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Georgia" w:cs="Georgia" w:eastAsia="Georgia" w:hAnsi="Georgia"/>
          <w:b w:val="1"/>
          <w:color w:val="1b1b1b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b w:val="1"/>
          <w:color w:val="1b1b1b"/>
          <w:sz w:val="39"/>
          <w:szCs w:val="39"/>
          <w:rtl w:val="0"/>
        </w:rPr>
        <w:t xml:space="preserve">List Less Than Ten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Georgia" w:cs="Georgia" w:eastAsia="Georgia" w:hAnsi="Georgia"/>
          <w:b w:val="1"/>
          <w:color w:val="1b1b1b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i w:val="1"/>
          <w:color w:val="1b1b1b"/>
          <w:sz w:val="27"/>
          <w:szCs w:val="27"/>
          <w:rtl w:val="0"/>
        </w:rPr>
        <w:t xml:space="preserve">list numbers elements if conditional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Georgia" w:cs="Georgia" w:eastAsia="Georgia" w:hAnsi="Georgia"/>
          <w:b w:val="1"/>
          <w:color w:val="1b1b1b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b w:val="1"/>
          <w:color w:val="1b1b1b"/>
          <w:sz w:val="39"/>
          <w:szCs w:val="39"/>
          <w:rtl w:val="0"/>
        </w:rPr>
        <w:t xml:space="preserve">Exercise 3 (and </w:t>
      </w:r>
      <w:hyperlink r:id="rId7">
        <w:r w:rsidDel="00000000" w:rsidR="00000000" w:rsidRPr="00000000">
          <w:rPr>
            <w:rFonts w:ascii="Georgia" w:cs="Georgia" w:eastAsia="Georgia" w:hAnsi="Georgia"/>
            <w:b w:val="1"/>
            <w:color w:val="416ed2"/>
            <w:sz w:val="39"/>
            <w:szCs w:val="39"/>
            <w:u w:val="single"/>
            <w:rtl w:val="0"/>
          </w:rPr>
          <w:t xml:space="preserve">Solution</w:t>
        </w:r>
      </w:hyperlink>
      <w:r w:rsidDel="00000000" w:rsidR="00000000" w:rsidRPr="00000000">
        <w:rPr>
          <w:rFonts w:ascii="Georgia" w:cs="Georgia" w:eastAsia="Georgia" w:hAnsi="Georgia"/>
          <w:b w:val="1"/>
          <w:color w:val="1b1b1b"/>
          <w:sz w:val="39"/>
          <w:szCs w:val="39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Take a list, say for example this one:</w:t>
      </w:r>
    </w:p>
    <w:p w:rsidR="00000000" w:rsidDel="00000000" w:rsidP="00000000" w:rsidRDefault="00000000" w:rsidRPr="00000000" w14:paraId="0000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cs="Courier" w:eastAsia="Courier" w:hAnsi="Courier"/>
          <w:color w:val="1b1b1b"/>
        </w:rPr>
      </w:pP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 a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[1, 1, 2, 3, 5, 8, 13, 21, 34, 55, 89]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and write a program that prints out all the elements of the list that are less than 5.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Extras: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80" w:lineRule="auto"/>
        <w:ind w:left="720" w:hanging="360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Instead of printing the elements one by one, make a new list that has all the elements less than 5 from this list in it and print out this new list.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Write this in one line of Python.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80" w:before="0" w:lineRule="auto"/>
        <w:ind w:left="720" w:hanging="360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Ask the user for a number and return a list that contains only elements from the original list 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 that are smaller than that number given by the user.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Georgia" w:cs="Georgia" w:eastAsia="Georgia" w:hAnsi="Georgia"/>
          <w:b w:val="1"/>
          <w:color w:val="1b1b1b"/>
          <w:sz w:val="39"/>
          <w:szCs w:val="39"/>
        </w:rPr>
      </w:pPr>
      <w:r w:rsidDel="00000000" w:rsidR="00000000" w:rsidRPr="00000000">
        <w:rPr>
          <w:rFonts w:ascii="Georgia" w:cs="Georgia" w:eastAsia="Georgia" w:hAnsi="Georgia"/>
          <w:b w:val="1"/>
          <w:color w:val="1b1b1b"/>
          <w:sz w:val="39"/>
          <w:szCs w:val="39"/>
          <w:rtl w:val="0"/>
        </w:rPr>
        <w:t xml:space="preserve">Discussion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This week’s topics: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280" w:lineRule="auto"/>
        <w:ind w:left="720" w:hanging="360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Lists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80" w:before="0" w:lineRule="auto"/>
        <w:ind w:left="720" w:hanging="360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More conditionals (if statements)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Georgia" w:cs="Georgia" w:eastAsia="Georgia" w:hAnsi="Georgia"/>
          <w:b w:val="1"/>
          <w:color w:val="1b1b1b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b w:val="1"/>
          <w:color w:val="1b1b1b"/>
          <w:sz w:val="34"/>
          <w:szCs w:val="34"/>
          <w:rtl w:val="0"/>
        </w:rPr>
        <w:t xml:space="preserve">Lists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This week’s exercise hits on a topic critical for all types and styles of programming: </w:t>
      </w:r>
      <w:r w:rsidDel="00000000" w:rsidR="00000000" w:rsidRPr="00000000">
        <w:rPr>
          <w:rFonts w:ascii="Georgia" w:cs="Georgia" w:eastAsia="Georgia" w:hAnsi="Georgia"/>
          <w:b w:val="1"/>
          <w:color w:val="1b1b1b"/>
          <w:sz w:val="27"/>
          <w:szCs w:val="27"/>
          <w:rtl w:val="0"/>
        </w:rPr>
        <w:t xml:space="preserve">lists</w:t>
      </w: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. Lists are basically an ordered way of grouping things (called </w:t>
      </w:r>
      <w:r w:rsidDel="00000000" w:rsidR="00000000" w:rsidRPr="00000000">
        <w:rPr>
          <w:rFonts w:ascii="Georgia" w:cs="Georgia" w:eastAsia="Georgia" w:hAnsi="Georgia"/>
          <w:b w:val="1"/>
          <w:color w:val="1b1b1b"/>
          <w:sz w:val="27"/>
          <w:szCs w:val="27"/>
          <w:rtl w:val="0"/>
        </w:rPr>
        <w:t xml:space="preserve">elements</w:t>
      </w: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) - the cool thing about lists in Python is that you can have a list that contains objects of multiple types. Your list can mix between strings, integers, objects, other lists, what have you.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The way to construct an empty list is just to do</w:t>
      </w:r>
    </w:p>
    <w:p w:rsidR="00000000" w:rsidDel="00000000" w:rsidP="00000000" w:rsidRDefault="00000000" w:rsidRPr="00000000" w14:paraId="00000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cs="Courier" w:eastAsia="Courier" w:hAnsi="Courier"/>
          <w:color w:val="1b1b1b"/>
        </w:rPr>
      </w:pP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Rule="auto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And your variable 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 now holds an empty list. To add things to this list, just “append” them to the list. Like so:</w:t>
      </w:r>
    </w:p>
    <w:p w:rsidR="00000000" w:rsidDel="00000000" w:rsidP="00000000" w:rsidRDefault="00000000" w:rsidRPr="00000000" w14:paraId="00000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cs="Courier" w:eastAsia="Courier" w:hAnsi="Courier"/>
          <w:color w:val="1b1b1b"/>
        </w:rPr>
      </w:pP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x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[] x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append(3)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Rule="auto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Your list 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 now looks like 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[3]</w:t>
      </w: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In Python, lists are also </w:t>
      </w:r>
      <w:r w:rsidDel="00000000" w:rsidR="00000000" w:rsidRPr="00000000">
        <w:rPr>
          <w:rFonts w:ascii="Georgia" w:cs="Georgia" w:eastAsia="Georgia" w:hAnsi="Georgia"/>
          <w:b w:val="1"/>
          <w:color w:val="1b1b1b"/>
          <w:sz w:val="27"/>
          <w:szCs w:val="27"/>
          <w:rtl w:val="0"/>
        </w:rPr>
        <w:t xml:space="preserve">iterables</w:t>
      </w: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, which means you can loop through them with a </w:t>
      </w:r>
      <w:r w:rsidDel="00000000" w:rsidR="00000000" w:rsidRPr="00000000">
        <w:rPr>
          <w:rFonts w:ascii="Georgia" w:cs="Georgia" w:eastAsia="Georgia" w:hAnsi="Georgia"/>
          <w:b w:val="1"/>
          <w:color w:val="1b1b1b"/>
          <w:sz w:val="27"/>
          <w:szCs w:val="27"/>
          <w:rtl w:val="0"/>
        </w:rPr>
        <w:t xml:space="preserve">for loop</w:t>
      </w: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 in a convenient way. (If you come from other languages like C++ or Java you are most likely used to using a counter to loop through indices of a list - in Python you can actually loop through the elements.) I will let the code speak for itself:</w:t>
      </w:r>
    </w:p>
    <w:p w:rsidR="00000000" w:rsidDel="00000000" w:rsidP="00000000" w:rsidRDefault="00000000" w:rsidRPr="00000000" w14:paraId="00000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cs="Courier" w:eastAsia="Courier" w:hAnsi="Courier"/>
          <w:color w:val="1b1b1b"/>
        </w:rPr>
      </w:pP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my_list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[1, 3, "Michele", [5, 6, 7]]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element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my_list:  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(element)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Will yield the result:</w:t>
      </w:r>
    </w:p>
    <w:p w:rsidR="00000000" w:rsidDel="00000000" w:rsidP="00000000" w:rsidRDefault="00000000" w:rsidRPr="00000000" w14:paraId="00000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cs="Courier" w:eastAsia="Courier" w:hAnsi="Courier"/>
          <w:color w:val="1b1b1b"/>
        </w:rPr>
      </w:pP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1  3 "Michele" [5, 6, 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Rule="auto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There are many other properties of lists, but for the basic exercise all you should need is this for loop property. Future weeks will address other properties of lists.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For more information about lists in Python, check out these resources: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280" w:lineRule="auto"/>
        <w:ind w:left="720" w:hanging="360"/>
        <w:rPr>
          <w:rFonts w:ascii="Georgia" w:cs="Georgia" w:eastAsia="Georgia" w:hAnsi="Georgia"/>
          <w:color w:val="1b1b1b"/>
          <w:sz w:val="27"/>
          <w:szCs w:val="27"/>
        </w:rPr>
      </w:pPr>
      <w:hyperlink r:id="rId8">
        <w:r w:rsidDel="00000000" w:rsidR="00000000" w:rsidRPr="00000000">
          <w:rPr>
            <w:rFonts w:ascii="Georgia" w:cs="Georgia" w:eastAsia="Georgia" w:hAnsi="Georgia"/>
            <w:color w:val="416ed2"/>
            <w:sz w:val="27"/>
            <w:szCs w:val="27"/>
            <w:u w:val="single"/>
            <w:rtl w:val="0"/>
          </w:rPr>
          <w:t xml:space="preserve">The official Python documentation on 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Rule="auto"/>
        <w:ind w:left="720" w:hanging="360"/>
        <w:rPr>
          <w:rFonts w:ascii="Georgia" w:cs="Georgia" w:eastAsia="Georgia" w:hAnsi="Georgia"/>
          <w:color w:val="1b1b1b"/>
          <w:sz w:val="27"/>
          <w:szCs w:val="27"/>
        </w:rPr>
      </w:pPr>
      <w:hyperlink r:id="rId9">
        <w:r w:rsidDel="00000000" w:rsidR="00000000" w:rsidRPr="00000000">
          <w:rPr>
            <w:rFonts w:ascii="Georgia" w:cs="Georgia" w:eastAsia="Georgia" w:hAnsi="Georgia"/>
            <w:color w:val="416ed2"/>
            <w:sz w:val="27"/>
            <w:szCs w:val="27"/>
            <w:u w:val="single"/>
            <w:rtl w:val="0"/>
          </w:rPr>
          <w:t xml:space="preserve">Tutorialspoint on Python 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80" w:before="0" w:lineRule="auto"/>
        <w:ind w:left="720" w:hanging="360"/>
        <w:rPr>
          <w:rFonts w:ascii="Georgia" w:cs="Georgia" w:eastAsia="Georgia" w:hAnsi="Georgia"/>
          <w:color w:val="1b1b1b"/>
          <w:sz w:val="27"/>
          <w:szCs w:val="27"/>
        </w:rPr>
      </w:pPr>
      <w:hyperlink r:id="rId10">
        <w:r w:rsidDel="00000000" w:rsidR="00000000" w:rsidRPr="00000000">
          <w:rPr>
            <w:rFonts w:ascii="Georgia" w:cs="Georgia" w:eastAsia="Georgia" w:hAnsi="Georgia"/>
            <w:color w:val="416ed2"/>
            <w:sz w:val="27"/>
            <w:szCs w:val="27"/>
            <w:u w:val="single"/>
            <w:rtl w:val="0"/>
          </w:rPr>
          <w:t xml:space="preserve">Someone else’s blog post about 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Rule="auto"/>
        <w:rPr>
          <w:rFonts w:ascii="Georgia" w:cs="Georgia" w:eastAsia="Georgia" w:hAnsi="Georgia"/>
          <w:b w:val="1"/>
          <w:color w:val="1b1b1b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b w:val="1"/>
          <w:color w:val="1b1b1b"/>
          <w:sz w:val="34"/>
          <w:szCs w:val="34"/>
          <w:rtl w:val="0"/>
        </w:rPr>
        <w:t xml:space="preserve">More Conditionals</w:t>
      </w:r>
    </w:p>
    <w:p w:rsidR="00000000" w:rsidDel="00000000" w:rsidP="00000000" w:rsidRDefault="00000000" w:rsidRPr="00000000" w14:paraId="00000021">
      <w:pPr>
        <w:spacing w:after="280" w:before="280" w:lineRule="auto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The nice thing about conditionals is that they follow logical operations. They can also be used to test equality. Let’s do a small example. Let’s say I want to make a piece of code that converts from a numerical grade (1-100) to a letter grade (A, B, C, D, F). The code would look like this:</w:t>
      </w:r>
    </w:p>
    <w:p w:rsidR="00000000" w:rsidDel="00000000" w:rsidP="00000000" w:rsidRDefault="00000000" w:rsidRPr="00000000" w14:paraId="000000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cs="Courier" w:eastAsia="Courier" w:hAnsi="Courier"/>
          <w:color w:val="1b1b1b"/>
        </w:rPr>
      </w:pP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grade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input("Enter your grade: ")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grade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90:  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("A")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grade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80:  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("B")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grade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70:  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("C")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grade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 65:  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("D")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:   </w:t>
      </w:r>
      <w:r w:rsidDel="00000000" w:rsidR="00000000" w:rsidRPr="00000000">
        <w:rPr>
          <w:rFonts w:ascii="Courier" w:cs="Courier" w:eastAsia="Courier" w:hAnsi="Courier"/>
          <w:b w:val="1"/>
          <w:color w:val="1b1b1b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("F")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Rule="auto"/>
        <w:rPr>
          <w:rFonts w:ascii="Georgia" w:cs="Georgia" w:eastAsia="Georgia" w:hAnsi="Georgia"/>
          <w:color w:val="1b1b1b"/>
          <w:sz w:val="27"/>
          <w:szCs w:val="27"/>
        </w:rPr>
      </w:pP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What happens if 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grade</w:t>
      </w: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 is 50? All the conditions are false, so 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"F"</w:t>
      </w: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 gets printed on the screen. But what if 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grade</w:t>
      </w: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 is 95? Then all the conditions are true and everything gets printed, right? Nope! What happens is the program goes line by line. The first condition (grade &gt;= 90) is satisfied, so the program enters into the code inside the 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 statement, executing </w:t>
      </w:r>
      <w:r w:rsidDel="00000000" w:rsidR="00000000" w:rsidRPr="00000000">
        <w:rPr>
          <w:rFonts w:ascii="Courier" w:cs="Courier" w:eastAsia="Courier" w:hAnsi="Courier"/>
          <w:color w:val="1b1b1b"/>
          <w:sz w:val="20"/>
          <w:szCs w:val="20"/>
          <w:rtl w:val="0"/>
        </w:rPr>
        <w:t xml:space="preserve">print("A")</w:t>
      </w:r>
      <w:r w:rsidDel="00000000" w:rsidR="00000000" w:rsidRPr="00000000">
        <w:rPr>
          <w:rFonts w:ascii="Georgia" w:cs="Georgia" w:eastAsia="Georgia" w:hAnsi="Georgia"/>
          <w:color w:val="1b1b1b"/>
          <w:sz w:val="27"/>
          <w:szCs w:val="27"/>
          <w:rtl w:val="0"/>
        </w:rPr>
        <w:t xml:space="preserve">. Once code inside a conditional has been executed, the rest of the conditions are skipped and none of the other conditionals are checked.</w:t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footerReference r:id="rId11" w:type="default"/>
      <w:pgSz w:h="12240" w:w="15840" w:orient="landscape"/>
      <w:pgMar w:bottom="1800" w:top="1800" w:left="1440" w:right="1440" w:header="720" w:footer="8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ourier New"/>
  <w:font w:name="Times"/>
  <w:font w:name="Noto Sans Symbols"/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320"/>
        <w:tab w:val="right" w:pos="86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174953" cy="57087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4953" cy="5708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" w:cs="Times" w:eastAsia="Times" w:hAnsi="Times"/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" w:cs="Times" w:eastAsia="Times" w:hAnsi="Times"/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" w:cs="Times" w:eastAsia="Times" w:hAnsi="Times"/>
      <w:b w:val="1"/>
      <w:sz w:val="27"/>
      <w:szCs w:val="27"/>
    </w:rPr>
  </w:style>
  <w:style w:type="paragraph" w:styleId="Heading4">
    <w:name w:val="heading 4"/>
    <w:basedOn w:val="Normal"/>
    <w:next w:val="Normal"/>
    <w:pPr/>
    <w:rPr>
      <w:rFonts w:ascii="Times" w:cs="Times" w:eastAsia="Times" w:hAnsi="Times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link w:val="Heading1Char"/>
    <w:uiPriority w:val="9"/>
    <w:qFormat w:val="1"/>
    <w:rsid w:val="002A4103"/>
    <w:pPr>
      <w:spacing w:after="100" w:afterAutospacing="1" w:before="100" w:beforeAutospacing="1"/>
      <w:outlineLvl w:val="0"/>
    </w:pPr>
    <w:rPr>
      <w:rFonts w:ascii="Times" w:hAnsi="Times"/>
      <w:b w:val="1"/>
      <w:bCs w:val="1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 w:val="1"/>
    <w:rsid w:val="002A4103"/>
    <w:pPr>
      <w:spacing w:after="100" w:afterAutospacing="1" w:before="100" w:beforeAutospacing="1"/>
      <w:outlineLvl w:val="1"/>
    </w:pPr>
    <w:rPr>
      <w:rFonts w:ascii="Times" w:hAnsi="Times"/>
      <w:b w:val="1"/>
      <w:bCs w:val="1"/>
      <w:sz w:val="36"/>
      <w:szCs w:val="36"/>
    </w:rPr>
  </w:style>
  <w:style w:type="paragraph" w:styleId="Heading3">
    <w:name w:val="heading 3"/>
    <w:basedOn w:val="Normal"/>
    <w:link w:val="Heading3Char"/>
    <w:uiPriority w:val="9"/>
    <w:qFormat w:val="1"/>
    <w:rsid w:val="002A4103"/>
    <w:pPr>
      <w:spacing w:after="100" w:afterAutospacing="1" w:before="100" w:beforeAutospacing="1"/>
      <w:outlineLvl w:val="2"/>
    </w:pPr>
    <w:rPr>
      <w:rFonts w:ascii="Times" w:hAnsi="Times"/>
      <w:b w:val="1"/>
      <w:bCs w:val="1"/>
      <w:sz w:val="27"/>
      <w:szCs w:val="27"/>
    </w:rPr>
  </w:style>
  <w:style w:type="paragraph" w:styleId="Heading4">
    <w:name w:val="heading 4"/>
    <w:basedOn w:val="Normal"/>
    <w:link w:val="Heading4Char"/>
    <w:uiPriority w:val="9"/>
    <w:qFormat w:val="1"/>
    <w:rsid w:val="002A4103"/>
    <w:pPr>
      <w:spacing w:after="100" w:afterAutospacing="1" w:before="100" w:beforeAutospacing="1"/>
      <w:outlineLvl w:val="3"/>
    </w:pPr>
    <w:rPr>
      <w:rFonts w:ascii="Times" w:hAnsi="Times"/>
      <w:b w:val="1"/>
      <w:b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407645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07645"/>
  </w:style>
  <w:style w:type="paragraph" w:styleId="Footer">
    <w:name w:val="footer"/>
    <w:basedOn w:val="Normal"/>
    <w:link w:val="FooterChar"/>
    <w:uiPriority w:val="99"/>
    <w:unhideWhenUsed w:val="1"/>
    <w:rsid w:val="00407645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07645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07645"/>
    <w:rPr>
      <w:rFonts w:ascii="Lucida Grande" w:cs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07645"/>
    <w:rPr>
      <w:rFonts w:ascii="Lucida Grande" w:cs="Lucida Grande" w:hAnsi="Lucida Grande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2A4103"/>
    <w:rPr>
      <w:rFonts w:ascii="Times" w:hAnsi="Times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2A4103"/>
    <w:rPr>
      <w:rFonts w:ascii="Times" w:hAnsi="Times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2A4103"/>
    <w:rPr>
      <w:rFonts w:ascii="Times" w:hAnsi="Times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2A4103"/>
    <w:rPr>
      <w:rFonts w:ascii="Times" w:hAnsi="Times"/>
      <w:b w:val="1"/>
      <w:b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2A4103"/>
    <w:rPr>
      <w:color w:val="0000ff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2A4103"/>
    <w:pPr>
      <w:spacing w:after="100" w:afterAutospacing="1" w:before="100" w:beforeAutospacing="1"/>
    </w:pPr>
    <w:rPr>
      <w:rFonts w:ascii="Times" w:cs="Times New Roman" w:hAnsi="Times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2A4103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2A4103"/>
  </w:style>
  <w:style w:type="character" w:styleId="HTMLCode">
    <w:name w:val="HTML Code"/>
    <w:basedOn w:val="DefaultParagraphFont"/>
    <w:uiPriority w:val="99"/>
    <w:semiHidden w:val="1"/>
    <w:unhideWhenUsed w:val="1"/>
    <w:rsid w:val="002A4103"/>
    <w:rPr>
      <w:rFonts w:ascii="Courier" w:cs="Courier" w:hAnsi="Courier" w:eastAsiaTheme="minorEastAsi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2A41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cs="Courier" w:hAnsi="Courier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2A4103"/>
    <w:rPr>
      <w:rFonts w:ascii="Courier" w:cs="Courier" w:hAnsi="Courier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yperlink" Target="http://effbot.org/zone/python-list.htm" TargetMode="External"/><Relationship Id="rId9" Type="http://schemas.openxmlformats.org/officeDocument/2006/relationships/hyperlink" Target="http://www.tutorialspoint.com/python/python_lists.ht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racticepython.org/solution/2014/02/26/03-list-less-than-ten-solutions.html" TargetMode="External"/><Relationship Id="rId8" Type="http://schemas.openxmlformats.org/officeDocument/2006/relationships/hyperlink" Target="http://docs.python.org/3.3/tutorial/datastructures.html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QbOwgDiE21N8StP3wkwVciaxjw==">AMUW2mX+NCMWcqq8RfIstL2+MAYKGq33J2P0P0FaNnnry1jt+Wbhq7Oh6Ynlo3zF3b8kbeKLIFY8GZV/MG82PLWvqsaj/xthmS9r0JyCuWY2/fnGfIHdeCaXxwGO+FW638JG1RmK8p3y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2021-10-05T21:18:00Z</dcterms:created>
  <dc:creator>Kalyan Chanda</dc:creator>
</cp:coreProperties>
</file>