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5719" w14:textId="4B9C2B87" w:rsidR="00FC32B3" w:rsidRDefault="00BC6977" w:rsidP="004007B2">
      <w:pPr>
        <w:rPr>
          <w:b/>
          <w:bCs/>
          <w:sz w:val="48"/>
          <w:szCs w:val="48"/>
          <w:u w:val="single"/>
        </w:rPr>
      </w:pPr>
      <w:r w:rsidRPr="00BC6977">
        <w:rPr>
          <w:b/>
          <w:bCs/>
          <w:sz w:val="48"/>
          <w:szCs w:val="48"/>
          <w:u w:val="single"/>
        </w:rPr>
        <w:t>IMDB Movie Analysis</w:t>
      </w:r>
    </w:p>
    <w:p w14:paraId="19CA6420" w14:textId="77777777" w:rsidR="005F56A1" w:rsidRDefault="005F56A1" w:rsidP="004007B2">
      <w:pPr>
        <w:rPr>
          <w:b/>
          <w:bCs/>
          <w:sz w:val="32"/>
          <w:szCs w:val="32"/>
        </w:rPr>
      </w:pPr>
    </w:p>
    <w:p w14:paraId="4C5AED5A" w14:textId="2F80DD4A" w:rsidR="00E006F7" w:rsidRPr="002B3E5E" w:rsidRDefault="00E006F7" w:rsidP="00E006F7">
      <w:pPr>
        <w:rPr>
          <w:rFonts w:ascii="Arial Black" w:hAnsi="Arial Black"/>
          <w:b/>
          <w:bCs/>
          <w:sz w:val="32"/>
          <w:szCs w:val="32"/>
        </w:rPr>
      </w:pPr>
      <w:r w:rsidRPr="002B3E5E">
        <w:rPr>
          <w:rFonts w:ascii="Arial Black" w:hAnsi="Arial Black"/>
          <w:b/>
          <w:bCs/>
          <w:sz w:val="32"/>
          <w:szCs w:val="32"/>
        </w:rPr>
        <w:t xml:space="preserve">Project Description: </w:t>
      </w:r>
    </w:p>
    <w:p w14:paraId="11555218" w14:textId="01DC8CF7" w:rsidR="006022E7" w:rsidRDefault="00E006F7" w:rsidP="00BC6977">
      <w:r w:rsidRPr="00E006F7">
        <w:t xml:space="preserve">The </w:t>
      </w:r>
      <w:r>
        <w:t xml:space="preserve">project </w:t>
      </w:r>
      <w:r w:rsidR="007700E3">
        <w:t>is about</w:t>
      </w:r>
      <w:r w:rsidR="007F2AAC">
        <w:t xml:space="preserve"> </w:t>
      </w:r>
      <w:r w:rsidR="00BC6977">
        <w:t>IMDB Movie</w:t>
      </w:r>
      <w:r w:rsidR="007F2AAC">
        <w:t xml:space="preserve"> Analy</w:t>
      </w:r>
      <w:r w:rsidR="00BC6977">
        <w:t>sis</w:t>
      </w:r>
      <w:r w:rsidR="004E1548">
        <w:t xml:space="preserve">, </w:t>
      </w:r>
      <w:r w:rsidR="00BC6977">
        <w:t xml:space="preserve">where we need to investigates the </w:t>
      </w:r>
      <w:r w:rsidR="00BC6977" w:rsidRPr="00BC6977">
        <w:t>factors influence the success of a movie on IMDB</w:t>
      </w:r>
      <w:r w:rsidR="00BC6977">
        <w:t>.</w:t>
      </w:r>
    </w:p>
    <w:p w14:paraId="1C01FC5A" w14:textId="5B37E550" w:rsidR="00BC6977" w:rsidRDefault="00BC6977" w:rsidP="00BC6977">
      <w:r>
        <w:t xml:space="preserve">The </w:t>
      </w:r>
      <w:r w:rsidRPr="00BC6977">
        <w:t>success can be defined by high IMDB ratings. The impact of this problem is significant for movie producers, directors, and investors who want to understand what makes a movie successful to make informed decisions in their future projects.</w:t>
      </w:r>
    </w:p>
    <w:p w14:paraId="4850F97C" w14:textId="77777777" w:rsidR="008307B5" w:rsidRDefault="008307B5" w:rsidP="004007B2">
      <w:pPr>
        <w:rPr>
          <w:rFonts w:ascii="Arial Black" w:hAnsi="Arial Black"/>
          <w:b/>
          <w:bCs/>
          <w:sz w:val="32"/>
          <w:szCs w:val="32"/>
        </w:rPr>
      </w:pPr>
      <w:r w:rsidRPr="008307B5">
        <w:rPr>
          <w:rFonts w:ascii="Arial Black" w:hAnsi="Arial Black"/>
          <w:b/>
          <w:bCs/>
          <w:sz w:val="32"/>
          <w:szCs w:val="32"/>
        </w:rPr>
        <w:t>Approach</w:t>
      </w:r>
      <w:r>
        <w:rPr>
          <w:rFonts w:ascii="Arial Black" w:hAnsi="Arial Black"/>
          <w:b/>
          <w:bCs/>
          <w:sz w:val="32"/>
          <w:szCs w:val="32"/>
        </w:rPr>
        <w:t>:</w:t>
      </w:r>
    </w:p>
    <w:p w14:paraId="7051D9D5" w14:textId="00905640" w:rsidR="00F526EA" w:rsidRDefault="007F2AAC" w:rsidP="004007B2">
      <w:r>
        <w:t xml:space="preserve">My first approach </w:t>
      </w:r>
      <w:r w:rsidR="006022E7">
        <w:t>is to extract &amp; transform methodology on the dataset provided and follow the below steps.</w:t>
      </w:r>
    </w:p>
    <w:p w14:paraId="32B43C91" w14:textId="65E04027" w:rsidR="006022E7" w:rsidRDefault="006022E7" w:rsidP="006022E7">
      <w:pPr>
        <w:pStyle w:val="ListParagraph"/>
        <w:numPr>
          <w:ilvl w:val="0"/>
          <w:numId w:val="15"/>
        </w:numPr>
      </w:pPr>
      <w:r>
        <w:t xml:space="preserve">The data needs to be cleaned, formatted and to check if </w:t>
      </w:r>
      <w:r w:rsidRPr="006022E7">
        <w:t>there are any missing values in the dataset. If there are, decide on the best strategy to handle them.</w:t>
      </w:r>
    </w:p>
    <w:p w14:paraId="01AA4BFA" w14:textId="74675236" w:rsidR="006022E7" w:rsidRDefault="006022E7" w:rsidP="006022E7">
      <w:pPr>
        <w:pStyle w:val="ListParagraph"/>
        <w:numPr>
          <w:ilvl w:val="0"/>
          <w:numId w:val="15"/>
        </w:numPr>
      </w:pPr>
      <w:r w:rsidRPr="006022E7">
        <w:t>Check and identify the outliers and remove any outliers that may have significant impact</w:t>
      </w:r>
      <w:r>
        <w:t xml:space="preserve"> </w:t>
      </w:r>
      <w:r w:rsidRPr="006022E7">
        <w:t>on the analysis.</w:t>
      </w:r>
    </w:p>
    <w:p w14:paraId="4962F4D7" w14:textId="438C3202" w:rsidR="006022E7" w:rsidRDefault="006022E7" w:rsidP="006022E7">
      <w:pPr>
        <w:pStyle w:val="ListParagraph"/>
        <w:numPr>
          <w:ilvl w:val="0"/>
          <w:numId w:val="15"/>
        </w:numPr>
      </w:pPr>
      <w:r>
        <w:t xml:space="preserve">Apply the </w:t>
      </w:r>
      <w:r w:rsidRPr="006022E7">
        <w:t>best strategy to handle outliers. This could be removing them, replacing them, or leaving them as is, depending on the situation.</w:t>
      </w:r>
    </w:p>
    <w:p w14:paraId="02495749" w14:textId="610CEEB1" w:rsidR="006022E7" w:rsidRDefault="006022E7" w:rsidP="006022E7">
      <w:pPr>
        <w:pStyle w:val="ListParagraph"/>
        <w:numPr>
          <w:ilvl w:val="0"/>
          <w:numId w:val="15"/>
        </w:numPr>
      </w:pPr>
      <w:r>
        <w:t>After cleaning Perform relevant descriptive statistic calculations to gain a general understanding of dataset</w:t>
      </w:r>
    </w:p>
    <w:p w14:paraId="07A0423F" w14:textId="5A681C07" w:rsidR="006022E7" w:rsidRDefault="006022E7" w:rsidP="006022E7">
      <w:pPr>
        <w:pStyle w:val="ListParagraph"/>
        <w:numPr>
          <w:ilvl w:val="0"/>
          <w:numId w:val="15"/>
        </w:numPr>
      </w:pPr>
      <w:r w:rsidRPr="006022E7">
        <w:t>This could involve calculating averages, medians, or other statistical measures. It could also involve creating visualizations to better understand the data</w:t>
      </w:r>
    </w:p>
    <w:p w14:paraId="08894F36" w14:textId="77777777" w:rsidR="008307B5" w:rsidRDefault="008307B5" w:rsidP="004007B2"/>
    <w:p w14:paraId="0C2CED08" w14:textId="3FE54414" w:rsidR="008307B5" w:rsidRPr="008307B5" w:rsidRDefault="008307B5" w:rsidP="004007B2">
      <w:pPr>
        <w:rPr>
          <w:rFonts w:ascii="Arial Black" w:hAnsi="Arial Black"/>
          <w:b/>
          <w:bCs/>
          <w:sz w:val="32"/>
          <w:szCs w:val="32"/>
        </w:rPr>
      </w:pPr>
      <w:r w:rsidRPr="008307B5">
        <w:rPr>
          <w:rFonts w:ascii="Arial Black" w:hAnsi="Arial Black"/>
          <w:b/>
          <w:bCs/>
          <w:sz w:val="32"/>
          <w:szCs w:val="32"/>
        </w:rPr>
        <w:t>Tech-Stack Used:</w:t>
      </w:r>
    </w:p>
    <w:p w14:paraId="4E571906" w14:textId="2ECB0398" w:rsidR="00E006F7" w:rsidRDefault="0006481B" w:rsidP="004007B2">
      <w:r>
        <w:t xml:space="preserve">I used </w:t>
      </w:r>
      <w:r w:rsidR="00BC6977">
        <w:t xml:space="preserve">Python – Jupiter Notebook Version 7, As it is open source easy to use programming language platform, Where I can easily extract &amp; transform the data with the help of Pandas- </w:t>
      </w:r>
      <w:proofErr w:type="spellStart"/>
      <w:r w:rsidR="00BC6977">
        <w:t>Dataframe</w:t>
      </w:r>
      <w:proofErr w:type="spellEnd"/>
      <w:r w:rsidR="00BC6977">
        <w:t xml:space="preserve"> libraries. As well as I can define the statistical functions and get the outcomes easily.</w:t>
      </w:r>
    </w:p>
    <w:p w14:paraId="2968D73B" w14:textId="739FE4C9" w:rsidR="00BC6977" w:rsidRPr="00BC6977" w:rsidRDefault="00BC6977" w:rsidP="004007B2">
      <w:proofErr w:type="gramStart"/>
      <w:r>
        <w:t>Also</w:t>
      </w:r>
      <w:proofErr w:type="gramEnd"/>
      <w:r>
        <w:t xml:space="preserve"> in terms of visualizations one can visualize the data with the help of Seaborn, Matplotlib libraries</w:t>
      </w:r>
      <w:r w:rsidR="005F56A1">
        <w:t xml:space="preserve"> to get the meaningful insight from the data.</w:t>
      </w:r>
    </w:p>
    <w:p w14:paraId="70A8EF62" w14:textId="7BA5E875" w:rsidR="00E006F7" w:rsidRPr="00897AFE" w:rsidRDefault="00897AFE" w:rsidP="004007B2">
      <w:pPr>
        <w:rPr>
          <w:rFonts w:ascii="Arial Black" w:hAnsi="Arial Black"/>
          <w:b/>
          <w:bCs/>
          <w:sz w:val="32"/>
          <w:szCs w:val="32"/>
        </w:rPr>
      </w:pPr>
      <w:r w:rsidRPr="00897AFE">
        <w:rPr>
          <w:rFonts w:ascii="Arial Black" w:hAnsi="Arial Black"/>
          <w:b/>
          <w:bCs/>
          <w:sz w:val="32"/>
          <w:szCs w:val="32"/>
        </w:rPr>
        <w:t>Insights</w:t>
      </w:r>
      <w:r>
        <w:rPr>
          <w:rFonts w:ascii="Arial Black" w:hAnsi="Arial Black"/>
          <w:b/>
          <w:bCs/>
          <w:sz w:val="32"/>
          <w:szCs w:val="32"/>
        </w:rPr>
        <w:t>:</w:t>
      </w:r>
    </w:p>
    <w:p w14:paraId="316CA911" w14:textId="18BA2FB4" w:rsidR="00D05444" w:rsidRDefault="00D05444" w:rsidP="004007B2">
      <w:r>
        <w:t>I performed Exploratory Data Analysis on dataset and found below main points.</w:t>
      </w:r>
    </w:p>
    <w:p w14:paraId="0628238B" w14:textId="1CFCF5EF" w:rsidR="00C73AFE" w:rsidRDefault="007B2083" w:rsidP="00D05444">
      <w:pPr>
        <w:pStyle w:val="ListParagraph"/>
        <w:numPr>
          <w:ilvl w:val="0"/>
          <w:numId w:val="16"/>
        </w:numPr>
      </w:pPr>
      <w:r>
        <w:t xml:space="preserve">The dataset having large amount of missing data, so I checked each and every </w:t>
      </w:r>
      <w:proofErr w:type="gramStart"/>
      <w:r w:rsidR="00D05444">
        <w:t>columns</w:t>
      </w:r>
      <w:proofErr w:type="gramEnd"/>
      <w:r w:rsidR="00D05444">
        <w:t xml:space="preserve"> with</w:t>
      </w:r>
      <w:r>
        <w:t xml:space="preserve"> missing values to check the impact of those missing values columns with other important columns.</w:t>
      </w:r>
    </w:p>
    <w:p w14:paraId="7EF02768" w14:textId="5BAF2242" w:rsidR="007B2083" w:rsidRDefault="007B2083" w:rsidP="00D05444">
      <w:pPr>
        <w:pStyle w:val="ListParagraph"/>
        <w:numPr>
          <w:ilvl w:val="0"/>
          <w:numId w:val="16"/>
        </w:numPr>
      </w:pPr>
      <w:r>
        <w:lastRenderedPageBreak/>
        <w:t xml:space="preserve">As a </w:t>
      </w:r>
      <w:proofErr w:type="gramStart"/>
      <w:r>
        <w:t>result</w:t>
      </w:r>
      <w:proofErr w:type="gramEnd"/>
      <w:r>
        <w:t xml:space="preserve"> I found gross &amp; budget columns having large missing values and I</w:t>
      </w:r>
      <w:r w:rsidR="00D05444">
        <w:t xml:space="preserve"> tried to</w:t>
      </w:r>
      <w:r>
        <w:t xml:space="preserve"> keep them and replace with 0’s </w:t>
      </w:r>
      <w:r w:rsidR="00D05444">
        <w:t xml:space="preserve">but </w:t>
      </w:r>
      <w:r>
        <w:t xml:space="preserve">then </w:t>
      </w:r>
      <w:r w:rsidR="00D05444">
        <w:t>I saw we</w:t>
      </w:r>
      <w:r>
        <w:t xml:space="preserve"> might have incorrect data for analysis,</w:t>
      </w:r>
      <w:r w:rsidR="00D05444">
        <w:t xml:space="preserve"> </w:t>
      </w:r>
      <w:r>
        <w:t xml:space="preserve">so </w:t>
      </w:r>
      <w:proofErr w:type="spellStart"/>
      <w:r>
        <w:t>i</w:t>
      </w:r>
      <w:proofErr w:type="spellEnd"/>
      <w:r>
        <w:t xml:space="preserve"> removed them with other missing attributes.</w:t>
      </w:r>
    </w:p>
    <w:p w14:paraId="5361A2BA" w14:textId="77777777" w:rsidR="007B2083" w:rsidRDefault="007B2083" w:rsidP="00D05444">
      <w:pPr>
        <w:pStyle w:val="ListParagraph"/>
        <w:numPr>
          <w:ilvl w:val="0"/>
          <w:numId w:val="16"/>
        </w:numPr>
      </w:pPr>
      <w:r>
        <w:t>In the Language analysis I found English has huge impact on IMDB ratings in both positive &amp; negative way, as the language have most outliers comparing to other languages.</w:t>
      </w:r>
    </w:p>
    <w:p w14:paraId="5BA47F56" w14:textId="44F6BBF8" w:rsidR="00265557" w:rsidRDefault="00265557" w:rsidP="00D05444">
      <w:pPr>
        <w:pStyle w:val="ListParagraph"/>
        <w:numPr>
          <w:ilvl w:val="0"/>
          <w:numId w:val="16"/>
        </w:numPr>
      </w:pPr>
      <w:r>
        <w:t>During Duration analysis can see between 100-150 duration having most IMDB ratings from 5 to 8.</w:t>
      </w:r>
    </w:p>
    <w:p w14:paraId="331265BB" w14:textId="3D69DAE0" w:rsidR="00AC6F9D" w:rsidRDefault="00AC6F9D" w:rsidP="00D05444">
      <w:pPr>
        <w:pStyle w:val="ListParagraph"/>
        <w:numPr>
          <w:ilvl w:val="0"/>
          <w:numId w:val="16"/>
        </w:numPr>
      </w:pPr>
      <w:r w:rsidRPr="00AC6F9D">
        <w:t>Christopher Nolan</w:t>
      </w:r>
      <w:r>
        <w:t xml:space="preserve">, </w:t>
      </w:r>
      <w:r w:rsidRPr="00AC6F9D">
        <w:t>Alfred Hitchcock</w:t>
      </w:r>
      <w:r>
        <w:t xml:space="preserve">, </w:t>
      </w:r>
      <w:r w:rsidRPr="00AC6F9D">
        <w:t>Tony Kaye</w:t>
      </w:r>
      <w:r>
        <w:t xml:space="preserve"> &amp; </w:t>
      </w:r>
      <w:r w:rsidRPr="00AC6F9D">
        <w:t>Sergio Leone</w:t>
      </w:r>
      <w:r>
        <w:t xml:space="preserve"> are the best directors </w:t>
      </w:r>
      <w:r w:rsidR="005F56A1">
        <w:t xml:space="preserve">on </w:t>
      </w:r>
      <w:r>
        <w:t xml:space="preserve">which producers can </w:t>
      </w:r>
      <w:r w:rsidR="005F56A1">
        <w:t>make decision</w:t>
      </w:r>
      <w:r>
        <w:t xml:space="preserve">, as these directors have made </w:t>
      </w:r>
      <w:r w:rsidR="005F56A1">
        <w:t>3</w:t>
      </w:r>
      <w:r>
        <w:t xml:space="preserve"> or more movies and having good IMDB ratings</w:t>
      </w:r>
      <w:r w:rsidR="005F56A1">
        <w:t>. O</w:t>
      </w:r>
      <w:r>
        <w:t xml:space="preserve">thers top directors just have only 1 movie as per the dataset, so we </w:t>
      </w:r>
      <w:proofErr w:type="spellStart"/>
      <w:proofErr w:type="gramStart"/>
      <w:r>
        <w:t>cant</w:t>
      </w:r>
      <w:proofErr w:type="spellEnd"/>
      <w:proofErr w:type="gramEnd"/>
      <w:r>
        <w:t xml:space="preserve"> make decision based on single success movie.</w:t>
      </w:r>
    </w:p>
    <w:p w14:paraId="3E10CFEA" w14:textId="79A02086" w:rsidR="00265557" w:rsidRDefault="00265557" w:rsidP="00D05444">
      <w:pPr>
        <w:pStyle w:val="ListParagraph"/>
        <w:numPr>
          <w:ilvl w:val="0"/>
          <w:numId w:val="16"/>
        </w:numPr>
      </w:pPr>
      <w:proofErr w:type="gramStart"/>
      <w:r>
        <w:t>Also</w:t>
      </w:r>
      <w:proofErr w:type="gramEnd"/>
      <w:r>
        <w:t xml:space="preserve"> in the Budget analysis most of the movies which have earned 99% of profit have low IMDB ratings ranging between 2 to 6.</w:t>
      </w:r>
    </w:p>
    <w:p w14:paraId="1721A629" w14:textId="2BB30218" w:rsidR="007B2083" w:rsidRDefault="00265557" w:rsidP="00D05444">
      <w:pPr>
        <w:pStyle w:val="ListParagraph"/>
        <w:numPr>
          <w:ilvl w:val="0"/>
          <w:numId w:val="16"/>
        </w:numPr>
      </w:pPr>
      <w:r>
        <w:t xml:space="preserve">Based on the above findings we can say IMDB ratings are not rely on single attributes. Most of them are inversely </w:t>
      </w:r>
      <w:r w:rsidR="00D05444">
        <w:t>proportional</w:t>
      </w:r>
      <w:r>
        <w:t>.</w:t>
      </w:r>
    </w:p>
    <w:p w14:paraId="77D79FF4" w14:textId="7B6292A5" w:rsidR="00265557" w:rsidRPr="004D1C53" w:rsidRDefault="00265557" w:rsidP="00D05444">
      <w:pPr>
        <w:pStyle w:val="ListParagraph"/>
        <w:numPr>
          <w:ilvl w:val="0"/>
          <w:numId w:val="16"/>
        </w:numPr>
      </w:pPr>
      <w:r>
        <w:t xml:space="preserve">Considering the success of movie depends on </w:t>
      </w:r>
      <w:r w:rsidR="00D05444">
        <w:t>many things like Director, Language, Duration, Budget, Actors etc.</w:t>
      </w:r>
    </w:p>
    <w:p w14:paraId="7BB15800" w14:textId="3FB123D1" w:rsidR="00FA2105" w:rsidRPr="00461195" w:rsidRDefault="00FA2105" w:rsidP="004007B2"/>
    <w:p w14:paraId="70C726AF" w14:textId="77777777" w:rsidR="00E006F7" w:rsidRDefault="00E006F7" w:rsidP="004007B2">
      <w:pPr>
        <w:rPr>
          <w:b/>
          <w:bCs/>
          <w:sz w:val="32"/>
          <w:szCs w:val="32"/>
        </w:rPr>
      </w:pPr>
    </w:p>
    <w:p w14:paraId="3396C527" w14:textId="0CC7C511" w:rsidR="00E006F7" w:rsidRDefault="00FA2105" w:rsidP="004007B2">
      <w:pPr>
        <w:rPr>
          <w:rFonts w:ascii="Arial Black" w:hAnsi="Arial Black"/>
          <w:b/>
          <w:bCs/>
          <w:sz w:val="32"/>
          <w:szCs w:val="32"/>
        </w:rPr>
      </w:pPr>
      <w:r w:rsidRPr="00FA2105">
        <w:rPr>
          <w:rFonts w:ascii="Arial Black" w:hAnsi="Arial Black"/>
          <w:b/>
          <w:bCs/>
          <w:sz w:val="32"/>
          <w:szCs w:val="32"/>
        </w:rPr>
        <w:t>Result</w:t>
      </w:r>
      <w:r>
        <w:rPr>
          <w:rFonts w:ascii="Arial Black" w:hAnsi="Arial Black"/>
          <w:b/>
          <w:bCs/>
          <w:sz w:val="32"/>
          <w:szCs w:val="32"/>
        </w:rPr>
        <w:t xml:space="preserve">: </w:t>
      </w:r>
    </w:p>
    <w:p w14:paraId="36AD01CD" w14:textId="17280400" w:rsidR="00556BDF" w:rsidRDefault="00833F10" w:rsidP="00556B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project helps me to understand </w:t>
      </w:r>
      <w:r w:rsidR="00D05444">
        <w:rPr>
          <w:rFonts w:ascii="Calibri" w:hAnsi="Calibri" w:cs="Calibri"/>
        </w:rPr>
        <w:t xml:space="preserve">how to perform Data Analysis based on </w:t>
      </w:r>
      <w:r w:rsidR="008248B7">
        <w:rPr>
          <w:rFonts w:ascii="Calibri" w:hAnsi="Calibri" w:cs="Calibri"/>
        </w:rPr>
        <w:t xml:space="preserve">all </w:t>
      </w:r>
      <w:r w:rsidR="00D05444">
        <w:rPr>
          <w:rFonts w:ascii="Calibri" w:hAnsi="Calibri" w:cs="Calibri"/>
        </w:rPr>
        <w:t>the features</w:t>
      </w:r>
      <w:r w:rsidR="008248B7">
        <w:rPr>
          <w:rFonts w:ascii="Calibri" w:hAnsi="Calibri" w:cs="Calibri"/>
        </w:rPr>
        <w:t xml:space="preserve"> of the Movies</w:t>
      </w:r>
      <w:r w:rsidR="00556BDF">
        <w:rPr>
          <w:rFonts w:ascii="Calibri" w:hAnsi="Calibri" w:cs="Calibri"/>
        </w:rPr>
        <w:t>.</w:t>
      </w:r>
      <w:r w:rsidR="00D05444">
        <w:rPr>
          <w:rFonts w:ascii="Calibri" w:hAnsi="Calibri" w:cs="Calibri"/>
        </w:rPr>
        <w:t xml:space="preserve"> As </w:t>
      </w:r>
      <w:r w:rsidR="008248B7">
        <w:rPr>
          <w:rFonts w:ascii="Calibri" w:hAnsi="Calibri" w:cs="Calibri"/>
        </w:rPr>
        <w:t>if</w:t>
      </w:r>
      <w:r w:rsidR="00D05444">
        <w:rPr>
          <w:rFonts w:ascii="Calibri" w:hAnsi="Calibri" w:cs="Calibri"/>
        </w:rPr>
        <w:t xml:space="preserve"> </w:t>
      </w:r>
      <w:r w:rsidR="008248B7">
        <w:rPr>
          <w:rFonts w:ascii="Calibri" w:hAnsi="Calibri" w:cs="Calibri"/>
        </w:rPr>
        <w:t xml:space="preserve">we stick with one feature then we might have to lose the other important factors. Movie success depends on different factors to get attention of every </w:t>
      </w:r>
      <w:proofErr w:type="gramStart"/>
      <w:r w:rsidR="008248B7">
        <w:rPr>
          <w:rFonts w:ascii="Calibri" w:hAnsi="Calibri" w:cs="Calibri"/>
        </w:rPr>
        <w:t>categories</w:t>
      </w:r>
      <w:proofErr w:type="gramEnd"/>
      <w:r w:rsidR="008248B7">
        <w:rPr>
          <w:rFonts w:ascii="Calibri" w:hAnsi="Calibri" w:cs="Calibri"/>
        </w:rPr>
        <w:t xml:space="preserve"> audience, some like Horror movies, others like Drama depending on these categories audience. </w:t>
      </w:r>
      <w:proofErr w:type="gramStart"/>
      <w:r w:rsidR="008248B7">
        <w:rPr>
          <w:rFonts w:ascii="Calibri" w:hAnsi="Calibri" w:cs="Calibri"/>
        </w:rPr>
        <w:t>Also</w:t>
      </w:r>
      <w:proofErr w:type="gramEnd"/>
      <w:r w:rsidR="008248B7">
        <w:rPr>
          <w:rFonts w:ascii="Calibri" w:hAnsi="Calibri" w:cs="Calibri"/>
        </w:rPr>
        <w:t xml:space="preserve"> the time duration of movies, their Language if having Multi language might have get more audience, so considering all these factors a Data Analyst have to extract meaningful insights from the data</w:t>
      </w:r>
      <w:r w:rsidR="00254247">
        <w:rPr>
          <w:rFonts w:ascii="Calibri" w:hAnsi="Calibri" w:cs="Calibri"/>
        </w:rPr>
        <w:t xml:space="preserve"> to help producers, make a successful movies.</w:t>
      </w:r>
    </w:p>
    <w:p w14:paraId="03129588" w14:textId="19031255" w:rsidR="00E006F7" w:rsidRDefault="00B031F9" w:rsidP="004007B2">
      <w:pPr>
        <w:rPr>
          <w:b/>
          <w:bCs/>
          <w:sz w:val="32"/>
          <w:szCs w:val="32"/>
        </w:rPr>
      </w:pPr>
      <w:r>
        <w:rPr>
          <w:rFonts w:ascii="Calibri" w:hAnsi="Calibri" w:cs="Calibri"/>
        </w:rPr>
        <w:t>.</w:t>
      </w:r>
    </w:p>
    <w:p w14:paraId="2000EF0A" w14:textId="77777777" w:rsidR="00EA6A04" w:rsidRDefault="00EA6A04" w:rsidP="004007B2">
      <w:pPr>
        <w:rPr>
          <w:b/>
          <w:bCs/>
          <w:sz w:val="32"/>
          <w:szCs w:val="32"/>
        </w:rPr>
      </w:pPr>
    </w:p>
    <w:p w14:paraId="76FED003" w14:textId="2E66CF0D" w:rsidR="00CE6DAE" w:rsidRDefault="00CE6DAE" w:rsidP="004007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</w:t>
      </w:r>
    </w:p>
    <w:p w14:paraId="7AD062E0" w14:textId="77777777" w:rsidR="00862FD6" w:rsidRDefault="00862FD6" w:rsidP="00862FD6">
      <w:pPr>
        <w:rPr>
          <w:b/>
          <w:bCs/>
          <w:sz w:val="32"/>
          <w:szCs w:val="32"/>
        </w:rPr>
      </w:pPr>
      <w:r w:rsidRPr="00862FD6">
        <w:rPr>
          <w:b/>
          <w:bCs/>
          <w:sz w:val="32"/>
          <w:szCs w:val="32"/>
        </w:rPr>
        <w:t>Data Analytics Tasks:</w:t>
      </w:r>
    </w:p>
    <w:p w14:paraId="07F187C1" w14:textId="77777777" w:rsidR="000735C4" w:rsidRP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b/>
          <w:bCs/>
          <w:sz w:val="24"/>
          <w:szCs w:val="24"/>
        </w:rPr>
        <w:t>A. Movie Genre Analysis:</w:t>
      </w:r>
      <w:r w:rsidRPr="000735C4">
        <w:rPr>
          <w:rFonts w:ascii="Calibri" w:hAnsi="Calibri" w:cs="Calibri"/>
        </w:rPr>
        <w:t xml:space="preserve"> </w:t>
      </w:r>
      <w:proofErr w:type="spellStart"/>
      <w:r w:rsidRPr="000735C4">
        <w:rPr>
          <w:rFonts w:ascii="Calibri" w:hAnsi="Calibri" w:cs="Calibri"/>
        </w:rPr>
        <w:t>Analyze</w:t>
      </w:r>
      <w:proofErr w:type="spellEnd"/>
      <w:r w:rsidRPr="000735C4">
        <w:rPr>
          <w:rFonts w:ascii="Calibri" w:hAnsi="Calibri" w:cs="Calibri"/>
        </w:rPr>
        <w:t xml:space="preserve"> the distribution of movie genres and their impact on the IMDB score.</w:t>
      </w:r>
    </w:p>
    <w:p w14:paraId="57F1BC32" w14:textId="77777777" w:rsidR="000735C4" w:rsidRPr="000735C4" w:rsidRDefault="000735C4" w:rsidP="000735C4">
      <w:pPr>
        <w:rPr>
          <w:rFonts w:ascii="Calibri" w:hAnsi="Calibri" w:cs="Calibri"/>
        </w:rPr>
      </w:pPr>
    </w:p>
    <w:p w14:paraId="074E0793" w14:textId="6FCDB622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</w:rPr>
        <w:t>Task: Determine the most common genres of movies in the dataset. Then, for each genre, calculate descriptive statistics (mean, median, mode, range, variance, standard deviation) of the IMDB scores.</w:t>
      </w:r>
    </w:p>
    <w:p w14:paraId="4A16A3B7" w14:textId="4793311F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noProof/>
        </w:rPr>
        <w:lastRenderedPageBreak/>
        <w:drawing>
          <wp:inline distT="0" distB="0" distL="0" distR="0" wp14:anchorId="74D0522B" wp14:editId="76ED28A4">
            <wp:extent cx="3067478" cy="3448531"/>
            <wp:effectExtent l="0" t="0" r="0" b="0"/>
            <wp:docPr id="5381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1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487A" w14:textId="50C43D80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noProof/>
        </w:rPr>
        <w:drawing>
          <wp:inline distT="0" distB="0" distL="0" distR="0" wp14:anchorId="13782581" wp14:editId="03437CB7">
            <wp:extent cx="5287113" cy="3038899"/>
            <wp:effectExtent l="0" t="0" r="8890" b="9525"/>
            <wp:docPr id="5527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20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D79" w14:textId="77777777" w:rsidR="00AC6F9D" w:rsidRDefault="00AC6F9D" w:rsidP="000735C4">
      <w:pPr>
        <w:rPr>
          <w:rFonts w:ascii="Calibri" w:hAnsi="Calibri" w:cs="Calibri"/>
        </w:rPr>
      </w:pPr>
    </w:p>
    <w:p w14:paraId="59571150" w14:textId="3EDDD9B9" w:rsidR="00AC6F9D" w:rsidRPr="00AC6F9D" w:rsidRDefault="00AC6F9D" w:rsidP="000735C4">
      <w:pPr>
        <w:rPr>
          <w:rFonts w:ascii="Calibri" w:hAnsi="Calibri" w:cs="Calibri"/>
        </w:rPr>
      </w:pPr>
      <w:proofErr w:type="gramStart"/>
      <w:r w:rsidRPr="00AC6F9D">
        <w:rPr>
          <w:rFonts w:ascii="Calibri" w:hAnsi="Calibri" w:cs="Calibri"/>
          <w:b/>
          <w:bCs/>
        </w:rPr>
        <w:t>Findings :</w:t>
      </w:r>
      <w:proofErr w:type="gramEnd"/>
      <w:r w:rsidRPr="00AC6F9D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Drama is the most </w:t>
      </w:r>
      <w:r w:rsidRPr="000735C4">
        <w:rPr>
          <w:rFonts w:ascii="Calibri" w:hAnsi="Calibri" w:cs="Calibri"/>
        </w:rPr>
        <w:t>common genres of movies in the dataset</w:t>
      </w:r>
      <w:r>
        <w:rPr>
          <w:rFonts w:ascii="Calibri" w:hAnsi="Calibri" w:cs="Calibri"/>
        </w:rPr>
        <w:t xml:space="preserve"> followed by Comedy, Romance etc</w:t>
      </w:r>
    </w:p>
    <w:p w14:paraId="53ADAA44" w14:textId="77777777" w:rsidR="000735C4" w:rsidRDefault="000735C4" w:rsidP="000735C4">
      <w:pPr>
        <w:rPr>
          <w:rFonts w:ascii="Calibri" w:hAnsi="Calibri" w:cs="Calibri"/>
        </w:rPr>
      </w:pPr>
    </w:p>
    <w:p w14:paraId="085644D1" w14:textId="77777777" w:rsidR="00AC6F9D" w:rsidRDefault="00AC6F9D" w:rsidP="000735C4">
      <w:pPr>
        <w:rPr>
          <w:rFonts w:ascii="Calibri" w:hAnsi="Calibri" w:cs="Calibri"/>
        </w:rPr>
      </w:pPr>
    </w:p>
    <w:p w14:paraId="78381393" w14:textId="77777777" w:rsidR="00AC6F9D" w:rsidRDefault="00AC6F9D" w:rsidP="000735C4">
      <w:pPr>
        <w:rPr>
          <w:rFonts w:ascii="Calibri" w:hAnsi="Calibri" w:cs="Calibri"/>
        </w:rPr>
      </w:pPr>
    </w:p>
    <w:p w14:paraId="1DFEA433" w14:textId="77777777" w:rsidR="00AC6F9D" w:rsidRDefault="00AC6F9D" w:rsidP="000735C4">
      <w:pPr>
        <w:rPr>
          <w:rFonts w:ascii="Calibri" w:hAnsi="Calibri" w:cs="Calibri"/>
        </w:rPr>
      </w:pPr>
    </w:p>
    <w:p w14:paraId="59A0E1AB" w14:textId="77777777" w:rsidR="000735C4" w:rsidRP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b/>
          <w:bCs/>
          <w:sz w:val="24"/>
          <w:szCs w:val="24"/>
        </w:rPr>
        <w:lastRenderedPageBreak/>
        <w:t>B. Movie Duration Analysis:</w:t>
      </w:r>
      <w:r w:rsidRPr="000735C4">
        <w:rPr>
          <w:rFonts w:ascii="Calibri" w:hAnsi="Calibri" w:cs="Calibri"/>
        </w:rPr>
        <w:t xml:space="preserve"> </w:t>
      </w:r>
      <w:proofErr w:type="spellStart"/>
      <w:r w:rsidRPr="000735C4">
        <w:rPr>
          <w:rFonts w:ascii="Calibri" w:hAnsi="Calibri" w:cs="Calibri"/>
        </w:rPr>
        <w:t>Analyze</w:t>
      </w:r>
      <w:proofErr w:type="spellEnd"/>
      <w:r w:rsidRPr="000735C4">
        <w:rPr>
          <w:rFonts w:ascii="Calibri" w:hAnsi="Calibri" w:cs="Calibri"/>
        </w:rPr>
        <w:t xml:space="preserve"> the distribution of movie durations and its impact on the IMDB score.</w:t>
      </w:r>
    </w:p>
    <w:p w14:paraId="0BFE358A" w14:textId="77777777" w:rsidR="000735C4" w:rsidRPr="000735C4" w:rsidRDefault="000735C4" w:rsidP="000735C4">
      <w:pPr>
        <w:rPr>
          <w:rFonts w:ascii="Calibri" w:hAnsi="Calibri" w:cs="Calibri"/>
        </w:rPr>
      </w:pPr>
    </w:p>
    <w:p w14:paraId="1C54B3A1" w14:textId="3258AF7F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</w:rPr>
        <w:t xml:space="preserve">Task: </w:t>
      </w:r>
      <w:proofErr w:type="spellStart"/>
      <w:r w:rsidRPr="000735C4">
        <w:rPr>
          <w:rFonts w:ascii="Calibri" w:hAnsi="Calibri" w:cs="Calibri"/>
        </w:rPr>
        <w:t>Analyze</w:t>
      </w:r>
      <w:proofErr w:type="spellEnd"/>
      <w:r w:rsidRPr="000735C4">
        <w:rPr>
          <w:rFonts w:ascii="Calibri" w:hAnsi="Calibri" w:cs="Calibri"/>
        </w:rPr>
        <w:t xml:space="preserve"> the distribution of movie durations and identify the relationship between movie duration and IMDB score.</w:t>
      </w:r>
    </w:p>
    <w:p w14:paraId="4552D41E" w14:textId="6564F037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noProof/>
        </w:rPr>
        <w:drawing>
          <wp:inline distT="0" distB="0" distL="0" distR="0" wp14:anchorId="6C60487E" wp14:editId="15026B5C">
            <wp:extent cx="5731510" cy="3682365"/>
            <wp:effectExtent l="0" t="0" r="2540" b="0"/>
            <wp:docPr id="180501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5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4482" w14:textId="77EF950A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b/>
          <w:bCs/>
        </w:rPr>
        <w:t>Findings:</w:t>
      </w:r>
      <w:r>
        <w:rPr>
          <w:rFonts w:ascii="Calibri" w:hAnsi="Calibri" w:cs="Calibri"/>
        </w:rPr>
        <w:t xml:space="preserve"> From the above scatter plot diagram we can most of the mid to high IMDB ratings lies in range 100-150 duration.</w:t>
      </w:r>
      <w:r w:rsidR="00AC6F9D">
        <w:rPr>
          <w:rFonts w:ascii="Calibri" w:hAnsi="Calibri" w:cs="Calibri"/>
        </w:rPr>
        <w:t xml:space="preserve"> We can see slight increase in duration have more ratings as well.</w:t>
      </w:r>
    </w:p>
    <w:p w14:paraId="0A50425B" w14:textId="77777777" w:rsidR="000735C4" w:rsidRDefault="000735C4" w:rsidP="000735C4">
      <w:pPr>
        <w:rPr>
          <w:rFonts w:ascii="Calibri" w:hAnsi="Calibri" w:cs="Calibri"/>
        </w:rPr>
      </w:pPr>
    </w:p>
    <w:p w14:paraId="618EB0FC" w14:textId="77777777" w:rsidR="00AC6F9D" w:rsidRDefault="00AC6F9D" w:rsidP="000735C4">
      <w:pPr>
        <w:rPr>
          <w:rFonts w:ascii="Calibri" w:hAnsi="Calibri" w:cs="Calibri"/>
        </w:rPr>
      </w:pPr>
    </w:p>
    <w:p w14:paraId="3A25EE3F" w14:textId="77777777" w:rsidR="000735C4" w:rsidRP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b/>
          <w:bCs/>
          <w:sz w:val="24"/>
          <w:szCs w:val="24"/>
        </w:rPr>
        <w:t>C. Language Analysis:</w:t>
      </w:r>
      <w:r w:rsidRPr="000735C4">
        <w:rPr>
          <w:rFonts w:ascii="Calibri" w:hAnsi="Calibri" w:cs="Calibri"/>
        </w:rPr>
        <w:t xml:space="preserve"> Situation: Examine the distribution of movies based on their language.</w:t>
      </w:r>
    </w:p>
    <w:p w14:paraId="5C31AB98" w14:textId="77777777" w:rsidR="000735C4" w:rsidRPr="000735C4" w:rsidRDefault="000735C4" w:rsidP="000735C4">
      <w:pPr>
        <w:rPr>
          <w:rFonts w:ascii="Calibri" w:hAnsi="Calibri" w:cs="Calibri"/>
        </w:rPr>
      </w:pPr>
    </w:p>
    <w:p w14:paraId="755C7C1E" w14:textId="7890D5B5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</w:rPr>
        <w:t xml:space="preserve">Task: Determine the most common languages used in movies and </w:t>
      </w:r>
      <w:proofErr w:type="spellStart"/>
      <w:r w:rsidRPr="000735C4">
        <w:rPr>
          <w:rFonts w:ascii="Calibri" w:hAnsi="Calibri" w:cs="Calibri"/>
        </w:rPr>
        <w:t>analyze</w:t>
      </w:r>
      <w:proofErr w:type="spellEnd"/>
      <w:r w:rsidRPr="000735C4">
        <w:rPr>
          <w:rFonts w:ascii="Calibri" w:hAnsi="Calibri" w:cs="Calibri"/>
        </w:rPr>
        <w:t xml:space="preserve"> their impact on the IMDB score using descriptive statistics.</w:t>
      </w:r>
    </w:p>
    <w:p w14:paraId="16811EE2" w14:textId="77777777" w:rsidR="000735C4" w:rsidRDefault="000735C4" w:rsidP="000735C4">
      <w:pPr>
        <w:rPr>
          <w:rFonts w:ascii="Calibri" w:hAnsi="Calibri" w:cs="Calibri"/>
        </w:rPr>
      </w:pPr>
    </w:p>
    <w:p w14:paraId="48226305" w14:textId="6C23E0BA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noProof/>
        </w:rPr>
        <w:lastRenderedPageBreak/>
        <w:drawing>
          <wp:inline distT="0" distB="0" distL="0" distR="0" wp14:anchorId="37714013" wp14:editId="7E01B706">
            <wp:extent cx="5731510" cy="4852670"/>
            <wp:effectExtent l="0" t="0" r="2540" b="5080"/>
            <wp:docPr id="76580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0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662E" w14:textId="4606E653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noProof/>
        </w:rPr>
        <w:drawing>
          <wp:inline distT="0" distB="0" distL="0" distR="0" wp14:anchorId="11BED4C6" wp14:editId="60F56281">
            <wp:extent cx="5125165" cy="3124636"/>
            <wp:effectExtent l="0" t="0" r="0" b="0"/>
            <wp:docPr id="83596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6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6AD8" w14:textId="170F5952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noProof/>
        </w:rPr>
        <w:lastRenderedPageBreak/>
        <w:drawing>
          <wp:inline distT="0" distB="0" distL="0" distR="0" wp14:anchorId="42E24ED1" wp14:editId="63CF011C">
            <wp:extent cx="5731510" cy="3488690"/>
            <wp:effectExtent l="0" t="0" r="2540" b="0"/>
            <wp:docPr id="14686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37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19FB" w14:textId="77777777" w:rsidR="000735C4" w:rsidRDefault="000735C4" w:rsidP="000735C4">
      <w:pPr>
        <w:rPr>
          <w:rFonts w:ascii="Calibri" w:hAnsi="Calibri" w:cs="Calibri"/>
        </w:rPr>
      </w:pPr>
    </w:p>
    <w:p w14:paraId="3122D966" w14:textId="13F8727C" w:rsidR="000735C4" w:rsidRDefault="000735C4" w:rsidP="000735C4">
      <w:pPr>
        <w:rPr>
          <w:rFonts w:ascii="Calibri" w:hAnsi="Calibri" w:cs="Calibri"/>
        </w:rPr>
      </w:pPr>
      <w:r w:rsidRPr="000735C4">
        <w:rPr>
          <w:rFonts w:ascii="Calibri" w:hAnsi="Calibri" w:cs="Calibri"/>
          <w:b/>
          <w:bCs/>
        </w:rPr>
        <w:t>Findings:</w:t>
      </w:r>
      <w:r>
        <w:rPr>
          <w:rFonts w:ascii="Calibri" w:hAnsi="Calibri" w:cs="Calibri"/>
        </w:rPr>
        <w:t xml:space="preserve"> English is the most common language used in movies. </w:t>
      </w:r>
      <w:proofErr w:type="gramStart"/>
      <w:r>
        <w:rPr>
          <w:rFonts w:ascii="Calibri" w:hAnsi="Calibri" w:cs="Calibri"/>
        </w:rPr>
        <w:t>Also</w:t>
      </w:r>
      <w:proofErr w:type="gramEnd"/>
      <w:r>
        <w:rPr>
          <w:rFonts w:ascii="Calibri" w:hAnsi="Calibri" w:cs="Calibri"/>
        </w:rPr>
        <w:t xml:space="preserve"> it have large amount of outliers shown in above boxplot diagram which are lowest IMDB ratings. On the other </w:t>
      </w:r>
      <w:proofErr w:type="gramStart"/>
      <w:r>
        <w:rPr>
          <w:rFonts w:ascii="Calibri" w:hAnsi="Calibri" w:cs="Calibri"/>
        </w:rPr>
        <w:t>hand</w:t>
      </w:r>
      <w:proofErr w:type="gramEnd"/>
      <w:r>
        <w:rPr>
          <w:rFonts w:ascii="Calibri" w:hAnsi="Calibri" w:cs="Calibri"/>
        </w:rPr>
        <w:t xml:space="preserve"> English has the highest IMDB rating as well.</w:t>
      </w:r>
    </w:p>
    <w:p w14:paraId="45CF8692" w14:textId="77777777" w:rsidR="00AC6F9D" w:rsidRDefault="00AC6F9D" w:rsidP="000735C4">
      <w:pPr>
        <w:rPr>
          <w:rFonts w:ascii="Calibri" w:hAnsi="Calibri" w:cs="Calibri"/>
        </w:rPr>
      </w:pPr>
    </w:p>
    <w:p w14:paraId="08DA9B7C" w14:textId="77777777" w:rsidR="005F56A1" w:rsidRDefault="005F56A1" w:rsidP="000735C4">
      <w:pPr>
        <w:rPr>
          <w:rFonts w:ascii="Calibri" w:hAnsi="Calibri" w:cs="Calibri"/>
        </w:rPr>
      </w:pPr>
    </w:p>
    <w:p w14:paraId="1CDF0194" w14:textId="77777777" w:rsidR="00AC6F9D" w:rsidRDefault="00AC6F9D" w:rsidP="000735C4">
      <w:pPr>
        <w:rPr>
          <w:rFonts w:ascii="Calibri" w:hAnsi="Calibri" w:cs="Calibri"/>
        </w:rPr>
      </w:pPr>
    </w:p>
    <w:p w14:paraId="7007E7B1" w14:textId="77777777" w:rsidR="00AC6F9D" w:rsidRPr="00AC6F9D" w:rsidRDefault="00AC6F9D" w:rsidP="00AC6F9D">
      <w:pPr>
        <w:rPr>
          <w:rFonts w:ascii="Calibri" w:hAnsi="Calibri" w:cs="Calibri"/>
        </w:rPr>
      </w:pPr>
      <w:r w:rsidRPr="00AC6F9D">
        <w:rPr>
          <w:rFonts w:ascii="Calibri" w:hAnsi="Calibri" w:cs="Calibri"/>
          <w:b/>
          <w:bCs/>
          <w:sz w:val="24"/>
          <w:szCs w:val="24"/>
        </w:rPr>
        <w:t>D. Director Analysis:</w:t>
      </w:r>
      <w:r w:rsidRPr="00AC6F9D">
        <w:rPr>
          <w:rFonts w:ascii="Calibri" w:hAnsi="Calibri" w:cs="Calibri"/>
        </w:rPr>
        <w:t xml:space="preserve"> Influence of directors on movie ratings.</w:t>
      </w:r>
    </w:p>
    <w:p w14:paraId="7A506224" w14:textId="77777777" w:rsidR="00AC6F9D" w:rsidRPr="00AC6F9D" w:rsidRDefault="00AC6F9D" w:rsidP="00AC6F9D">
      <w:pPr>
        <w:rPr>
          <w:rFonts w:ascii="Calibri" w:hAnsi="Calibri" w:cs="Calibri"/>
        </w:rPr>
      </w:pPr>
    </w:p>
    <w:p w14:paraId="047D4C45" w14:textId="78D1EE32" w:rsidR="00AC6F9D" w:rsidRDefault="00AC6F9D" w:rsidP="00AC6F9D">
      <w:pPr>
        <w:rPr>
          <w:rFonts w:ascii="Calibri" w:hAnsi="Calibri" w:cs="Calibri"/>
        </w:rPr>
      </w:pPr>
      <w:r w:rsidRPr="00AC6F9D">
        <w:rPr>
          <w:rFonts w:ascii="Calibri" w:hAnsi="Calibri" w:cs="Calibri"/>
        </w:rPr>
        <w:t xml:space="preserve">Task: Identify the top directors based on their average IMDB score and </w:t>
      </w:r>
      <w:proofErr w:type="spellStart"/>
      <w:r w:rsidRPr="00AC6F9D">
        <w:rPr>
          <w:rFonts w:ascii="Calibri" w:hAnsi="Calibri" w:cs="Calibri"/>
        </w:rPr>
        <w:t>analyze</w:t>
      </w:r>
      <w:proofErr w:type="spellEnd"/>
      <w:r w:rsidRPr="00AC6F9D">
        <w:rPr>
          <w:rFonts w:ascii="Calibri" w:hAnsi="Calibri" w:cs="Calibri"/>
        </w:rPr>
        <w:t xml:space="preserve"> their contribution to the success of movies using percentile calculations.</w:t>
      </w:r>
    </w:p>
    <w:p w14:paraId="7C8D5A45" w14:textId="77777777" w:rsidR="00AC6F9D" w:rsidRDefault="00AC6F9D" w:rsidP="00AC6F9D">
      <w:pPr>
        <w:rPr>
          <w:rFonts w:ascii="Calibri" w:hAnsi="Calibri" w:cs="Calibri"/>
        </w:rPr>
      </w:pPr>
    </w:p>
    <w:p w14:paraId="33DE455A" w14:textId="51E6DE68" w:rsidR="00AC6F9D" w:rsidRDefault="00AC6F9D" w:rsidP="00AC6F9D">
      <w:pPr>
        <w:rPr>
          <w:noProof/>
        </w:rPr>
      </w:pPr>
      <w:r w:rsidRPr="00AC6F9D">
        <w:rPr>
          <w:rFonts w:ascii="Calibri" w:hAnsi="Calibri" w:cs="Calibri"/>
          <w:noProof/>
        </w:rPr>
        <w:lastRenderedPageBreak/>
        <w:drawing>
          <wp:inline distT="0" distB="0" distL="0" distR="0" wp14:anchorId="69F39D9F" wp14:editId="41F2BC98">
            <wp:extent cx="4248743" cy="2124371"/>
            <wp:effectExtent l="0" t="0" r="0" b="9525"/>
            <wp:docPr id="185999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93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F9D">
        <w:rPr>
          <w:noProof/>
        </w:rPr>
        <w:t xml:space="preserve"> </w:t>
      </w:r>
      <w:r w:rsidRPr="00AC6F9D">
        <w:rPr>
          <w:rFonts w:ascii="Calibri" w:hAnsi="Calibri" w:cs="Calibri"/>
          <w:noProof/>
        </w:rPr>
        <w:drawing>
          <wp:inline distT="0" distB="0" distL="0" distR="0" wp14:anchorId="3BBD1A30" wp14:editId="60A26AC4">
            <wp:extent cx="2562583" cy="2276793"/>
            <wp:effectExtent l="0" t="0" r="9525" b="9525"/>
            <wp:docPr id="64880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1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D53B" w14:textId="593673F9" w:rsidR="005F56A1" w:rsidRDefault="00AC6F9D" w:rsidP="005F56A1">
      <w:r w:rsidRPr="005F56A1">
        <w:rPr>
          <w:b/>
          <w:bCs/>
          <w:noProof/>
        </w:rPr>
        <w:t xml:space="preserve">Findings : </w:t>
      </w:r>
      <w:r w:rsidR="005F56A1" w:rsidRPr="00AC6F9D">
        <w:t>Christopher Nolan</w:t>
      </w:r>
      <w:r w:rsidR="005F56A1">
        <w:t xml:space="preserve">, </w:t>
      </w:r>
      <w:r w:rsidR="005F56A1" w:rsidRPr="00AC6F9D">
        <w:t>Alfred Hitchcock</w:t>
      </w:r>
      <w:r w:rsidR="005F56A1">
        <w:t xml:space="preserve">, </w:t>
      </w:r>
      <w:r w:rsidR="005F56A1" w:rsidRPr="00AC6F9D">
        <w:t>Tony Kaye</w:t>
      </w:r>
      <w:r w:rsidR="005F56A1">
        <w:t xml:space="preserve"> &amp; </w:t>
      </w:r>
      <w:r w:rsidR="005F56A1" w:rsidRPr="00AC6F9D">
        <w:t>Sergio Leone</w:t>
      </w:r>
      <w:r w:rsidR="005F56A1">
        <w:t xml:space="preserve"> are the directors have made 3 or more movies and having good IMDB ratings. Other top directors just have only 1 movie as per the dataset.</w:t>
      </w:r>
    </w:p>
    <w:p w14:paraId="6F9CEE1E" w14:textId="77777777" w:rsidR="005F56A1" w:rsidRDefault="005F56A1" w:rsidP="005F56A1"/>
    <w:p w14:paraId="1A100E29" w14:textId="77777777" w:rsidR="005F56A1" w:rsidRDefault="005F56A1" w:rsidP="005F56A1"/>
    <w:p w14:paraId="04165498" w14:textId="77777777" w:rsidR="005F56A1" w:rsidRDefault="005F56A1" w:rsidP="005F56A1"/>
    <w:p w14:paraId="1B5925D1" w14:textId="77777777" w:rsidR="005F56A1" w:rsidRDefault="005F56A1" w:rsidP="005F56A1"/>
    <w:p w14:paraId="6AD034ED" w14:textId="77777777" w:rsidR="005F56A1" w:rsidRDefault="005F56A1" w:rsidP="005F56A1"/>
    <w:p w14:paraId="0EFF25CB" w14:textId="77777777" w:rsidR="005F56A1" w:rsidRDefault="005F56A1" w:rsidP="005F56A1"/>
    <w:p w14:paraId="1F5AD3C1" w14:textId="77777777" w:rsidR="005F56A1" w:rsidRDefault="005F56A1" w:rsidP="005F56A1"/>
    <w:p w14:paraId="40999907" w14:textId="77777777" w:rsidR="005F56A1" w:rsidRDefault="005F56A1" w:rsidP="005F56A1"/>
    <w:p w14:paraId="4375C04F" w14:textId="77777777" w:rsidR="005F56A1" w:rsidRDefault="005F56A1" w:rsidP="005F56A1"/>
    <w:p w14:paraId="45335B5F" w14:textId="77777777" w:rsidR="005F56A1" w:rsidRDefault="005F56A1" w:rsidP="005F56A1"/>
    <w:p w14:paraId="1DCDBE56" w14:textId="77777777" w:rsidR="005F56A1" w:rsidRDefault="005F56A1" w:rsidP="005F56A1"/>
    <w:p w14:paraId="4E45C7FB" w14:textId="77777777" w:rsidR="005F56A1" w:rsidRDefault="005F56A1" w:rsidP="005F56A1"/>
    <w:p w14:paraId="7DA45AB4" w14:textId="77777777" w:rsidR="005F56A1" w:rsidRDefault="005F56A1" w:rsidP="005F56A1"/>
    <w:p w14:paraId="1F8CA49A" w14:textId="77777777" w:rsidR="005F56A1" w:rsidRDefault="005F56A1" w:rsidP="005F56A1">
      <w:r w:rsidRPr="005F56A1">
        <w:rPr>
          <w:b/>
          <w:bCs/>
          <w:sz w:val="24"/>
          <w:szCs w:val="24"/>
        </w:rPr>
        <w:lastRenderedPageBreak/>
        <w:t>E. Budget Analysis:</w:t>
      </w:r>
      <w:r>
        <w:t xml:space="preserve"> Explore the relationship between movie budgets and their financial success.</w:t>
      </w:r>
    </w:p>
    <w:p w14:paraId="71936875" w14:textId="77777777" w:rsidR="005F56A1" w:rsidRDefault="005F56A1" w:rsidP="005F56A1"/>
    <w:p w14:paraId="0AC83036" w14:textId="3F1B3967" w:rsidR="005F56A1" w:rsidRDefault="005F56A1" w:rsidP="005F56A1">
      <w:r>
        <w:t xml:space="preserve">Task: </w:t>
      </w:r>
      <w:proofErr w:type="spellStart"/>
      <w:r>
        <w:t>Analyze</w:t>
      </w:r>
      <w:proofErr w:type="spellEnd"/>
      <w:r>
        <w:t xml:space="preserve"> the correlation between movie budgets and gross earnings, and identify the movies with the highest profit margin.</w:t>
      </w:r>
    </w:p>
    <w:p w14:paraId="121CC3E8" w14:textId="640F2E38" w:rsidR="00AC6F9D" w:rsidRDefault="00AC6F9D" w:rsidP="00AC6F9D">
      <w:pPr>
        <w:rPr>
          <w:rFonts w:ascii="Calibri" w:hAnsi="Calibri" w:cs="Calibri"/>
          <w:b/>
          <w:bCs/>
        </w:rPr>
      </w:pPr>
    </w:p>
    <w:p w14:paraId="2D23C366" w14:textId="29AFA26B" w:rsidR="005F56A1" w:rsidRDefault="005F56A1" w:rsidP="00AC6F9D">
      <w:pPr>
        <w:rPr>
          <w:rFonts w:ascii="Calibri" w:hAnsi="Calibri" w:cs="Calibri"/>
          <w:b/>
          <w:bCs/>
        </w:rPr>
      </w:pPr>
      <w:r w:rsidRPr="005F56A1">
        <w:rPr>
          <w:rFonts w:ascii="Calibri" w:hAnsi="Calibri" w:cs="Calibri"/>
          <w:b/>
          <w:bCs/>
          <w:noProof/>
        </w:rPr>
        <w:drawing>
          <wp:inline distT="0" distB="0" distL="0" distR="0" wp14:anchorId="51F6ADB9" wp14:editId="7F737DA7">
            <wp:extent cx="4296375" cy="2010056"/>
            <wp:effectExtent l="0" t="0" r="0" b="9525"/>
            <wp:docPr id="93381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5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72AD" w14:textId="00F9972F" w:rsidR="005F56A1" w:rsidRDefault="005F56A1" w:rsidP="00AC6F9D">
      <w:pPr>
        <w:rPr>
          <w:rFonts w:ascii="Calibri" w:hAnsi="Calibri" w:cs="Calibri"/>
          <w:b/>
          <w:bCs/>
        </w:rPr>
      </w:pPr>
      <w:r w:rsidRPr="005F56A1">
        <w:rPr>
          <w:rFonts w:ascii="Calibri" w:hAnsi="Calibri" w:cs="Calibri"/>
          <w:b/>
          <w:bCs/>
          <w:noProof/>
        </w:rPr>
        <w:drawing>
          <wp:inline distT="0" distB="0" distL="0" distR="0" wp14:anchorId="02299A01" wp14:editId="1105C71F">
            <wp:extent cx="5477639" cy="4324954"/>
            <wp:effectExtent l="0" t="0" r="0" b="0"/>
            <wp:docPr id="86562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6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9B8" w14:textId="5CFA3DED" w:rsidR="005F56A1" w:rsidRPr="005F56A1" w:rsidRDefault="005F56A1" w:rsidP="00AC6F9D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t>Findings :</w:t>
      </w:r>
      <w:proofErr w:type="gram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As per the above scatter plot diagram we conclude that the movies with low budget have made 99% of profit. So here budget &amp; Gross are inversely proportional.</w:t>
      </w:r>
    </w:p>
    <w:sectPr w:rsidR="005F56A1" w:rsidRPr="005F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5EF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E661C54"/>
    <w:multiLevelType w:val="hybridMultilevel"/>
    <w:tmpl w:val="4D0897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4594"/>
    <w:multiLevelType w:val="hybridMultilevel"/>
    <w:tmpl w:val="29ECC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32347"/>
    <w:multiLevelType w:val="hybridMultilevel"/>
    <w:tmpl w:val="0CD2199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41940"/>
    <w:multiLevelType w:val="hybridMultilevel"/>
    <w:tmpl w:val="EE5CC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D512E"/>
    <w:multiLevelType w:val="hybridMultilevel"/>
    <w:tmpl w:val="E2927AA6"/>
    <w:lvl w:ilvl="0" w:tplc="1D62A6BC">
      <w:start w:val="1"/>
      <w:numFmt w:val="lowerRoman"/>
      <w:lvlText w:val="%1)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8226D"/>
    <w:multiLevelType w:val="hybridMultilevel"/>
    <w:tmpl w:val="DDDE2436"/>
    <w:lvl w:ilvl="0" w:tplc="84B20D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957E6A"/>
    <w:multiLevelType w:val="hybridMultilevel"/>
    <w:tmpl w:val="DE1EBC58"/>
    <w:lvl w:ilvl="0" w:tplc="5B844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97B52"/>
    <w:multiLevelType w:val="hybridMultilevel"/>
    <w:tmpl w:val="DC06858A"/>
    <w:lvl w:ilvl="0" w:tplc="5D9CBF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46FB0"/>
    <w:multiLevelType w:val="hybridMultilevel"/>
    <w:tmpl w:val="0CD219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9E3151"/>
    <w:multiLevelType w:val="hybridMultilevel"/>
    <w:tmpl w:val="0D3C0A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34C25"/>
    <w:multiLevelType w:val="hybridMultilevel"/>
    <w:tmpl w:val="9C0A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5571E"/>
    <w:multiLevelType w:val="hybridMultilevel"/>
    <w:tmpl w:val="B7C80D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10400"/>
    <w:multiLevelType w:val="hybridMultilevel"/>
    <w:tmpl w:val="696E1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E38"/>
    <w:multiLevelType w:val="multilevel"/>
    <w:tmpl w:val="4482A6B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7EA854EC"/>
    <w:multiLevelType w:val="hybridMultilevel"/>
    <w:tmpl w:val="4A4E0B54"/>
    <w:lvl w:ilvl="0" w:tplc="1D62A6BC">
      <w:start w:val="1"/>
      <w:numFmt w:val="lowerRoman"/>
      <w:lvlText w:val="%1)"/>
      <w:lvlJc w:val="left"/>
      <w:pPr>
        <w:ind w:left="144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925842">
    <w:abstractNumId w:val="4"/>
  </w:num>
  <w:num w:numId="2" w16cid:durableId="1555392370">
    <w:abstractNumId w:val="9"/>
  </w:num>
  <w:num w:numId="3" w16cid:durableId="1573395619">
    <w:abstractNumId w:val="6"/>
  </w:num>
  <w:num w:numId="4" w16cid:durableId="909116764">
    <w:abstractNumId w:val="10"/>
  </w:num>
  <w:num w:numId="5" w16cid:durableId="1607344387">
    <w:abstractNumId w:val="8"/>
  </w:num>
  <w:num w:numId="6" w16cid:durableId="14354972">
    <w:abstractNumId w:val="5"/>
  </w:num>
  <w:num w:numId="7" w16cid:durableId="1646163798">
    <w:abstractNumId w:val="15"/>
  </w:num>
  <w:num w:numId="8" w16cid:durableId="192574652">
    <w:abstractNumId w:val="3"/>
  </w:num>
  <w:num w:numId="9" w16cid:durableId="1901820231">
    <w:abstractNumId w:val="13"/>
  </w:num>
  <w:num w:numId="10" w16cid:durableId="1486825107">
    <w:abstractNumId w:val="0"/>
  </w:num>
  <w:num w:numId="11" w16cid:durableId="872380898">
    <w:abstractNumId w:val="1"/>
  </w:num>
  <w:num w:numId="12" w16cid:durableId="943802183">
    <w:abstractNumId w:val="14"/>
  </w:num>
  <w:num w:numId="13" w16cid:durableId="318537467">
    <w:abstractNumId w:val="7"/>
  </w:num>
  <w:num w:numId="14" w16cid:durableId="744300324">
    <w:abstractNumId w:val="12"/>
  </w:num>
  <w:num w:numId="15" w16cid:durableId="1329360076">
    <w:abstractNumId w:val="2"/>
  </w:num>
  <w:num w:numId="16" w16cid:durableId="9554030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A"/>
    <w:rsid w:val="0006481B"/>
    <w:rsid w:val="000735C4"/>
    <w:rsid w:val="000A306D"/>
    <w:rsid w:val="00165F36"/>
    <w:rsid w:val="001C10A0"/>
    <w:rsid w:val="00254247"/>
    <w:rsid w:val="00264ADC"/>
    <w:rsid w:val="00265557"/>
    <w:rsid w:val="00284938"/>
    <w:rsid w:val="002B3E5E"/>
    <w:rsid w:val="0035756F"/>
    <w:rsid w:val="0038379F"/>
    <w:rsid w:val="003A10EE"/>
    <w:rsid w:val="003F75F5"/>
    <w:rsid w:val="004007B2"/>
    <w:rsid w:val="004113A8"/>
    <w:rsid w:val="00461195"/>
    <w:rsid w:val="0048036D"/>
    <w:rsid w:val="004D1C53"/>
    <w:rsid w:val="004E1548"/>
    <w:rsid w:val="005261C3"/>
    <w:rsid w:val="00540352"/>
    <w:rsid w:val="00556BDF"/>
    <w:rsid w:val="00597223"/>
    <w:rsid w:val="005C1BC7"/>
    <w:rsid w:val="005C35CD"/>
    <w:rsid w:val="005F56A1"/>
    <w:rsid w:val="006022E7"/>
    <w:rsid w:val="00602950"/>
    <w:rsid w:val="00645C95"/>
    <w:rsid w:val="006F3203"/>
    <w:rsid w:val="00723229"/>
    <w:rsid w:val="00765223"/>
    <w:rsid w:val="007700E3"/>
    <w:rsid w:val="007B2083"/>
    <w:rsid w:val="007E2AB7"/>
    <w:rsid w:val="007F2AAC"/>
    <w:rsid w:val="00802CA0"/>
    <w:rsid w:val="008248B7"/>
    <w:rsid w:val="008307B5"/>
    <w:rsid w:val="00833F10"/>
    <w:rsid w:val="00855664"/>
    <w:rsid w:val="00862FD6"/>
    <w:rsid w:val="0087576A"/>
    <w:rsid w:val="00894E27"/>
    <w:rsid w:val="00897AFE"/>
    <w:rsid w:val="00902AED"/>
    <w:rsid w:val="00902D69"/>
    <w:rsid w:val="00995180"/>
    <w:rsid w:val="0099525B"/>
    <w:rsid w:val="00A24BEB"/>
    <w:rsid w:val="00A57D77"/>
    <w:rsid w:val="00A642CE"/>
    <w:rsid w:val="00A90D54"/>
    <w:rsid w:val="00AC6F9D"/>
    <w:rsid w:val="00AD67CA"/>
    <w:rsid w:val="00AF341D"/>
    <w:rsid w:val="00B031F9"/>
    <w:rsid w:val="00B902FB"/>
    <w:rsid w:val="00BB5B07"/>
    <w:rsid w:val="00BC6977"/>
    <w:rsid w:val="00BE7269"/>
    <w:rsid w:val="00BF2AD8"/>
    <w:rsid w:val="00C46A9F"/>
    <w:rsid w:val="00C50D46"/>
    <w:rsid w:val="00C73AFE"/>
    <w:rsid w:val="00CE6DAE"/>
    <w:rsid w:val="00D05444"/>
    <w:rsid w:val="00D264AA"/>
    <w:rsid w:val="00D51D5C"/>
    <w:rsid w:val="00D7058D"/>
    <w:rsid w:val="00E006F7"/>
    <w:rsid w:val="00E50AC9"/>
    <w:rsid w:val="00EA6A04"/>
    <w:rsid w:val="00F42B1C"/>
    <w:rsid w:val="00F526EA"/>
    <w:rsid w:val="00FA2105"/>
    <w:rsid w:val="00FC32B3"/>
    <w:rsid w:val="00FD5F77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BBF"/>
  <w15:chartTrackingRefBased/>
  <w15:docId w15:val="{0CC74823-DFDB-4B2C-8047-7EBE9173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ED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E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E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ED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E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E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E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E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E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B2"/>
    <w:pPr>
      <w:ind w:left="720"/>
      <w:contextualSpacing/>
    </w:pPr>
  </w:style>
  <w:style w:type="table" w:styleId="TableGrid">
    <w:name w:val="Table Grid"/>
    <w:basedOn w:val="TableNormal"/>
    <w:uiPriority w:val="39"/>
    <w:rsid w:val="0090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32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E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E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SURYAVANSHI</dc:creator>
  <cp:keywords/>
  <dc:description/>
  <cp:lastModifiedBy>SHIRISH SURYAVANSHI</cp:lastModifiedBy>
  <cp:revision>37</cp:revision>
  <dcterms:created xsi:type="dcterms:W3CDTF">2023-08-03T15:16:00Z</dcterms:created>
  <dcterms:modified xsi:type="dcterms:W3CDTF">2023-09-25T14:54:00Z</dcterms:modified>
</cp:coreProperties>
</file>