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CC96" w14:textId="07B330B3" w:rsidR="00CE7D22" w:rsidRDefault="00CE7D22">
      <w:pPr>
        <w:rPr>
          <w:rFonts w:ascii="Calibri Light" w:hAnsi="Calibri Light" w:cs="Calibri Light"/>
          <w:sz w:val="44"/>
          <w:szCs w:val="44"/>
        </w:rPr>
      </w:pPr>
      <w:r w:rsidRPr="00CE7D22">
        <w:rPr>
          <w:rFonts w:ascii="Calibri Light" w:hAnsi="Calibri Light" w:cs="Calibri Light"/>
          <w:sz w:val="44"/>
          <w:szCs w:val="44"/>
        </w:rPr>
        <w:t>Local Deployment Setup</w:t>
      </w:r>
    </w:p>
    <w:p w14:paraId="005FE93F" w14:textId="77777777" w:rsidR="007C6B9D" w:rsidRPr="007C6B9D" w:rsidRDefault="007C6B9D">
      <w:pPr>
        <w:rPr>
          <w:rFonts w:ascii="Calibri Light" w:hAnsi="Calibri Light" w:cs="Calibri Light"/>
          <w:sz w:val="10"/>
          <w:szCs w:val="10"/>
        </w:rPr>
      </w:pPr>
    </w:p>
    <w:p w14:paraId="6488025F" w14:textId="55F72016" w:rsidR="00CE7D22" w:rsidRDefault="00CE7D22" w:rsidP="009B5B4F">
      <w:pPr>
        <w:pStyle w:val="Heading1"/>
      </w:pPr>
      <w:r>
        <w:t>Application and Tools to install</w:t>
      </w:r>
    </w:p>
    <w:p w14:paraId="34CC09C2" w14:textId="61C016A2" w:rsidR="00CE7D22" w:rsidRPr="00CE7D22" w:rsidRDefault="00CE7D22" w:rsidP="00CE7D22">
      <w:pPr>
        <w:pStyle w:val="ListParagraph"/>
        <w:numPr>
          <w:ilvl w:val="0"/>
          <w:numId w:val="1"/>
        </w:numPr>
        <w:rPr>
          <w:sz w:val="24"/>
          <w:szCs w:val="24"/>
        </w:rPr>
      </w:pPr>
      <w:r w:rsidRPr="00CE7D22">
        <w:rPr>
          <w:sz w:val="24"/>
          <w:szCs w:val="24"/>
        </w:rPr>
        <w:t>ASP.NET Core 6.0 Runtime (v6.0.6) - Windows Hosting Bundle Installer</w:t>
      </w:r>
      <w:r>
        <w:rPr>
          <w:sz w:val="24"/>
          <w:szCs w:val="24"/>
        </w:rPr>
        <w:t xml:space="preserve"> (</w:t>
      </w:r>
      <w:hyperlink r:id="rId7" w:history="1">
        <w:r w:rsidRPr="00CE7D22">
          <w:rPr>
            <w:rStyle w:val="Hyperlink"/>
            <w:sz w:val="24"/>
            <w:szCs w:val="24"/>
          </w:rPr>
          <w:t>Link</w:t>
        </w:r>
      </w:hyperlink>
      <w:r>
        <w:rPr>
          <w:sz w:val="24"/>
          <w:szCs w:val="24"/>
        </w:rPr>
        <w:t>)</w:t>
      </w:r>
    </w:p>
    <w:p w14:paraId="008E49BE" w14:textId="25A7141C" w:rsidR="00CE7D22" w:rsidRDefault="00CE7D22" w:rsidP="00CE7D22">
      <w:pPr>
        <w:pStyle w:val="ListParagraph"/>
        <w:numPr>
          <w:ilvl w:val="0"/>
          <w:numId w:val="1"/>
        </w:numPr>
        <w:rPr>
          <w:sz w:val="24"/>
          <w:szCs w:val="24"/>
        </w:rPr>
      </w:pPr>
      <w:r>
        <w:rPr>
          <w:sz w:val="24"/>
          <w:szCs w:val="24"/>
        </w:rPr>
        <w:t>IIS</w:t>
      </w:r>
      <w:r w:rsidR="009B5B4F">
        <w:rPr>
          <w:sz w:val="24"/>
          <w:szCs w:val="24"/>
        </w:rPr>
        <w:t xml:space="preserve"> Setup</w:t>
      </w:r>
    </w:p>
    <w:p w14:paraId="75A38940" w14:textId="76DCED29" w:rsidR="00CE7D22" w:rsidRDefault="00CE7D22" w:rsidP="00CE7D22">
      <w:pPr>
        <w:pStyle w:val="ListParagraph"/>
        <w:numPr>
          <w:ilvl w:val="0"/>
          <w:numId w:val="1"/>
        </w:numPr>
        <w:rPr>
          <w:sz w:val="24"/>
          <w:szCs w:val="24"/>
        </w:rPr>
      </w:pPr>
      <w:r>
        <w:rPr>
          <w:sz w:val="24"/>
          <w:szCs w:val="24"/>
        </w:rPr>
        <w:t>Visual Studio 2022</w:t>
      </w:r>
      <w:r w:rsidR="007C6B9D">
        <w:rPr>
          <w:sz w:val="24"/>
          <w:szCs w:val="24"/>
        </w:rPr>
        <w:t xml:space="preserve"> and MySQL (please refer to Development Environment Setup guide)</w:t>
      </w:r>
    </w:p>
    <w:p w14:paraId="63161CFD" w14:textId="64E51D18" w:rsidR="00CE7D22" w:rsidRDefault="00CE7D22" w:rsidP="00CE7D22">
      <w:pPr>
        <w:rPr>
          <w:sz w:val="24"/>
          <w:szCs w:val="24"/>
        </w:rPr>
      </w:pPr>
    </w:p>
    <w:p w14:paraId="449A11D0" w14:textId="75757899" w:rsidR="00CE7D22" w:rsidRPr="007C6B9D" w:rsidRDefault="007C6B9D" w:rsidP="00930B05">
      <w:pPr>
        <w:pStyle w:val="Heading1"/>
      </w:pPr>
      <w:r w:rsidRPr="007C6B9D">
        <w:t>Installation</w:t>
      </w:r>
      <w:r w:rsidR="00930B05">
        <w:t>/Setup</w:t>
      </w:r>
    </w:p>
    <w:p w14:paraId="40DA90A3" w14:textId="77777777" w:rsidR="00930B05" w:rsidRDefault="00930B05" w:rsidP="00CE7D22">
      <w:pPr>
        <w:rPr>
          <w:sz w:val="24"/>
          <w:szCs w:val="24"/>
        </w:rPr>
      </w:pPr>
    </w:p>
    <w:p w14:paraId="7B5E9FE6" w14:textId="67F1C334" w:rsidR="007C6B9D" w:rsidRDefault="007C6B9D" w:rsidP="00930B05">
      <w:pPr>
        <w:pStyle w:val="Heading2"/>
      </w:pPr>
      <w:r w:rsidRPr="00CE7D22">
        <w:t>ASP.NET Core 6.0 Runtime (v6.0.6) - Windows Hosting Bundle Installer</w:t>
      </w:r>
    </w:p>
    <w:p w14:paraId="4123EACC" w14:textId="4A984C80" w:rsidR="007C6B9D" w:rsidRDefault="007C6B9D" w:rsidP="007C6B9D">
      <w:pPr>
        <w:pStyle w:val="ListParagraph"/>
        <w:numPr>
          <w:ilvl w:val="0"/>
          <w:numId w:val="2"/>
        </w:numPr>
        <w:rPr>
          <w:sz w:val="24"/>
          <w:szCs w:val="24"/>
        </w:rPr>
      </w:pPr>
      <w:r>
        <w:rPr>
          <w:sz w:val="24"/>
          <w:szCs w:val="24"/>
        </w:rPr>
        <w:t xml:space="preserve">Download the installer from this </w:t>
      </w:r>
      <w:hyperlink r:id="rId8" w:history="1">
        <w:r w:rsidRPr="00952F21">
          <w:rPr>
            <w:rStyle w:val="Hyperlink"/>
            <w:sz w:val="24"/>
            <w:szCs w:val="24"/>
          </w:rPr>
          <w:t>link</w:t>
        </w:r>
      </w:hyperlink>
      <w:r>
        <w:rPr>
          <w:sz w:val="24"/>
          <w:szCs w:val="24"/>
        </w:rPr>
        <w:t xml:space="preserve"> and click the Direct Link.</w:t>
      </w:r>
    </w:p>
    <w:p w14:paraId="34C75FDF" w14:textId="73A572D7" w:rsidR="007C6B9D" w:rsidRDefault="007C6B9D" w:rsidP="007C6B9D">
      <w:pPr>
        <w:pStyle w:val="ListParagraph"/>
        <w:numPr>
          <w:ilvl w:val="0"/>
          <w:numId w:val="2"/>
        </w:numPr>
        <w:rPr>
          <w:sz w:val="24"/>
          <w:szCs w:val="24"/>
        </w:rPr>
      </w:pPr>
      <w:r>
        <w:rPr>
          <w:sz w:val="24"/>
          <w:szCs w:val="24"/>
        </w:rPr>
        <w:t>Open the installer once downloaded.</w:t>
      </w:r>
    </w:p>
    <w:p w14:paraId="1C27B95A" w14:textId="3AFD9B63" w:rsidR="007C6B9D" w:rsidRPr="007C6B9D" w:rsidRDefault="007C6B9D" w:rsidP="007C6B9D">
      <w:pPr>
        <w:pStyle w:val="ListParagraph"/>
        <w:numPr>
          <w:ilvl w:val="0"/>
          <w:numId w:val="2"/>
        </w:numPr>
        <w:rPr>
          <w:sz w:val="24"/>
          <w:szCs w:val="24"/>
        </w:rPr>
      </w:pPr>
      <w:r>
        <w:rPr>
          <w:sz w:val="24"/>
          <w:szCs w:val="24"/>
        </w:rPr>
        <w:t>Check the ‘I agree to the license terms and conditions’ and click Install.</w:t>
      </w:r>
      <w:r w:rsidRPr="007C6B9D">
        <w:rPr>
          <w:noProof/>
        </w:rPr>
        <w:t xml:space="preserve"> </w:t>
      </w:r>
      <w:r w:rsidR="00930B05">
        <w:rPr>
          <w:noProof/>
        </w:rPr>
        <w:drawing>
          <wp:inline distT="0" distB="0" distL="0" distR="0" wp14:anchorId="2E3EF79D" wp14:editId="5CE6B933">
            <wp:extent cx="4654005" cy="3358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7543" cy="3411307"/>
                    </a:xfrm>
                    <a:prstGeom prst="rect">
                      <a:avLst/>
                    </a:prstGeom>
                  </pic:spPr>
                </pic:pic>
              </a:graphicData>
            </a:graphic>
          </wp:inline>
        </w:drawing>
      </w:r>
    </w:p>
    <w:p w14:paraId="42AC2F1F" w14:textId="6A906F5D" w:rsidR="007C6B9D" w:rsidRPr="007C6B9D" w:rsidRDefault="007C6B9D" w:rsidP="007C6B9D">
      <w:pPr>
        <w:pStyle w:val="ListParagraph"/>
        <w:numPr>
          <w:ilvl w:val="0"/>
          <w:numId w:val="2"/>
        </w:numPr>
        <w:rPr>
          <w:sz w:val="24"/>
          <w:szCs w:val="24"/>
        </w:rPr>
      </w:pPr>
      <w:r>
        <w:rPr>
          <w:noProof/>
        </w:rPr>
        <w:t>Click Close button once installation is done.</w:t>
      </w:r>
      <w:r w:rsidRPr="007C6B9D">
        <w:rPr>
          <w:noProof/>
        </w:rPr>
        <w:t xml:space="preserve"> </w:t>
      </w:r>
    </w:p>
    <w:p w14:paraId="5557FD9E" w14:textId="6FF0C744" w:rsidR="007C6B9D" w:rsidRPr="007C6B9D" w:rsidRDefault="007C6B9D" w:rsidP="007C6B9D">
      <w:pPr>
        <w:rPr>
          <w:sz w:val="24"/>
          <w:szCs w:val="24"/>
        </w:rPr>
      </w:pPr>
      <w:r>
        <w:rPr>
          <w:sz w:val="24"/>
          <w:szCs w:val="24"/>
        </w:rPr>
        <w:t xml:space="preserve">   </w:t>
      </w:r>
    </w:p>
    <w:p w14:paraId="54ABFD86" w14:textId="77777777" w:rsidR="007C6B9D" w:rsidRDefault="007C6B9D" w:rsidP="00CE7D22">
      <w:pPr>
        <w:rPr>
          <w:sz w:val="24"/>
          <w:szCs w:val="24"/>
        </w:rPr>
      </w:pPr>
    </w:p>
    <w:p w14:paraId="7E251DF3" w14:textId="77777777" w:rsidR="007C6B9D" w:rsidRDefault="007C6B9D" w:rsidP="00CE7D22">
      <w:pPr>
        <w:rPr>
          <w:sz w:val="24"/>
          <w:szCs w:val="24"/>
        </w:rPr>
      </w:pPr>
    </w:p>
    <w:p w14:paraId="669A24D1" w14:textId="77777777" w:rsidR="00930B05" w:rsidRDefault="00930B05" w:rsidP="007C6B9D">
      <w:pPr>
        <w:rPr>
          <w:sz w:val="24"/>
          <w:szCs w:val="24"/>
        </w:rPr>
      </w:pPr>
    </w:p>
    <w:p w14:paraId="01BFA790" w14:textId="612F1735" w:rsidR="007C6B9D" w:rsidRDefault="00DD42D5" w:rsidP="00930B05">
      <w:pPr>
        <w:pStyle w:val="Heading2"/>
      </w:pPr>
      <w:r>
        <w:lastRenderedPageBreak/>
        <w:t>Local IIS Setup</w:t>
      </w:r>
    </w:p>
    <w:p w14:paraId="5288B0FC" w14:textId="712E3C99" w:rsidR="00DD42D5" w:rsidRDefault="00DD42D5" w:rsidP="00DD42D5">
      <w:pPr>
        <w:pStyle w:val="ListParagraph"/>
        <w:numPr>
          <w:ilvl w:val="0"/>
          <w:numId w:val="3"/>
        </w:numPr>
        <w:rPr>
          <w:sz w:val="24"/>
          <w:szCs w:val="24"/>
        </w:rPr>
      </w:pPr>
      <w:r w:rsidRPr="00DD42D5">
        <w:rPr>
          <w:sz w:val="24"/>
          <w:szCs w:val="24"/>
        </w:rPr>
        <w:t>Check your all IIS Services are running on your system properly or not. If not then open the control panel and go to the program and features and click on Turn Windows Feature on or off</w:t>
      </w:r>
      <w:r>
        <w:rPr>
          <w:sz w:val="24"/>
          <w:szCs w:val="24"/>
        </w:rPr>
        <w:t>.</w:t>
      </w:r>
      <w:r w:rsidRPr="00DD42D5">
        <w:rPr>
          <w:noProof/>
        </w:rPr>
        <w:t xml:space="preserve"> </w:t>
      </w:r>
      <w:r>
        <w:rPr>
          <w:noProof/>
        </w:rPr>
        <w:drawing>
          <wp:inline distT="0" distB="0" distL="0" distR="0" wp14:anchorId="397ED4E8" wp14:editId="7FBAEB1E">
            <wp:extent cx="4637185" cy="1250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3176" cy="1257962"/>
                    </a:xfrm>
                    <a:prstGeom prst="rect">
                      <a:avLst/>
                    </a:prstGeom>
                  </pic:spPr>
                </pic:pic>
              </a:graphicData>
            </a:graphic>
          </wp:inline>
        </w:drawing>
      </w:r>
      <w:r w:rsidRPr="00DD42D5">
        <w:rPr>
          <w:sz w:val="24"/>
          <w:szCs w:val="24"/>
        </w:rPr>
        <w:t xml:space="preserve"> </w:t>
      </w:r>
    </w:p>
    <w:p w14:paraId="6AB096E8" w14:textId="38FA51BB" w:rsidR="00DD42D5" w:rsidRPr="00A53912" w:rsidRDefault="00DD42D5" w:rsidP="00DD42D5">
      <w:pPr>
        <w:pStyle w:val="ListParagraph"/>
        <w:numPr>
          <w:ilvl w:val="0"/>
          <w:numId w:val="3"/>
        </w:numPr>
        <w:rPr>
          <w:sz w:val="24"/>
          <w:szCs w:val="24"/>
        </w:rPr>
      </w:pPr>
      <w:r>
        <w:rPr>
          <w:sz w:val="24"/>
          <w:szCs w:val="24"/>
        </w:rPr>
        <w:t>Apply the changes shown in the image and click OK to apply the changes</w:t>
      </w:r>
      <w:r w:rsidR="007C2DB9">
        <w:rPr>
          <w:sz w:val="24"/>
          <w:szCs w:val="24"/>
        </w:rPr>
        <w:t xml:space="preserve"> and restart your computer.</w:t>
      </w:r>
      <w:r w:rsidRPr="00DD42D5">
        <w:rPr>
          <w:noProof/>
        </w:rPr>
        <w:t xml:space="preserve"> </w:t>
      </w:r>
    </w:p>
    <w:p w14:paraId="1EDC5564" w14:textId="5CD4CB7F" w:rsidR="00A53912" w:rsidRDefault="00A53912" w:rsidP="00A53912">
      <w:pPr>
        <w:rPr>
          <w:sz w:val="24"/>
          <w:szCs w:val="24"/>
        </w:rPr>
      </w:pPr>
      <w:r>
        <w:rPr>
          <w:noProof/>
        </w:rPr>
        <w:drawing>
          <wp:anchor distT="0" distB="0" distL="114300" distR="114300" simplePos="0" relativeHeight="251662848" behindDoc="0" locked="0" layoutInCell="1" allowOverlap="1" wp14:anchorId="74DB9655" wp14:editId="6A8FA505">
            <wp:simplePos x="0" y="0"/>
            <wp:positionH relativeFrom="column">
              <wp:posOffset>469900</wp:posOffset>
            </wp:positionH>
            <wp:positionV relativeFrom="paragraph">
              <wp:posOffset>7620</wp:posOffset>
            </wp:positionV>
            <wp:extent cx="3009900" cy="315595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9900" cy="3155950"/>
                    </a:xfrm>
                    <a:prstGeom prst="rect">
                      <a:avLst/>
                    </a:prstGeom>
                  </pic:spPr>
                </pic:pic>
              </a:graphicData>
            </a:graphic>
            <wp14:sizeRelH relativeFrom="page">
              <wp14:pctWidth>0</wp14:pctWidth>
            </wp14:sizeRelH>
            <wp14:sizeRelV relativeFrom="page">
              <wp14:pctHeight>0</wp14:pctHeight>
            </wp14:sizeRelV>
          </wp:anchor>
        </w:drawing>
      </w:r>
    </w:p>
    <w:p w14:paraId="6C58BD3E" w14:textId="35B9F7E0" w:rsidR="00A53912" w:rsidRDefault="00A53912" w:rsidP="00A53912">
      <w:pPr>
        <w:rPr>
          <w:sz w:val="24"/>
          <w:szCs w:val="24"/>
        </w:rPr>
      </w:pPr>
    </w:p>
    <w:p w14:paraId="55654714" w14:textId="4B470194" w:rsidR="00A53912" w:rsidRDefault="00A53912" w:rsidP="00A53912">
      <w:pPr>
        <w:rPr>
          <w:sz w:val="24"/>
          <w:szCs w:val="24"/>
        </w:rPr>
      </w:pPr>
    </w:p>
    <w:p w14:paraId="15B908D2" w14:textId="40F798F0" w:rsidR="00A53912" w:rsidRDefault="00A53912" w:rsidP="00A53912">
      <w:pPr>
        <w:rPr>
          <w:sz w:val="24"/>
          <w:szCs w:val="24"/>
        </w:rPr>
      </w:pPr>
    </w:p>
    <w:p w14:paraId="289385B7" w14:textId="20297267" w:rsidR="00A53912" w:rsidRDefault="00A53912" w:rsidP="00A53912">
      <w:pPr>
        <w:rPr>
          <w:sz w:val="24"/>
          <w:szCs w:val="24"/>
        </w:rPr>
      </w:pPr>
    </w:p>
    <w:p w14:paraId="702C189A" w14:textId="2F5C8843" w:rsidR="00A53912" w:rsidRDefault="00A53912" w:rsidP="00A53912">
      <w:pPr>
        <w:rPr>
          <w:sz w:val="24"/>
          <w:szCs w:val="24"/>
        </w:rPr>
      </w:pPr>
    </w:p>
    <w:p w14:paraId="56BC8ABF" w14:textId="798E5B28" w:rsidR="00A53912" w:rsidRDefault="00A53912" w:rsidP="00A53912">
      <w:pPr>
        <w:rPr>
          <w:sz w:val="24"/>
          <w:szCs w:val="24"/>
        </w:rPr>
      </w:pPr>
    </w:p>
    <w:p w14:paraId="634EAE82" w14:textId="7855F838" w:rsidR="00A53912" w:rsidRDefault="00A53912" w:rsidP="00A53912">
      <w:pPr>
        <w:rPr>
          <w:sz w:val="24"/>
          <w:szCs w:val="24"/>
        </w:rPr>
      </w:pPr>
    </w:p>
    <w:p w14:paraId="152079B4" w14:textId="000B6109" w:rsidR="00A53912" w:rsidRDefault="00A53912" w:rsidP="00A53912">
      <w:pPr>
        <w:rPr>
          <w:sz w:val="24"/>
          <w:szCs w:val="24"/>
        </w:rPr>
      </w:pPr>
    </w:p>
    <w:p w14:paraId="324CDAD3" w14:textId="77777777" w:rsidR="00A53912" w:rsidRDefault="00A53912" w:rsidP="00A53912">
      <w:pPr>
        <w:rPr>
          <w:sz w:val="24"/>
          <w:szCs w:val="24"/>
        </w:rPr>
      </w:pPr>
    </w:p>
    <w:p w14:paraId="256668CE" w14:textId="6744AAAE" w:rsidR="00A53912" w:rsidRPr="00A53912" w:rsidRDefault="00A53912" w:rsidP="00A53912">
      <w:pPr>
        <w:rPr>
          <w:sz w:val="24"/>
          <w:szCs w:val="24"/>
        </w:rPr>
      </w:pPr>
    </w:p>
    <w:p w14:paraId="42711AEE" w14:textId="61E41C0A" w:rsidR="00A53912" w:rsidRPr="003A7125" w:rsidRDefault="00A53912" w:rsidP="00DD42D5">
      <w:pPr>
        <w:pStyle w:val="ListParagraph"/>
        <w:numPr>
          <w:ilvl w:val="0"/>
          <w:numId w:val="3"/>
        </w:numPr>
        <w:rPr>
          <w:sz w:val="24"/>
          <w:szCs w:val="24"/>
        </w:rPr>
      </w:pPr>
      <w:r>
        <w:rPr>
          <w:sz w:val="24"/>
          <w:szCs w:val="24"/>
        </w:rPr>
        <w:t>After restarting your computer will see IIS Manager in the search box and open it.</w:t>
      </w:r>
    </w:p>
    <w:p w14:paraId="43A976D4" w14:textId="0714A206" w:rsidR="003A7125" w:rsidRPr="003A7125" w:rsidRDefault="00A53912" w:rsidP="003A7125">
      <w:r>
        <w:rPr>
          <w:noProof/>
        </w:rPr>
        <w:drawing>
          <wp:anchor distT="0" distB="0" distL="114300" distR="114300" simplePos="0" relativeHeight="251663872" behindDoc="1" locked="0" layoutInCell="1" allowOverlap="1" wp14:anchorId="6871E0D9" wp14:editId="184FD122">
            <wp:simplePos x="0" y="0"/>
            <wp:positionH relativeFrom="column">
              <wp:posOffset>457200</wp:posOffset>
            </wp:positionH>
            <wp:positionV relativeFrom="paragraph">
              <wp:posOffset>29845</wp:posOffset>
            </wp:positionV>
            <wp:extent cx="4284345" cy="1849755"/>
            <wp:effectExtent l="0" t="0" r="1905" b="0"/>
            <wp:wrapTight wrapText="bothSides">
              <wp:wrapPolygon edited="0">
                <wp:start x="0" y="0"/>
                <wp:lineTo x="0" y="21355"/>
                <wp:lineTo x="21514" y="21355"/>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4345" cy="1849755"/>
                    </a:xfrm>
                    <a:prstGeom prst="rect">
                      <a:avLst/>
                    </a:prstGeom>
                  </pic:spPr>
                </pic:pic>
              </a:graphicData>
            </a:graphic>
            <wp14:sizeRelH relativeFrom="page">
              <wp14:pctWidth>0</wp14:pctWidth>
            </wp14:sizeRelH>
            <wp14:sizeRelV relativeFrom="page">
              <wp14:pctHeight>0</wp14:pctHeight>
            </wp14:sizeRelV>
          </wp:anchor>
        </w:drawing>
      </w:r>
    </w:p>
    <w:p w14:paraId="44C77EFE" w14:textId="4DE7D498" w:rsidR="003A7125" w:rsidRPr="003A7125" w:rsidRDefault="003A7125" w:rsidP="003A7125"/>
    <w:p w14:paraId="56757463" w14:textId="218C66A9" w:rsidR="003A7125" w:rsidRPr="003A7125" w:rsidRDefault="003A7125" w:rsidP="003A7125"/>
    <w:p w14:paraId="35F36D4B" w14:textId="42A0A724" w:rsidR="003A7125" w:rsidRPr="003A7125" w:rsidRDefault="003A7125" w:rsidP="003A7125"/>
    <w:p w14:paraId="69F9EE83" w14:textId="5D96AFB5" w:rsidR="003A7125" w:rsidRPr="003A7125" w:rsidRDefault="003A7125" w:rsidP="003A7125"/>
    <w:p w14:paraId="15B04888" w14:textId="6F84CF42" w:rsidR="003A7125" w:rsidRPr="003A7125" w:rsidRDefault="003A7125" w:rsidP="003A7125"/>
    <w:p w14:paraId="4370BF23" w14:textId="2B9E61B8" w:rsidR="003A7125" w:rsidRPr="003A7125" w:rsidRDefault="003A7125" w:rsidP="003A7125"/>
    <w:p w14:paraId="508BD6BE" w14:textId="630E7C97" w:rsidR="003A7125" w:rsidRPr="003A7125" w:rsidRDefault="00A53912" w:rsidP="003A7125">
      <w:r>
        <w:rPr>
          <w:noProof/>
        </w:rPr>
        <w:lastRenderedPageBreak/>
        <w:drawing>
          <wp:inline distT="0" distB="0" distL="0" distR="0" wp14:anchorId="3DCE89D8" wp14:editId="41BE9E2D">
            <wp:extent cx="5347970" cy="22753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3276" cy="2286134"/>
                    </a:xfrm>
                    <a:prstGeom prst="rect">
                      <a:avLst/>
                    </a:prstGeom>
                  </pic:spPr>
                </pic:pic>
              </a:graphicData>
            </a:graphic>
          </wp:inline>
        </w:drawing>
      </w:r>
    </w:p>
    <w:p w14:paraId="40427EAA" w14:textId="48C6FFAF" w:rsidR="003A7125" w:rsidRDefault="003A7125" w:rsidP="003A7125"/>
    <w:p w14:paraId="154BC687" w14:textId="466DB982" w:rsidR="00A53912" w:rsidRDefault="00A53912" w:rsidP="003A7125">
      <w:pPr>
        <w:rPr>
          <w:rFonts w:ascii="Open Sans" w:hAnsi="Open Sans" w:cs="Open Sans"/>
          <w:color w:val="212121"/>
          <w:shd w:val="clear" w:color="auto" w:fill="FFFFFF"/>
        </w:rPr>
      </w:pPr>
      <w:r>
        <w:rPr>
          <w:rFonts w:ascii="Open Sans" w:hAnsi="Open Sans" w:cs="Open Sans"/>
          <w:color w:val="212121"/>
          <w:shd w:val="clear" w:color="auto" w:fill="FFFFFF"/>
        </w:rPr>
        <w:t>Now, check your running IIS using localhost in the browser</w:t>
      </w:r>
    </w:p>
    <w:p w14:paraId="7A727921" w14:textId="16765389" w:rsidR="00A53912" w:rsidRPr="003A7125" w:rsidRDefault="00A53912" w:rsidP="003A7125">
      <w:r>
        <w:rPr>
          <w:noProof/>
        </w:rPr>
        <w:drawing>
          <wp:inline distT="0" distB="0" distL="0" distR="0" wp14:anchorId="546F7B6C" wp14:editId="23A0E730">
            <wp:extent cx="5252484" cy="295508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6316" cy="2962865"/>
                    </a:xfrm>
                    <a:prstGeom prst="rect">
                      <a:avLst/>
                    </a:prstGeom>
                  </pic:spPr>
                </pic:pic>
              </a:graphicData>
            </a:graphic>
          </wp:inline>
        </w:drawing>
      </w:r>
    </w:p>
    <w:p w14:paraId="351E59F2" w14:textId="16E149E2" w:rsidR="003A7125" w:rsidRPr="003A7125" w:rsidRDefault="003A7125" w:rsidP="003A7125"/>
    <w:p w14:paraId="48347AAB" w14:textId="225CC440" w:rsidR="003A7125" w:rsidRPr="003A7125" w:rsidRDefault="003A7125" w:rsidP="003A7125"/>
    <w:p w14:paraId="218483C5" w14:textId="77777777" w:rsidR="003A7125" w:rsidRPr="003A7125" w:rsidRDefault="003A7125" w:rsidP="003A7125"/>
    <w:p w14:paraId="20D0C558" w14:textId="77777777" w:rsidR="003A7125" w:rsidRDefault="003A7125" w:rsidP="003A7125">
      <w:pPr>
        <w:rPr>
          <w:noProof/>
        </w:rPr>
      </w:pPr>
    </w:p>
    <w:p w14:paraId="2BE38777" w14:textId="4916D659" w:rsidR="003A7125" w:rsidRDefault="003A7125" w:rsidP="003A7125"/>
    <w:p w14:paraId="0C29FBBD" w14:textId="41AB2840" w:rsidR="00A53912" w:rsidRDefault="00A53912" w:rsidP="003A7125"/>
    <w:p w14:paraId="5E33E7A1" w14:textId="0849F72A" w:rsidR="00A53912" w:rsidRDefault="00A53912" w:rsidP="003A7125"/>
    <w:p w14:paraId="3FF6E680" w14:textId="7DF58E18" w:rsidR="00A53912" w:rsidRDefault="00A53912" w:rsidP="003A7125"/>
    <w:p w14:paraId="50592781" w14:textId="57FECDCC" w:rsidR="00A53912" w:rsidRDefault="00F666A6" w:rsidP="00930B05">
      <w:pPr>
        <w:pStyle w:val="Heading2"/>
      </w:pPr>
      <w:r w:rsidRPr="00930B05">
        <w:lastRenderedPageBreak/>
        <w:t>Publishing BBIS</w:t>
      </w:r>
    </w:p>
    <w:p w14:paraId="652A02D8" w14:textId="77777777" w:rsidR="00930B05" w:rsidRPr="00930B05" w:rsidRDefault="00930B05" w:rsidP="00930B05"/>
    <w:p w14:paraId="51610114" w14:textId="2AB293BC" w:rsidR="00F666A6" w:rsidRDefault="00941F6E" w:rsidP="00F666A6">
      <w:pPr>
        <w:pStyle w:val="ListParagraph"/>
        <w:numPr>
          <w:ilvl w:val="0"/>
          <w:numId w:val="4"/>
        </w:numPr>
      </w:pPr>
      <w:r>
        <w:t>Open the BBIS solution in VS and right click the BBIS.Api and select the Public menu option.</w:t>
      </w:r>
      <w:r w:rsidRPr="00941F6E">
        <w:rPr>
          <w:noProof/>
        </w:rPr>
        <w:t xml:space="preserve"> </w:t>
      </w:r>
      <w:r>
        <w:rPr>
          <w:noProof/>
        </w:rPr>
        <w:drawing>
          <wp:inline distT="0" distB="0" distL="0" distR="0" wp14:anchorId="6FC7D151" wp14:editId="6D1929DB">
            <wp:extent cx="2159519" cy="19970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0750" cy="2007480"/>
                    </a:xfrm>
                    <a:prstGeom prst="rect">
                      <a:avLst/>
                    </a:prstGeom>
                  </pic:spPr>
                </pic:pic>
              </a:graphicData>
            </a:graphic>
          </wp:inline>
        </w:drawing>
      </w:r>
    </w:p>
    <w:p w14:paraId="19E9B374" w14:textId="36905583" w:rsidR="00941F6E" w:rsidRDefault="00941F6E" w:rsidP="00F666A6">
      <w:pPr>
        <w:pStyle w:val="ListParagraph"/>
        <w:numPr>
          <w:ilvl w:val="0"/>
          <w:numId w:val="4"/>
        </w:numPr>
      </w:pPr>
      <w:r>
        <w:rPr>
          <w:noProof/>
        </w:rPr>
        <w:t>On the Publish tab, if you don’t have existing publish config select the + New button to create a publish configuration.</w:t>
      </w:r>
      <w:r w:rsidRPr="00941F6E">
        <w:rPr>
          <w:noProof/>
        </w:rPr>
        <w:t xml:space="preserve"> </w:t>
      </w:r>
      <w:r>
        <w:rPr>
          <w:noProof/>
        </w:rPr>
        <w:drawing>
          <wp:inline distT="0" distB="0" distL="0" distR="0" wp14:anchorId="4511454E" wp14:editId="2ABDC29C">
            <wp:extent cx="5402253" cy="2013724"/>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8812" cy="2019896"/>
                    </a:xfrm>
                    <a:prstGeom prst="rect">
                      <a:avLst/>
                    </a:prstGeom>
                  </pic:spPr>
                </pic:pic>
              </a:graphicData>
            </a:graphic>
          </wp:inline>
        </w:drawing>
      </w:r>
    </w:p>
    <w:p w14:paraId="3C56F732" w14:textId="239785AB" w:rsidR="00941F6E" w:rsidRDefault="00941F6E" w:rsidP="00941F6E">
      <w:pPr>
        <w:pStyle w:val="ListParagraph"/>
      </w:pPr>
    </w:p>
    <w:p w14:paraId="1A6A176F" w14:textId="1A3ABC7F" w:rsidR="00A53912" w:rsidRDefault="00941F6E" w:rsidP="00941F6E">
      <w:pPr>
        <w:pStyle w:val="ListParagraph"/>
        <w:numPr>
          <w:ilvl w:val="0"/>
          <w:numId w:val="4"/>
        </w:numPr>
      </w:pPr>
      <w:r>
        <w:rPr>
          <w:noProof/>
        </w:rPr>
        <w:drawing>
          <wp:anchor distT="0" distB="0" distL="114300" distR="114300" simplePos="0" relativeHeight="251664896" behindDoc="1" locked="0" layoutInCell="1" allowOverlap="1" wp14:anchorId="2354F463" wp14:editId="0B80672D">
            <wp:simplePos x="0" y="0"/>
            <wp:positionH relativeFrom="column">
              <wp:posOffset>552450</wp:posOffset>
            </wp:positionH>
            <wp:positionV relativeFrom="paragraph">
              <wp:posOffset>208280</wp:posOffset>
            </wp:positionV>
            <wp:extent cx="3844525" cy="2692400"/>
            <wp:effectExtent l="0" t="0" r="3810" b="0"/>
            <wp:wrapTight wrapText="bothSides">
              <wp:wrapPolygon edited="0">
                <wp:start x="0" y="0"/>
                <wp:lineTo x="0" y="21396"/>
                <wp:lineTo x="21514" y="21396"/>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4525" cy="2692400"/>
                    </a:xfrm>
                    <a:prstGeom prst="rect">
                      <a:avLst/>
                    </a:prstGeom>
                  </pic:spPr>
                </pic:pic>
              </a:graphicData>
            </a:graphic>
            <wp14:sizeRelH relativeFrom="page">
              <wp14:pctWidth>0</wp14:pctWidth>
            </wp14:sizeRelH>
            <wp14:sizeRelV relativeFrom="page">
              <wp14:pctHeight>0</wp14:pctHeight>
            </wp14:sizeRelV>
          </wp:anchor>
        </w:drawing>
      </w:r>
      <w:r>
        <w:t>Select Folder and Click next</w:t>
      </w:r>
    </w:p>
    <w:p w14:paraId="5A5E1732" w14:textId="66ACC8CE" w:rsidR="00941F6E" w:rsidRPr="00941F6E" w:rsidRDefault="00941F6E" w:rsidP="00941F6E"/>
    <w:p w14:paraId="0DA07968" w14:textId="605E33D7" w:rsidR="00941F6E" w:rsidRPr="00941F6E" w:rsidRDefault="00941F6E" w:rsidP="00941F6E"/>
    <w:p w14:paraId="18F7ADA1" w14:textId="70CCA9E4" w:rsidR="00941F6E" w:rsidRPr="00941F6E" w:rsidRDefault="00941F6E" w:rsidP="00941F6E"/>
    <w:p w14:paraId="769E76B4" w14:textId="383CC05E" w:rsidR="00941F6E" w:rsidRPr="00941F6E" w:rsidRDefault="00941F6E" w:rsidP="00941F6E"/>
    <w:p w14:paraId="0DAC9C0F" w14:textId="31EBB0FC" w:rsidR="00941F6E" w:rsidRPr="00941F6E" w:rsidRDefault="00941F6E" w:rsidP="00941F6E"/>
    <w:p w14:paraId="39F17C9A" w14:textId="0045FD9C" w:rsidR="00941F6E" w:rsidRPr="00941F6E" w:rsidRDefault="00941F6E" w:rsidP="00941F6E"/>
    <w:p w14:paraId="181EFF19" w14:textId="782D291D" w:rsidR="00941F6E" w:rsidRPr="00941F6E" w:rsidRDefault="00941F6E" w:rsidP="00941F6E"/>
    <w:p w14:paraId="778F2D3B" w14:textId="4AC731D6" w:rsidR="00941F6E" w:rsidRPr="00941F6E" w:rsidRDefault="00941F6E" w:rsidP="00941F6E"/>
    <w:p w14:paraId="56CFACE4" w14:textId="782891F9" w:rsidR="00941F6E" w:rsidRDefault="00941F6E" w:rsidP="00941F6E"/>
    <w:p w14:paraId="4774F3EB" w14:textId="6CBE5EF4" w:rsidR="00941F6E" w:rsidRDefault="00941F6E" w:rsidP="00941F6E"/>
    <w:p w14:paraId="5E4D95A6" w14:textId="6FE146B8" w:rsidR="00941F6E" w:rsidRDefault="00CC2F13" w:rsidP="00941F6E">
      <w:pPr>
        <w:pStyle w:val="ListParagraph"/>
        <w:numPr>
          <w:ilvl w:val="0"/>
          <w:numId w:val="4"/>
        </w:numPr>
      </w:pPr>
      <w:r>
        <w:rPr>
          <w:noProof/>
        </w:rPr>
        <w:drawing>
          <wp:anchor distT="0" distB="0" distL="114300" distR="114300" simplePos="0" relativeHeight="251665920" behindDoc="1" locked="0" layoutInCell="1" allowOverlap="1" wp14:anchorId="6EDB2382" wp14:editId="188A538F">
            <wp:simplePos x="0" y="0"/>
            <wp:positionH relativeFrom="margin">
              <wp:align>center</wp:align>
            </wp:positionH>
            <wp:positionV relativeFrom="paragraph">
              <wp:posOffset>635000</wp:posOffset>
            </wp:positionV>
            <wp:extent cx="4978400" cy="3009900"/>
            <wp:effectExtent l="0" t="0" r="0" b="0"/>
            <wp:wrapTight wrapText="bothSides">
              <wp:wrapPolygon edited="0">
                <wp:start x="0" y="0"/>
                <wp:lineTo x="0" y="21463"/>
                <wp:lineTo x="21490" y="21463"/>
                <wp:lineTo x="2149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8400" cy="3009900"/>
                    </a:xfrm>
                    <a:prstGeom prst="rect">
                      <a:avLst/>
                    </a:prstGeom>
                  </pic:spPr>
                </pic:pic>
              </a:graphicData>
            </a:graphic>
            <wp14:sizeRelH relativeFrom="page">
              <wp14:pctWidth>0</wp14:pctWidth>
            </wp14:sizeRelH>
            <wp14:sizeRelV relativeFrom="page">
              <wp14:pctHeight>0</wp14:pctHeight>
            </wp14:sizeRelV>
          </wp:anchor>
        </w:drawing>
      </w:r>
      <w:r w:rsidR="00941F6E">
        <w:t>Select the location</w:t>
      </w:r>
      <w:r>
        <w:t xml:space="preserve"> or folder to which the published files will be hosted from.</w:t>
      </w:r>
      <w:r w:rsidRPr="00CC2F13">
        <w:rPr>
          <w:noProof/>
        </w:rPr>
        <w:t xml:space="preserve"> </w:t>
      </w:r>
      <w:r>
        <w:rPr>
          <w:noProof/>
        </w:rPr>
        <w:t xml:space="preserve">Click Browse… button </w:t>
      </w:r>
      <w:r w:rsidR="00F343BF">
        <w:rPr>
          <w:noProof/>
        </w:rPr>
        <w:t>then</w:t>
      </w:r>
      <w:r>
        <w:rPr>
          <w:noProof/>
        </w:rPr>
        <w:t xml:space="preserve"> </w:t>
      </w:r>
      <w:r w:rsidR="00F343BF">
        <w:rPr>
          <w:noProof/>
        </w:rPr>
        <w:t>create</w:t>
      </w:r>
      <w:r>
        <w:rPr>
          <w:noProof/>
        </w:rPr>
        <w:t xml:space="preserve"> a folder </w:t>
      </w:r>
      <w:r w:rsidR="00F343BF">
        <w:rPr>
          <w:noProof/>
        </w:rPr>
        <w:t>to your preffered location</w:t>
      </w:r>
      <w:r>
        <w:rPr>
          <w:noProof/>
        </w:rPr>
        <w:t xml:space="preserve"> </w:t>
      </w:r>
      <w:r w:rsidR="00F343BF">
        <w:rPr>
          <w:noProof/>
        </w:rPr>
        <w:t>and</w:t>
      </w:r>
      <w:r>
        <w:rPr>
          <w:noProof/>
        </w:rPr>
        <w:t xml:space="preserve"> click OK then click Finish.</w:t>
      </w:r>
    </w:p>
    <w:p w14:paraId="73D95FF8" w14:textId="75439910" w:rsidR="00CC2F13" w:rsidRPr="00CC2F13" w:rsidRDefault="00CC2F13" w:rsidP="00CC2F13"/>
    <w:p w14:paraId="3D53F146" w14:textId="585BEB03" w:rsidR="00CC2F13" w:rsidRPr="00CC2F13" w:rsidRDefault="00CC2F13" w:rsidP="00CC2F13"/>
    <w:p w14:paraId="5953B119" w14:textId="7ABDF235" w:rsidR="00CC2F13" w:rsidRPr="00CC2F13" w:rsidRDefault="00CC2F13" w:rsidP="00CC2F13"/>
    <w:p w14:paraId="6401CB32" w14:textId="33DD2564" w:rsidR="00CC2F13" w:rsidRPr="00CC2F13" w:rsidRDefault="00CC2F13" w:rsidP="00CC2F13"/>
    <w:p w14:paraId="45F03A34" w14:textId="2BF5C4AB" w:rsidR="00CC2F13" w:rsidRPr="00CC2F13" w:rsidRDefault="00CC2F13" w:rsidP="00CC2F13"/>
    <w:p w14:paraId="0E869D8E" w14:textId="5D57045C" w:rsidR="00CC2F13" w:rsidRPr="00CC2F13" w:rsidRDefault="00CC2F13" w:rsidP="00CC2F13"/>
    <w:p w14:paraId="6E4F2AF7" w14:textId="6E3034FF" w:rsidR="00CC2F13" w:rsidRPr="00CC2F13" w:rsidRDefault="00CC2F13" w:rsidP="00CC2F13"/>
    <w:p w14:paraId="4A6E10CC" w14:textId="7B874D2E" w:rsidR="00CC2F13" w:rsidRPr="00CC2F13" w:rsidRDefault="00CC2F13" w:rsidP="00CC2F13"/>
    <w:p w14:paraId="10A8CD35" w14:textId="36D52885" w:rsidR="00CC2F13" w:rsidRPr="00CC2F13" w:rsidRDefault="00CC2F13" w:rsidP="00CC2F13"/>
    <w:p w14:paraId="2A804DFC" w14:textId="173C83F5" w:rsidR="00CC2F13" w:rsidRDefault="00CC2F13" w:rsidP="00CC2F13">
      <w:pPr>
        <w:rPr>
          <w:noProof/>
        </w:rPr>
      </w:pPr>
    </w:p>
    <w:p w14:paraId="079F0574" w14:textId="7AA0F67F" w:rsidR="00CC2F13" w:rsidRDefault="00CC2F13" w:rsidP="00CC2F13"/>
    <w:p w14:paraId="0C1D71A8" w14:textId="3F37F60A" w:rsidR="00CC2F13" w:rsidRDefault="00CC2F13" w:rsidP="00CC2F13">
      <w:pPr>
        <w:pStyle w:val="ListParagraph"/>
        <w:numPr>
          <w:ilvl w:val="0"/>
          <w:numId w:val="4"/>
        </w:numPr>
      </w:pPr>
      <w:r>
        <w:t>Go back to publish tab, click the Show all settings and Publish dialog will appear and follow the configuration highlighted in the image.</w:t>
      </w:r>
      <w:r w:rsidRPr="00CC2F13">
        <w:rPr>
          <w:noProof/>
        </w:rPr>
        <w:t xml:space="preserve"> </w:t>
      </w:r>
      <w:r>
        <w:rPr>
          <w:noProof/>
        </w:rPr>
        <w:drawing>
          <wp:inline distT="0" distB="0" distL="0" distR="0" wp14:anchorId="62669FEC" wp14:editId="7C76FAF1">
            <wp:extent cx="5943600" cy="3051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1175"/>
                    </a:xfrm>
                    <a:prstGeom prst="rect">
                      <a:avLst/>
                    </a:prstGeom>
                  </pic:spPr>
                </pic:pic>
              </a:graphicData>
            </a:graphic>
          </wp:inline>
        </w:drawing>
      </w:r>
    </w:p>
    <w:p w14:paraId="60E6B453" w14:textId="0DA0B410" w:rsidR="004B0A05" w:rsidRDefault="004B0A05" w:rsidP="004B0A05">
      <w:pPr>
        <w:rPr>
          <w:noProof/>
        </w:rPr>
      </w:pPr>
    </w:p>
    <w:p w14:paraId="69289078" w14:textId="38AE4410" w:rsidR="004B0A05" w:rsidRDefault="004B0A05" w:rsidP="004B0A05"/>
    <w:p w14:paraId="7AC58C03" w14:textId="271F0529" w:rsidR="004B0A05" w:rsidRDefault="004B0A05" w:rsidP="004B0A05">
      <w:pPr>
        <w:jc w:val="center"/>
      </w:pPr>
    </w:p>
    <w:p w14:paraId="6C15B761" w14:textId="34CD8F35" w:rsidR="004B0A05" w:rsidRDefault="004B0A05" w:rsidP="004B0A05">
      <w:pPr>
        <w:tabs>
          <w:tab w:val="left" w:pos="512"/>
        </w:tabs>
        <w:ind w:firstLine="512"/>
      </w:pPr>
      <w:r>
        <w:t>Make sure to set the correct database connection string.</w:t>
      </w:r>
    </w:p>
    <w:p w14:paraId="73FFD71D" w14:textId="4CFBB27B" w:rsidR="004B0A05" w:rsidRDefault="00930B05" w:rsidP="004B0A05">
      <w:pPr>
        <w:tabs>
          <w:tab w:val="left" w:pos="512"/>
        </w:tabs>
      </w:pPr>
      <w:r>
        <w:rPr>
          <w:noProof/>
        </w:rPr>
        <w:drawing>
          <wp:anchor distT="0" distB="0" distL="114300" distR="114300" simplePos="0" relativeHeight="251666944" behindDoc="1" locked="0" layoutInCell="1" allowOverlap="1" wp14:anchorId="6D1230C7" wp14:editId="218C4C49">
            <wp:simplePos x="0" y="0"/>
            <wp:positionH relativeFrom="column">
              <wp:posOffset>402590</wp:posOffset>
            </wp:positionH>
            <wp:positionV relativeFrom="paragraph">
              <wp:posOffset>2540</wp:posOffset>
            </wp:positionV>
            <wp:extent cx="3325495" cy="2279650"/>
            <wp:effectExtent l="0" t="0" r="8255" b="6350"/>
            <wp:wrapTight wrapText="bothSides">
              <wp:wrapPolygon edited="0">
                <wp:start x="0" y="0"/>
                <wp:lineTo x="0" y="21480"/>
                <wp:lineTo x="21530" y="21480"/>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5495" cy="2279650"/>
                    </a:xfrm>
                    <a:prstGeom prst="rect">
                      <a:avLst/>
                    </a:prstGeom>
                  </pic:spPr>
                </pic:pic>
              </a:graphicData>
            </a:graphic>
            <wp14:sizeRelH relativeFrom="page">
              <wp14:pctWidth>0</wp14:pctWidth>
            </wp14:sizeRelH>
            <wp14:sizeRelV relativeFrom="page">
              <wp14:pctHeight>0</wp14:pctHeight>
            </wp14:sizeRelV>
          </wp:anchor>
        </w:drawing>
      </w:r>
    </w:p>
    <w:p w14:paraId="6500FDB5" w14:textId="0217C1E0" w:rsidR="004B0A05" w:rsidRDefault="004B0A05" w:rsidP="004B0A05">
      <w:pPr>
        <w:tabs>
          <w:tab w:val="left" w:pos="512"/>
        </w:tabs>
      </w:pPr>
    </w:p>
    <w:p w14:paraId="64756E83" w14:textId="081D8404" w:rsidR="004B0A05" w:rsidRPr="004B0A05" w:rsidRDefault="004B0A05" w:rsidP="004B0A05"/>
    <w:p w14:paraId="6F5E518F" w14:textId="106BDF6D" w:rsidR="004B0A05" w:rsidRPr="004B0A05" w:rsidRDefault="004B0A05" w:rsidP="004B0A05"/>
    <w:p w14:paraId="15671179" w14:textId="2E15FD44" w:rsidR="004B0A05" w:rsidRPr="004B0A05" w:rsidRDefault="004B0A05" w:rsidP="004B0A05"/>
    <w:p w14:paraId="1CA1D6EC" w14:textId="07BEDE93" w:rsidR="004B0A05" w:rsidRPr="004B0A05" w:rsidRDefault="004B0A05" w:rsidP="004B0A05"/>
    <w:p w14:paraId="406D61C7" w14:textId="3F4CE7DC" w:rsidR="004B0A05" w:rsidRPr="004B0A05" w:rsidRDefault="004B0A05" w:rsidP="004B0A05"/>
    <w:p w14:paraId="0467B13A" w14:textId="1906AA6E" w:rsidR="004B0A05" w:rsidRPr="004B0A05" w:rsidRDefault="004B0A05" w:rsidP="004B0A05"/>
    <w:p w14:paraId="2FC505D2" w14:textId="347D042F" w:rsidR="004B0A05" w:rsidRPr="004B0A05" w:rsidRDefault="004B0A05" w:rsidP="004B0A05"/>
    <w:p w14:paraId="24928C4F" w14:textId="77777777" w:rsidR="00F343BF" w:rsidRDefault="004B0A05" w:rsidP="004B0A05">
      <w:pPr>
        <w:pStyle w:val="ListParagraph"/>
        <w:numPr>
          <w:ilvl w:val="0"/>
          <w:numId w:val="4"/>
        </w:numPr>
      </w:pPr>
      <w:r>
        <w:t>Now then click the Publish button and wait for the process to finish.</w:t>
      </w:r>
      <w:r w:rsidRPr="004B0A05">
        <w:rPr>
          <w:noProof/>
        </w:rPr>
        <w:t xml:space="preserve"> </w:t>
      </w:r>
      <w:r>
        <w:rPr>
          <w:noProof/>
        </w:rPr>
        <w:drawing>
          <wp:inline distT="0" distB="0" distL="0" distR="0" wp14:anchorId="4339C38A" wp14:editId="45C4D698">
            <wp:extent cx="4701026" cy="2755324"/>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177" cy="2768307"/>
                    </a:xfrm>
                    <a:prstGeom prst="rect">
                      <a:avLst/>
                    </a:prstGeom>
                  </pic:spPr>
                </pic:pic>
              </a:graphicData>
            </a:graphic>
          </wp:inline>
        </w:drawing>
      </w:r>
      <w:r>
        <w:t xml:space="preserve"> </w:t>
      </w:r>
    </w:p>
    <w:p w14:paraId="050BCD24" w14:textId="3BAE80AC" w:rsidR="004B0A05" w:rsidRDefault="004B0A05" w:rsidP="004B0A05">
      <w:pPr>
        <w:pStyle w:val="ListParagraph"/>
        <w:numPr>
          <w:ilvl w:val="0"/>
          <w:numId w:val="4"/>
        </w:numPr>
      </w:pPr>
      <w:r>
        <w:t>Once done, you would see a Publish succeeded message, you may navigate to the publish folder and use it to deploy in IIS.</w:t>
      </w:r>
      <w:r>
        <w:rPr>
          <w:noProof/>
        </w:rPr>
        <w:drawing>
          <wp:inline distT="0" distB="0" distL="0" distR="0" wp14:anchorId="48AE640E" wp14:editId="41D6C935">
            <wp:extent cx="4593771" cy="1716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3334" cy="1746133"/>
                    </a:xfrm>
                    <a:prstGeom prst="rect">
                      <a:avLst/>
                    </a:prstGeom>
                  </pic:spPr>
                </pic:pic>
              </a:graphicData>
            </a:graphic>
          </wp:inline>
        </w:drawing>
      </w:r>
    </w:p>
    <w:p w14:paraId="307CE8F7" w14:textId="0DE85A6A" w:rsidR="00117406" w:rsidRDefault="00117406" w:rsidP="00976A7F">
      <w:pPr>
        <w:pStyle w:val="Heading2"/>
      </w:pPr>
      <w:r w:rsidRPr="00117406">
        <w:lastRenderedPageBreak/>
        <w:t>Deploying to IIS</w:t>
      </w:r>
    </w:p>
    <w:p w14:paraId="25E14164" w14:textId="77777777" w:rsidR="00976A7F" w:rsidRPr="00976A7F" w:rsidRDefault="00976A7F" w:rsidP="00976A7F"/>
    <w:p w14:paraId="4F8F07C0" w14:textId="4C43E577" w:rsidR="00117406" w:rsidRDefault="00740A1C" w:rsidP="00740A1C">
      <w:pPr>
        <w:pStyle w:val="ListParagraph"/>
        <w:numPr>
          <w:ilvl w:val="0"/>
          <w:numId w:val="5"/>
        </w:numPr>
        <w:rPr>
          <w:sz w:val="24"/>
          <w:szCs w:val="24"/>
        </w:rPr>
      </w:pPr>
      <w:r>
        <w:rPr>
          <w:sz w:val="24"/>
          <w:szCs w:val="24"/>
        </w:rPr>
        <w:t>Open IIS, then click the Application Pools</w:t>
      </w:r>
    </w:p>
    <w:p w14:paraId="63C6E1F1" w14:textId="3D966AAE" w:rsidR="00740A1C" w:rsidRDefault="00740A1C" w:rsidP="00740A1C">
      <w:pPr>
        <w:ind w:left="360"/>
        <w:rPr>
          <w:sz w:val="24"/>
          <w:szCs w:val="24"/>
        </w:rPr>
      </w:pPr>
      <w:r>
        <w:rPr>
          <w:noProof/>
        </w:rPr>
        <w:drawing>
          <wp:inline distT="0" distB="0" distL="0" distR="0" wp14:anchorId="5183ABC9" wp14:editId="1A8363C0">
            <wp:extent cx="5943600" cy="2835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5910"/>
                    </a:xfrm>
                    <a:prstGeom prst="rect">
                      <a:avLst/>
                    </a:prstGeom>
                  </pic:spPr>
                </pic:pic>
              </a:graphicData>
            </a:graphic>
          </wp:inline>
        </w:drawing>
      </w:r>
    </w:p>
    <w:p w14:paraId="4E877C50" w14:textId="53DDB1C5" w:rsidR="00740A1C" w:rsidRDefault="00740A1C" w:rsidP="00740A1C">
      <w:pPr>
        <w:pStyle w:val="ListParagraph"/>
        <w:numPr>
          <w:ilvl w:val="0"/>
          <w:numId w:val="5"/>
        </w:numPr>
        <w:rPr>
          <w:sz w:val="24"/>
          <w:szCs w:val="24"/>
        </w:rPr>
      </w:pPr>
      <w:r>
        <w:rPr>
          <w:sz w:val="24"/>
          <w:szCs w:val="24"/>
        </w:rPr>
        <w:t>Add Application Pool by right clicking the Application Pools menu, and named your app pool and click Ok.</w:t>
      </w:r>
    </w:p>
    <w:p w14:paraId="688F5982" w14:textId="7AF9A74F" w:rsidR="00740A1C" w:rsidRDefault="00740A1C" w:rsidP="00740A1C">
      <w:pPr>
        <w:ind w:left="360"/>
        <w:rPr>
          <w:sz w:val="24"/>
          <w:szCs w:val="24"/>
        </w:rPr>
      </w:pPr>
      <w:r>
        <w:rPr>
          <w:noProof/>
        </w:rPr>
        <w:drawing>
          <wp:inline distT="0" distB="0" distL="0" distR="0" wp14:anchorId="73F44E96" wp14:editId="4AADB6B5">
            <wp:extent cx="5943600" cy="3955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55415"/>
                    </a:xfrm>
                    <a:prstGeom prst="rect">
                      <a:avLst/>
                    </a:prstGeom>
                  </pic:spPr>
                </pic:pic>
              </a:graphicData>
            </a:graphic>
          </wp:inline>
        </w:drawing>
      </w:r>
    </w:p>
    <w:p w14:paraId="1F1CD298" w14:textId="77777777" w:rsidR="00740A1C" w:rsidRDefault="00740A1C" w:rsidP="00740A1C">
      <w:pPr>
        <w:pStyle w:val="ListParagraph"/>
        <w:numPr>
          <w:ilvl w:val="0"/>
          <w:numId w:val="5"/>
        </w:numPr>
        <w:rPr>
          <w:sz w:val="24"/>
          <w:szCs w:val="24"/>
        </w:rPr>
      </w:pPr>
      <w:r>
        <w:rPr>
          <w:sz w:val="24"/>
          <w:szCs w:val="24"/>
        </w:rPr>
        <w:lastRenderedPageBreak/>
        <w:t xml:space="preserve">On the Sites menu, right click to Add Website, </w:t>
      </w:r>
    </w:p>
    <w:p w14:paraId="55074271" w14:textId="77777777" w:rsidR="00740A1C" w:rsidRDefault="00740A1C" w:rsidP="00740A1C">
      <w:pPr>
        <w:pStyle w:val="ListParagraph"/>
        <w:numPr>
          <w:ilvl w:val="1"/>
          <w:numId w:val="5"/>
        </w:numPr>
        <w:rPr>
          <w:sz w:val="24"/>
          <w:szCs w:val="24"/>
        </w:rPr>
      </w:pPr>
      <w:r>
        <w:rPr>
          <w:sz w:val="24"/>
          <w:szCs w:val="24"/>
        </w:rPr>
        <w:t xml:space="preserve">enter the Site name, </w:t>
      </w:r>
    </w:p>
    <w:p w14:paraId="6F899222" w14:textId="77777777" w:rsidR="00740A1C" w:rsidRDefault="00740A1C" w:rsidP="00740A1C">
      <w:pPr>
        <w:pStyle w:val="ListParagraph"/>
        <w:numPr>
          <w:ilvl w:val="1"/>
          <w:numId w:val="5"/>
        </w:numPr>
        <w:rPr>
          <w:sz w:val="24"/>
          <w:szCs w:val="24"/>
        </w:rPr>
      </w:pPr>
      <w:r>
        <w:rPr>
          <w:sz w:val="24"/>
          <w:szCs w:val="24"/>
        </w:rPr>
        <w:t>then select the Application pool that was created earlier</w:t>
      </w:r>
    </w:p>
    <w:p w14:paraId="56946C3F" w14:textId="17068C90" w:rsidR="00740A1C" w:rsidRDefault="00740A1C" w:rsidP="00740A1C">
      <w:pPr>
        <w:pStyle w:val="ListParagraph"/>
        <w:numPr>
          <w:ilvl w:val="1"/>
          <w:numId w:val="5"/>
        </w:numPr>
        <w:rPr>
          <w:sz w:val="24"/>
          <w:szCs w:val="24"/>
        </w:rPr>
      </w:pPr>
      <w:r>
        <w:rPr>
          <w:sz w:val="24"/>
          <w:szCs w:val="24"/>
        </w:rPr>
        <w:t>locate the published app on you drive</w:t>
      </w:r>
    </w:p>
    <w:p w14:paraId="714B3F36" w14:textId="547D4267" w:rsidR="00740A1C" w:rsidRDefault="00740A1C" w:rsidP="00740A1C">
      <w:pPr>
        <w:pStyle w:val="ListParagraph"/>
        <w:numPr>
          <w:ilvl w:val="1"/>
          <w:numId w:val="5"/>
        </w:numPr>
        <w:rPr>
          <w:sz w:val="24"/>
          <w:szCs w:val="24"/>
        </w:rPr>
      </w:pPr>
      <w:r>
        <w:rPr>
          <w:sz w:val="24"/>
          <w:szCs w:val="24"/>
        </w:rPr>
        <w:t>enter the port number</w:t>
      </w:r>
    </w:p>
    <w:p w14:paraId="646957EF" w14:textId="173C6571" w:rsidR="002F1D08" w:rsidRDefault="002F1D08" w:rsidP="00740A1C">
      <w:pPr>
        <w:pStyle w:val="ListParagraph"/>
        <w:numPr>
          <w:ilvl w:val="1"/>
          <w:numId w:val="5"/>
        </w:numPr>
        <w:rPr>
          <w:sz w:val="24"/>
          <w:szCs w:val="24"/>
        </w:rPr>
      </w:pPr>
      <w:r>
        <w:rPr>
          <w:sz w:val="24"/>
          <w:szCs w:val="24"/>
        </w:rPr>
        <w:t>finally click Ok button.</w:t>
      </w:r>
    </w:p>
    <w:p w14:paraId="3024BB62" w14:textId="5EF9F048" w:rsidR="002F1D08" w:rsidRPr="002F1D08" w:rsidRDefault="002F1D08" w:rsidP="002F1D08">
      <w:pPr>
        <w:rPr>
          <w:sz w:val="24"/>
          <w:szCs w:val="24"/>
        </w:rPr>
      </w:pPr>
      <w:r>
        <w:rPr>
          <w:noProof/>
        </w:rPr>
        <w:drawing>
          <wp:inline distT="0" distB="0" distL="0" distR="0" wp14:anchorId="3583F0B2" wp14:editId="7B7BB936">
            <wp:extent cx="5943600" cy="499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93005"/>
                    </a:xfrm>
                    <a:prstGeom prst="rect">
                      <a:avLst/>
                    </a:prstGeom>
                  </pic:spPr>
                </pic:pic>
              </a:graphicData>
            </a:graphic>
          </wp:inline>
        </w:drawing>
      </w:r>
    </w:p>
    <w:p w14:paraId="3F19C6D7" w14:textId="030C691C" w:rsidR="00740A1C" w:rsidRDefault="00740A1C" w:rsidP="00740A1C">
      <w:pPr>
        <w:rPr>
          <w:sz w:val="24"/>
          <w:szCs w:val="24"/>
        </w:rPr>
      </w:pPr>
    </w:p>
    <w:p w14:paraId="0E290E79" w14:textId="3383A828" w:rsidR="002F1D08" w:rsidRPr="002F1D08" w:rsidRDefault="002F1D08" w:rsidP="002F1D08">
      <w:pPr>
        <w:pStyle w:val="ListParagraph"/>
        <w:numPr>
          <w:ilvl w:val="0"/>
          <w:numId w:val="5"/>
        </w:numPr>
        <w:rPr>
          <w:sz w:val="24"/>
          <w:szCs w:val="24"/>
        </w:rPr>
      </w:pPr>
      <w:r>
        <w:rPr>
          <w:sz w:val="24"/>
          <w:szCs w:val="24"/>
        </w:rPr>
        <w:t>Open the browser and navigate to https://localhost:8000</w:t>
      </w:r>
    </w:p>
    <w:sectPr w:rsidR="002F1D08" w:rsidRPr="002F1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4E327" w14:textId="77777777" w:rsidR="0012234B" w:rsidRDefault="0012234B" w:rsidP="004B0A05">
      <w:pPr>
        <w:spacing w:after="0" w:line="240" w:lineRule="auto"/>
      </w:pPr>
      <w:r>
        <w:separator/>
      </w:r>
    </w:p>
  </w:endnote>
  <w:endnote w:type="continuationSeparator" w:id="0">
    <w:p w14:paraId="240558B5" w14:textId="77777777" w:rsidR="0012234B" w:rsidRDefault="0012234B" w:rsidP="004B0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01B99" w14:textId="77777777" w:rsidR="0012234B" w:rsidRDefault="0012234B" w:rsidP="004B0A05">
      <w:pPr>
        <w:spacing w:after="0" w:line="240" w:lineRule="auto"/>
      </w:pPr>
      <w:r>
        <w:separator/>
      </w:r>
    </w:p>
  </w:footnote>
  <w:footnote w:type="continuationSeparator" w:id="0">
    <w:p w14:paraId="270B98C6" w14:textId="77777777" w:rsidR="0012234B" w:rsidRDefault="0012234B" w:rsidP="004B0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161"/>
    <w:multiLevelType w:val="hybridMultilevel"/>
    <w:tmpl w:val="2A74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262D9"/>
    <w:multiLevelType w:val="hybridMultilevel"/>
    <w:tmpl w:val="EB22F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47CDC"/>
    <w:multiLevelType w:val="hybridMultilevel"/>
    <w:tmpl w:val="793EC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513765"/>
    <w:multiLevelType w:val="hybridMultilevel"/>
    <w:tmpl w:val="6AF25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6C0F50"/>
    <w:multiLevelType w:val="hybridMultilevel"/>
    <w:tmpl w:val="341A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611372">
    <w:abstractNumId w:val="4"/>
  </w:num>
  <w:num w:numId="2" w16cid:durableId="794568716">
    <w:abstractNumId w:val="0"/>
  </w:num>
  <w:num w:numId="3" w16cid:durableId="1830317435">
    <w:abstractNumId w:val="3"/>
  </w:num>
  <w:num w:numId="4" w16cid:durableId="1687633448">
    <w:abstractNumId w:val="2"/>
  </w:num>
  <w:num w:numId="5" w16cid:durableId="2096585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22"/>
    <w:rsid w:val="00117406"/>
    <w:rsid w:val="0012234B"/>
    <w:rsid w:val="002F1D08"/>
    <w:rsid w:val="003A7125"/>
    <w:rsid w:val="004B0A05"/>
    <w:rsid w:val="00740A1C"/>
    <w:rsid w:val="00760D0B"/>
    <w:rsid w:val="007C2DB9"/>
    <w:rsid w:val="007C6B9D"/>
    <w:rsid w:val="00930B05"/>
    <w:rsid w:val="00941F6E"/>
    <w:rsid w:val="00952F21"/>
    <w:rsid w:val="00976A7F"/>
    <w:rsid w:val="00983C60"/>
    <w:rsid w:val="009B5B4F"/>
    <w:rsid w:val="00A53912"/>
    <w:rsid w:val="00CB3E67"/>
    <w:rsid w:val="00CC2F13"/>
    <w:rsid w:val="00CE7D22"/>
    <w:rsid w:val="00DD42D5"/>
    <w:rsid w:val="00F343BF"/>
    <w:rsid w:val="00F66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95BEE"/>
  <w15:chartTrackingRefBased/>
  <w15:docId w15:val="{E30CD8BA-220A-4659-A9EA-BA74FB71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D22"/>
    <w:pPr>
      <w:ind w:left="720"/>
      <w:contextualSpacing/>
    </w:pPr>
  </w:style>
  <w:style w:type="character" w:styleId="Hyperlink">
    <w:name w:val="Hyperlink"/>
    <w:basedOn w:val="DefaultParagraphFont"/>
    <w:uiPriority w:val="99"/>
    <w:unhideWhenUsed/>
    <w:rsid w:val="00CE7D22"/>
    <w:rPr>
      <w:color w:val="0563C1" w:themeColor="hyperlink"/>
      <w:u w:val="single"/>
    </w:rPr>
  </w:style>
  <w:style w:type="character" w:styleId="UnresolvedMention">
    <w:name w:val="Unresolved Mention"/>
    <w:basedOn w:val="DefaultParagraphFont"/>
    <w:uiPriority w:val="99"/>
    <w:semiHidden/>
    <w:unhideWhenUsed/>
    <w:rsid w:val="00CE7D22"/>
    <w:rPr>
      <w:color w:val="605E5C"/>
      <w:shd w:val="clear" w:color="auto" w:fill="E1DFDD"/>
    </w:rPr>
  </w:style>
  <w:style w:type="paragraph" w:styleId="Header">
    <w:name w:val="header"/>
    <w:basedOn w:val="Normal"/>
    <w:link w:val="HeaderChar"/>
    <w:uiPriority w:val="99"/>
    <w:unhideWhenUsed/>
    <w:rsid w:val="004B0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A05"/>
  </w:style>
  <w:style w:type="paragraph" w:styleId="Footer">
    <w:name w:val="footer"/>
    <w:basedOn w:val="Normal"/>
    <w:link w:val="FooterChar"/>
    <w:uiPriority w:val="99"/>
    <w:unhideWhenUsed/>
    <w:rsid w:val="004B0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05"/>
  </w:style>
  <w:style w:type="character" w:customStyle="1" w:styleId="Heading1Char">
    <w:name w:val="Heading 1 Char"/>
    <w:basedOn w:val="DefaultParagraphFont"/>
    <w:link w:val="Heading1"/>
    <w:uiPriority w:val="9"/>
    <w:rsid w:val="00930B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0B0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microsoft.com/en-us/download/dotnet/thank-you/runtime-aspnetcore-6.0.13-windows-hosting-bundle-install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tnet.microsoft.com/en-us/download/dotnet/thank-you/runtime-aspnetcore-6.0.6-windows-hosting-bundle-install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8</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Allain Servandil</dc:creator>
  <cp:keywords/>
  <dc:description/>
  <cp:lastModifiedBy>Allain Servandil</cp:lastModifiedBy>
  <cp:revision>10</cp:revision>
  <dcterms:created xsi:type="dcterms:W3CDTF">2023-01-23T05:14:00Z</dcterms:created>
  <dcterms:modified xsi:type="dcterms:W3CDTF">2023-03-13T06:00:00Z</dcterms:modified>
</cp:coreProperties>
</file>