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57E7" w14:textId="77777777" w:rsidR="00BC0508" w:rsidRPr="00BC0508" w:rsidRDefault="00271073" w:rsidP="00271073">
      <w:pPr>
        <w:pStyle w:val="NormalWeb"/>
        <w:rPr>
          <w:rFonts w:ascii="Segoe UI Semibold" w:hAnsi="Segoe UI Semibold" w:cs="Segoe UI Semibold"/>
          <w:kern w:val="36"/>
          <w:sz w:val="44"/>
          <w:szCs w:val="44"/>
        </w:rPr>
      </w:pPr>
      <w:r w:rsidRPr="00271073">
        <w:rPr>
          <w:rFonts w:ascii="Segoe UI Semibold" w:hAnsi="Segoe UI Semibold" w:cs="Segoe UI Semibold"/>
          <w:kern w:val="36"/>
          <w:sz w:val="44"/>
          <w:szCs w:val="44"/>
        </w:rPr>
        <w:t>Créer un pipeline de données dans Azure Synapse Analytics</w:t>
      </w:r>
    </w:p>
    <w:p w14:paraId="56D91681" w14:textId="77777777"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Dans cet exercice, vous allez charger des données dans un pool SQL dédié à l'aide d'un pipeline dans Azure Synapse Analytics Explorer. Le pipeline encapsulera un flux de données qui charge les données produit dans une table dans un entrepôt de données.</w:t>
      </w:r>
    </w:p>
    <w:p w14:paraId="614127AE" w14:textId="77777777" w:rsidR="00271073" w:rsidRPr="00B551F8" w:rsidRDefault="00271073" w:rsidP="00271073">
      <w:pPr>
        <w:pStyle w:val="NormalWeb"/>
        <w:rPr>
          <w:rFonts w:ascii="Segoe UI Semibold" w:hAnsi="Segoe UI Semibold" w:cs="Segoe UI Semibold"/>
          <w:color w:val="00B0F0"/>
          <w:sz w:val="28"/>
          <w:szCs w:val="28"/>
        </w:rPr>
      </w:pPr>
      <w:r w:rsidRPr="00B551F8">
        <w:rPr>
          <w:rFonts w:ascii="Segoe UI Semibold" w:hAnsi="Segoe UI Semibold" w:cs="Segoe UI Semibold"/>
          <w:color w:val="00B0F0"/>
          <w:sz w:val="28"/>
          <w:szCs w:val="28"/>
        </w:rPr>
        <w:t>Provisionner un espace de travail Azure Synapse Analytics</w:t>
      </w:r>
    </w:p>
    <w:p w14:paraId="1B9C2FBB" w14:textId="77777777" w:rsidR="00B551F8" w:rsidRDefault="00271073" w:rsidP="00B551F8">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Vous aurez besoin d'un espace de travail Azure Synapse Analytics avec accès au stockage du lac de données et d'un pool SQL dédié hébergeant un entrepôt de données relationnelles.</w:t>
      </w:r>
      <w:r w:rsidR="00B551F8">
        <w:rPr>
          <w:rFonts w:ascii="Segoe UI Semibold" w:hAnsi="Segoe UI Semibold" w:cs="Segoe UI Semibold"/>
          <w:color w:val="0D0D0D" w:themeColor="text1" w:themeTint="F2"/>
        </w:rPr>
        <w:t xml:space="preserve"> </w:t>
      </w:r>
      <w:r w:rsidRPr="00271073">
        <w:rPr>
          <w:rFonts w:ascii="Segoe UI Semibold" w:hAnsi="Segoe UI Semibold" w:cs="Segoe UI Semibold"/>
          <w:color w:val="0D0D0D" w:themeColor="text1" w:themeTint="F2"/>
        </w:rPr>
        <w:t>Dans cet exercice, vous utiliserez une combinaison d'un script PowerShell et d'un modèle ARM pour provisionner un espace de travail Azure Synapse Analytics.</w:t>
      </w:r>
    </w:p>
    <w:p w14:paraId="51DFD387" w14:textId="77777777" w:rsidR="00B551F8" w:rsidRDefault="00271073" w:rsidP="00B551F8">
      <w:pPr>
        <w:pStyle w:val="NormalWeb"/>
        <w:numPr>
          <w:ilvl w:val="0"/>
          <w:numId w:val="18"/>
        </w:numPr>
        <w:rPr>
          <w:rFonts w:ascii="Segoe UI Semibold" w:hAnsi="Segoe UI Semibold" w:cs="Segoe UI Semibold"/>
          <w:color w:val="0D0D0D" w:themeColor="text1" w:themeTint="F2"/>
        </w:rPr>
      </w:pPr>
      <w:r w:rsidRPr="00B551F8">
        <w:rPr>
          <w:rFonts w:ascii="Segoe UI Semibold" w:hAnsi="Segoe UI Semibold" w:cs="Segoe UI Semibold"/>
          <w:color w:val="0D0D0D" w:themeColor="text1" w:themeTint="F2"/>
        </w:rPr>
        <w:t xml:space="preserve">Connectez-vous au portail Azure à l'adresse </w:t>
      </w:r>
      <w:hyperlink r:id="rId5" w:history="1">
        <w:r w:rsidR="00B551F8" w:rsidRPr="00F85EBC">
          <w:rPr>
            <w:rStyle w:val="Hyperlink"/>
            <w:rFonts w:ascii="Segoe UI Semibold" w:hAnsi="Segoe UI Semibold" w:cs="Segoe UI Semibold"/>
          </w:rPr>
          <w:t>https://portal.azure.com</w:t>
        </w:r>
      </w:hyperlink>
      <w:r w:rsidRPr="00B551F8">
        <w:rPr>
          <w:rFonts w:ascii="Segoe UI Semibold" w:hAnsi="Segoe UI Semibold" w:cs="Segoe UI Semibold"/>
          <w:color w:val="0D0D0D" w:themeColor="text1" w:themeTint="F2"/>
        </w:rPr>
        <w:t>.</w:t>
      </w:r>
    </w:p>
    <w:p w14:paraId="12C2BD89" w14:textId="77777777" w:rsidR="005251CD" w:rsidRDefault="00271073" w:rsidP="005251CD">
      <w:pPr>
        <w:pStyle w:val="NormalWeb"/>
        <w:numPr>
          <w:ilvl w:val="0"/>
          <w:numId w:val="18"/>
        </w:numPr>
        <w:rPr>
          <w:rFonts w:ascii="Segoe UI Semibold" w:hAnsi="Segoe UI Semibold" w:cs="Segoe UI Semibold"/>
          <w:color w:val="0D0D0D" w:themeColor="text1" w:themeTint="F2"/>
        </w:rPr>
      </w:pPr>
      <w:r w:rsidRPr="005251CD">
        <w:rPr>
          <w:rFonts w:ascii="Segoe UI Semibold" w:hAnsi="Segoe UI Semibold" w:cs="Segoe UI Semibold"/>
          <w:color w:val="0D0D0D" w:themeColor="text1" w:themeTint="F2"/>
        </w:rPr>
        <w:t xml:space="preserve">Utilisez le bouton </w:t>
      </w:r>
      <w:r w:rsidRPr="005251CD">
        <w:rPr>
          <w:rFonts w:ascii="Segoe UI Semibold" w:hAnsi="Segoe UI Semibold" w:cs="Segoe UI Semibold"/>
          <w:color w:val="FF0000"/>
        </w:rPr>
        <w:t>[&gt;_]</w:t>
      </w:r>
      <w:r w:rsidRPr="005251CD">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PowerShell et en créant un stockage si vous y êtes invité. Cloud Shell fournit une interface de ligne de commande dans un volet au bas du por</w:t>
      </w:r>
      <w:r w:rsidR="005251CD" w:rsidRPr="005251CD">
        <w:rPr>
          <w:rFonts w:ascii="Segoe UI Semibold" w:hAnsi="Segoe UI Semibold" w:cs="Segoe UI Semibold"/>
          <w:color w:val="0D0D0D" w:themeColor="text1" w:themeTint="F2"/>
        </w:rPr>
        <w:t>tail Azure.</w:t>
      </w:r>
    </w:p>
    <w:p w14:paraId="53EDDBED" w14:textId="77777777" w:rsidR="00271073" w:rsidRPr="005251CD" w:rsidRDefault="00271073" w:rsidP="005251CD">
      <w:pPr>
        <w:pStyle w:val="NormalWeb"/>
        <w:numPr>
          <w:ilvl w:val="0"/>
          <w:numId w:val="18"/>
        </w:numPr>
        <w:rPr>
          <w:rFonts w:ascii="Segoe UI Semibold" w:hAnsi="Segoe UI Semibold" w:cs="Segoe UI Semibold"/>
          <w:color w:val="0D0D0D" w:themeColor="text1" w:themeTint="F2"/>
        </w:rPr>
      </w:pPr>
      <w:r w:rsidRPr="005251CD">
        <w:rPr>
          <w:rFonts w:ascii="Segoe UI Semibold" w:hAnsi="Segoe UI Semibold" w:cs="Segoe UI Semibold"/>
          <w:color w:val="0D0D0D" w:themeColor="text1" w:themeTint="F2"/>
        </w:rPr>
        <w:t>Dans le volet PowerShell, saisissez les commandes suivantes pour cloner ce dépôt :</w:t>
      </w:r>
    </w:p>
    <w:p w14:paraId="671B04E9" w14:textId="77777777" w:rsidR="00271073" w:rsidRPr="005251CD" w:rsidRDefault="00271073" w:rsidP="005251CD">
      <w:pPr>
        <w:pStyle w:val="NormalWeb"/>
        <w:spacing w:before="0" w:beforeAutospacing="0" w:after="0" w:afterAutospacing="0"/>
        <w:rPr>
          <w:rFonts w:ascii="Courier New" w:hAnsi="Courier New" w:cs="Courier New"/>
          <w:color w:val="0D0D0D" w:themeColor="text1" w:themeTint="F2"/>
          <w:sz w:val="22"/>
          <w:szCs w:val="22"/>
          <w:lang w:val="en-US"/>
        </w:rPr>
      </w:pPr>
      <w:r w:rsidRPr="005251CD">
        <w:rPr>
          <w:rFonts w:ascii="Courier New" w:hAnsi="Courier New" w:cs="Courier New"/>
          <w:color w:val="0D0D0D" w:themeColor="text1" w:themeTint="F2"/>
          <w:sz w:val="22"/>
          <w:szCs w:val="22"/>
          <w:lang w:val="en-US"/>
        </w:rPr>
        <w:t>rm -r dp-203 -f</w:t>
      </w:r>
    </w:p>
    <w:p w14:paraId="5B24E42F" w14:textId="5E8A660D" w:rsidR="00A449A4" w:rsidRPr="00A449A4" w:rsidRDefault="00A449A4" w:rsidP="00A449A4">
      <w:pPr>
        <w:pStyle w:val="NormalWeb"/>
        <w:spacing w:before="0" w:beforeAutospacing="0" w:after="0" w:afterAutospacing="0"/>
        <w:rPr>
          <w:rFonts w:ascii="Segoe UI Semibold" w:hAnsi="Segoe UI Semibold" w:cs="Segoe UI Semibold"/>
          <w:color w:val="0D0D0D" w:themeColor="text1" w:themeTint="F2"/>
        </w:rPr>
      </w:pPr>
      <w:r w:rsidRPr="00A449A4">
        <w:rPr>
          <w:rFonts w:ascii="Courier New" w:hAnsi="Courier New" w:cs="Courier New"/>
          <w:color w:val="0D0D0D" w:themeColor="text1" w:themeTint="F2"/>
          <w:sz w:val="22"/>
          <w:szCs w:val="22"/>
        </w:rPr>
        <w:t xml:space="preserve">git clone </w:t>
      </w:r>
      <w:hyperlink r:id="rId6" w:history="1">
        <w:r w:rsidRPr="00A449A4">
          <w:rPr>
            <w:rStyle w:val="Hyperlink"/>
            <w:rFonts w:ascii="Courier New" w:hAnsi="Courier New" w:cs="Courier New"/>
            <w:sz w:val="22"/>
            <w:szCs w:val="22"/>
          </w:rPr>
          <w:t>https://github.com/SBSsbs/Azure-Synapse-Analytics.git</w:t>
        </w:r>
      </w:hyperlink>
      <w:r w:rsidRPr="00A449A4">
        <w:rPr>
          <w:rFonts w:ascii="Courier New" w:hAnsi="Courier New" w:cs="Courier New"/>
          <w:color w:val="0D0D0D" w:themeColor="text1" w:themeTint="F2"/>
          <w:sz w:val="22"/>
          <w:szCs w:val="22"/>
        </w:rPr>
        <w:t xml:space="preserve"> synapse</w:t>
      </w:r>
    </w:p>
    <w:p w14:paraId="12985B7A" w14:textId="3152BB63" w:rsidR="00271073" w:rsidRPr="00A449A4" w:rsidRDefault="00271073" w:rsidP="005251CD">
      <w:pPr>
        <w:pStyle w:val="NormalWeb"/>
        <w:spacing w:before="0" w:beforeAutospacing="0" w:after="0" w:afterAutospacing="0"/>
        <w:rPr>
          <w:rFonts w:ascii="Courier New" w:hAnsi="Courier New" w:cs="Courier New"/>
          <w:color w:val="0D0D0D" w:themeColor="text1" w:themeTint="F2"/>
          <w:sz w:val="22"/>
          <w:szCs w:val="22"/>
        </w:rPr>
      </w:pPr>
    </w:p>
    <w:p w14:paraId="79FA2252" w14:textId="77777777" w:rsidR="005251CD" w:rsidRPr="00A449A4" w:rsidRDefault="005251CD" w:rsidP="005251CD">
      <w:pPr>
        <w:pStyle w:val="NormalWeb"/>
        <w:spacing w:before="0" w:beforeAutospacing="0" w:after="0" w:afterAutospacing="0"/>
        <w:rPr>
          <w:rFonts w:ascii="Courier New" w:hAnsi="Courier New" w:cs="Courier New"/>
          <w:color w:val="0D0D0D" w:themeColor="text1" w:themeTint="F2"/>
          <w:sz w:val="22"/>
          <w:szCs w:val="22"/>
        </w:rPr>
      </w:pPr>
    </w:p>
    <w:p w14:paraId="0C039D2D" w14:textId="77777777" w:rsidR="00271073" w:rsidRPr="00271073" w:rsidRDefault="00271073" w:rsidP="005251CD">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Une fois le référentiel cloné, saisissez les commandes suivantes pour accéder au dossier de cet exercice, puis exécutez le script setup.ps1 qu'il contient :</w:t>
      </w:r>
    </w:p>
    <w:p w14:paraId="01B184B8" w14:textId="77777777" w:rsidR="005251CD" w:rsidRPr="006717AF" w:rsidRDefault="005251CD" w:rsidP="005251CD">
      <w:pPr>
        <w:pStyle w:val="NormalWeb"/>
        <w:spacing w:before="0" w:beforeAutospacing="0" w:after="0" w:afterAutospacing="0"/>
        <w:rPr>
          <w:rFonts w:ascii="Courier New" w:hAnsi="Courier New" w:cs="Courier New"/>
          <w:color w:val="0D0D0D" w:themeColor="text1" w:themeTint="F2"/>
          <w:sz w:val="22"/>
          <w:szCs w:val="22"/>
        </w:rPr>
      </w:pPr>
    </w:p>
    <w:p w14:paraId="123D3142" w14:textId="1025ACDF" w:rsidR="00271073" w:rsidRPr="00430A31" w:rsidRDefault="00430A31" w:rsidP="00430A31">
      <w:pPr>
        <w:pStyle w:val="NormalWeb"/>
        <w:spacing w:before="0" w:beforeAutospacing="0" w:after="0" w:afterAutospacing="0"/>
        <w:rPr>
          <w:rFonts w:ascii="Courier New" w:hAnsi="Courier New" w:cs="Courier New"/>
          <w:color w:val="0D0D0D" w:themeColor="text1" w:themeTint="F2"/>
          <w:sz w:val="22"/>
          <w:szCs w:val="22"/>
        </w:rPr>
      </w:pPr>
      <w:r w:rsidRPr="0077131C">
        <w:rPr>
          <w:rFonts w:ascii="Courier New" w:hAnsi="Courier New" w:cs="Courier New"/>
          <w:sz w:val="22"/>
          <w:szCs w:val="22"/>
        </w:rPr>
        <w:t>cd './synapse/</w:t>
      </w:r>
      <w:proofErr w:type="spellStart"/>
      <w:r w:rsidRPr="0077131C">
        <w:rPr>
          <w:rFonts w:ascii="Courier New" w:hAnsi="Courier New" w:cs="Courier New"/>
          <w:sz w:val="22"/>
          <w:szCs w:val="22"/>
        </w:rPr>
        <w:t>Lab</w:t>
      </w:r>
      <w:proofErr w:type="spellEnd"/>
      <w:r w:rsidRPr="0077131C">
        <w:rPr>
          <w:rFonts w:ascii="Courier New" w:hAnsi="Courier New" w:cs="Courier New"/>
          <w:sz w:val="22"/>
          <w:szCs w:val="22"/>
        </w:rPr>
        <w:t xml:space="preserve"> </w:t>
      </w:r>
      <w:r w:rsidR="00C03C1B">
        <w:rPr>
          <w:rFonts w:ascii="Courier New" w:hAnsi="Courier New" w:cs="Courier New"/>
          <w:sz w:val="22"/>
          <w:szCs w:val="22"/>
        </w:rPr>
        <w:t>10</w:t>
      </w:r>
      <w:r w:rsidRPr="0077131C">
        <w:rPr>
          <w:rFonts w:ascii="Courier New" w:hAnsi="Courier New" w:cs="Courier New"/>
          <w:sz w:val="22"/>
          <w:szCs w:val="22"/>
        </w:rPr>
        <w:t>/</w:t>
      </w:r>
      <w:r w:rsidR="00C03C1B">
        <w:rPr>
          <w:rFonts w:ascii="Courier New" w:hAnsi="Courier New" w:cs="Courier New"/>
          <w:sz w:val="22"/>
          <w:szCs w:val="22"/>
        </w:rPr>
        <w:t>10</w:t>
      </w:r>
      <w:r w:rsidRPr="0077131C">
        <w:rPr>
          <w:rFonts w:ascii="Courier New" w:hAnsi="Courier New" w:cs="Courier New"/>
          <w:sz w:val="22"/>
          <w:szCs w:val="22"/>
        </w:rPr>
        <w:t>'</w:t>
      </w:r>
    </w:p>
    <w:p w14:paraId="50975D1C" w14:textId="77777777" w:rsidR="00271073" w:rsidRPr="00430A31" w:rsidRDefault="00271073" w:rsidP="005251CD">
      <w:pPr>
        <w:pStyle w:val="NormalWeb"/>
        <w:spacing w:before="0" w:beforeAutospacing="0" w:after="0" w:afterAutospacing="0"/>
        <w:rPr>
          <w:rFonts w:ascii="Courier New" w:hAnsi="Courier New" w:cs="Courier New"/>
          <w:color w:val="0D0D0D" w:themeColor="text1" w:themeTint="F2"/>
          <w:sz w:val="22"/>
          <w:szCs w:val="22"/>
        </w:rPr>
      </w:pPr>
      <w:r w:rsidRPr="00430A31">
        <w:rPr>
          <w:rFonts w:ascii="Courier New" w:hAnsi="Courier New" w:cs="Courier New"/>
          <w:color w:val="0D0D0D" w:themeColor="text1" w:themeTint="F2"/>
          <w:sz w:val="22"/>
          <w:szCs w:val="22"/>
        </w:rPr>
        <w:t xml:space="preserve"> ./setup.ps1</w:t>
      </w:r>
    </w:p>
    <w:p w14:paraId="59DBEB7D" w14:textId="77777777" w:rsidR="005251CD" w:rsidRPr="00430A31" w:rsidRDefault="005251CD" w:rsidP="005251CD">
      <w:pPr>
        <w:pStyle w:val="NormalWeb"/>
        <w:spacing w:before="0" w:beforeAutospacing="0" w:after="0" w:afterAutospacing="0"/>
        <w:rPr>
          <w:rFonts w:ascii="Courier New" w:hAnsi="Courier New" w:cs="Courier New"/>
          <w:color w:val="0D0D0D" w:themeColor="text1" w:themeTint="F2"/>
          <w:sz w:val="22"/>
          <w:szCs w:val="22"/>
        </w:rPr>
      </w:pPr>
    </w:p>
    <w:p w14:paraId="64E5FEF6" w14:textId="77777777" w:rsidR="005251CD" w:rsidRDefault="00271073" w:rsidP="005251CD">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5251CD">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66731A6D"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Lorsque vous y êtes invité, entrez un mot de passe approprié à définir pour votre pool SQL Azure Synapse.</w:t>
      </w:r>
    </w:p>
    <w:p w14:paraId="68C9B97D" w14:textId="77777777" w:rsidR="00271073" w:rsidRP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Attendez que le script se termine - cela prend généralement environ 10 minutes, mais dans certains cas, cela peut prendre plus de temps. Pendant que vous attendez, consultez l'article Flux de données dans Azure Synapse Analytics dans la documentation Azure Synapse Analytics.</w:t>
      </w:r>
    </w:p>
    <w:p w14:paraId="1DDDCDD9" w14:textId="77777777" w:rsidR="00271073" w:rsidRPr="00974DE1" w:rsidRDefault="00271073" w:rsidP="00271073">
      <w:pPr>
        <w:pStyle w:val="NormalWeb"/>
        <w:rPr>
          <w:rFonts w:ascii="Segoe UI Semibold" w:hAnsi="Segoe UI Semibold" w:cs="Segoe UI Semibold"/>
          <w:color w:val="00B0F0"/>
          <w:sz w:val="28"/>
          <w:szCs w:val="28"/>
        </w:rPr>
      </w:pPr>
      <w:r w:rsidRPr="00974DE1">
        <w:rPr>
          <w:rFonts w:ascii="Segoe UI Semibold" w:hAnsi="Segoe UI Semibold" w:cs="Segoe UI Semibold"/>
          <w:color w:val="00B0F0"/>
          <w:sz w:val="28"/>
          <w:szCs w:val="28"/>
        </w:rPr>
        <w:lastRenderedPageBreak/>
        <w:t>Afficher les magasins de données source et de destination</w:t>
      </w:r>
    </w:p>
    <w:p w14:paraId="612EC4B6" w14:textId="77777777" w:rsidR="00974DE1" w:rsidRPr="00B41FC7" w:rsidRDefault="00271073" w:rsidP="00974DE1">
      <w:pPr>
        <w:pStyle w:val="NormalWeb"/>
        <w:rPr>
          <w:rFonts w:ascii="Segoe UI Semibold" w:hAnsi="Segoe UI Semibold" w:cs="Segoe UI Semibold"/>
          <w:color w:val="000000" w:themeColor="text1"/>
        </w:rPr>
      </w:pPr>
      <w:r w:rsidRPr="00B41FC7">
        <w:rPr>
          <w:rFonts w:ascii="Segoe UI Semibold" w:hAnsi="Segoe UI Semibold" w:cs="Segoe UI Semibold"/>
          <w:color w:val="000000" w:themeColor="text1"/>
        </w:rPr>
        <w:t>Les données source de cet exercice sont un fichier texte contenant des données produit. La destination est une table dans un pool SQL dédié. Votre objectif est de créer un pipeline qui encapsule un flux de données dans lequel les données produit du fichier sont chargées dans la table ; insertion de nouveaux produits et mise à jour des produits existants.</w:t>
      </w:r>
    </w:p>
    <w:p w14:paraId="5A3D73E0" w14:textId="23F494C3"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Une fois le script terminé, dans le portail Azure, accédez au groupe de ressources </w:t>
      </w:r>
      <w:r w:rsidR="00B41FC7">
        <w:rPr>
          <w:rFonts w:ascii="Segoe UI Semibold" w:hAnsi="Segoe UI Semibold" w:cs="Segoe UI Semibold"/>
          <w:color w:val="FF0000"/>
        </w:rPr>
        <w:t>semeh</w:t>
      </w:r>
      <w:r w:rsidRPr="00D17323">
        <w:rPr>
          <w:rFonts w:ascii="Segoe UI Semibold" w:hAnsi="Segoe UI Semibold" w:cs="Segoe UI Semibold"/>
          <w:color w:val="FF0000"/>
        </w:rPr>
        <w:t>-</w:t>
      </w:r>
      <w:proofErr w:type="spellStart"/>
      <w:r w:rsidRPr="00D17323">
        <w:rPr>
          <w:rFonts w:ascii="Segoe UI Semibold" w:hAnsi="Segoe UI Semibold" w:cs="Segoe UI Semibold"/>
          <w:color w:val="FF0000"/>
        </w:rPr>
        <w:t>xxxxxxx</w:t>
      </w:r>
      <w:proofErr w:type="spellEnd"/>
      <w:r w:rsidRPr="00974DE1">
        <w:rPr>
          <w:rFonts w:ascii="Segoe UI Semibold" w:hAnsi="Segoe UI Semibold" w:cs="Segoe UI Semibold"/>
          <w:color w:val="0D0D0D" w:themeColor="text1" w:themeTint="F2"/>
        </w:rPr>
        <w:t xml:space="preserve"> qu'il a créé et sélectionnez votre espace de travail Synapse.</w:t>
      </w:r>
    </w:p>
    <w:p w14:paraId="5848E5AF" w14:textId="466CBA24" w:rsidR="008956D2" w:rsidRDefault="008956D2" w:rsidP="008956D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42DC753" wp14:editId="4414415D">
            <wp:extent cx="4221480" cy="2046524"/>
            <wp:effectExtent l="0" t="0" r="0" b="0"/>
            <wp:docPr id="156855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57085" name="Picture 15685570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7825" cy="2049600"/>
                    </a:xfrm>
                    <a:prstGeom prst="rect">
                      <a:avLst/>
                    </a:prstGeom>
                  </pic:spPr>
                </pic:pic>
              </a:graphicData>
            </a:graphic>
          </wp:inline>
        </w:drawing>
      </w:r>
    </w:p>
    <w:p w14:paraId="02933896"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Dans la page </w:t>
      </w:r>
      <w:r w:rsidRPr="00D17323">
        <w:rPr>
          <w:rFonts w:ascii="Segoe UI Semibold" w:hAnsi="Segoe UI Semibold" w:cs="Segoe UI Semibold"/>
          <w:color w:val="FF0000"/>
        </w:rPr>
        <w:t>Présentation</w:t>
      </w:r>
      <w:r w:rsidRPr="00974DE1">
        <w:rPr>
          <w:rFonts w:ascii="Segoe UI Semibold" w:hAnsi="Segoe UI Semibold" w:cs="Segoe UI Semibold"/>
          <w:color w:val="0D0D0D" w:themeColor="text1" w:themeTint="F2"/>
        </w:rPr>
        <w:t xml:space="preserve"> de votre espace de travail Synapse, dans la carte </w:t>
      </w:r>
      <w:r w:rsidRPr="00D17323">
        <w:rPr>
          <w:rFonts w:ascii="Segoe UI Semibold" w:hAnsi="Segoe UI Semibold" w:cs="Segoe UI Semibold"/>
          <w:color w:val="FF0000"/>
        </w:rPr>
        <w:t>Ouvrir Synapse Studio</w:t>
      </w:r>
      <w:r w:rsidRPr="00974DE1">
        <w:rPr>
          <w:rFonts w:ascii="Segoe UI Semibold" w:hAnsi="Segoe UI Semibold" w:cs="Segoe UI Semibold"/>
          <w:color w:val="0D0D0D" w:themeColor="text1" w:themeTint="F2"/>
        </w:rPr>
        <w:t xml:space="preserve">, sélectionnez </w:t>
      </w:r>
      <w:r w:rsidRPr="00D17323">
        <w:rPr>
          <w:rFonts w:ascii="Segoe UI Semibold" w:hAnsi="Segoe UI Semibold" w:cs="Segoe UI Semibold"/>
          <w:color w:val="FF0000"/>
        </w:rPr>
        <w:t>Ouvrir</w:t>
      </w:r>
      <w:r w:rsidRPr="00974DE1">
        <w:rPr>
          <w:rFonts w:ascii="Segoe UI Semibold" w:hAnsi="Segoe UI Semibold" w:cs="Segoe UI Semibold"/>
          <w:color w:val="0D0D0D" w:themeColor="text1" w:themeTint="F2"/>
        </w:rPr>
        <w:t xml:space="preserve"> pour ouvrir Synapse Studio dans un nouvel onglet du navigateur ; vous connecter si vous y êtes invité.</w:t>
      </w:r>
    </w:p>
    <w:p w14:paraId="64EE8EA8"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Sur le côté gauche de </w:t>
      </w:r>
      <w:r w:rsidRPr="00B41FC7">
        <w:rPr>
          <w:rFonts w:ascii="Segoe UI Semibold" w:hAnsi="Segoe UI Semibold" w:cs="Segoe UI Semibold"/>
          <w:color w:val="EE0000"/>
        </w:rPr>
        <w:t>Synapse Studio</w:t>
      </w:r>
      <w:r w:rsidRPr="00974DE1">
        <w:rPr>
          <w:rFonts w:ascii="Segoe UI Semibold" w:hAnsi="Segoe UI Semibold" w:cs="Segoe UI Semibold"/>
          <w:color w:val="0D0D0D" w:themeColor="text1" w:themeTint="F2"/>
        </w:rPr>
        <w:t>, utilisez l'icône</w:t>
      </w:r>
      <w:r w:rsidRPr="00D17323">
        <w:rPr>
          <w:rFonts w:ascii="Segoe UI Semibold" w:hAnsi="Segoe UI Semibold" w:cs="Segoe UI Semibold"/>
          <w:color w:val="FF0000"/>
        </w:rPr>
        <w:t xml:space="preserve"> ››</w:t>
      </w:r>
      <w:r w:rsidRPr="00974DE1">
        <w:rPr>
          <w:rFonts w:ascii="Segoe UI Semibold" w:hAnsi="Segoe UI Semibold" w:cs="Segoe UI Semibold"/>
          <w:color w:val="0D0D0D" w:themeColor="text1" w:themeTint="F2"/>
        </w:rPr>
        <w:t xml:space="preserve"> pour développer le menu - cela révèle les différentes pages de Synapse Studio que vous utiliserez pour gérer les ressources et effectuer des tâches d'analyse de données.</w:t>
      </w:r>
    </w:p>
    <w:p w14:paraId="2EE3BDC4"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Sur la page </w:t>
      </w:r>
      <w:r w:rsidRPr="00D17323">
        <w:rPr>
          <w:rFonts w:ascii="Segoe UI Semibold" w:hAnsi="Segoe UI Semibold" w:cs="Segoe UI Semibold"/>
          <w:color w:val="FF0000"/>
        </w:rPr>
        <w:t>Gérer</w:t>
      </w:r>
      <w:r w:rsidRPr="00974DE1">
        <w:rPr>
          <w:rFonts w:ascii="Segoe UI Semibold" w:hAnsi="Segoe UI Semibold" w:cs="Segoe UI Semibold"/>
          <w:color w:val="0D0D0D" w:themeColor="text1" w:themeTint="F2"/>
        </w:rPr>
        <w:t xml:space="preserve">, dans l'onglet </w:t>
      </w:r>
      <w:r w:rsidRPr="00B41FC7">
        <w:rPr>
          <w:rFonts w:ascii="Segoe UI Semibold" w:hAnsi="Segoe UI Semibold" w:cs="Segoe UI Semibold"/>
          <w:color w:val="EE0000"/>
        </w:rPr>
        <w:t>Pools SQL</w:t>
      </w:r>
      <w:r w:rsidRPr="00974DE1">
        <w:rPr>
          <w:rFonts w:ascii="Segoe UI Semibold" w:hAnsi="Segoe UI Semibold" w:cs="Segoe UI Semibold"/>
          <w:color w:val="0D0D0D" w:themeColor="text1" w:themeTint="F2"/>
        </w:rPr>
        <w:t xml:space="preserve">, sélectionnez la ligne du pool SQL dédié </w:t>
      </w:r>
      <w:proofErr w:type="spellStart"/>
      <w:r w:rsidRPr="00D17323">
        <w:rPr>
          <w:rFonts w:ascii="Segoe UI Semibold" w:hAnsi="Segoe UI Semibold" w:cs="Segoe UI Semibold"/>
          <w:color w:val="FF0000"/>
        </w:rPr>
        <w:t>sqlxxxxxxx</w:t>
      </w:r>
      <w:proofErr w:type="spellEnd"/>
      <w:r w:rsidRPr="00D17323">
        <w:rPr>
          <w:rFonts w:ascii="Segoe UI Semibold" w:hAnsi="Segoe UI Semibold" w:cs="Segoe UI Semibold"/>
          <w:color w:val="FF0000"/>
        </w:rPr>
        <w:t xml:space="preserve"> </w:t>
      </w:r>
      <w:r w:rsidRPr="00974DE1">
        <w:rPr>
          <w:rFonts w:ascii="Segoe UI Semibold" w:hAnsi="Segoe UI Semibold" w:cs="Segoe UI Semibold"/>
          <w:color w:val="0D0D0D" w:themeColor="text1" w:themeTint="F2"/>
        </w:rPr>
        <w:t xml:space="preserve">et utilisez son icône </w:t>
      </w:r>
      <w:r w:rsidRPr="00D17323">
        <w:rPr>
          <w:rFonts w:ascii="Cambria Math" w:hAnsi="Cambria Math" w:cs="Cambria Math"/>
          <w:color w:val="FF0000"/>
        </w:rPr>
        <w:t>▷</w:t>
      </w:r>
      <w:r w:rsidRPr="00974DE1">
        <w:rPr>
          <w:rFonts w:ascii="Segoe UI Semibold" w:hAnsi="Segoe UI Semibold" w:cs="Segoe UI Semibold"/>
          <w:color w:val="0D0D0D" w:themeColor="text1" w:themeTint="F2"/>
        </w:rPr>
        <w:t xml:space="preserve"> pour le démarrer ; confirmant que vous souhaitez le reprendre lorsque vous y êtes invité.</w:t>
      </w:r>
    </w:p>
    <w:p w14:paraId="0E93C3A9" w14:textId="0B7648ED" w:rsidR="00B41FC7" w:rsidRDefault="008956D2" w:rsidP="00B41FC7">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53D85D06" wp14:editId="147C9AF1">
            <wp:extent cx="3688080" cy="2279904"/>
            <wp:effectExtent l="0" t="0" r="0" b="0"/>
            <wp:docPr id="376287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7806" name="Picture 376287806"/>
                    <pic:cNvPicPr/>
                  </pic:nvPicPr>
                  <pic:blipFill>
                    <a:blip r:embed="rId8">
                      <a:extLst>
                        <a:ext uri="{28A0092B-C50C-407E-A947-70E740481C1C}">
                          <a14:useLocalDpi xmlns:a14="http://schemas.microsoft.com/office/drawing/2010/main" val="0"/>
                        </a:ext>
                      </a:extLst>
                    </a:blip>
                    <a:stretch>
                      <a:fillRect/>
                    </a:stretch>
                  </pic:blipFill>
                  <pic:spPr>
                    <a:xfrm>
                      <a:off x="0" y="0"/>
                      <a:ext cx="3694582" cy="2283923"/>
                    </a:xfrm>
                    <a:prstGeom prst="rect">
                      <a:avLst/>
                    </a:prstGeom>
                  </pic:spPr>
                </pic:pic>
              </a:graphicData>
            </a:graphic>
          </wp:inline>
        </w:drawing>
      </w:r>
    </w:p>
    <w:p w14:paraId="71F3E6E9" w14:textId="77777777" w:rsidR="006717AF" w:rsidRDefault="00271073" w:rsidP="006717AF">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lastRenderedPageBreak/>
        <w:t>La reprise d</w:t>
      </w:r>
      <w:r w:rsidR="006717AF">
        <w:rPr>
          <w:rFonts w:ascii="Segoe UI Semibold" w:hAnsi="Segoe UI Semibold" w:cs="Segoe UI Semibold"/>
          <w:color w:val="0D0D0D" w:themeColor="text1" w:themeTint="F2"/>
        </w:rPr>
        <w:t>u pool</w:t>
      </w:r>
      <w:r w:rsidRPr="00974DE1">
        <w:rPr>
          <w:rFonts w:ascii="Segoe UI Semibold" w:hAnsi="Segoe UI Semibold" w:cs="Segoe UI Semibold"/>
          <w:color w:val="0D0D0D" w:themeColor="text1" w:themeTint="F2"/>
        </w:rPr>
        <w:t xml:space="preserve"> peut prendre quelques minutes. Vous pouvez utiliser le bouton </w:t>
      </w:r>
      <w:r w:rsidRPr="00D17323">
        <w:rPr>
          <w:rFonts w:ascii="Cambria Math" w:hAnsi="Cambria Math" w:cs="Cambria Math"/>
          <w:color w:val="FF0000"/>
        </w:rPr>
        <w:t>↻</w:t>
      </w:r>
      <w:r w:rsidRPr="00D17323">
        <w:rPr>
          <w:rFonts w:ascii="Segoe UI Semibold" w:hAnsi="Segoe UI Semibold" w:cs="Segoe UI Semibold"/>
          <w:color w:val="FF0000"/>
        </w:rPr>
        <w:t xml:space="preserve"> Actualiser</w:t>
      </w:r>
      <w:r w:rsidRPr="00974DE1">
        <w:rPr>
          <w:rFonts w:ascii="Segoe UI Semibold" w:hAnsi="Segoe UI Semibold" w:cs="Segoe UI Semibold"/>
          <w:color w:val="0D0D0D" w:themeColor="text1" w:themeTint="F2"/>
        </w:rPr>
        <w:t xml:space="preserve"> pour vérifier périodiquement son état. Le statut s'affichera comme </w:t>
      </w:r>
      <w:r w:rsidRPr="006717AF">
        <w:rPr>
          <w:rFonts w:ascii="Segoe UI Semibold" w:hAnsi="Segoe UI Semibold" w:cs="Segoe UI Semibold"/>
          <w:color w:val="FF0000"/>
        </w:rPr>
        <w:t>En ligne</w:t>
      </w:r>
      <w:r w:rsidRPr="00974DE1">
        <w:rPr>
          <w:rFonts w:ascii="Segoe UI Semibold" w:hAnsi="Segoe UI Semibold" w:cs="Segoe UI Semibold"/>
          <w:color w:val="0D0D0D" w:themeColor="text1" w:themeTint="F2"/>
        </w:rPr>
        <w:t xml:space="preserve"> lorsqu'il sera prêt. </w:t>
      </w:r>
    </w:p>
    <w:p w14:paraId="34EE6943" w14:textId="77777777" w:rsidR="00974DE1" w:rsidRDefault="00271073" w:rsidP="006717AF">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Pendant que vous attendez, continuez avec les étapes ci-dessous pour afficher les données sources.</w:t>
      </w:r>
    </w:p>
    <w:p w14:paraId="36873BFF" w14:textId="18889C73" w:rsidR="008956D2" w:rsidRPr="008956D2" w:rsidRDefault="00271073" w:rsidP="008956D2">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Sur la page </w:t>
      </w:r>
      <w:r w:rsidRPr="00D17323">
        <w:rPr>
          <w:rFonts w:ascii="Segoe UI Semibold" w:hAnsi="Segoe UI Semibold" w:cs="Segoe UI Semibold"/>
          <w:color w:val="FF0000"/>
        </w:rPr>
        <w:t>Données</w:t>
      </w:r>
      <w:r w:rsidRPr="00974DE1">
        <w:rPr>
          <w:rFonts w:ascii="Segoe UI Semibold" w:hAnsi="Segoe UI Semibold" w:cs="Segoe UI Semibold"/>
          <w:color w:val="0D0D0D" w:themeColor="text1" w:themeTint="F2"/>
        </w:rPr>
        <w:t xml:space="preserve">, affichez l'onglet </w:t>
      </w:r>
      <w:r w:rsidRPr="00D17323">
        <w:rPr>
          <w:rFonts w:ascii="Segoe UI Semibold" w:hAnsi="Segoe UI Semibold" w:cs="Segoe UI Semibold"/>
          <w:color w:val="FF0000"/>
        </w:rPr>
        <w:t>Lié</w:t>
      </w:r>
      <w:r w:rsidRPr="00974DE1">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D17323">
        <w:rPr>
          <w:rFonts w:ascii="Segoe UI Semibold" w:hAnsi="Segoe UI Semibold" w:cs="Segoe UI Semibold"/>
          <w:color w:val="FF0000"/>
        </w:rPr>
        <w:t>synapsexxxxxxx</w:t>
      </w:r>
      <w:proofErr w:type="spellEnd"/>
      <w:r w:rsidRPr="00D17323">
        <w:rPr>
          <w:rFonts w:ascii="Segoe UI Semibold" w:hAnsi="Segoe UI Semibold" w:cs="Segoe UI Semibold"/>
          <w:color w:val="FF0000"/>
        </w:rPr>
        <w:t xml:space="preserve"> (Primaire - </w:t>
      </w:r>
      <w:proofErr w:type="spellStart"/>
      <w:r w:rsidRPr="00D17323">
        <w:rPr>
          <w:rFonts w:ascii="Segoe UI Semibold" w:hAnsi="Segoe UI Semibold" w:cs="Segoe UI Semibold"/>
          <w:color w:val="FF0000"/>
        </w:rPr>
        <w:t>datalakexxxxxxx</w:t>
      </w:r>
      <w:proofErr w:type="spellEnd"/>
      <w:r w:rsidRPr="00D17323">
        <w:rPr>
          <w:rFonts w:ascii="Segoe UI Semibold" w:hAnsi="Segoe UI Semibold" w:cs="Segoe UI Semibold"/>
          <w:color w:val="FF0000"/>
        </w:rPr>
        <w:t>)</w:t>
      </w:r>
      <w:r w:rsidRPr="00974DE1">
        <w:rPr>
          <w:rFonts w:ascii="Segoe UI Semibold" w:hAnsi="Segoe UI Semibold" w:cs="Segoe UI Semibold"/>
          <w:color w:val="0D0D0D" w:themeColor="text1" w:themeTint="F2"/>
        </w:rPr>
        <w:t>.</w:t>
      </w:r>
    </w:p>
    <w:p w14:paraId="41FD7ADE"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003F2E">
        <w:rPr>
          <w:rFonts w:ascii="Segoe UI Semibold" w:hAnsi="Segoe UI Semibold" w:cs="Segoe UI Semibold"/>
          <w:color w:val="FF0000"/>
        </w:rPr>
        <w:t>files</w:t>
      </w:r>
      <w:r w:rsidRPr="00974DE1">
        <w:rPr>
          <w:rFonts w:ascii="Segoe UI Semibold" w:hAnsi="Segoe UI Semibold" w:cs="Segoe UI Semibold"/>
          <w:color w:val="0D0D0D" w:themeColor="text1" w:themeTint="F2"/>
        </w:rPr>
        <w:t xml:space="preserve"> (</w:t>
      </w:r>
      <w:proofErr w:type="spellStart"/>
      <w:r w:rsidRPr="00974DE1">
        <w:rPr>
          <w:rFonts w:ascii="Segoe UI Semibold" w:hAnsi="Segoe UI Semibold" w:cs="Segoe UI Semibold"/>
          <w:color w:val="0D0D0D" w:themeColor="text1" w:themeTint="F2"/>
        </w:rPr>
        <w:t>primary</w:t>
      </w:r>
      <w:proofErr w:type="spellEnd"/>
      <w:r w:rsidRPr="00974DE1">
        <w:rPr>
          <w:rFonts w:ascii="Segoe UI Semibold" w:hAnsi="Segoe UI Semibold" w:cs="Segoe UI Semibold"/>
          <w:color w:val="0D0D0D" w:themeColor="text1" w:themeTint="F2"/>
        </w:rPr>
        <w:t>).</w:t>
      </w:r>
    </w:p>
    <w:p w14:paraId="345F5F8E"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Sélectionnez le conteneur de fichiers et notez qu'il contient un dossier nommé </w:t>
      </w:r>
      <w:r w:rsidRPr="00003F2E">
        <w:rPr>
          <w:rFonts w:ascii="Segoe UI Semibold" w:hAnsi="Segoe UI Semibold" w:cs="Segoe UI Semibold"/>
          <w:color w:val="FF0000"/>
        </w:rPr>
        <w:t>data</w:t>
      </w:r>
      <w:r w:rsidRPr="00974DE1">
        <w:rPr>
          <w:rFonts w:ascii="Segoe UI Semibold" w:hAnsi="Segoe UI Semibold" w:cs="Segoe UI Semibold"/>
          <w:color w:val="0D0D0D" w:themeColor="text1" w:themeTint="F2"/>
        </w:rPr>
        <w:t>.</w:t>
      </w:r>
    </w:p>
    <w:p w14:paraId="49E19A4F" w14:textId="77777777" w:rsidR="00974DE1" w:rsidRDefault="00271073" w:rsidP="00003F2E">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Ouvrez le dossier </w:t>
      </w:r>
      <w:r w:rsidRPr="00003F2E">
        <w:rPr>
          <w:rFonts w:ascii="Segoe UI Semibold" w:hAnsi="Segoe UI Semibold" w:cs="Segoe UI Semibold"/>
          <w:color w:val="FF0000"/>
        </w:rPr>
        <w:t>d</w:t>
      </w:r>
      <w:r w:rsidR="00003F2E" w:rsidRPr="00003F2E">
        <w:rPr>
          <w:rFonts w:ascii="Segoe UI Semibold" w:hAnsi="Segoe UI Semibold" w:cs="Segoe UI Semibold"/>
          <w:color w:val="FF0000"/>
        </w:rPr>
        <w:t>ata</w:t>
      </w:r>
      <w:r w:rsidRPr="00974DE1">
        <w:rPr>
          <w:rFonts w:ascii="Segoe UI Semibold" w:hAnsi="Segoe UI Semibold" w:cs="Segoe UI Semibold"/>
          <w:color w:val="0D0D0D" w:themeColor="text1" w:themeTint="F2"/>
        </w:rPr>
        <w:t xml:space="preserve"> et observez le fichier </w:t>
      </w:r>
      <w:r w:rsidRPr="00003F2E">
        <w:rPr>
          <w:rFonts w:ascii="Segoe UI Semibold" w:hAnsi="Segoe UI Semibold" w:cs="Segoe UI Semibold"/>
          <w:color w:val="FF0000"/>
        </w:rPr>
        <w:t>Product.csv</w:t>
      </w:r>
      <w:r w:rsidRPr="00974DE1">
        <w:rPr>
          <w:rFonts w:ascii="Segoe UI Semibold" w:hAnsi="Segoe UI Semibold" w:cs="Segoe UI Semibold"/>
          <w:color w:val="0D0D0D" w:themeColor="text1" w:themeTint="F2"/>
        </w:rPr>
        <w:t xml:space="preserve"> qu'il contient.</w:t>
      </w:r>
    </w:p>
    <w:p w14:paraId="6A23AFAB" w14:textId="723B72C8" w:rsidR="008956D2" w:rsidRDefault="008956D2" w:rsidP="008956D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DAF4689" wp14:editId="6451FA4D">
            <wp:extent cx="5067300" cy="1943806"/>
            <wp:effectExtent l="0" t="0" r="0" b="0"/>
            <wp:docPr id="2126437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37309" name="Picture 2126437309"/>
                    <pic:cNvPicPr/>
                  </pic:nvPicPr>
                  <pic:blipFill>
                    <a:blip r:embed="rId9">
                      <a:extLst>
                        <a:ext uri="{28A0092B-C50C-407E-A947-70E740481C1C}">
                          <a14:useLocalDpi xmlns:a14="http://schemas.microsoft.com/office/drawing/2010/main" val="0"/>
                        </a:ext>
                      </a:extLst>
                    </a:blip>
                    <a:stretch>
                      <a:fillRect/>
                    </a:stretch>
                  </pic:blipFill>
                  <pic:spPr>
                    <a:xfrm>
                      <a:off x="0" y="0"/>
                      <a:ext cx="5078291" cy="1948022"/>
                    </a:xfrm>
                    <a:prstGeom prst="rect">
                      <a:avLst/>
                    </a:prstGeom>
                  </pic:spPr>
                </pic:pic>
              </a:graphicData>
            </a:graphic>
          </wp:inline>
        </w:drawing>
      </w:r>
    </w:p>
    <w:p w14:paraId="6EE9ACBA"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Cliquez avec le bouton droit sur </w:t>
      </w:r>
      <w:r w:rsidRPr="00003F2E">
        <w:rPr>
          <w:rFonts w:ascii="Segoe UI Semibold" w:hAnsi="Segoe UI Semibold" w:cs="Segoe UI Semibold"/>
          <w:color w:val="FF0000"/>
        </w:rPr>
        <w:t>Product.csv</w:t>
      </w:r>
      <w:r w:rsidRPr="00974DE1">
        <w:rPr>
          <w:rFonts w:ascii="Segoe UI Semibold" w:hAnsi="Segoe UI Semibold" w:cs="Segoe UI Semibold"/>
          <w:color w:val="0D0D0D" w:themeColor="text1" w:themeTint="F2"/>
        </w:rPr>
        <w:t xml:space="preserve"> et sélectionnez </w:t>
      </w:r>
      <w:r w:rsidRPr="00003F2E">
        <w:rPr>
          <w:rFonts w:ascii="Segoe UI Semibold" w:hAnsi="Segoe UI Semibold" w:cs="Segoe UI Semibold"/>
          <w:color w:val="FF0000"/>
        </w:rPr>
        <w:t>Aperçu</w:t>
      </w:r>
      <w:r w:rsidRPr="00974DE1">
        <w:rPr>
          <w:rFonts w:ascii="Segoe UI Semibold" w:hAnsi="Segoe UI Semibold" w:cs="Segoe UI Semibold"/>
          <w:color w:val="0D0D0D" w:themeColor="text1" w:themeTint="F2"/>
        </w:rPr>
        <w:t xml:space="preserve"> pour voir les données qu'il contient. Notez qu'il contient une ligne d'en-tête et quelques enregistrements de données produit.</w:t>
      </w:r>
    </w:p>
    <w:p w14:paraId="63D12567" w14:textId="0BD0EF99" w:rsidR="008956D2" w:rsidRDefault="008956D2" w:rsidP="008956D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984745B" wp14:editId="4427C097">
            <wp:extent cx="4472940" cy="3443454"/>
            <wp:effectExtent l="0" t="0" r="0" b="0"/>
            <wp:docPr id="1338895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5359" name="Picture 1338895359"/>
                    <pic:cNvPicPr/>
                  </pic:nvPicPr>
                  <pic:blipFill>
                    <a:blip r:embed="rId10">
                      <a:extLst>
                        <a:ext uri="{28A0092B-C50C-407E-A947-70E740481C1C}">
                          <a14:useLocalDpi xmlns:a14="http://schemas.microsoft.com/office/drawing/2010/main" val="0"/>
                        </a:ext>
                      </a:extLst>
                    </a:blip>
                    <a:stretch>
                      <a:fillRect/>
                    </a:stretch>
                  </pic:blipFill>
                  <pic:spPr>
                    <a:xfrm>
                      <a:off x="0" y="0"/>
                      <a:ext cx="4477019" cy="3446594"/>
                    </a:xfrm>
                    <a:prstGeom prst="rect">
                      <a:avLst/>
                    </a:prstGeom>
                  </pic:spPr>
                </pic:pic>
              </a:graphicData>
            </a:graphic>
          </wp:inline>
        </w:drawing>
      </w:r>
    </w:p>
    <w:p w14:paraId="15944838"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lastRenderedPageBreak/>
        <w:t xml:space="preserve">Revenez à la page </w:t>
      </w:r>
      <w:r w:rsidRPr="00003F2E">
        <w:rPr>
          <w:rFonts w:ascii="Segoe UI Semibold" w:hAnsi="Segoe UI Semibold" w:cs="Segoe UI Semibold"/>
          <w:color w:val="FF0000"/>
        </w:rPr>
        <w:t>Gérer</w:t>
      </w:r>
      <w:r w:rsidRPr="00974DE1">
        <w:rPr>
          <w:rFonts w:ascii="Segoe UI Semibold" w:hAnsi="Segoe UI Semibold" w:cs="Segoe UI Semibold"/>
          <w:color w:val="0D0D0D" w:themeColor="text1" w:themeTint="F2"/>
        </w:rPr>
        <w:t xml:space="preserve"> et assurez-vous que votre pool SQL dédié est maintenant en ligne. Si ce n'est pas le cas, attendez-le.</w:t>
      </w:r>
    </w:p>
    <w:p w14:paraId="74A34E81" w14:textId="77777777" w:rsidR="00974DE1"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Dans la page </w:t>
      </w:r>
      <w:r w:rsidRPr="00003F2E">
        <w:rPr>
          <w:rFonts w:ascii="Segoe UI Semibold" w:hAnsi="Segoe UI Semibold" w:cs="Segoe UI Semibold"/>
          <w:color w:val="FF0000"/>
        </w:rPr>
        <w:t>Données</w:t>
      </w:r>
      <w:r w:rsidRPr="00974DE1">
        <w:rPr>
          <w:rFonts w:ascii="Segoe UI Semibold" w:hAnsi="Segoe UI Semibold" w:cs="Segoe UI Semibold"/>
          <w:color w:val="0D0D0D" w:themeColor="text1" w:themeTint="F2"/>
        </w:rPr>
        <w:t xml:space="preserve">, sous l'onglet </w:t>
      </w:r>
      <w:r w:rsidRPr="00003F2E">
        <w:rPr>
          <w:rFonts w:ascii="Segoe UI Semibold" w:hAnsi="Segoe UI Semibold" w:cs="Segoe UI Semibold"/>
          <w:color w:val="FF0000"/>
        </w:rPr>
        <w:t>Espace de travail</w:t>
      </w:r>
      <w:r w:rsidRPr="00974DE1">
        <w:rPr>
          <w:rFonts w:ascii="Segoe UI Semibold" w:hAnsi="Segoe UI Semibold" w:cs="Segoe UI Semibold"/>
          <w:color w:val="0D0D0D" w:themeColor="text1" w:themeTint="F2"/>
        </w:rPr>
        <w:t xml:space="preserve">, développez la base de données SQL, votre base de données </w:t>
      </w:r>
      <w:proofErr w:type="spellStart"/>
      <w:r w:rsidRPr="00003F2E">
        <w:rPr>
          <w:rFonts w:ascii="Segoe UI Semibold" w:hAnsi="Segoe UI Semibold" w:cs="Segoe UI Semibold"/>
          <w:color w:val="FF0000"/>
        </w:rPr>
        <w:t>sqlxxxxxxx</w:t>
      </w:r>
      <w:proofErr w:type="spellEnd"/>
      <w:r w:rsidRPr="00974DE1">
        <w:rPr>
          <w:rFonts w:ascii="Segoe UI Semibold" w:hAnsi="Segoe UI Semibold" w:cs="Segoe UI Semibold"/>
          <w:color w:val="0D0D0D" w:themeColor="text1" w:themeTint="F2"/>
        </w:rPr>
        <w:t xml:space="preserve"> (SQL) et ses tables.</w:t>
      </w:r>
    </w:p>
    <w:p w14:paraId="384647B9" w14:textId="7034E602" w:rsidR="00C0356D" w:rsidRPr="00C0356D" w:rsidRDefault="00974DE1" w:rsidP="00C0356D">
      <w:pPr>
        <w:pStyle w:val="NormalWeb"/>
        <w:numPr>
          <w:ilvl w:val="0"/>
          <w:numId w:val="18"/>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S</w:t>
      </w:r>
      <w:r w:rsidR="00271073" w:rsidRPr="00974DE1">
        <w:rPr>
          <w:rFonts w:ascii="Segoe UI Semibold" w:hAnsi="Segoe UI Semibold" w:cs="Segoe UI Semibold"/>
          <w:color w:val="0D0D0D" w:themeColor="text1" w:themeTint="F2"/>
        </w:rPr>
        <w:t xml:space="preserve">électionnez la table </w:t>
      </w:r>
      <w:proofErr w:type="spellStart"/>
      <w:r w:rsidR="00271073" w:rsidRPr="00003F2E">
        <w:rPr>
          <w:rFonts w:ascii="Segoe UI Semibold" w:hAnsi="Segoe UI Semibold" w:cs="Segoe UI Semibold"/>
          <w:color w:val="FF0000"/>
        </w:rPr>
        <w:t>dbo.DimProduct</w:t>
      </w:r>
      <w:proofErr w:type="spellEnd"/>
      <w:r w:rsidR="00271073" w:rsidRPr="00974DE1">
        <w:rPr>
          <w:rFonts w:ascii="Segoe UI Semibold" w:hAnsi="Segoe UI Semibold" w:cs="Segoe UI Semibold"/>
          <w:color w:val="0D0D0D" w:themeColor="text1" w:themeTint="F2"/>
        </w:rPr>
        <w:t xml:space="preserve">. </w:t>
      </w:r>
    </w:p>
    <w:p w14:paraId="15B6C57B" w14:textId="77777777" w:rsidR="00271073" w:rsidRDefault="00271073" w:rsidP="00974DE1">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74DE1">
        <w:rPr>
          <w:rFonts w:ascii="Segoe UI Semibold" w:hAnsi="Segoe UI Semibold" w:cs="Segoe UI Semibold"/>
          <w:color w:val="0D0D0D" w:themeColor="text1" w:themeTint="F2"/>
        </w:rPr>
        <w:t xml:space="preserve">Ensuite, dans son menu ..., sélectionnez </w:t>
      </w:r>
      <w:r w:rsidRPr="00143EC8">
        <w:rPr>
          <w:rFonts w:ascii="Segoe UI Semibold" w:hAnsi="Segoe UI Semibold" w:cs="Segoe UI Semibold"/>
          <w:color w:val="FF0000"/>
        </w:rPr>
        <w:t>Nouveau script SQL&gt; Sélectionnez les 100 premières lignes</w:t>
      </w:r>
      <w:r w:rsidRPr="00974DE1">
        <w:rPr>
          <w:rFonts w:ascii="Segoe UI Semibold" w:hAnsi="Segoe UI Semibold" w:cs="Segoe UI Semibold"/>
          <w:color w:val="0D0D0D" w:themeColor="text1" w:themeTint="F2"/>
        </w:rPr>
        <w:t> ; qui exécutera une requête renvoyant les données produit de la table - il ne devrait y avoir qu'une seule ligne.</w:t>
      </w:r>
    </w:p>
    <w:p w14:paraId="2805C0D5" w14:textId="08C6BEF2" w:rsidR="00C0356D" w:rsidRPr="00974DE1" w:rsidRDefault="00C0356D" w:rsidP="00C0356D">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B97F825" wp14:editId="057A7707">
            <wp:extent cx="4396740" cy="2663149"/>
            <wp:effectExtent l="0" t="0" r="0" b="0"/>
            <wp:docPr id="1327773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3599" name="Picture 1327773599"/>
                    <pic:cNvPicPr/>
                  </pic:nvPicPr>
                  <pic:blipFill>
                    <a:blip r:embed="rId11">
                      <a:extLst>
                        <a:ext uri="{28A0092B-C50C-407E-A947-70E740481C1C}">
                          <a14:useLocalDpi xmlns:a14="http://schemas.microsoft.com/office/drawing/2010/main" val="0"/>
                        </a:ext>
                      </a:extLst>
                    </a:blip>
                    <a:stretch>
                      <a:fillRect/>
                    </a:stretch>
                  </pic:blipFill>
                  <pic:spPr>
                    <a:xfrm>
                      <a:off x="0" y="0"/>
                      <a:ext cx="4403223" cy="2667076"/>
                    </a:xfrm>
                    <a:prstGeom prst="rect">
                      <a:avLst/>
                    </a:prstGeom>
                  </pic:spPr>
                </pic:pic>
              </a:graphicData>
            </a:graphic>
          </wp:inline>
        </w:drawing>
      </w:r>
    </w:p>
    <w:p w14:paraId="1FC2B230" w14:textId="77777777" w:rsidR="00271073" w:rsidRPr="00974DE1" w:rsidRDefault="00271073" w:rsidP="00271073">
      <w:pPr>
        <w:pStyle w:val="NormalWeb"/>
        <w:rPr>
          <w:rFonts w:ascii="Segoe UI Semibold" w:hAnsi="Segoe UI Semibold" w:cs="Segoe UI Semibold"/>
          <w:color w:val="00B0F0"/>
          <w:sz w:val="28"/>
          <w:szCs w:val="28"/>
        </w:rPr>
      </w:pPr>
      <w:r w:rsidRPr="00974DE1">
        <w:rPr>
          <w:rFonts w:ascii="Segoe UI Semibold" w:hAnsi="Segoe UI Semibold" w:cs="Segoe UI Semibold"/>
          <w:color w:val="00B0F0"/>
          <w:sz w:val="28"/>
          <w:szCs w:val="28"/>
        </w:rPr>
        <w:t>Implémenter un pipeline</w:t>
      </w:r>
    </w:p>
    <w:p w14:paraId="0B3A9F40" w14:textId="4AE669B2"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Pour charger les données du fichier </w:t>
      </w:r>
      <w:r w:rsidR="00F6339A">
        <w:rPr>
          <w:rFonts w:ascii="Segoe UI Semibold" w:hAnsi="Segoe UI Semibold" w:cs="Segoe UI Semibold"/>
          <w:color w:val="0D0D0D" w:themeColor="text1" w:themeTint="F2"/>
        </w:rPr>
        <w:t>csv</w:t>
      </w:r>
      <w:r w:rsidRPr="00271073">
        <w:rPr>
          <w:rFonts w:ascii="Segoe UI Semibold" w:hAnsi="Segoe UI Semibold" w:cs="Segoe UI Semibold"/>
          <w:color w:val="0D0D0D" w:themeColor="text1" w:themeTint="F2"/>
        </w:rPr>
        <w:t xml:space="preserve"> dans la table de base de données, vous implémenterez un pipeline Azure Synapse Analytics qui contient un flux de données encapsulant la logique pour ingérer les données du fichier </w:t>
      </w:r>
      <w:r w:rsidR="00F6339A">
        <w:rPr>
          <w:rFonts w:ascii="Segoe UI Semibold" w:hAnsi="Segoe UI Semibold" w:cs="Segoe UI Semibold"/>
          <w:color w:val="0D0D0D" w:themeColor="text1" w:themeTint="F2"/>
        </w:rPr>
        <w:t>csv</w:t>
      </w:r>
      <w:r w:rsidRPr="00271073">
        <w:rPr>
          <w:rFonts w:ascii="Segoe UI Semibold" w:hAnsi="Segoe UI Semibold" w:cs="Segoe UI Semibold"/>
          <w:color w:val="0D0D0D" w:themeColor="text1" w:themeTint="F2"/>
        </w:rPr>
        <w:t xml:space="preserve">, recherchez la colonne </w:t>
      </w:r>
      <w:proofErr w:type="spellStart"/>
      <w:r w:rsidRPr="00143EC8">
        <w:rPr>
          <w:rFonts w:ascii="Segoe UI Semibold" w:hAnsi="Segoe UI Semibold" w:cs="Segoe UI Semibold"/>
          <w:color w:val="FF0000"/>
        </w:rPr>
        <w:t>ProductKey</w:t>
      </w:r>
      <w:proofErr w:type="spellEnd"/>
      <w:r w:rsidRPr="00271073">
        <w:rPr>
          <w:rFonts w:ascii="Segoe UI Semibold" w:hAnsi="Segoe UI Semibold" w:cs="Segoe UI Semibold"/>
          <w:color w:val="0D0D0D" w:themeColor="text1" w:themeTint="F2"/>
        </w:rPr>
        <w:t xml:space="preserve"> de substitution pour les produits qui existent déjà dans le </w:t>
      </w:r>
      <w:proofErr w:type="spellStart"/>
      <w:r w:rsidRPr="00271073">
        <w:rPr>
          <w:rFonts w:ascii="Segoe UI Semibold" w:hAnsi="Segoe UI Semibold" w:cs="Segoe UI Semibold"/>
          <w:color w:val="0D0D0D" w:themeColor="text1" w:themeTint="F2"/>
        </w:rPr>
        <w:t>database</w:t>
      </w:r>
      <w:proofErr w:type="spellEnd"/>
      <w:r w:rsidRPr="00271073">
        <w:rPr>
          <w:rFonts w:ascii="Segoe UI Semibold" w:hAnsi="Segoe UI Semibold" w:cs="Segoe UI Semibold"/>
          <w:color w:val="0D0D0D" w:themeColor="text1" w:themeTint="F2"/>
        </w:rPr>
        <w:t>, puis insérez ou mettez à jour des lignes dans la table en conséquence.</w:t>
      </w:r>
    </w:p>
    <w:p w14:paraId="62FC1C7C" w14:textId="77777777" w:rsidR="00271073" w:rsidRPr="004157E6" w:rsidRDefault="00271073" w:rsidP="00271073">
      <w:pPr>
        <w:pStyle w:val="NormalWeb"/>
        <w:rPr>
          <w:rFonts w:ascii="Segoe UI Semibold" w:hAnsi="Segoe UI Semibold" w:cs="Segoe UI Semibold"/>
          <w:color w:val="00B0F0"/>
          <w:sz w:val="28"/>
          <w:szCs w:val="28"/>
        </w:rPr>
      </w:pPr>
      <w:r w:rsidRPr="004157E6">
        <w:rPr>
          <w:rFonts w:ascii="Segoe UI Semibold" w:hAnsi="Segoe UI Semibold" w:cs="Segoe UI Semibold"/>
          <w:color w:val="00B0F0"/>
          <w:sz w:val="28"/>
          <w:szCs w:val="28"/>
        </w:rPr>
        <w:t>Créer un pipeline avec une activité de flux de données</w:t>
      </w:r>
    </w:p>
    <w:p w14:paraId="7CDDB0C3" w14:textId="77777777" w:rsidR="00143EC8"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Dans </w:t>
      </w:r>
      <w:r w:rsidRPr="00143EC8">
        <w:rPr>
          <w:rFonts w:ascii="Segoe UI Semibold" w:hAnsi="Segoe UI Semibold" w:cs="Segoe UI Semibold"/>
          <w:color w:val="FF0000"/>
        </w:rPr>
        <w:t>Synapse Studio</w:t>
      </w:r>
      <w:r w:rsidRPr="004157E6">
        <w:rPr>
          <w:rFonts w:ascii="Segoe UI Semibold" w:hAnsi="Segoe UI Semibold" w:cs="Segoe UI Semibold"/>
          <w:color w:val="0D0D0D" w:themeColor="text1" w:themeTint="F2"/>
        </w:rPr>
        <w:t xml:space="preserve">, sélectionnez la page </w:t>
      </w:r>
      <w:r w:rsidRPr="00143EC8">
        <w:rPr>
          <w:rFonts w:ascii="Segoe UI Semibold" w:hAnsi="Segoe UI Semibold" w:cs="Segoe UI Semibold"/>
          <w:color w:val="FF0000"/>
        </w:rPr>
        <w:t>Intégrer</w:t>
      </w:r>
      <w:r w:rsidRPr="004157E6">
        <w:rPr>
          <w:rFonts w:ascii="Segoe UI Semibold" w:hAnsi="Segoe UI Semibold" w:cs="Segoe UI Semibold"/>
          <w:color w:val="0D0D0D" w:themeColor="text1" w:themeTint="F2"/>
        </w:rPr>
        <w:t xml:space="preserve">. </w:t>
      </w:r>
    </w:p>
    <w:p w14:paraId="5FD3225F" w14:textId="77777777" w:rsidR="004157E6"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Ensuite, dans le menu </w:t>
      </w:r>
      <w:r w:rsidRPr="00143EC8">
        <w:rPr>
          <w:rFonts w:ascii="Segoe UI Semibold" w:hAnsi="Segoe UI Semibold" w:cs="Segoe UI Semibold"/>
          <w:color w:val="FF0000"/>
        </w:rPr>
        <w:t>+</w:t>
      </w:r>
      <w:r w:rsidRPr="004157E6">
        <w:rPr>
          <w:rFonts w:ascii="Segoe UI Semibold" w:hAnsi="Segoe UI Semibold" w:cs="Segoe UI Semibold"/>
          <w:color w:val="0D0D0D" w:themeColor="text1" w:themeTint="F2"/>
        </w:rPr>
        <w:t xml:space="preserve">, sélectionnez </w:t>
      </w:r>
      <w:r w:rsidRPr="00143EC8">
        <w:rPr>
          <w:rFonts w:ascii="Segoe UI Semibold" w:hAnsi="Segoe UI Semibold" w:cs="Segoe UI Semibold"/>
          <w:color w:val="FF0000"/>
        </w:rPr>
        <w:t>Pipeline</w:t>
      </w:r>
      <w:r w:rsidRPr="004157E6">
        <w:rPr>
          <w:rFonts w:ascii="Segoe UI Semibold" w:hAnsi="Segoe UI Semibold" w:cs="Segoe UI Semibold"/>
          <w:color w:val="0D0D0D" w:themeColor="text1" w:themeTint="F2"/>
        </w:rPr>
        <w:t xml:space="preserve"> pour créer un nouveau pipeline.</w:t>
      </w:r>
    </w:p>
    <w:p w14:paraId="41DA8854" w14:textId="309B3343" w:rsidR="00143EC8" w:rsidRDefault="00F6339A" w:rsidP="00143EC8">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D0A6F00" wp14:editId="4531B06D">
            <wp:extent cx="3977640" cy="2027944"/>
            <wp:effectExtent l="0" t="0" r="0" b="0"/>
            <wp:docPr id="169246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6294" name="Picture 169246294"/>
                    <pic:cNvPicPr/>
                  </pic:nvPicPr>
                  <pic:blipFill>
                    <a:blip r:embed="rId12">
                      <a:extLst>
                        <a:ext uri="{28A0092B-C50C-407E-A947-70E740481C1C}">
                          <a14:useLocalDpi xmlns:a14="http://schemas.microsoft.com/office/drawing/2010/main" val="0"/>
                        </a:ext>
                      </a:extLst>
                    </a:blip>
                    <a:stretch>
                      <a:fillRect/>
                    </a:stretch>
                  </pic:blipFill>
                  <pic:spPr>
                    <a:xfrm>
                      <a:off x="0" y="0"/>
                      <a:ext cx="3982203" cy="2030270"/>
                    </a:xfrm>
                    <a:prstGeom prst="rect">
                      <a:avLst/>
                    </a:prstGeom>
                  </pic:spPr>
                </pic:pic>
              </a:graphicData>
            </a:graphic>
          </wp:inline>
        </w:drawing>
      </w:r>
    </w:p>
    <w:p w14:paraId="77ACD4FB" w14:textId="77777777" w:rsidR="00786699" w:rsidRDefault="00271073" w:rsidP="007C2C10">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lastRenderedPageBreak/>
        <w:t xml:space="preserve">Dans le volet </w:t>
      </w:r>
      <w:r w:rsidRPr="00143EC8">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de votre nouveau pipeline, remplacez son nom </w:t>
      </w:r>
      <w:r w:rsidRPr="007C2C10">
        <w:rPr>
          <w:rFonts w:ascii="Segoe UI Semibold" w:hAnsi="Segoe UI Semibold" w:cs="Segoe UI Semibold"/>
          <w:color w:val="FF0000"/>
        </w:rPr>
        <w:t>Pipeline1</w:t>
      </w:r>
      <w:r w:rsidRPr="004157E6">
        <w:rPr>
          <w:rFonts w:ascii="Segoe UI Semibold" w:hAnsi="Segoe UI Semibold" w:cs="Segoe UI Semibold"/>
          <w:color w:val="0D0D0D" w:themeColor="text1" w:themeTint="F2"/>
        </w:rPr>
        <w:t xml:space="preserve"> par </w:t>
      </w:r>
      <w:proofErr w:type="spellStart"/>
      <w:r w:rsidR="007C2C10" w:rsidRPr="007C2C10">
        <w:rPr>
          <w:rFonts w:ascii="Segoe UI Semibold" w:hAnsi="Segoe UI Semibold" w:cs="Segoe UI Semibold"/>
          <w:color w:val="FF0000"/>
        </w:rPr>
        <w:t>Load</w:t>
      </w:r>
      <w:proofErr w:type="spellEnd"/>
      <w:r w:rsidR="007C2C10" w:rsidRPr="007C2C10">
        <w:rPr>
          <w:rFonts w:ascii="Segoe UI Semibold" w:hAnsi="Segoe UI Semibold" w:cs="Segoe UI Semibold"/>
          <w:color w:val="FF0000"/>
        </w:rPr>
        <w:t xml:space="preserve"> data </w:t>
      </w:r>
      <w:proofErr w:type="spellStart"/>
      <w:r w:rsidR="007C2C10" w:rsidRPr="007C2C10">
        <w:rPr>
          <w:rFonts w:ascii="Segoe UI Semibold" w:hAnsi="Segoe UI Semibold" w:cs="Segoe UI Semibold"/>
          <w:color w:val="FF0000"/>
        </w:rPr>
        <w:t>product</w:t>
      </w:r>
      <w:proofErr w:type="spellEnd"/>
      <w:r w:rsidRPr="004157E6">
        <w:rPr>
          <w:rFonts w:ascii="Segoe UI Semibold" w:hAnsi="Segoe UI Semibold" w:cs="Segoe UI Semibold"/>
          <w:color w:val="0D0D0D" w:themeColor="text1" w:themeTint="F2"/>
        </w:rPr>
        <w:t xml:space="preserve">. </w:t>
      </w:r>
    </w:p>
    <w:p w14:paraId="3C73928D" w14:textId="77777777" w:rsidR="004157E6" w:rsidRDefault="00271073" w:rsidP="007C2C10">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Utilisez ensuite le bouton </w:t>
      </w:r>
      <w:r w:rsidRPr="007C2C10">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au-dessus du volet </w:t>
      </w:r>
      <w:r w:rsidRPr="007C2C10">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pour le masquer.</w:t>
      </w:r>
    </w:p>
    <w:p w14:paraId="38C9FE52" w14:textId="77777777" w:rsidR="007C2C10" w:rsidRPr="007C2C10"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Dans le volet </w:t>
      </w:r>
      <w:r w:rsidRPr="007C2C10">
        <w:rPr>
          <w:rFonts w:ascii="Segoe UI Semibold" w:hAnsi="Segoe UI Semibold" w:cs="Segoe UI Semibold"/>
          <w:color w:val="FF0000"/>
        </w:rPr>
        <w:t>Activités</w:t>
      </w:r>
      <w:r w:rsidRPr="004157E6">
        <w:rPr>
          <w:rFonts w:ascii="Segoe UI Semibold" w:hAnsi="Segoe UI Semibold" w:cs="Segoe UI Semibold"/>
          <w:color w:val="0D0D0D" w:themeColor="text1" w:themeTint="F2"/>
        </w:rPr>
        <w:t xml:space="preserve">, développez </w:t>
      </w:r>
      <w:r w:rsidRPr="007C2C10">
        <w:rPr>
          <w:rFonts w:ascii="Segoe UI Semibold" w:hAnsi="Segoe UI Semibold" w:cs="Segoe UI Semibold"/>
          <w:color w:val="FF0000"/>
        </w:rPr>
        <w:t>Déplacer et transformer</w:t>
      </w:r>
      <w:r w:rsidR="007C2C10">
        <w:rPr>
          <w:rFonts w:ascii="Segoe UI Semibold" w:hAnsi="Segoe UI Semibold" w:cs="Segoe UI Semibold"/>
          <w:color w:val="FF0000"/>
        </w:rPr>
        <w:t>.</w:t>
      </w:r>
    </w:p>
    <w:p w14:paraId="382E5420" w14:textId="77777777" w:rsidR="004157E6" w:rsidRDefault="007C2C10" w:rsidP="007C2C10">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7C2C10">
        <w:rPr>
          <w:rFonts w:ascii="Segoe UI Semibold" w:hAnsi="Segoe UI Semibold" w:cs="Segoe UI Semibold"/>
          <w:color w:val="0D0D0D" w:themeColor="text1" w:themeTint="F2"/>
        </w:rPr>
        <w:t>F</w:t>
      </w:r>
      <w:r w:rsidR="00271073" w:rsidRPr="004157E6">
        <w:rPr>
          <w:rFonts w:ascii="Segoe UI Semibold" w:hAnsi="Segoe UI Semibold" w:cs="Segoe UI Semibold"/>
          <w:color w:val="0D0D0D" w:themeColor="text1" w:themeTint="F2"/>
        </w:rPr>
        <w:t xml:space="preserve">aites glisser un </w:t>
      </w:r>
      <w:r w:rsidR="00271073" w:rsidRPr="00786699">
        <w:rPr>
          <w:rFonts w:ascii="Segoe UI Semibold" w:hAnsi="Segoe UI Semibold" w:cs="Segoe UI Semibold"/>
          <w:color w:val="FF0000"/>
        </w:rPr>
        <w:t>flux de données</w:t>
      </w:r>
      <w:r w:rsidR="00271073" w:rsidRPr="004157E6">
        <w:rPr>
          <w:rFonts w:ascii="Segoe UI Semibold" w:hAnsi="Segoe UI Semibold" w:cs="Segoe UI Semibold"/>
          <w:color w:val="0D0D0D" w:themeColor="text1" w:themeTint="F2"/>
        </w:rPr>
        <w:t xml:space="preserve"> vers l'aire de conception du pipeline, comme illustré ici :</w:t>
      </w:r>
    </w:p>
    <w:p w14:paraId="645E1C46" w14:textId="3388417A" w:rsidR="00C15BF7" w:rsidRDefault="00F6339A" w:rsidP="00C15BF7">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D44B8CB" wp14:editId="6D8E8049">
            <wp:extent cx="3543300" cy="2306049"/>
            <wp:effectExtent l="0" t="0" r="0" b="0"/>
            <wp:docPr id="241494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4606" name="Picture 241494606"/>
                    <pic:cNvPicPr/>
                  </pic:nvPicPr>
                  <pic:blipFill>
                    <a:blip r:embed="rId13">
                      <a:extLst>
                        <a:ext uri="{28A0092B-C50C-407E-A947-70E740481C1C}">
                          <a14:useLocalDpi xmlns:a14="http://schemas.microsoft.com/office/drawing/2010/main" val="0"/>
                        </a:ext>
                      </a:extLst>
                    </a:blip>
                    <a:stretch>
                      <a:fillRect/>
                    </a:stretch>
                  </pic:blipFill>
                  <pic:spPr>
                    <a:xfrm>
                      <a:off x="0" y="0"/>
                      <a:ext cx="3549170" cy="2309870"/>
                    </a:xfrm>
                    <a:prstGeom prst="rect">
                      <a:avLst/>
                    </a:prstGeom>
                  </pic:spPr>
                </pic:pic>
              </a:graphicData>
            </a:graphic>
          </wp:inline>
        </w:drawing>
      </w:r>
    </w:p>
    <w:p w14:paraId="096FA2AB" w14:textId="77777777" w:rsidR="004157E6"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Sous l'aire de conception du pipeline, dans l'onglet </w:t>
      </w:r>
      <w:r w:rsidRPr="00C15BF7">
        <w:rPr>
          <w:rFonts w:ascii="Segoe UI Semibold" w:hAnsi="Segoe UI Semibold" w:cs="Segoe UI Semibold"/>
          <w:color w:val="FF0000"/>
        </w:rPr>
        <w:t>Général</w:t>
      </w:r>
      <w:r w:rsidRPr="004157E6">
        <w:rPr>
          <w:rFonts w:ascii="Segoe UI Semibold" w:hAnsi="Segoe UI Semibold" w:cs="Segoe UI Semibold"/>
          <w:color w:val="0D0D0D" w:themeColor="text1" w:themeTint="F2"/>
        </w:rPr>
        <w:t xml:space="preserve">, définissez la propriété </w:t>
      </w:r>
      <w:r w:rsidRPr="00C15BF7">
        <w:rPr>
          <w:rFonts w:ascii="Segoe UI Semibold" w:hAnsi="Segoe UI Semibold" w:cs="Segoe UI Semibold"/>
          <w:color w:val="FF0000"/>
        </w:rPr>
        <w:t>Name</w:t>
      </w:r>
      <w:r w:rsidRPr="004157E6">
        <w:rPr>
          <w:rFonts w:ascii="Segoe UI Semibold" w:hAnsi="Segoe UI Semibold" w:cs="Segoe UI Semibold"/>
          <w:color w:val="0D0D0D" w:themeColor="text1" w:themeTint="F2"/>
        </w:rPr>
        <w:t xml:space="preserve"> sur </w:t>
      </w:r>
      <w:proofErr w:type="spellStart"/>
      <w:r w:rsidRPr="00C15BF7">
        <w:rPr>
          <w:rFonts w:ascii="Segoe UI Semibold" w:hAnsi="Segoe UI Semibold" w:cs="Segoe UI Semibold"/>
          <w:color w:val="FF0000"/>
        </w:rPr>
        <w:t>LoadProducts</w:t>
      </w:r>
      <w:proofErr w:type="spellEnd"/>
      <w:r w:rsidRPr="004157E6">
        <w:rPr>
          <w:rFonts w:ascii="Segoe UI Semibold" w:hAnsi="Segoe UI Semibold" w:cs="Segoe UI Semibold"/>
          <w:color w:val="0D0D0D" w:themeColor="text1" w:themeTint="F2"/>
        </w:rPr>
        <w:t>.</w:t>
      </w:r>
    </w:p>
    <w:p w14:paraId="1AC0298E" w14:textId="77777777" w:rsidR="00985E45" w:rsidRPr="00985E45" w:rsidRDefault="00271073" w:rsidP="00985E45">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Dans l'onglet </w:t>
      </w:r>
      <w:r w:rsidRPr="00C15BF7">
        <w:rPr>
          <w:rFonts w:ascii="Segoe UI Semibold" w:hAnsi="Segoe UI Semibold" w:cs="Segoe UI Semibold"/>
          <w:color w:val="FF0000"/>
        </w:rPr>
        <w:t>Paramètres</w:t>
      </w:r>
      <w:r w:rsidRPr="004157E6">
        <w:rPr>
          <w:rFonts w:ascii="Segoe UI Semibold" w:hAnsi="Segoe UI Semibold" w:cs="Segoe UI Semibold"/>
          <w:color w:val="0D0D0D" w:themeColor="text1" w:themeTint="F2"/>
        </w:rPr>
        <w:t xml:space="preserve">, en bas de la liste des paramètres, développez </w:t>
      </w:r>
      <w:proofErr w:type="spellStart"/>
      <w:r w:rsidRPr="00C15BF7">
        <w:rPr>
          <w:rFonts w:ascii="Segoe UI Semibold" w:hAnsi="Segoe UI Semibold" w:cs="Segoe UI Semibold"/>
          <w:color w:val="FF0000"/>
        </w:rPr>
        <w:t>Staging</w:t>
      </w:r>
      <w:proofErr w:type="spellEnd"/>
      <w:r w:rsidRPr="004157E6">
        <w:rPr>
          <w:rFonts w:ascii="Segoe UI Semibold" w:hAnsi="Segoe UI Semibold" w:cs="Segoe UI Semibold"/>
          <w:color w:val="0D0D0D" w:themeColor="text1" w:themeTint="F2"/>
        </w:rPr>
        <w:t xml:space="preserve"> et définissez les paramètres de </w:t>
      </w:r>
      <w:proofErr w:type="spellStart"/>
      <w:r w:rsidRPr="004157E6">
        <w:rPr>
          <w:rFonts w:ascii="Segoe UI Semibold" w:hAnsi="Segoe UI Semibold" w:cs="Segoe UI Semibold"/>
          <w:color w:val="0D0D0D" w:themeColor="text1" w:themeTint="F2"/>
        </w:rPr>
        <w:t>staging</w:t>
      </w:r>
      <w:proofErr w:type="spellEnd"/>
      <w:r w:rsidRPr="004157E6">
        <w:rPr>
          <w:rFonts w:ascii="Segoe UI Semibold" w:hAnsi="Segoe UI Semibold" w:cs="Segoe UI Semibold"/>
          <w:color w:val="0D0D0D" w:themeColor="text1" w:themeTint="F2"/>
        </w:rPr>
        <w:t xml:space="preserve"> suivants :</w:t>
      </w:r>
    </w:p>
    <w:p w14:paraId="5906DF3C" w14:textId="77777777" w:rsidR="00985E45" w:rsidRPr="00985E45" w:rsidRDefault="00271073" w:rsidP="002713CE">
      <w:pPr>
        <w:pStyle w:val="NormalWeb"/>
        <w:numPr>
          <w:ilvl w:val="0"/>
          <w:numId w:val="21"/>
        </w:numPr>
        <w:spacing w:before="0" w:beforeAutospacing="0" w:after="0" w:afterAutospacing="0"/>
        <w:rPr>
          <w:rFonts w:ascii="Segoe UI Semibold" w:hAnsi="Segoe UI Semibold" w:cs="Segoe UI Semibold"/>
          <w:color w:val="0D0D0D" w:themeColor="text1" w:themeTint="F2"/>
        </w:rPr>
      </w:pPr>
      <w:r w:rsidRPr="00985E45">
        <w:rPr>
          <w:rFonts w:ascii="Segoe UI Semibold" w:hAnsi="Segoe UI Semibold" w:cs="Segoe UI Semibold"/>
          <w:color w:val="0D0D0D" w:themeColor="text1" w:themeTint="F2"/>
        </w:rPr>
        <w:t xml:space="preserve">Service lié intermédiaire : sélectionnez le service lié </w:t>
      </w:r>
      <w:proofErr w:type="spellStart"/>
      <w:r w:rsidRPr="00985E45">
        <w:rPr>
          <w:rFonts w:ascii="Segoe UI Semibold" w:hAnsi="Segoe UI Semibold" w:cs="Segoe UI Semibold"/>
          <w:color w:val="FF0000"/>
        </w:rPr>
        <w:t>synapsexxxxxxx-WorkspaceDefaultStorage</w:t>
      </w:r>
      <w:proofErr w:type="spellEnd"/>
      <w:r w:rsidRPr="00985E45">
        <w:rPr>
          <w:rFonts w:ascii="Segoe UI Semibold" w:hAnsi="Segoe UI Semibold" w:cs="Segoe UI Semibold"/>
          <w:color w:val="FF0000"/>
        </w:rPr>
        <w:t>.</w:t>
      </w:r>
    </w:p>
    <w:p w14:paraId="77AEF8E7" w14:textId="77777777" w:rsidR="00271073" w:rsidRPr="00985E45" w:rsidRDefault="00271073" w:rsidP="00E214C2">
      <w:pPr>
        <w:pStyle w:val="NormalWeb"/>
        <w:numPr>
          <w:ilvl w:val="0"/>
          <w:numId w:val="21"/>
        </w:numPr>
        <w:spacing w:before="0" w:beforeAutospacing="0" w:after="0" w:afterAutospacing="0"/>
        <w:rPr>
          <w:rFonts w:ascii="Segoe UI Semibold" w:hAnsi="Segoe UI Semibold" w:cs="Segoe UI Semibold"/>
          <w:color w:val="0D0D0D" w:themeColor="text1" w:themeTint="F2"/>
        </w:rPr>
      </w:pPr>
      <w:r w:rsidRPr="00985E45">
        <w:rPr>
          <w:rFonts w:ascii="Segoe UI Semibold" w:hAnsi="Segoe UI Semibold" w:cs="Segoe UI Semibold"/>
          <w:color w:val="0D0D0D" w:themeColor="text1" w:themeTint="F2"/>
        </w:rPr>
        <w:t xml:space="preserve">Dossier de stockage intermédiaire : définissez le </w:t>
      </w:r>
      <w:r w:rsidRPr="00E214C2">
        <w:rPr>
          <w:rFonts w:ascii="Segoe UI Semibold" w:hAnsi="Segoe UI Semibold" w:cs="Segoe UI Semibold"/>
          <w:i/>
          <w:iCs/>
          <w:color w:val="0D0D0D" w:themeColor="text1" w:themeTint="F2"/>
        </w:rPr>
        <w:t>conteneur</w:t>
      </w:r>
      <w:r w:rsidRPr="00985E45">
        <w:rPr>
          <w:rFonts w:ascii="Segoe UI Semibold" w:hAnsi="Segoe UI Semibold" w:cs="Segoe UI Semibold"/>
          <w:color w:val="0D0D0D" w:themeColor="text1" w:themeTint="F2"/>
        </w:rPr>
        <w:t xml:space="preserve"> sur </w:t>
      </w:r>
      <w:r w:rsidR="00E214C2" w:rsidRPr="00E214C2">
        <w:rPr>
          <w:rFonts w:ascii="Segoe UI Semibold" w:hAnsi="Segoe UI Semibold" w:cs="Segoe UI Semibold"/>
          <w:color w:val="FF0000"/>
        </w:rPr>
        <w:t>files</w:t>
      </w:r>
      <w:r w:rsidRPr="00985E45">
        <w:rPr>
          <w:rFonts w:ascii="Segoe UI Semibold" w:hAnsi="Segoe UI Semibold" w:cs="Segoe UI Semibold"/>
          <w:color w:val="0D0D0D" w:themeColor="text1" w:themeTint="F2"/>
        </w:rPr>
        <w:t xml:space="preserve"> et le </w:t>
      </w:r>
      <w:r w:rsidRPr="00E214C2">
        <w:rPr>
          <w:rFonts w:ascii="Segoe UI Semibold" w:hAnsi="Segoe UI Semibold" w:cs="Segoe UI Semibold"/>
          <w:i/>
          <w:iCs/>
          <w:color w:val="0D0D0D" w:themeColor="text1" w:themeTint="F2"/>
        </w:rPr>
        <w:t>répertoire</w:t>
      </w:r>
      <w:r w:rsidRPr="00985E45">
        <w:rPr>
          <w:rFonts w:ascii="Segoe UI Semibold" w:hAnsi="Segoe UI Semibold" w:cs="Segoe UI Semibold"/>
          <w:color w:val="0D0D0D" w:themeColor="text1" w:themeTint="F2"/>
        </w:rPr>
        <w:t xml:space="preserve"> sur </w:t>
      </w:r>
      <w:proofErr w:type="spellStart"/>
      <w:r w:rsidRPr="002713CE">
        <w:rPr>
          <w:rFonts w:ascii="Segoe UI Semibold" w:hAnsi="Segoe UI Semibold" w:cs="Segoe UI Semibold"/>
          <w:color w:val="FF0000"/>
        </w:rPr>
        <w:t>stage_products</w:t>
      </w:r>
      <w:proofErr w:type="spellEnd"/>
      <w:r w:rsidRPr="00985E45">
        <w:rPr>
          <w:rFonts w:ascii="Segoe UI Semibold" w:hAnsi="Segoe UI Semibold" w:cs="Segoe UI Semibold"/>
          <w:color w:val="0D0D0D" w:themeColor="text1" w:themeTint="F2"/>
        </w:rPr>
        <w:t>.</w:t>
      </w:r>
    </w:p>
    <w:p w14:paraId="0E8FBCA4" w14:textId="77777777" w:rsidR="00271073" w:rsidRPr="004157E6" w:rsidRDefault="00271073" w:rsidP="00271073">
      <w:pPr>
        <w:pStyle w:val="NormalWeb"/>
        <w:rPr>
          <w:rFonts w:ascii="Segoe UI Semibold" w:hAnsi="Segoe UI Semibold" w:cs="Segoe UI Semibold"/>
          <w:color w:val="00B0F0"/>
          <w:sz w:val="28"/>
          <w:szCs w:val="28"/>
        </w:rPr>
      </w:pPr>
      <w:r w:rsidRPr="004157E6">
        <w:rPr>
          <w:rFonts w:ascii="Segoe UI Semibold" w:hAnsi="Segoe UI Semibold" w:cs="Segoe UI Semibold"/>
          <w:color w:val="00B0F0"/>
          <w:sz w:val="28"/>
          <w:szCs w:val="28"/>
        </w:rPr>
        <w:t>Configurer le flux de données</w:t>
      </w:r>
    </w:p>
    <w:p w14:paraId="3B44A9D5" w14:textId="77777777" w:rsidR="004157E6"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En haut de l'onglet </w:t>
      </w:r>
      <w:r w:rsidRPr="005C2E48">
        <w:rPr>
          <w:rFonts w:ascii="Segoe UI Semibold" w:hAnsi="Segoe UI Semibold" w:cs="Segoe UI Semibold"/>
          <w:color w:val="FF0000"/>
        </w:rPr>
        <w:t>Paramètres</w:t>
      </w:r>
      <w:r w:rsidRPr="004157E6">
        <w:rPr>
          <w:rFonts w:ascii="Segoe UI Semibold" w:hAnsi="Segoe UI Semibold" w:cs="Segoe UI Semibold"/>
          <w:color w:val="0D0D0D" w:themeColor="text1" w:themeTint="F2"/>
        </w:rPr>
        <w:t xml:space="preserve"> du flux de données </w:t>
      </w:r>
      <w:proofErr w:type="spellStart"/>
      <w:r w:rsidRPr="005C2E48">
        <w:rPr>
          <w:rFonts w:ascii="Segoe UI Semibold" w:hAnsi="Segoe UI Semibold" w:cs="Segoe UI Semibold"/>
          <w:color w:val="FF0000"/>
        </w:rPr>
        <w:t>LoadProducts</w:t>
      </w:r>
      <w:proofErr w:type="spellEnd"/>
      <w:r w:rsidRPr="004157E6">
        <w:rPr>
          <w:rFonts w:ascii="Segoe UI Semibold" w:hAnsi="Segoe UI Semibold" w:cs="Segoe UI Semibold"/>
          <w:color w:val="0D0D0D" w:themeColor="text1" w:themeTint="F2"/>
        </w:rPr>
        <w:t xml:space="preserve">, pour la propriété </w:t>
      </w:r>
      <w:r w:rsidRPr="005C2E48">
        <w:rPr>
          <w:rFonts w:ascii="Segoe UI Semibold" w:hAnsi="Segoe UI Semibold" w:cs="Segoe UI Semibold"/>
          <w:color w:val="FF0000"/>
        </w:rPr>
        <w:t>Flux de données</w:t>
      </w:r>
      <w:r w:rsidRPr="004157E6">
        <w:rPr>
          <w:rFonts w:ascii="Segoe UI Semibold" w:hAnsi="Segoe UI Semibold" w:cs="Segoe UI Semibold"/>
          <w:color w:val="0D0D0D" w:themeColor="text1" w:themeTint="F2"/>
        </w:rPr>
        <w:t xml:space="preserve">, sélectionnez </w:t>
      </w:r>
      <w:r w:rsidRPr="005C2E48">
        <w:rPr>
          <w:rFonts w:ascii="Segoe UI Semibold" w:hAnsi="Segoe UI Semibold" w:cs="Segoe UI Semibold"/>
          <w:color w:val="FF0000"/>
        </w:rPr>
        <w:t>+ Nouveau</w:t>
      </w:r>
      <w:r w:rsidRPr="004157E6">
        <w:rPr>
          <w:rFonts w:ascii="Segoe UI Semibold" w:hAnsi="Segoe UI Semibold" w:cs="Segoe UI Semibold"/>
          <w:color w:val="0D0D0D" w:themeColor="text1" w:themeTint="F2"/>
        </w:rPr>
        <w:t>.</w:t>
      </w:r>
    </w:p>
    <w:p w14:paraId="7FE287C3" w14:textId="310A4651" w:rsidR="00DC64D3" w:rsidRDefault="00DC64D3" w:rsidP="00DC64D3">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23855FC" wp14:editId="30F08078">
            <wp:extent cx="5296359" cy="1470787"/>
            <wp:effectExtent l="0" t="0" r="0" b="0"/>
            <wp:docPr id="1686234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34179" name="Picture 1686234179"/>
                    <pic:cNvPicPr/>
                  </pic:nvPicPr>
                  <pic:blipFill>
                    <a:blip r:embed="rId14">
                      <a:extLst>
                        <a:ext uri="{28A0092B-C50C-407E-A947-70E740481C1C}">
                          <a14:useLocalDpi xmlns:a14="http://schemas.microsoft.com/office/drawing/2010/main" val="0"/>
                        </a:ext>
                      </a:extLst>
                    </a:blip>
                    <a:stretch>
                      <a:fillRect/>
                    </a:stretch>
                  </pic:blipFill>
                  <pic:spPr>
                    <a:xfrm>
                      <a:off x="0" y="0"/>
                      <a:ext cx="5296359" cy="1470787"/>
                    </a:xfrm>
                    <a:prstGeom prst="rect">
                      <a:avLst/>
                    </a:prstGeom>
                  </pic:spPr>
                </pic:pic>
              </a:graphicData>
            </a:graphic>
          </wp:inline>
        </w:drawing>
      </w:r>
    </w:p>
    <w:p w14:paraId="54342A71" w14:textId="77777777" w:rsidR="0092465C"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 xml:space="preserve">Dans le volet </w:t>
      </w:r>
      <w:r w:rsidRPr="00E214C2">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de la nouvelle aire de conception de flux de données qui s'ouvre, définissez le nom sur </w:t>
      </w:r>
      <w:proofErr w:type="spellStart"/>
      <w:r w:rsidRPr="00E214C2">
        <w:rPr>
          <w:rFonts w:ascii="Segoe UI Semibold" w:hAnsi="Segoe UI Semibold" w:cs="Segoe UI Semibold"/>
          <w:color w:val="FF0000"/>
        </w:rPr>
        <w:t>LoadProductsData</w:t>
      </w:r>
      <w:proofErr w:type="spellEnd"/>
      <w:r w:rsidRPr="004157E6">
        <w:rPr>
          <w:rFonts w:ascii="Segoe UI Semibold" w:hAnsi="Segoe UI Semibold" w:cs="Segoe UI Semibold"/>
          <w:color w:val="0D0D0D" w:themeColor="text1" w:themeTint="F2"/>
        </w:rPr>
        <w:t xml:space="preserve">, puis masquez le volet </w:t>
      </w:r>
      <w:r w:rsidRPr="00E214C2">
        <w:rPr>
          <w:rFonts w:ascii="Segoe UI Semibold" w:hAnsi="Segoe UI Semibold" w:cs="Segoe UI Semibold"/>
          <w:color w:val="FF0000"/>
        </w:rPr>
        <w:t>Propriétés</w:t>
      </w:r>
      <w:r w:rsidRPr="004157E6">
        <w:rPr>
          <w:rFonts w:ascii="Segoe UI Semibold" w:hAnsi="Segoe UI Semibold" w:cs="Segoe UI Semibold"/>
          <w:color w:val="0D0D0D" w:themeColor="text1" w:themeTint="F2"/>
        </w:rPr>
        <w:t xml:space="preserve">. </w:t>
      </w:r>
    </w:p>
    <w:p w14:paraId="704D17A0" w14:textId="77777777" w:rsidR="00271073" w:rsidRDefault="00271073" w:rsidP="004157E6">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4157E6">
        <w:rPr>
          <w:rFonts w:ascii="Segoe UI Semibold" w:hAnsi="Segoe UI Semibold" w:cs="Segoe UI Semibold"/>
          <w:color w:val="0D0D0D" w:themeColor="text1" w:themeTint="F2"/>
        </w:rPr>
        <w:t>Le concepteur de flux de données devrait ressembler à ceci :</w:t>
      </w:r>
    </w:p>
    <w:p w14:paraId="58904883" w14:textId="160F29F8" w:rsidR="00E214C2" w:rsidRPr="004157E6" w:rsidRDefault="009D465D" w:rsidP="00E214C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EC9CE1B" wp14:editId="025E57C2">
            <wp:extent cx="5760720" cy="1713230"/>
            <wp:effectExtent l="0" t="0" r="0" b="0"/>
            <wp:docPr id="1220441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1302" name="Picture 1220441302"/>
                    <pic:cNvPicPr/>
                  </pic:nvPicPr>
                  <pic:blipFill>
                    <a:blip r:embed="rId15">
                      <a:extLst>
                        <a:ext uri="{28A0092B-C50C-407E-A947-70E740481C1C}">
                          <a14:useLocalDpi xmlns:a14="http://schemas.microsoft.com/office/drawing/2010/main" val="0"/>
                        </a:ext>
                      </a:extLst>
                    </a:blip>
                    <a:stretch>
                      <a:fillRect/>
                    </a:stretch>
                  </pic:blipFill>
                  <pic:spPr>
                    <a:xfrm>
                      <a:off x="0" y="0"/>
                      <a:ext cx="5760720" cy="1713230"/>
                    </a:xfrm>
                    <a:prstGeom prst="rect">
                      <a:avLst/>
                    </a:prstGeom>
                  </pic:spPr>
                </pic:pic>
              </a:graphicData>
            </a:graphic>
          </wp:inline>
        </w:drawing>
      </w:r>
    </w:p>
    <w:p w14:paraId="323ABF4E" w14:textId="77777777" w:rsidR="00271073" w:rsidRPr="004157E6" w:rsidRDefault="00271073" w:rsidP="00271073">
      <w:pPr>
        <w:pStyle w:val="NormalWeb"/>
        <w:rPr>
          <w:rFonts w:ascii="Segoe UI Semibold" w:hAnsi="Segoe UI Semibold" w:cs="Segoe UI Semibold"/>
          <w:color w:val="00B0F0"/>
          <w:sz w:val="28"/>
          <w:szCs w:val="28"/>
        </w:rPr>
      </w:pPr>
      <w:r w:rsidRPr="004157E6">
        <w:rPr>
          <w:rFonts w:ascii="Segoe UI Semibold" w:hAnsi="Segoe UI Semibold" w:cs="Segoe UI Semibold"/>
          <w:color w:val="00B0F0"/>
          <w:sz w:val="28"/>
          <w:szCs w:val="28"/>
        </w:rPr>
        <w:t>Ajouter des ressources</w:t>
      </w:r>
    </w:p>
    <w:p w14:paraId="12C9D487" w14:textId="77777777" w:rsidR="00E96F38" w:rsidRDefault="00271073" w:rsidP="00640457">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l'aire de conception du flux de données, dans la liste déroulante </w:t>
      </w:r>
      <w:r w:rsidRPr="00E96F38">
        <w:rPr>
          <w:rFonts w:ascii="Segoe UI Semibold" w:hAnsi="Segoe UI Semibold" w:cs="Segoe UI Semibold"/>
          <w:color w:val="FF0000"/>
        </w:rPr>
        <w:t>Ajouter une source</w:t>
      </w:r>
      <w:r w:rsidRPr="00271073">
        <w:rPr>
          <w:rFonts w:ascii="Segoe UI Semibold" w:hAnsi="Segoe UI Semibold" w:cs="Segoe UI Semibold"/>
          <w:color w:val="0D0D0D" w:themeColor="text1" w:themeTint="F2"/>
        </w:rPr>
        <w:t xml:space="preserve">, sélectionnez </w:t>
      </w:r>
      <w:r w:rsidRPr="00E96F38">
        <w:rPr>
          <w:rFonts w:ascii="Segoe UI Semibold" w:hAnsi="Segoe UI Semibold" w:cs="Segoe UI Semibold"/>
          <w:color w:val="FF0000"/>
        </w:rPr>
        <w:t>Ajouter une source</w:t>
      </w:r>
      <w:r w:rsidRPr="00271073">
        <w:rPr>
          <w:rFonts w:ascii="Segoe UI Semibold" w:hAnsi="Segoe UI Semibold" w:cs="Segoe UI Semibold"/>
          <w:color w:val="0D0D0D" w:themeColor="text1" w:themeTint="F2"/>
        </w:rPr>
        <w:t xml:space="preserve">. </w:t>
      </w:r>
    </w:p>
    <w:p w14:paraId="70F764BA" w14:textId="7FC9B314" w:rsidR="00B32BCC" w:rsidRDefault="00B32BCC" w:rsidP="00B32BCC">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7E7FDB3" wp14:editId="425A27DF">
            <wp:extent cx="5760720" cy="1698625"/>
            <wp:effectExtent l="0" t="0" r="0" b="0"/>
            <wp:docPr id="1021090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90944" name="Picture 1021090944"/>
                    <pic:cNvPicPr/>
                  </pic:nvPicPr>
                  <pic:blipFill>
                    <a:blip r:embed="rId16">
                      <a:extLst>
                        <a:ext uri="{28A0092B-C50C-407E-A947-70E740481C1C}">
                          <a14:useLocalDpi xmlns:a14="http://schemas.microsoft.com/office/drawing/2010/main" val="0"/>
                        </a:ext>
                      </a:extLst>
                    </a:blip>
                    <a:stretch>
                      <a:fillRect/>
                    </a:stretch>
                  </pic:blipFill>
                  <pic:spPr>
                    <a:xfrm>
                      <a:off x="0" y="0"/>
                      <a:ext cx="5760720" cy="1698625"/>
                    </a:xfrm>
                    <a:prstGeom prst="rect">
                      <a:avLst/>
                    </a:prstGeom>
                  </pic:spPr>
                </pic:pic>
              </a:graphicData>
            </a:graphic>
          </wp:inline>
        </w:drawing>
      </w:r>
    </w:p>
    <w:p w14:paraId="63EAF391" w14:textId="77777777" w:rsidR="00271073" w:rsidRPr="00640457" w:rsidRDefault="00271073" w:rsidP="00640457">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Configurez ensuite les paramètres de la source comme suit :</w:t>
      </w:r>
    </w:p>
    <w:p w14:paraId="478EE82D" w14:textId="77777777" w:rsidR="00271073" w:rsidRPr="00271073" w:rsidRDefault="00271073" w:rsidP="00E96F38">
      <w:pPr>
        <w:pStyle w:val="NormalWeb"/>
        <w:numPr>
          <w:ilvl w:val="0"/>
          <w:numId w:val="19"/>
        </w:numPr>
        <w:spacing w:before="0" w:beforeAutospacing="0"/>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Nom du flux de sortie : </w:t>
      </w:r>
      <w:proofErr w:type="spellStart"/>
      <w:r w:rsidRPr="0092465C">
        <w:rPr>
          <w:rFonts w:ascii="Segoe UI Semibold" w:hAnsi="Segoe UI Semibold" w:cs="Segoe UI Semibold"/>
          <w:color w:val="FF0000"/>
        </w:rPr>
        <w:t>ProductsText</w:t>
      </w:r>
      <w:proofErr w:type="spellEnd"/>
    </w:p>
    <w:p w14:paraId="506DF2C5" w14:textId="3A06B513"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Description : </w:t>
      </w:r>
      <w:r w:rsidR="00B32BCC">
        <w:rPr>
          <w:rFonts w:ascii="Segoe UI Semibold" w:hAnsi="Segoe UI Semibold" w:cs="Segoe UI Semibold"/>
          <w:color w:val="0D0D0D" w:themeColor="text1" w:themeTint="F2"/>
        </w:rPr>
        <w:t>D</w:t>
      </w:r>
      <w:r w:rsidRPr="00271073">
        <w:rPr>
          <w:rFonts w:ascii="Segoe UI Semibold" w:hAnsi="Segoe UI Semibold" w:cs="Segoe UI Semibold"/>
          <w:color w:val="0D0D0D" w:themeColor="text1" w:themeTint="F2"/>
        </w:rPr>
        <w:t>onnées textuelles des produits</w:t>
      </w:r>
    </w:p>
    <w:p w14:paraId="2507430A" w14:textId="5DCEAB15" w:rsidR="00271073" w:rsidRPr="00271073" w:rsidRDefault="00271073" w:rsidP="00E96F3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Type de source : </w:t>
      </w:r>
      <w:r w:rsidR="00B32BCC" w:rsidRPr="00B32BCC">
        <w:rPr>
          <w:rFonts w:ascii="Segoe UI Semibold" w:hAnsi="Segoe UI Semibold" w:cs="Segoe UI Semibold"/>
          <w:color w:val="EE0000"/>
        </w:rPr>
        <w:t>J</w:t>
      </w:r>
      <w:r w:rsidR="00E96F38" w:rsidRPr="00B32BCC">
        <w:rPr>
          <w:rFonts w:ascii="Segoe UI Semibold" w:hAnsi="Segoe UI Semibold" w:cs="Segoe UI Semibold"/>
          <w:color w:val="EE0000"/>
        </w:rPr>
        <w:t xml:space="preserve">eu </w:t>
      </w:r>
      <w:r w:rsidRPr="00B32BCC">
        <w:rPr>
          <w:rFonts w:ascii="Segoe UI Semibold" w:hAnsi="Segoe UI Semibold" w:cs="Segoe UI Semibold"/>
          <w:color w:val="EE0000"/>
        </w:rPr>
        <w:t>de données d'intégration</w:t>
      </w:r>
    </w:p>
    <w:p w14:paraId="22A39773" w14:textId="77777777" w:rsidR="00271073" w:rsidRPr="00271073" w:rsidRDefault="007E54DC" w:rsidP="007E54DC">
      <w:pPr>
        <w:pStyle w:val="NormalWeb"/>
        <w:numPr>
          <w:ilvl w:val="0"/>
          <w:numId w:val="19"/>
        </w:numPr>
        <w:ind w:left="1701"/>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Jeu</w:t>
      </w:r>
      <w:r w:rsidR="00271073" w:rsidRPr="00271073">
        <w:rPr>
          <w:rFonts w:ascii="Segoe UI Semibold" w:hAnsi="Segoe UI Semibold" w:cs="Segoe UI Semibold"/>
          <w:color w:val="0D0D0D" w:themeColor="text1" w:themeTint="F2"/>
        </w:rPr>
        <w:t xml:space="preserve"> de données : ajoutez un nouvel ensemble de données avec les propriétés suivantes :</w:t>
      </w:r>
    </w:p>
    <w:p w14:paraId="6315696B" w14:textId="73D9FFEC" w:rsidR="00B32BCC" w:rsidRDefault="00271073" w:rsidP="00B32BCC">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Type : </w:t>
      </w:r>
      <w:r w:rsidRPr="00B32BCC">
        <w:rPr>
          <w:rFonts w:ascii="Segoe UI Semibold" w:hAnsi="Segoe UI Semibold" w:cs="Segoe UI Semibold"/>
          <w:color w:val="EE0000"/>
        </w:rPr>
        <w:t xml:space="preserve">Stockage Azure </w:t>
      </w:r>
      <w:proofErr w:type="spellStart"/>
      <w:r w:rsidRPr="00B32BCC">
        <w:rPr>
          <w:rFonts w:ascii="Segoe UI Semibold" w:hAnsi="Segoe UI Semibold" w:cs="Segoe UI Semibold"/>
          <w:color w:val="EE0000"/>
        </w:rPr>
        <w:t>Datalake</w:t>
      </w:r>
      <w:proofErr w:type="spellEnd"/>
      <w:r w:rsidRPr="00B32BCC">
        <w:rPr>
          <w:rFonts w:ascii="Segoe UI Semibold" w:hAnsi="Segoe UI Semibold" w:cs="Segoe UI Semibold"/>
          <w:color w:val="EE0000"/>
        </w:rPr>
        <w:t xml:space="preserve"> Gen2</w:t>
      </w:r>
    </w:p>
    <w:p w14:paraId="510B53CC" w14:textId="5820D925" w:rsidR="00B32BCC" w:rsidRPr="00B32BCC" w:rsidRDefault="00B32BCC" w:rsidP="00B32BC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F3747D7" wp14:editId="22C8F852">
            <wp:extent cx="2682240" cy="2084043"/>
            <wp:effectExtent l="0" t="0" r="0" b="0"/>
            <wp:docPr id="1891809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9358" name="Picture 18918093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3663" cy="2092919"/>
                    </a:xfrm>
                    <a:prstGeom prst="rect">
                      <a:avLst/>
                    </a:prstGeom>
                  </pic:spPr>
                </pic:pic>
              </a:graphicData>
            </a:graphic>
          </wp:inline>
        </w:drawing>
      </w:r>
    </w:p>
    <w:p w14:paraId="090C4966" w14:textId="77777777" w:rsidR="00271073" w:rsidRPr="00271073" w:rsidRDefault="00271073" w:rsidP="00640457">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Format : Texte délimité</w:t>
      </w:r>
    </w:p>
    <w:p w14:paraId="37689251" w14:textId="77777777" w:rsidR="00271073" w:rsidRPr="00271073" w:rsidRDefault="00271073" w:rsidP="00640457">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Nom : </w:t>
      </w:r>
      <w:proofErr w:type="spellStart"/>
      <w:r w:rsidRPr="00B32BCC">
        <w:rPr>
          <w:rFonts w:ascii="Segoe UI Semibold" w:hAnsi="Segoe UI Semibold" w:cs="Segoe UI Semibold"/>
          <w:color w:val="EE0000"/>
        </w:rPr>
        <w:t>Produits_Csv</w:t>
      </w:r>
      <w:proofErr w:type="spellEnd"/>
    </w:p>
    <w:p w14:paraId="41C1F31C" w14:textId="77777777" w:rsidR="00271073" w:rsidRPr="00271073" w:rsidRDefault="00271073" w:rsidP="00640457">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Service lié : </w:t>
      </w:r>
      <w:proofErr w:type="spellStart"/>
      <w:r w:rsidRPr="00B32BCC">
        <w:rPr>
          <w:rFonts w:ascii="Segoe UI Semibold" w:hAnsi="Segoe UI Semibold" w:cs="Segoe UI Semibold"/>
          <w:color w:val="EE0000"/>
        </w:rPr>
        <w:t>synapsexxxxxxx-WorkspaceDefaultStorage</w:t>
      </w:r>
      <w:proofErr w:type="spellEnd"/>
    </w:p>
    <w:p w14:paraId="4898502A" w14:textId="77777777" w:rsidR="00271073" w:rsidRPr="00271073" w:rsidRDefault="00271073" w:rsidP="005519BC">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Chemin du fichier : </w:t>
      </w:r>
      <w:r w:rsidRPr="009B3BFA">
        <w:rPr>
          <w:rFonts w:ascii="Segoe UI Semibold" w:hAnsi="Segoe UI Semibold" w:cs="Segoe UI Semibold"/>
          <w:color w:val="FF0000"/>
        </w:rPr>
        <w:t>fi</w:t>
      </w:r>
      <w:r w:rsidR="005519BC" w:rsidRPr="009B3BFA">
        <w:rPr>
          <w:rFonts w:ascii="Segoe UI Semibold" w:hAnsi="Segoe UI Semibold" w:cs="Segoe UI Semibold"/>
          <w:color w:val="FF0000"/>
        </w:rPr>
        <w:t>les</w:t>
      </w:r>
      <w:r w:rsidRPr="009B3BFA">
        <w:rPr>
          <w:rFonts w:ascii="Segoe UI Semibold" w:hAnsi="Segoe UI Semibold" w:cs="Segoe UI Semibold"/>
          <w:color w:val="FF0000"/>
        </w:rPr>
        <w:t>/d</w:t>
      </w:r>
      <w:r w:rsidR="005519BC" w:rsidRPr="009B3BFA">
        <w:rPr>
          <w:rFonts w:ascii="Segoe UI Semibold" w:hAnsi="Segoe UI Semibold" w:cs="Segoe UI Semibold"/>
          <w:color w:val="FF0000"/>
        </w:rPr>
        <w:t>ata/Produc</w:t>
      </w:r>
      <w:r w:rsidRPr="009B3BFA">
        <w:rPr>
          <w:rFonts w:ascii="Segoe UI Semibold" w:hAnsi="Segoe UI Semibold" w:cs="Segoe UI Semibold"/>
          <w:color w:val="FF0000"/>
        </w:rPr>
        <w:t>t.csv</w:t>
      </w:r>
    </w:p>
    <w:p w14:paraId="164830AE" w14:textId="77777777" w:rsidR="00271073" w:rsidRPr="00271073" w:rsidRDefault="00271073" w:rsidP="00640457">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lastRenderedPageBreak/>
        <w:t>Première ligne comme en-tête : sélectionné</w:t>
      </w:r>
    </w:p>
    <w:p w14:paraId="6A803962" w14:textId="2A211B06" w:rsidR="00271073" w:rsidRDefault="00271073" w:rsidP="005519BC">
      <w:pPr>
        <w:pStyle w:val="NormalWeb"/>
        <w:numPr>
          <w:ilvl w:val="3"/>
          <w:numId w:val="19"/>
        </w:numPr>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Schéma d'importation : </w:t>
      </w:r>
      <w:r w:rsidR="005519BC">
        <w:rPr>
          <w:rFonts w:ascii="Segoe UI Semibold" w:hAnsi="Segoe UI Semibold" w:cs="Segoe UI Semibold"/>
          <w:color w:val="0D0D0D" w:themeColor="text1" w:themeTint="F2"/>
        </w:rPr>
        <w:t xml:space="preserve">à partir d’une </w:t>
      </w:r>
      <w:r w:rsidRPr="00271073">
        <w:rPr>
          <w:rFonts w:ascii="Segoe UI Semibold" w:hAnsi="Segoe UI Semibold" w:cs="Segoe UI Semibold"/>
          <w:color w:val="0D0D0D" w:themeColor="text1" w:themeTint="F2"/>
        </w:rPr>
        <w:t>connexion/</w:t>
      </w:r>
      <w:r w:rsidR="00B32BCC">
        <w:rPr>
          <w:rFonts w:ascii="Segoe UI Semibold" w:hAnsi="Segoe UI Semibold" w:cs="Segoe UI Semibold"/>
          <w:color w:val="0D0D0D" w:themeColor="text1" w:themeTint="F2"/>
        </w:rPr>
        <w:t>un</w:t>
      </w:r>
      <w:r w:rsidRPr="00271073">
        <w:rPr>
          <w:rFonts w:ascii="Segoe UI Semibold" w:hAnsi="Segoe UI Semibold" w:cs="Segoe UI Semibold"/>
          <w:color w:val="0D0D0D" w:themeColor="text1" w:themeTint="F2"/>
        </w:rPr>
        <w:t xml:space="preserve"> magasin</w:t>
      </w:r>
    </w:p>
    <w:p w14:paraId="666F5DC0" w14:textId="2479B99D" w:rsidR="00B32BCC" w:rsidRPr="00640457" w:rsidRDefault="00B32BCC" w:rsidP="00B32BCC">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CD28AB5" wp14:editId="53EF6A2C">
            <wp:extent cx="3710940" cy="2386748"/>
            <wp:effectExtent l="0" t="0" r="0" b="0"/>
            <wp:docPr id="1757837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7252" name="Picture 1757837252"/>
                    <pic:cNvPicPr/>
                  </pic:nvPicPr>
                  <pic:blipFill>
                    <a:blip r:embed="rId18">
                      <a:extLst>
                        <a:ext uri="{28A0092B-C50C-407E-A947-70E740481C1C}">
                          <a14:useLocalDpi xmlns:a14="http://schemas.microsoft.com/office/drawing/2010/main" val="0"/>
                        </a:ext>
                      </a:extLst>
                    </a:blip>
                    <a:stretch>
                      <a:fillRect/>
                    </a:stretch>
                  </pic:blipFill>
                  <pic:spPr>
                    <a:xfrm>
                      <a:off x="0" y="0"/>
                      <a:ext cx="3716484" cy="2390314"/>
                    </a:xfrm>
                    <a:prstGeom prst="rect">
                      <a:avLst/>
                    </a:prstGeom>
                  </pic:spPr>
                </pic:pic>
              </a:graphicData>
            </a:graphic>
          </wp:inline>
        </w:drawing>
      </w:r>
    </w:p>
    <w:p w14:paraId="54264AF4" w14:textId="77777777" w:rsidR="00271073" w:rsidRPr="00271073" w:rsidRDefault="00271073" w:rsidP="001B4753">
      <w:pPr>
        <w:pStyle w:val="NormalWeb"/>
        <w:numPr>
          <w:ilvl w:val="0"/>
          <w:numId w:val="19"/>
        </w:numPr>
        <w:spacing w:after="0" w:afterAutospacing="0"/>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Autoriser la dérive de schéma : sélectionné</w:t>
      </w:r>
    </w:p>
    <w:p w14:paraId="5F331456" w14:textId="77777777" w:rsidR="00271073" w:rsidRPr="00271073" w:rsidRDefault="00271073" w:rsidP="001B4753">
      <w:pPr>
        <w:pStyle w:val="NormalWeb"/>
        <w:numPr>
          <w:ilvl w:val="0"/>
          <w:numId w:val="18"/>
        </w:numPr>
        <w:spacing w:before="24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l'onglet </w:t>
      </w:r>
      <w:r w:rsidRPr="001B4753">
        <w:rPr>
          <w:rFonts w:ascii="Segoe UI Semibold" w:hAnsi="Segoe UI Semibold" w:cs="Segoe UI Semibold"/>
          <w:color w:val="FF0000"/>
        </w:rPr>
        <w:t>Projection</w:t>
      </w:r>
      <w:r w:rsidRPr="00271073">
        <w:rPr>
          <w:rFonts w:ascii="Segoe UI Semibold" w:hAnsi="Segoe UI Semibold" w:cs="Segoe UI Semibold"/>
          <w:color w:val="0D0D0D" w:themeColor="text1" w:themeTint="F2"/>
        </w:rPr>
        <w:t xml:space="preserve"> de la nouvelle source </w:t>
      </w:r>
      <w:proofErr w:type="spellStart"/>
      <w:r w:rsidRPr="001B4753">
        <w:rPr>
          <w:rFonts w:ascii="Segoe UI Semibold" w:hAnsi="Segoe UI Semibold" w:cs="Segoe UI Semibold"/>
          <w:color w:val="FF0000"/>
        </w:rPr>
        <w:t>ProductsText</w:t>
      </w:r>
      <w:proofErr w:type="spellEnd"/>
      <w:r w:rsidRPr="00271073">
        <w:rPr>
          <w:rFonts w:ascii="Segoe UI Semibold" w:hAnsi="Segoe UI Semibold" w:cs="Segoe UI Semibold"/>
          <w:color w:val="0D0D0D" w:themeColor="text1" w:themeTint="F2"/>
        </w:rPr>
        <w:t>, définissez les types de données suivants :</w:t>
      </w:r>
    </w:p>
    <w:p w14:paraId="45A00DAB"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ID produit : chaîne</w:t>
      </w:r>
    </w:p>
    <w:p w14:paraId="28393E93"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Nom du produit : chaîne</w:t>
      </w:r>
    </w:p>
    <w:p w14:paraId="372264FF"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Couleur : chaîne</w:t>
      </w:r>
    </w:p>
    <w:p w14:paraId="3D894B13"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Taille : chaîne</w:t>
      </w:r>
    </w:p>
    <w:p w14:paraId="5711F9D5" w14:textId="77777777" w:rsidR="00271073" w:rsidRP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Prix catalogue : décimal</w:t>
      </w:r>
    </w:p>
    <w:p w14:paraId="67AA49BA" w14:textId="77777777" w:rsidR="00271073" w:rsidRDefault="00271073" w:rsidP="00640457">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Discontinué : booléen</w:t>
      </w:r>
    </w:p>
    <w:p w14:paraId="5D145F9A" w14:textId="4C87A0B1" w:rsidR="005D0498" w:rsidRPr="00271073" w:rsidRDefault="005D0498" w:rsidP="005D0498">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A2C7FD8" wp14:editId="5622F345">
            <wp:extent cx="4564380" cy="2097039"/>
            <wp:effectExtent l="0" t="0" r="0" b="0"/>
            <wp:docPr id="198462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2027" name="Picture 198462027"/>
                    <pic:cNvPicPr/>
                  </pic:nvPicPr>
                  <pic:blipFill>
                    <a:blip r:embed="rId19">
                      <a:extLst>
                        <a:ext uri="{28A0092B-C50C-407E-A947-70E740481C1C}">
                          <a14:useLocalDpi xmlns:a14="http://schemas.microsoft.com/office/drawing/2010/main" val="0"/>
                        </a:ext>
                      </a:extLst>
                    </a:blip>
                    <a:stretch>
                      <a:fillRect/>
                    </a:stretch>
                  </pic:blipFill>
                  <pic:spPr>
                    <a:xfrm>
                      <a:off x="0" y="0"/>
                      <a:ext cx="4569990" cy="2099616"/>
                    </a:xfrm>
                    <a:prstGeom prst="rect">
                      <a:avLst/>
                    </a:prstGeom>
                  </pic:spPr>
                </pic:pic>
              </a:graphicData>
            </a:graphic>
          </wp:inline>
        </w:drawing>
      </w:r>
    </w:p>
    <w:p w14:paraId="0ADB4D40" w14:textId="77777777" w:rsidR="00271073" w:rsidRPr="00271073" w:rsidRDefault="00271073" w:rsidP="00640457">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Ajoutez une deuxième source avec les propriétés suivantes :</w:t>
      </w:r>
    </w:p>
    <w:p w14:paraId="1A2F3A36" w14:textId="77777777" w:rsidR="000626F4" w:rsidRDefault="00271073" w:rsidP="000626F4">
      <w:pPr>
        <w:pStyle w:val="NormalWeb"/>
        <w:numPr>
          <w:ilvl w:val="0"/>
          <w:numId w:val="19"/>
        </w:numPr>
        <w:ind w:left="1701"/>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t xml:space="preserve">Nom du flux de sortie : </w:t>
      </w:r>
      <w:proofErr w:type="spellStart"/>
      <w:r w:rsidRPr="000626F4">
        <w:rPr>
          <w:rFonts w:ascii="Segoe UI Semibold" w:hAnsi="Segoe UI Semibold" w:cs="Segoe UI Semibold"/>
          <w:color w:val="FF0000"/>
        </w:rPr>
        <w:t>ProductTable</w:t>
      </w:r>
      <w:proofErr w:type="spellEnd"/>
    </w:p>
    <w:p w14:paraId="20D8F8AB" w14:textId="77777777" w:rsidR="000626F4" w:rsidRDefault="000626F4" w:rsidP="00271073">
      <w:pPr>
        <w:pStyle w:val="NormalWeb"/>
        <w:numPr>
          <w:ilvl w:val="0"/>
          <w:numId w:val="19"/>
        </w:numPr>
        <w:ind w:left="1701"/>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t>D</w:t>
      </w:r>
      <w:r w:rsidR="00271073" w:rsidRPr="000626F4">
        <w:rPr>
          <w:rFonts w:ascii="Segoe UI Semibold" w:hAnsi="Segoe UI Semibold" w:cs="Segoe UI Semibold"/>
          <w:color w:val="0D0D0D" w:themeColor="text1" w:themeTint="F2"/>
        </w:rPr>
        <w:t>escription : Tableau des produits</w:t>
      </w:r>
    </w:p>
    <w:p w14:paraId="3EC883CD" w14:textId="7406D96C" w:rsidR="000626F4" w:rsidRDefault="00271073" w:rsidP="00271073">
      <w:pPr>
        <w:pStyle w:val="NormalWeb"/>
        <w:numPr>
          <w:ilvl w:val="0"/>
          <w:numId w:val="19"/>
        </w:numPr>
        <w:ind w:left="1701"/>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t xml:space="preserve">Type de source : </w:t>
      </w:r>
      <w:r w:rsidR="00D17492">
        <w:rPr>
          <w:rFonts w:ascii="Segoe UI Semibold" w:hAnsi="Segoe UI Semibold" w:cs="Segoe UI Semibold"/>
          <w:color w:val="0D0D0D" w:themeColor="text1" w:themeTint="F2"/>
        </w:rPr>
        <w:t>Jeu</w:t>
      </w:r>
      <w:r w:rsidRPr="000626F4">
        <w:rPr>
          <w:rFonts w:ascii="Segoe UI Semibold" w:hAnsi="Segoe UI Semibold" w:cs="Segoe UI Semibold"/>
          <w:color w:val="0D0D0D" w:themeColor="text1" w:themeTint="F2"/>
        </w:rPr>
        <w:t xml:space="preserve"> de données d'intégration</w:t>
      </w:r>
    </w:p>
    <w:p w14:paraId="2D75147C" w14:textId="77777777" w:rsidR="00271073" w:rsidRPr="000626F4" w:rsidRDefault="00271073" w:rsidP="00271073">
      <w:pPr>
        <w:pStyle w:val="NormalWeb"/>
        <w:numPr>
          <w:ilvl w:val="0"/>
          <w:numId w:val="19"/>
        </w:numPr>
        <w:ind w:left="1701"/>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lastRenderedPageBreak/>
        <w:t>Ensemble de données : ajoutez un nouvel ensemble de données avec les propriétés suivantes :</w:t>
      </w:r>
    </w:p>
    <w:p w14:paraId="7F9F97AF" w14:textId="77777777" w:rsidR="000626F4" w:rsidRPr="00D17492" w:rsidRDefault="00271073" w:rsidP="00271073">
      <w:pPr>
        <w:pStyle w:val="NormalWeb"/>
        <w:numPr>
          <w:ilvl w:val="2"/>
          <w:numId w:val="19"/>
        </w:numPr>
        <w:rPr>
          <w:rFonts w:ascii="Segoe UI Semibold" w:hAnsi="Segoe UI Semibold" w:cs="Segoe UI Semibold"/>
          <w:color w:val="0D0D0D" w:themeColor="text1" w:themeTint="F2"/>
        </w:rPr>
      </w:pPr>
      <w:r w:rsidRPr="000626F4">
        <w:rPr>
          <w:rFonts w:ascii="Segoe UI Semibold" w:hAnsi="Segoe UI Semibold" w:cs="Segoe UI Semibold"/>
          <w:color w:val="0D0D0D" w:themeColor="text1" w:themeTint="F2"/>
        </w:rPr>
        <w:t xml:space="preserve">Tapez : </w:t>
      </w:r>
      <w:r w:rsidRPr="00D17492">
        <w:rPr>
          <w:rFonts w:ascii="Segoe UI Semibold" w:hAnsi="Segoe UI Semibold" w:cs="Segoe UI Semibold"/>
          <w:color w:val="EE0000"/>
        </w:rPr>
        <w:t>Azure Synapse Analytics</w:t>
      </w:r>
    </w:p>
    <w:p w14:paraId="2D5A0616" w14:textId="6034F49A" w:rsidR="00D17492" w:rsidRDefault="00D17492" w:rsidP="00D17492">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A98AE41" wp14:editId="370C4EE6">
            <wp:extent cx="3124200" cy="1983471"/>
            <wp:effectExtent l="0" t="0" r="0" b="0"/>
            <wp:docPr id="671866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66527" name="Picture 671866527"/>
                    <pic:cNvPicPr/>
                  </pic:nvPicPr>
                  <pic:blipFill>
                    <a:blip r:embed="rId20">
                      <a:extLst>
                        <a:ext uri="{28A0092B-C50C-407E-A947-70E740481C1C}">
                          <a14:useLocalDpi xmlns:a14="http://schemas.microsoft.com/office/drawing/2010/main" val="0"/>
                        </a:ext>
                      </a:extLst>
                    </a:blip>
                    <a:stretch>
                      <a:fillRect/>
                    </a:stretch>
                  </pic:blipFill>
                  <pic:spPr>
                    <a:xfrm>
                      <a:off x="0" y="0"/>
                      <a:ext cx="3132844" cy="1988959"/>
                    </a:xfrm>
                    <a:prstGeom prst="rect">
                      <a:avLst/>
                    </a:prstGeom>
                  </pic:spPr>
                </pic:pic>
              </a:graphicData>
            </a:graphic>
          </wp:inline>
        </w:drawing>
      </w:r>
    </w:p>
    <w:p w14:paraId="288B0F15" w14:textId="77777777" w:rsidR="00597284" w:rsidRDefault="00271073" w:rsidP="00271073">
      <w:pPr>
        <w:pStyle w:val="NormalWeb"/>
        <w:numPr>
          <w:ilvl w:val="2"/>
          <w:numId w:val="19"/>
        </w:numPr>
        <w:rPr>
          <w:rFonts w:ascii="Segoe UI Semibold" w:hAnsi="Segoe UI Semibold" w:cs="Segoe UI Semibold"/>
          <w:color w:val="0D0D0D" w:themeColor="text1" w:themeTint="F2"/>
        </w:rPr>
      </w:pPr>
      <w:r w:rsidRPr="00597284">
        <w:rPr>
          <w:rFonts w:ascii="Segoe UI Semibold" w:hAnsi="Segoe UI Semibold" w:cs="Segoe UI Semibold"/>
          <w:color w:val="0D0D0D" w:themeColor="text1" w:themeTint="F2"/>
        </w:rPr>
        <w:t xml:space="preserve">Nom : </w:t>
      </w:r>
      <w:proofErr w:type="spellStart"/>
      <w:r w:rsidRPr="00D17492">
        <w:rPr>
          <w:rFonts w:ascii="Segoe UI Semibold" w:hAnsi="Segoe UI Semibold" w:cs="Segoe UI Semibold"/>
          <w:color w:val="EE0000"/>
        </w:rPr>
        <w:t>DimProduct</w:t>
      </w:r>
      <w:proofErr w:type="spellEnd"/>
    </w:p>
    <w:p w14:paraId="79CE71DE" w14:textId="77777777" w:rsidR="00271073" w:rsidRPr="00597284" w:rsidRDefault="00271073" w:rsidP="00271073">
      <w:pPr>
        <w:pStyle w:val="NormalWeb"/>
        <w:numPr>
          <w:ilvl w:val="2"/>
          <w:numId w:val="19"/>
        </w:numPr>
        <w:rPr>
          <w:rFonts w:ascii="Segoe UI Semibold" w:hAnsi="Segoe UI Semibold" w:cs="Segoe UI Semibold"/>
          <w:color w:val="0D0D0D" w:themeColor="text1" w:themeTint="F2"/>
        </w:rPr>
      </w:pPr>
      <w:r w:rsidRPr="00597284">
        <w:rPr>
          <w:rFonts w:ascii="Segoe UI Semibold" w:hAnsi="Segoe UI Semibold" w:cs="Segoe UI Semibold"/>
          <w:color w:val="0D0D0D" w:themeColor="text1" w:themeTint="F2"/>
        </w:rPr>
        <w:t>Service lié : créez un nouveau service lié avec les propriétés suivantes :</w:t>
      </w:r>
    </w:p>
    <w:p w14:paraId="7FF3384C" w14:textId="77777777" w:rsidR="00597284" w:rsidRDefault="00271073" w:rsidP="00597284">
      <w:pPr>
        <w:pStyle w:val="NormalWeb"/>
        <w:numPr>
          <w:ilvl w:val="0"/>
          <w:numId w:val="22"/>
        </w:numPr>
        <w:rPr>
          <w:rFonts w:ascii="Segoe UI Semibold" w:hAnsi="Segoe UI Semibold" w:cs="Segoe UI Semibold"/>
          <w:color w:val="0D0D0D" w:themeColor="text1" w:themeTint="F2"/>
          <w:lang w:val="en-US"/>
        </w:rPr>
      </w:pPr>
      <w:r w:rsidRPr="00597284">
        <w:rPr>
          <w:rFonts w:ascii="Segoe UI Semibold" w:hAnsi="Segoe UI Semibold" w:cs="Segoe UI Semibold"/>
          <w:color w:val="0D0D0D" w:themeColor="text1" w:themeTint="F2"/>
          <w:lang w:val="en-US"/>
        </w:rPr>
        <w:t xml:space="preserve">Nom : </w:t>
      </w:r>
      <w:proofErr w:type="spellStart"/>
      <w:r w:rsidRPr="00D17492">
        <w:rPr>
          <w:rFonts w:ascii="Segoe UI Semibold" w:hAnsi="Segoe UI Semibold" w:cs="Segoe UI Semibold"/>
          <w:color w:val="EE0000"/>
          <w:lang w:val="en-US"/>
        </w:rPr>
        <w:t>Data_Warehouse</w:t>
      </w:r>
      <w:proofErr w:type="spellEnd"/>
    </w:p>
    <w:p w14:paraId="30C3B61E" w14:textId="77777777" w:rsidR="00597284" w:rsidRPr="00597284" w:rsidRDefault="00271073" w:rsidP="00597284">
      <w:pPr>
        <w:pStyle w:val="NormalWeb"/>
        <w:numPr>
          <w:ilvl w:val="0"/>
          <w:numId w:val="22"/>
        </w:numPr>
        <w:rPr>
          <w:rFonts w:ascii="Segoe UI Semibold" w:hAnsi="Segoe UI Semibold" w:cs="Segoe UI Semibold"/>
          <w:color w:val="0D0D0D" w:themeColor="text1" w:themeTint="F2"/>
        </w:rPr>
      </w:pPr>
      <w:r w:rsidRPr="00597284">
        <w:rPr>
          <w:rFonts w:ascii="Segoe UI Semibold" w:hAnsi="Segoe UI Semibold" w:cs="Segoe UI Semibold"/>
          <w:color w:val="0D0D0D" w:themeColor="text1" w:themeTint="F2"/>
          <w:lang w:val="en-US"/>
        </w:rPr>
        <w:t xml:space="preserve">Description : Pool SQL </w:t>
      </w:r>
      <w:proofErr w:type="spellStart"/>
      <w:r w:rsidRPr="00597284">
        <w:rPr>
          <w:rFonts w:ascii="Segoe UI Semibold" w:hAnsi="Segoe UI Semibold" w:cs="Segoe UI Semibold"/>
          <w:color w:val="0D0D0D" w:themeColor="text1" w:themeTint="F2"/>
          <w:lang w:val="en-US"/>
        </w:rPr>
        <w:t>dédié</w:t>
      </w:r>
      <w:proofErr w:type="spellEnd"/>
    </w:p>
    <w:p w14:paraId="5F2E7623" w14:textId="77777777" w:rsidR="00597284" w:rsidRPr="00597284" w:rsidRDefault="00271073" w:rsidP="00597284">
      <w:pPr>
        <w:pStyle w:val="NormalWeb"/>
        <w:numPr>
          <w:ilvl w:val="0"/>
          <w:numId w:val="22"/>
        </w:numPr>
        <w:rPr>
          <w:rFonts w:ascii="Segoe UI Semibold" w:hAnsi="Segoe UI Semibold" w:cs="Segoe UI Semibold"/>
          <w:color w:val="0D0D0D" w:themeColor="text1" w:themeTint="F2"/>
        </w:rPr>
      </w:pPr>
      <w:r w:rsidRPr="00597284">
        <w:rPr>
          <w:rFonts w:ascii="Segoe UI Semibold" w:hAnsi="Segoe UI Semibold" w:cs="Segoe UI Semibold"/>
          <w:color w:val="0D0D0D" w:themeColor="text1" w:themeTint="F2"/>
        </w:rPr>
        <w:t xml:space="preserve">Connectez-vous via le runtime d'intégration : </w:t>
      </w:r>
      <w:proofErr w:type="spellStart"/>
      <w:r w:rsidRPr="00597284">
        <w:rPr>
          <w:rFonts w:ascii="Segoe UI Semibold" w:hAnsi="Segoe UI Semibold" w:cs="Segoe UI Semibold"/>
          <w:color w:val="FF0000"/>
        </w:rPr>
        <w:t>AutoResolveIntegrationRuntime</w:t>
      </w:r>
      <w:proofErr w:type="spellEnd"/>
    </w:p>
    <w:p w14:paraId="1477035F" w14:textId="77777777" w:rsidR="005C197F"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Méthode de sélection de compte</w:t>
      </w:r>
      <w:r w:rsidR="005C197F" w:rsidRPr="005C197F">
        <w:rPr>
          <w:rFonts w:ascii="Segoe UI Semibold" w:hAnsi="Segoe UI Semibold" w:cs="Segoe UI Semibold"/>
          <w:color w:val="0D0D0D" w:themeColor="text1" w:themeTint="F2"/>
        </w:rPr>
        <w:t> :</w:t>
      </w:r>
      <w:r w:rsidRPr="005C197F">
        <w:rPr>
          <w:rFonts w:ascii="Segoe UI Semibold" w:hAnsi="Segoe UI Semibold" w:cs="Segoe UI Semibold"/>
          <w:color w:val="0D0D0D" w:themeColor="text1" w:themeTint="F2"/>
        </w:rPr>
        <w:t xml:space="preserve"> Depuis l'abonnement Azure</w:t>
      </w:r>
    </w:p>
    <w:p w14:paraId="34C90125" w14:textId="77777777" w:rsidR="005C197F"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Abonnement Azure : Sélectionnez votre abonnement Azure</w:t>
      </w:r>
    </w:p>
    <w:p w14:paraId="1E3DB3AC" w14:textId="77777777" w:rsidR="005C197F"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 xml:space="preserve">Nom du serveur : </w:t>
      </w:r>
      <w:proofErr w:type="spellStart"/>
      <w:r w:rsidRPr="00D17492">
        <w:rPr>
          <w:rFonts w:ascii="Segoe UI Semibold" w:hAnsi="Segoe UI Semibold" w:cs="Segoe UI Semibold"/>
          <w:color w:val="EE0000"/>
        </w:rPr>
        <w:t>synapsexxxxxxx</w:t>
      </w:r>
      <w:proofErr w:type="spellEnd"/>
      <w:r w:rsidRPr="005C197F">
        <w:rPr>
          <w:rFonts w:ascii="Segoe UI Semibold" w:hAnsi="Segoe UI Semibold" w:cs="Segoe UI Semibold"/>
          <w:color w:val="0D0D0D" w:themeColor="text1" w:themeTint="F2"/>
        </w:rPr>
        <w:t xml:space="preserve"> (espace de travail Synapse)</w:t>
      </w:r>
    </w:p>
    <w:p w14:paraId="40228F0C" w14:textId="77777777" w:rsidR="005C197F"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 xml:space="preserve">Nom de la base de données : </w:t>
      </w:r>
      <w:proofErr w:type="spellStart"/>
      <w:r w:rsidRPr="00D17492">
        <w:rPr>
          <w:rFonts w:ascii="Segoe UI Semibold" w:hAnsi="Segoe UI Semibold" w:cs="Segoe UI Semibold"/>
          <w:color w:val="EE0000"/>
        </w:rPr>
        <w:t>s</w:t>
      </w:r>
      <w:r w:rsidR="005C197F" w:rsidRPr="00D17492">
        <w:rPr>
          <w:rFonts w:ascii="Segoe UI Semibold" w:hAnsi="Segoe UI Semibold" w:cs="Segoe UI Semibold"/>
          <w:color w:val="EE0000"/>
        </w:rPr>
        <w:t>ql</w:t>
      </w:r>
      <w:r w:rsidRPr="00D17492">
        <w:rPr>
          <w:rFonts w:ascii="Segoe UI Semibold" w:hAnsi="Segoe UI Semibold" w:cs="Segoe UI Semibold"/>
          <w:color w:val="EE0000"/>
        </w:rPr>
        <w:t>xxxxxxx</w:t>
      </w:r>
      <w:proofErr w:type="spellEnd"/>
    </w:p>
    <w:p w14:paraId="08D696BB" w14:textId="77777777" w:rsidR="00C56076" w:rsidRDefault="00271073" w:rsidP="005C197F">
      <w:pPr>
        <w:pStyle w:val="NormalWeb"/>
        <w:numPr>
          <w:ilvl w:val="0"/>
          <w:numId w:val="22"/>
        </w:numPr>
        <w:rPr>
          <w:rFonts w:ascii="Segoe UI Semibold" w:hAnsi="Segoe UI Semibold" w:cs="Segoe UI Semibold"/>
          <w:color w:val="0D0D0D" w:themeColor="text1" w:themeTint="F2"/>
        </w:rPr>
      </w:pPr>
      <w:r w:rsidRPr="005C197F">
        <w:rPr>
          <w:rFonts w:ascii="Segoe UI Semibold" w:hAnsi="Segoe UI Semibold" w:cs="Segoe UI Semibold"/>
          <w:color w:val="0D0D0D" w:themeColor="text1" w:themeTint="F2"/>
        </w:rPr>
        <w:t xml:space="preserve">Pool SQL : </w:t>
      </w:r>
      <w:proofErr w:type="spellStart"/>
      <w:r w:rsidRPr="00D17492">
        <w:rPr>
          <w:rFonts w:ascii="Segoe UI Semibold" w:hAnsi="Segoe UI Semibold" w:cs="Segoe UI Semibold"/>
          <w:color w:val="EE0000"/>
        </w:rPr>
        <w:t>synapsexxxxxxx</w:t>
      </w:r>
      <w:proofErr w:type="spellEnd"/>
      <w:r w:rsidRPr="005C197F">
        <w:rPr>
          <w:rFonts w:ascii="Segoe UI Semibold" w:hAnsi="Segoe UI Semibold" w:cs="Segoe UI Semibold"/>
          <w:color w:val="0D0D0D" w:themeColor="text1" w:themeTint="F2"/>
        </w:rPr>
        <w:t xml:space="preserve"> </w:t>
      </w:r>
    </w:p>
    <w:p w14:paraId="2B612F78" w14:textId="77777777" w:rsidR="00C56076" w:rsidRDefault="00271073" w:rsidP="00C56076">
      <w:pPr>
        <w:pStyle w:val="NormalWeb"/>
        <w:numPr>
          <w:ilvl w:val="0"/>
          <w:numId w:val="22"/>
        </w:numPr>
        <w:rPr>
          <w:rFonts w:ascii="Segoe UI Semibold" w:hAnsi="Segoe UI Semibold" w:cs="Segoe UI Semibold"/>
          <w:color w:val="EE0000"/>
        </w:rPr>
      </w:pPr>
      <w:r w:rsidRPr="00C56076">
        <w:rPr>
          <w:rFonts w:ascii="Segoe UI Semibold" w:hAnsi="Segoe UI Semibold" w:cs="Segoe UI Semibold"/>
          <w:color w:val="0D0D0D" w:themeColor="text1" w:themeTint="F2"/>
        </w:rPr>
        <w:t xml:space="preserve">Type d'authentification : </w:t>
      </w:r>
      <w:r w:rsidRPr="00D17492">
        <w:rPr>
          <w:rFonts w:ascii="Segoe UI Semibold" w:hAnsi="Segoe UI Semibold" w:cs="Segoe UI Semibold"/>
          <w:color w:val="EE0000"/>
        </w:rPr>
        <w:t>Identité gérée attribuée par le système</w:t>
      </w:r>
    </w:p>
    <w:p w14:paraId="268F60E5" w14:textId="7AAFB7D4" w:rsidR="00D17492" w:rsidRPr="00D17492" w:rsidRDefault="00D17492" w:rsidP="00D17492">
      <w:pPr>
        <w:pStyle w:val="NormalWeb"/>
        <w:rPr>
          <w:rFonts w:ascii="Segoe UI Semibold" w:hAnsi="Segoe UI Semibold" w:cs="Segoe UI Semibold"/>
          <w:color w:val="EE0000"/>
        </w:rPr>
      </w:pPr>
      <w:r>
        <w:rPr>
          <w:rFonts w:ascii="Segoe UI Semibold" w:hAnsi="Segoe UI Semibold" w:cs="Segoe UI Semibold"/>
          <w:noProof/>
          <w:color w:val="EE0000"/>
        </w:rPr>
        <w:lastRenderedPageBreak/>
        <w:drawing>
          <wp:inline distT="0" distB="0" distL="0" distR="0" wp14:anchorId="422C344E" wp14:editId="3A144EBD">
            <wp:extent cx="2615656" cy="5212080"/>
            <wp:effectExtent l="0" t="0" r="0" b="0"/>
            <wp:docPr id="1093074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74133" name="Picture 1093074133"/>
                    <pic:cNvPicPr/>
                  </pic:nvPicPr>
                  <pic:blipFill>
                    <a:blip r:embed="rId21">
                      <a:extLst>
                        <a:ext uri="{28A0092B-C50C-407E-A947-70E740481C1C}">
                          <a14:useLocalDpi xmlns:a14="http://schemas.microsoft.com/office/drawing/2010/main" val="0"/>
                        </a:ext>
                      </a:extLst>
                    </a:blip>
                    <a:stretch>
                      <a:fillRect/>
                    </a:stretch>
                  </pic:blipFill>
                  <pic:spPr>
                    <a:xfrm>
                      <a:off x="0" y="0"/>
                      <a:ext cx="2622592" cy="5225901"/>
                    </a:xfrm>
                    <a:prstGeom prst="rect">
                      <a:avLst/>
                    </a:prstGeom>
                  </pic:spPr>
                </pic:pic>
              </a:graphicData>
            </a:graphic>
          </wp:inline>
        </w:drawing>
      </w:r>
    </w:p>
    <w:p w14:paraId="4A66D686" w14:textId="77777777" w:rsidR="00C56076" w:rsidRDefault="00271073" w:rsidP="00C56076">
      <w:pPr>
        <w:pStyle w:val="NormalWeb"/>
        <w:numPr>
          <w:ilvl w:val="2"/>
          <w:numId w:val="19"/>
        </w:numPr>
        <w:rPr>
          <w:rFonts w:ascii="Segoe UI Semibold" w:hAnsi="Segoe UI Semibold" w:cs="Segoe UI Semibold"/>
          <w:color w:val="0D0D0D" w:themeColor="text1" w:themeTint="F2"/>
        </w:rPr>
      </w:pPr>
      <w:r w:rsidRPr="00C56076">
        <w:rPr>
          <w:rFonts w:ascii="Segoe UI Semibold" w:hAnsi="Segoe UI Semibold" w:cs="Segoe UI Semibold"/>
          <w:color w:val="0D0D0D" w:themeColor="text1" w:themeTint="F2"/>
        </w:rPr>
        <w:t xml:space="preserve">Nom de la table : </w:t>
      </w:r>
      <w:proofErr w:type="spellStart"/>
      <w:r w:rsidRPr="00622C02">
        <w:rPr>
          <w:rFonts w:ascii="Segoe UI Semibold" w:hAnsi="Segoe UI Semibold" w:cs="Segoe UI Semibold"/>
          <w:color w:val="EE0000"/>
        </w:rPr>
        <w:t>dbo.DimProduct</w:t>
      </w:r>
      <w:proofErr w:type="spellEnd"/>
    </w:p>
    <w:p w14:paraId="6640BAE7" w14:textId="77777777" w:rsidR="00C56076" w:rsidRDefault="00271073" w:rsidP="00C56076">
      <w:pPr>
        <w:pStyle w:val="NormalWeb"/>
        <w:numPr>
          <w:ilvl w:val="2"/>
          <w:numId w:val="19"/>
        </w:numPr>
        <w:rPr>
          <w:rFonts w:ascii="Segoe UI Semibold" w:hAnsi="Segoe UI Semibold" w:cs="Segoe UI Semibold"/>
          <w:color w:val="0D0D0D" w:themeColor="text1" w:themeTint="F2"/>
        </w:rPr>
      </w:pPr>
      <w:r w:rsidRPr="00C56076">
        <w:rPr>
          <w:rFonts w:ascii="Segoe UI Semibold" w:hAnsi="Segoe UI Semibold" w:cs="Segoe UI Semibold"/>
          <w:color w:val="0D0D0D" w:themeColor="text1" w:themeTint="F2"/>
        </w:rPr>
        <w:t>Schéma d'importation : depuis la connexion/le magasin</w:t>
      </w:r>
    </w:p>
    <w:p w14:paraId="5C4F2328" w14:textId="77777777" w:rsidR="00271073" w:rsidRPr="00C56076" w:rsidRDefault="00271073" w:rsidP="00C56076">
      <w:pPr>
        <w:pStyle w:val="NormalWeb"/>
        <w:numPr>
          <w:ilvl w:val="2"/>
          <w:numId w:val="19"/>
        </w:numPr>
        <w:rPr>
          <w:rFonts w:ascii="Segoe UI Semibold" w:hAnsi="Segoe UI Semibold" w:cs="Segoe UI Semibold"/>
          <w:color w:val="0D0D0D" w:themeColor="text1" w:themeTint="F2"/>
        </w:rPr>
      </w:pPr>
      <w:r w:rsidRPr="00C56076">
        <w:rPr>
          <w:rFonts w:ascii="Segoe UI Semibold" w:hAnsi="Segoe UI Semibold" w:cs="Segoe UI Semibold"/>
          <w:color w:val="0D0D0D" w:themeColor="text1" w:themeTint="F2"/>
        </w:rPr>
        <w:t>Autoriser la dérive de schéma : sélectionné</w:t>
      </w:r>
    </w:p>
    <w:p w14:paraId="63049D4E" w14:textId="77777777" w:rsidR="00271073" w:rsidRPr="00271073" w:rsidRDefault="00271073" w:rsidP="003F53B8">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l'onglet </w:t>
      </w:r>
      <w:r w:rsidRPr="003F53B8">
        <w:rPr>
          <w:rFonts w:ascii="Segoe UI Semibold" w:hAnsi="Segoe UI Semibold" w:cs="Segoe UI Semibold"/>
          <w:color w:val="FF0000"/>
        </w:rPr>
        <w:t>Projection</w:t>
      </w:r>
      <w:r w:rsidRPr="00271073">
        <w:rPr>
          <w:rFonts w:ascii="Segoe UI Semibold" w:hAnsi="Segoe UI Semibold" w:cs="Segoe UI Semibold"/>
          <w:color w:val="0D0D0D" w:themeColor="text1" w:themeTint="F2"/>
        </w:rPr>
        <w:t xml:space="preserve"> de la nouvelle source </w:t>
      </w:r>
      <w:proofErr w:type="spellStart"/>
      <w:r w:rsidRPr="003F53B8">
        <w:rPr>
          <w:rFonts w:ascii="Segoe UI Semibold" w:hAnsi="Segoe UI Semibold" w:cs="Segoe UI Semibold"/>
          <w:color w:val="FF0000"/>
        </w:rPr>
        <w:t>ProductTable</w:t>
      </w:r>
      <w:proofErr w:type="spellEnd"/>
      <w:r w:rsidRPr="00271073">
        <w:rPr>
          <w:rFonts w:ascii="Segoe UI Semibold" w:hAnsi="Segoe UI Semibold" w:cs="Segoe UI Semibold"/>
          <w:color w:val="0D0D0D" w:themeColor="text1" w:themeTint="F2"/>
        </w:rPr>
        <w:t>, vérifiez que les types de données suivants sont définis :</w:t>
      </w:r>
    </w:p>
    <w:p w14:paraId="4313A921"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proofErr w:type="spellStart"/>
      <w:r w:rsidRPr="00271073">
        <w:rPr>
          <w:rFonts w:ascii="Segoe UI Semibold" w:hAnsi="Segoe UI Semibold" w:cs="Segoe UI Semibold"/>
          <w:color w:val="0D0D0D" w:themeColor="text1" w:themeTint="F2"/>
        </w:rPr>
        <w:t>ProductKey</w:t>
      </w:r>
      <w:proofErr w:type="spellEnd"/>
      <w:r w:rsidRPr="00271073">
        <w:rPr>
          <w:rFonts w:ascii="Segoe UI Semibold" w:hAnsi="Segoe UI Semibold" w:cs="Segoe UI Semibold"/>
          <w:color w:val="0D0D0D" w:themeColor="text1" w:themeTint="F2"/>
        </w:rPr>
        <w:t> : entier</w:t>
      </w:r>
    </w:p>
    <w:p w14:paraId="644C3120"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proofErr w:type="spellStart"/>
      <w:r w:rsidRPr="00271073">
        <w:rPr>
          <w:rFonts w:ascii="Segoe UI Semibold" w:hAnsi="Segoe UI Semibold" w:cs="Segoe UI Semibold"/>
          <w:color w:val="0D0D0D" w:themeColor="text1" w:themeTint="F2"/>
        </w:rPr>
        <w:t>ProductAltKey</w:t>
      </w:r>
      <w:proofErr w:type="spellEnd"/>
      <w:r w:rsidRPr="00271073">
        <w:rPr>
          <w:rFonts w:ascii="Segoe UI Semibold" w:hAnsi="Segoe UI Semibold" w:cs="Segoe UI Semibold"/>
          <w:color w:val="0D0D0D" w:themeColor="text1" w:themeTint="F2"/>
        </w:rPr>
        <w:t> : chaîne</w:t>
      </w:r>
    </w:p>
    <w:p w14:paraId="5A05862B"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Nom du produit : chaîne</w:t>
      </w:r>
    </w:p>
    <w:p w14:paraId="20F90EE4"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Couleur : chaîne</w:t>
      </w:r>
    </w:p>
    <w:p w14:paraId="0DBD108E"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Taille : chaîne</w:t>
      </w:r>
    </w:p>
    <w:p w14:paraId="2930D541" w14:textId="77777777" w:rsidR="00271073" w:rsidRPr="00271073" w:rsidRDefault="003F53B8" w:rsidP="003F53B8">
      <w:pPr>
        <w:pStyle w:val="NormalWeb"/>
        <w:numPr>
          <w:ilvl w:val="0"/>
          <w:numId w:val="19"/>
        </w:numPr>
        <w:ind w:left="1701"/>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Pr</w:t>
      </w:r>
      <w:r w:rsidR="00271073" w:rsidRPr="00271073">
        <w:rPr>
          <w:rFonts w:ascii="Segoe UI Semibold" w:hAnsi="Segoe UI Semibold" w:cs="Segoe UI Semibold"/>
          <w:color w:val="0D0D0D" w:themeColor="text1" w:themeTint="F2"/>
        </w:rPr>
        <w:t>ix catalogue : décimal</w:t>
      </w:r>
    </w:p>
    <w:p w14:paraId="5171E4E5" w14:textId="77777777" w:rsidR="00271073" w:rsidRPr="00271073" w:rsidRDefault="00271073" w:rsidP="003F53B8">
      <w:pPr>
        <w:pStyle w:val="NormalWeb"/>
        <w:numPr>
          <w:ilvl w:val="0"/>
          <w:numId w:val="19"/>
        </w:numPr>
        <w:ind w:left="1701"/>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Discontinué : booléen</w:t>
      </w:r>
    </w:p>
    <w:p w14:paraId="19670D92" w14:textId="77777777" w:rsidR="00271073" w:rsidRPr="00271073" w:rsidRDefault="00271073" w:rsidP="00BC3F50">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Vérifiez que votre flux de données contient deux sources, comme illustré ici :</w:t>
      </w:r>
    </w:p>
    <w:p w14:paraId="21804E7E" w14:textId="2B30BEAA" w:rsidR="00271073" w:rsidRPr="00271073" w:rsidRDefault="00D357EF" w:rsidP="0027107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80F3C87" wp14:editId="269E606B">
            <wp:extent cx="3497579" cy="1922675"/>
            <wp:effectExtent l="0" t="0" r="0" b="0"/>
            <wp:docPr id="1047003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3326" name="Picture 1047003326"/>
                    <pic:cNvPicPr/>
                  </pic:nvPicPr>
                  <pic:blipFill>
                    <a:blip r:embed="rId22">
                      <a:extLst>
                        <a:ext uri="{28A0092B-C50C-407E-A947-70E740481C1C}">
                          <a14:useLocalDpi xmlns:a14="http://schemas.microsoft.com/office/drawing/2010/main" val="0"/>
                        </a:ext>
                      </a:extLst>
                    </a:blip>
                    <a:stretch>
                      <a:fillRect/>
                    </a:stretch>
                  </pic:blipFill>
                  <pic:spPr>
                    <a:xfrm>
                      <a:off x="0" y="0"/>
                      <a:ext cx="3508226" cy="1928528"/>
                    </a:xfrm>
                    <a:prstGeom prst="rect">
                      <a:avLst/>
                    </a:prstGeom>
                  </pic:spPr>
                </pic:pic>
              </a:graphicData>
            </a:graphic>
          </wp:inline>
        </w:drawing>
      </w:r>
    </w:p>
    <w:p w14:paraId="524FF0F1" w14:textId="77777777" w:rsidR="00271073" w:rsidRPr="00BC3F50" w:rsidRDefault="00271073" w:rsidP="00271073">
      <w:pPr>
        <w:pStyle w:val="NormalWeb"/>
        <w:rPr>
          <w:rFonts w:ascii="Segoe UI Semibold" w:hAnsi="Segoe UI Semibold" w:cs="Segoe UI Semibold"/>
          <w:color w:val="00B0F0"/>
          <w:sz w:val="28"/>
          <w:szCs w:val="28"/>
        </w:rPr>
      </w:pPr>
      <w:r w:rsidRPr="00BC3F50">
        <w:rPr>
          <w:rFonts w:ascii="Segoe UI Semibold" w:hAnsi="Segoe UI Semibold" w:cs="Segoe UI Semibold"/>
          <w:color w:val="00B0F0"/>
          <w:sz w:val="28"/>
          <w:szCs w:val="28"/>
        </w:rPr>
        <w:t>Ajouter une recherche</w:t>
      </w:r>
    </w:p>
    <w:p w14:paraId="5FDB3E17" w14:textId="77777777" w:rsidR="006B23F9" w:rsidRDefault="00271073" w:rsidP="006B23F9">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6B23F9">
        <w:rPr>
          <w:rFonts w:ascii="Segoe UI Semibold" w:hAnsi="Segoe UI Semibold" w:cs="Segoe UI Semibold"/>
          <w:color w:val="0D0D0D" w:themeColor="text1" w:themeTint="F2"/>
        </w:rPr>
        <w:t xml:space="preserve">Sélectionnez l'icône </w:t>
      </w:r>
      <w:r w:rsidRPr="006B23F9">
        <w:rPr>
          <w:rFonts w:ascii="Segoe UI Semibold" w:hAnsi="Segoe UI Semibold" w:cs="Segoe UI Semibold"/>
          <w:color w:val="FF0000"/>
        </w:rPr>
        <w:t>+</w:t>
      </w:r>
      <w:r w:rsidRPr="006B23F9">
        <w:rPr>
          <w:rFonts w:ascii="Segoe UI Semibold" w:hAnsi="Segoe UI Semibold" w:cs="Segoe UI Semibold"/>
          <w:color w:val="0D0D0D" w:themeColor="text1" w:themeTint="F2"/>
        </w:rPr>
        <w:t xml:space="preserve"> en bas à droite de la source </w:t>
      </w:r>
      <w:proofErr w:type="spellStart"/>
      <w:r w:rsidRPr="006B23F9">
        <w:rPr>
          <w:rFonts w:ascii="Segoe UI Semibold" w:hAnsi="Segoe UI Semibold" w:cs="Segoe UI Semibold"/>
          <w:color w:val="FF0000"/>
        </w:rPr>
        <w:t>ProductsText</w:t>
      </w:r>
      <w:proofErr w:type="spellEnd"/>
      <w:r w:rsidRPr="006B23F9">
        <w:rPr>
          <w:rFonts w:ascii="Segoe UI Semibold" w:hAnsi="Segoe UI Semibold" w:cs="Segoe UI Semibold"/>
          <w:color w:val="0D0D0D" w:themeColor="text1" w:themeTint="F2"/>
        </w:rPr>
        <w:t xml:space="preserve"> et sélectionnez </w:t>
      </w:r>
      <w:proofErr w:type="spellStart"/>
      <w:r w:rsidRPr="006B23F9">
        <w:rPr>
          <w:rFonts w:ascii="Segoe UI Semibold" w:hAnsi="Segoe UI Semibold" w:cs="Segoe UI Semibold"/>
          <w:color w:val="FF0000"/>
        </w:rPr>
        <w:t>Lookup</w:t>
      </w:r>
      <w:proofErr w:type="spellEnd"/>
      <w:r w:rsidR="006B23F9" w:rsidRPr="006B23F9">
        <w:rPr>
          <w:rFonts w:ascii="Segoe UI Semibold" w:hAnsi="Segoe UI Semibold" w:cs="Segoe UI Semibold"/>
          <w:color w:val="FF0000"/>
        </w:rPr>
        <w:t xml:space="preserve"> (Rechercher)</w:t>
      </w:r>
      <w:r w:rsidRPr="006B23F9">
        <w:rPr>
          <w:rFonts w:ascii="Segoe UI Semibold" w:hAnsi="Segoe UI Semibold" w:cs="Segoe UI Semibold"/>
          <w:color w:val="0D0D0D" w:themeColor="text1" w:themeTint="F2"/>
        </w:rPr>
        <w:t>.</w:t>
      </w:r>
    </w:p>
    <w:p w14:paraId="21D1BB1E" w14:textId="5D260248" w:rsidR="00C4583D" w:rsidRDefault="00C4583D" w:rsidP="00C4583D">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6327168" wp14:editId="195153BA">
            <wp:extent cx="4168140" cy="1829075"/>
            <wp:effectExtent l="0" t="0" r="0" b="0"/>
            <wp:docPr id="6732158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15865" name="Picture 673215865"/>
                    <pic:cNvPicPr/>
                  </pic:nvPicPr>
                  <pic:blipFill>
                    <a:blip r:embed="rId23">
                      <a:extLst>
                        <a:ext uri="{28A0092B-C50C-407E-A947-70E740481C1C}">
                          <a14:useLocalDpi xmlns:a14="http://schemas.microsoft.com/office/drawing/2010/main" val="0"/>
                        </a:ext>
                      </a:extLst>
                    </a:blip>
                    <a:stretch>
                      <a:fillRect/>
                    </a:stretch>
                  </pic:blipFill>
                  <pic:spPr>
                    <a:xfrm>
                      <a:off x="0" y="0"/>
                      <a:ext cx="4175819" cy="1832445"/>
                    </a:xfrm>
                    <a:prstGeom prst="rect">
                      <a:avLst/>
                    </a:prstGeom>
                  </pic:spPr>
                </pic:pic>
              </a:graphicData>
            </a:graphic>
          </wp:inline>
        </w:drawing>
      </w:r>
    </w:p>
    <w:p w14:paraId="78E9F1D0" w14:textId="77777777" w:rsidR="00271073" w:rsidRPr="006B23F9" w:rsidRDefault="00271073" w:rsidP="006B23F9">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6B23F9">
        <w:rPr>
          <w:rFonts w:ascii="Segoe UI Semibold" w:hAnsi="Segoe UI Semibold" w:cs="Segoe UI Semibold"/>
          <w:color w:val="0D0D0D" w:themeColor="text1" w:themeTint="F2"/>
        </w:rPr>
        <w:t>Configurez les paramètres de recherche comme suit :</w:t>
      </w:r>
    </w:p>
    <w:p w14:paraId="41EEA343" w14:textId="77777777" w:rsidR="00354373" w:rsidRDefault="00271073" w:rsidP="00354373">
      <w:pPr>
        <w:pStyle w:val="NormalWeb"/>
        <w:numPr>
          <w:ilvl w:val="0"/>
          <w:numId w:val="19"/>
        </w:numPr>
        <w:ind w:left="1701"/>
        <w:rPr>
          <w:rFonts w:ascii="Segoe UI Semibold" w:hAnsi="Segoe UI Semibold" w:cs="Segoe UI Semibold"/>
          <w:color w:val="0D0D0D" w:themeColor="text1" w:themeTint="F2"/>
        </w:rPr>
      </w:pPr>
      <w:r w:rsidRPr="00354373">
        <w:rPr>
          <w:rFonts w:ascii="Segoe UI Semibold" w:hAnsi="Segoe UI Semibold" w:cs="Segoe UI Semibold"/>
          <w:color w:val="0D0D0D" w:themeColor="text1" w:themeTint="F2"/>
        </w:rPr>
        <w:t xml:space="preserve">Nom du flux de sortie : </w:t>
      </w:r>
      <w:proofErr w:type="spellStart"/>
      <w:r w:rsidRPr="00C4583D">
        <w:rPr>
          <w:rFonts w:ascii="Segoe UI Semibold" w:hAnsi="Segoe UI Semibold" w:cs="Segoe UI Semibold"/>
          <w:color w:val="EE0000"/>
        </w:rPr>
        <w:t>MatchedProducts</w:t>
      </w:r>
      <w:proofErr w:type="spellEnd"/>
    </w:p>
    <w:p w14:paraId="7AFA0DFD" w14:textId="6A1B1E0E"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Description : </w:t>
      </w:r>
      <w:r w:rsidR="00C4583D">
        <w:rPr>
          <w:rFonts w:ascii="Segoe UI Semibold" w:hAnsi="Segoe UI Semibold" w:cs="Segoe UI Semibold"/>
          <w:color w:val="0D0D0D" w:themeColor="text1" w:themeTint="F2"/>
        </w:rPr>
        <w:t>D</w:t>
      </w:r>
      <w:r w:rsidRPr="009F24B1">
        <w:rPr>
          <w:rFonts w:ascii="Segoe UI Semibold" w:hAnsi="Segoe UI Semibold" w:cs="Segoe UI Semibold"/>
          <w:color w:val="0D0D0D" w:themeColor="text1" w:themeTint="F2"/>
        </w:rPr>
        <w:t>onnées produit correspondantes</w:t>
      </w:r>
    </w:p>
    <w:p w14:paraId="65F79C24"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Flux principal : </w:t>
      </w:r>
      <w:proofErr w:type="spellStart"/>
      <w:r w:rsidRPr="00C4583D">
        <w:rPr>
          <w:rFonts w:ascii="Segoe UI Semibold" w:hAnsi="Segoe UI Semibold" w:cs="Segoe UI Semibold"/>
          <w:color w:val="EE0000"/>
        </w:rPr>
        <w:t>ProductText</w:t>
      </w:r>
      <w:proofErr w:type="spellEnd"/>
    </w:p>
    <w:p w14:paraId="672E0D62"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Flux de recherche : </w:t>
      </w:r>
      <w:proofErr w:type="spellStart"/>
      <w:r w:rsidRPr="00C4583D">
        <w:rPr>
          <w:rFonts w:ascii="Segoe UI Semibold" w:hAnsi="Segoe UI Semibold" w:cs="Segoe UI Semibold"/>
          <w:color w:val="EE0000"/>
        </w:rPr>
        <w:t>ProductTable</w:t>
      </w:r>
      <w:proofErr w:type="spellEnd"/>
    </w:p>
    <w:p w14:paraId="6CC44F8D"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Faire correspondre plusieurs lignes : non sélectionné</w:t>
      </w:r>
    </w:p>
    <w:p w14:paraId="422CC417"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Match sur : Dernière ligne</w:t>
      </w:r>
    </w:p>
    <w:p w14:paraId="4A6B878A" w14:textId="77777777" w:rsidR="009F24B1"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Conditions de tri : </w:t>
      </w:r>
      <w:proofErr w:type="spellStart"/>
      <w:r w:rsidRPr="00C4583D">
        <w:rPr>
          <w:rFonts w:ascii="Segoe UI Semibold" w:hAnsi="Segoe UI Semibold" w:cs="Segoe UI Semibold"/>
          <w:color w:val="EE0000"/>
        </w:rPr>
        <w:t>ProductKey</w:t>
      </w:r>
      <w:proofErr w:type="spellEnd"/>
      <w:r w:rsidRPr="00C4583D">
        <w:rPr>
          <w:rFonts w:ascii="Segoe UI Semibold" w:hAnsi="Segoe UI Semibold" w:cs="Segoe UI Semibold"/>
          <w:color w:val="EE0000"/>
        </w:rPr>
        <w:t xml:space="preserve"> ascendant</w:t>
      </w:r>
    </w:p>
    <w:p w14:paraId="1A3B832A" w14:textId="77777777" w:rsidR="00271073" w:rsidRDefault="00271073" w:rsidP="009F24B1">
      <w:pPr>
        <w:pStyle w:val="NormalWeb"/>
        <w:numPr>
          <w:ilvl w:val="0"/>
          <w:numId w:val="19"/>
        </w:numPr>
        <w:ind w:left="1701"/>
        <w:rPr>
          <w:rFonts w:ascii="Segoe UI Semibold" w:hAnsi="Segoe UI Semibold" w:cs="Segoe UI Semibold"/>
          <w:color w:val="0D0D0D" w:themeColor="text1" w:themeTint="F2"/>
        </w:rPr>
      </w:pPr>
      <w:r w:rsidRPr="009F24B1">
        <w:rPr>
          <w:rFonts w:ascii="Segoe UI Semibold" w:hAnsi="Segoe UI Semibold" w:cs="Segoe UI Semibold"/>
          <w:color w:val="0D0D0D" w:themeColor="text1" w:themeTint="F2"/>
        </w:rPr>
        <w:t xml:space="preserve">Conditions de recherche : </w:t>
      </w:r>
      <w:proofErr w:type="spellStart"/>
      <w:r w:rsidRPr="009F24B1">
        <w:rPr>
          <w:rFonts w:ascii="Segoe UI Semibold" w:hAnsi="Segoe UI Semibold" w:cs="Segoe UI Semibold"/>
          <w:color w:val="0D0D0D" w:themeColor="text1" w:themeTint="F2"/>
        </w:rPr>
        <w:t>ProductID</w:t>
      </w:r>
      <w:proofErr w:type="spellEnd"/>
      <w:r w:rsidRPr="009F24B1">
        <w:rPr>
          <w:rFonts w:ascii="Segoe UI Semibold" w:hAnsi="Segoe UI Semibold" w:cs="Segoe UI Semibold"/>
          <w:color w:val="0D0D0D" w:themeColor="text1" w:themeTint="F2"/>
        </w:rPr>
        <w:t xml:space="preserve"> == </w:t>
      </w:r>
      <w:proofErr w:type="spellStart"/>
      <w:r w:rsidRPr="009F24B1">
        <w:rPr>
          <w:rFonts w:ascii="Segoe UI Semibold" w:hAnsi="Segoe UI Semibold" w:cs="Segoe UI Semibold"/>
          <w:color w:val="0D0D0D" w:themeColor="text1" w:themeTint="F2"/>
        </w:rPr>
        <w:t>ProductAltKey</w:t>
      </w:r>
      <w:proofErr w:type="spellEnd"/>
    </w:p>
    <w:p w14:paraId="54618D8F" w14:textId="0671F034" w:rsidR="00C4583D" w:rsidRPr="009F24B1" w:rsidRDefault="00C4583D" w:rsidP="00C4583D">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C18B9AE" wp14:editId="51C6C88A">
            <wp:extent cx="4975860" cy="2624503"/>
            <wp:effectExtent l="0" t="0" r="0" b="0"/>
            <wp:docPr id="9647084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8429" name="Picture 964708429"/>
                    <pic:cNvPicPr/>
                  </pic:nvPicPr>
                  <pic:blipFill>
                    <a:blip r:embed="rId24">
                      <a:extLst>
                        <a:ext uri="{28A0092B-C50C-407E-A947-70E740481C1C}">
                          <a14:useLocalDpi xmlns:a14="http://schemas.microsoft.com/office/drawing/2010/main" val="0"/>
                        </a:ext>
                      </a:extLst>
                    </a:blip>
                    <a:stretch>
                      <a:fillRect/>
                    </a:stretch>
                  </pic:blipFill>
                  <pic:spPr>
                    <a:xfrm>
                      <a:off x="0" y="0"/>
                      <a:ext cx="4994622" cy="2634399"/>
                    </a:xfrm>
                    <a:prstGeom prst="rect">
                      <a:avLst/>
                    </a:prstGeom>
                  </pic:spPr>
                </pic:pic>
              </a:graphicData>
            </a:graphic>
          </wp:inline>
        </w:drawing>
      </w:r>
    </w:p>
    <w:p w14:paraId="7823A76A" w14:textId="77777777" w:rsidR="00271073" w:rsidRPr="00271073" w:rsidRDefault="00271073" w:rsidP="005F46C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Vérifiez que votre flux de données ressemble à ceci :</w:t>
      </w:r>
    </w:p>
    <w:p w14:paraId="0ADA8074" w14:textId="5A1C22BD" w:rsidR="00271073" w:rsidRPr="00271073" w:rsidRDefault="006729EB" w:rsidP="0027107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46D8B13" wp14:editId="50BBE0CB">
            <wp:extent cx="3634740" cy="2287680"/>
            <wp:effectExtent l="0" t="0" r="0" b="0"/>
            <wp:docPr id="19767937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93747" name="Picture 1976793747"/>
                    <pic:cNvPicPr/>
                  </pic:nvPicPr>
                  <pic:blipFill>
                    <a:blip r:embed="rId25">
                      <a:extLst>
                        <a:ext uri="{28A0092B-C50C-407E-A947-70E740481C1C}">
                          <a14:useLocalDpi xmlns:a14="http://schemas.microsoft.com/office/drawing/2010/main" val="0"/>
                        </a:ext>
                      </a:extLst>
                    </a:blip>
                    <a:stretch>
                      <a:fillRect/>
                    </a:stretch>
                  </pic:blipFill>
                  <pic:spPr>
                    <a:xfrm>
                      <a:off x="0" y="0"/>
                      <a:ext cx="3642191" cy="2292370"/>
                    </a:xfrm>
                    <a:prstGeom prst="rect">
                      <a:avLst/>
                    </a:prstGeom>
                  </pic:spPr>
                </pic:pic>
              </a:graphicData>
            </a:graphic>
          </wp:inline>
        </w:drawing>
      </w:r>
    </w:p>
    <w:p w14:paraId="7B7E87D4" w14:textId="77777777" w:rsidR="00271073" w:rsidRPr="00271073" w:rsidRDefault="00271073" w:rsidP="00D72584">
      <w:pPr>
        <w:pStyle w:val="NormalWeb"/>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La recherche renvoie un ensemble de colonnes à partir des deux sources, formant essentiellement une jointure externe qui fait correspondre la colonne </w:t>
      </w:r>
      <w:proofErr w:type="spellStart"/>
      <w:r w:rsidRPr="00D72584">
        <w:rPr>
          <w:rFonts w:ascii="Segoe UI Semibold" w:hAnsi="Segoe UI Semibold" w:cs="Segoe UI Semibold"/>
          <w:color w:val="FF0000"/>
        </w:rPr>
        <w:t>ProductID</w:t>
      </w:r>
      <w:proofErr w:type="spellEnd"/>
      <w:r w:rsidRPr="00271073">
        <w:rPr>
          <w:rFonts w:ascii="Segoe UI Semibold" w:hAnsi="Segoe UI Semibold" w:cs="Segoe UI Semibold"/>
          <w:color w:val="0D0D0D" w:themeColor="text1" w:themeTint="F2"/>
        </w:rPr>
        <w:t xml:space="preserve"> du fichier texte à la colonne </w:t>
      </w:r>
      <w:proofErr w:type="spellStart"/>
      <w:r w:rsidRPr="00D72584">
        <w:rPr>
          <w:rFonts w:ascii="Segoe UI Semibold" w:hAnsi="Segoe UI Semibold" w:cs="Segoe UI Semibold"/>
          <w:color w:val="FF0000"/>
        </w:rPr>
        <w:t>ProductAltKey</w:t>
      </w:r>
      <w:proofErr w:type="spellEnd"/>
      <w:r w:rsidRPr="00271073">
        <w:rPr>
          <w:rFonts w:ascii="Segoe UI Semibold" w:hAnsi="Segoe UI Semibold" w:cs="Segoe UI Semibold"/>
          <w:color w:val="0D0D0D" w:themeColor="text1" w:themeTint="F2"/>
        </w:rPr>
        <w:t xml:space="preserve"> de la table de l'entrepôt de données. Lorsqu'un produit avec la clé alternative existe déjà dans la table, l'ensemble de données inclura les valeurs des deux sources. Lorsque le produit n'existe pas déjà dans l'entrepôt de données, le jeu de données contiendra des valeurs NULL pour les colonnes de la table.</w:t>
      </w:r>
    </w:p>
    <w:p w14:paraId="402DB7DE" w14:textId="77777777" w:rsidR="00271073" w:rsidRPr="00D72584" w:rsidRDefault="00271073" w:rsidP="00271073">
      <w:pPr>
        <w:pStyle w:val="NormalWeb"/>
        <w:rPr>
          <w:rFonts w:ascii="Segoe UI Semibold" w:hAnsi="Segoe UI Semibold" w:cs="Segoe UI Semibold"/>
          <w:color w:val="00B0F0"/>
          <w:sz w:val="28"/>
          <w:szCs w:val="28"/>
        </w:rPr>
      </w:pPr>
      <w:r w:rsidRPr="00D72584">
        <w:rPr>
          <w:rFonts w:ascii="Segoe UI Semibold" w:hAnsi="Segoe UI Semibold" w:cs="Segoe UI Semibold"/>
          <w:color w:val="00B0F0"/>
          <w:sz w:val="28"/>
          <w:szCs w:val="28"/>
        </w:rPr>
        <w:t>Ajouter une ligne Alter</w:t>
      </w:r>
    </w:p>
    <w:p w14:paraId="34F39033" w14:textId="77777777" w:rsidR="00D72584" w:rsidRDefault="00271073" w:rsidP="00D72584">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D72584">
        <w:rPr>
          <w:rFonts w:ascii="Segoe UI Semibold" w:hAnsi="Segoe UI Semibold" w:cs="Segoe UI Semibold"/>
          <w:color w:val="0D0D0D" w:themeColor="text1" w:themeTint="F2"/>
        </w:rPr>
        <w:t xml:space="preserve">Sélectionnez l'icône </w:t>
      </w:r>
      <w:r w:rsidRPr="00D72584">
        <w:rPr>
          <w:rFonts w:ascii="Segoe UI Semibold" w:hAnsi="Segoe UI Semibold" w:cs="Segoe UI Semibold"/>
          <w:color w:val="FF0000"/>
        </w:rPr>
        <w:t>+</w:t>
      </w:r>
      <w:r w:rsidRPr="00D72584">
        <w:rPr>
          <w:rFonts w:ascii="Segoe UI Semibold" w:hAnsi="Segoe UI Semibold" w:cs="Segoe UI Semibold"/>
          <w:color w:val="0D0D0D" w:themeColor="text1" w:themeTint="F2"/>
        </w:rPr>
        <w:t xml:space="preserve"> en bas à droite de </w:t>
      </w:r>
      <w:proofErr w:type="spellStart"/>
      <w:r w:rsidRPr="00D72584">
        <w:rPr>
          <w:rFonts w:ascii="Segoe UI Semibold" w:hAnsi="Segoe UI Semibold" w:cs="Segoe UI Semibold"/>
          <w:color w:val="FF0000"/>
        </w:rPr>
        <w:t>MatchedProducts</w:t>
      </w:r>
      <w:proofErr w:type="spellEnd"/>
      <w:r w:rsidRPr="00D72584">
        <w:rPr>
          <w:rFonts w:ascii="Segoe UI Semibold" w:hAnsi="Segoe UI Semibold" w:cs="Segoe UI Semibold"/>
          <w:color w:val="FF0000"/>
        </w:rPr>
        <w:t xml:space="preserve"> </w:t>
      </w:r>
      <w:proofErr w:type="spellStart"/>
      <w:r w:rsidRPr="00D72584">
        <w:rPr>
          <w:rFonts w:ascii="Segoe UI Semibold" w:hAnsi="Segoe UI Semibold" w:cs="Segoe UI Semibold"/>
          <w:color w:val="FF0000"/>
        </w:rPr>
        <w:t>Lookup</w:t>
      </w:r>
      <w:proofErr w:type="spellEnd"/>
      <w:r w:rsidRPr="00D72584">
        <w:rPr>
          <w:rFonts w:ascii="Segoe UI Semibold" w:hAnsi="Segoe UI Semibold" w:cs="Segoe UI Semibold"/>
          <w:color w:val="0D0D0D" w:themeColor="text1" w:themeTint="F2"/>
        </w:rPr>
        <w:t xml:space="preserve"> et sélectionnez </w:t>
      </w:r>
      <w:r w:rsidRPr="00D72584">
        <w:rPr>
          <w:rFonts w:ascii="Segoe UI Semibold" w:hAnsi="Segoe UI Semibold" w:cs="Segoe UI Semibold"/>
          <w:color w:val="FF0000"/>
        </w:rPr>
        <w:t>Alter Row</w:t>
      </w:r>
      <w:r w:rsidR="00D72584" w:rsidRPr="00D72584">
        <w:rPr>
          <w:rFonts w:ascii="Segoe UI Semibold" w:hAnsi="Segoe UI Semibold" w:cs="Segoe UI Semibold"/>
          <w:color w:val="0D0D0D" w:themeColor="text1" w:themeTint="F2"/>
        </w:rPr>
        <w:t xml:space="preserve"> (</w:t>
      </w:r>
      <w:r w:rsidR="00D72584" w:rsidRPr="00D72584">
        <w:rPr>
          <w:rFonts w:ascii="Segoe UI Semibold" w:hAnsi="Segoe UI Semibold" w:cs="Segoe UI Semibold"/>
          <w:color w:val="FF0000"/>
        </w:rPr>
        <w:t>Modification de ligne</w:t>
      </w:r>
      <w:r w:rsidR="00D72584" w:rsidRPr="00D72584">
        <w:rPr>
          <w:rFonts w:ascii="Segoe UI Semibold" w:hAnsi="Segoe UI Semibold" w:cs="Segoe UI Semibold"/>
          <w:color w:val="0D0D0D" w:themeColor="text1" w:themeTint="F2"/>
        </w:rPr>
        <w:t>)</w:t>
      </w:r>
      <w:r w:rsidRPr="00D72584">
        <w:rPr>
          <w:rFonts w:ascii="Segoe UI Semibold" w:hAnsi="Segoe UI Semibold" w:cs="Segoe UI Semibold"/>
          <w:color w:val="0D0D0D" w:themeColor="text1" w:themeTint="F2"/>
        </w:rPr>
        <w:t>.</w:t>
      </w:r>
    </w:p>
    <w:p w14:paraId="7A466B16" w14:textId="29CB2FB8" w:rsidR="002D3FF0" w:rsidRDefault="002D3FF0" w:rsidP="002D3FF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72F25CEA" wp14:editId="2777FED4">
            <wp:extent cx="2857709" cy="2994660"/>
            <wp:effectExtent l="0" t="0" r="0" b="0"/>
            <wp:docPr id="15120487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48770" name="Picture 1512048770"/>
                    <pic:cNvPicPr/>
                  </pic:nvPicPr>
                  <pic:blipFill>
                    <a:blip r:embed="rId26">
                      <a:extLst>
                        <a:ext uri="{28A0092B-C50C-407E-A947-70E740481C1C}">
                          <a14:useLocalDpi xmlns:a14="http://schemas.microsoft.com/office/drawing/2010/main" val="0"/>
                        </a:ext>
                      </a:extLst>
                    </a:blip>
                    <a:stretch>
                      <a:fillRect/>
                    </a:stretch>
                  </pic:blipFill>
                  <pic:spPr>
                    <a:xfrm>
                      <a:off x="0" y="0"/>
                      <a:ext cx="2864602" cy="3001883"/>
                    </a:xfrm>
                    <a:prstGeom prst="rect">
                      <a:avLst/>
                    </a:prstGeom>
                  </pic:spPr>
                </pic:pic>
              </a:graphicData>
            </a:graphic>
          </wp:inline>
        </w:drawing>
      </w:r>
    </w:p>
    <w:p w14:paraId="7EEFB21D" w14:textId="77777777" w:rsidR="00271073" w:rsidRPr="00D72584" w:rsidRDefault="00271073" w:rsidP="00D3081B">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D72584">
        <w:rPr>
          <w:rFonts w:ascii="Segoe UI Semibold" w:hAnsi="Segoe UI Semibold" w:cs="Segoe UI Semibold"/>
          <w:color w:val="0D0D0D" w:themeColor="text1" w:themeTint="F2"/>
        </w:rPr>
        <w:t xml:space="preserve">Configurez les paramètres </w:t>
      </w:r>
      <w:r w:rsidR="00D3081B" w:rsidRPr="00D3081B">
        <w:rPr>
          <w:rFonts w:ascii="Segoe UI Semibold" w:hAnsi="Segoe UI Semibold" w:cs="Segoe UI Semibold"/>
          <w:color w:val="FF0000"/>
        </w:rPr>
        <w:t>A</w:t>
      </w:r>
      <w:r w:rsidRPr="00D3081B">
        <w:rPr>
          <w:rFonts w:ascii="Segoe UI Semibold" w:hAnsi="Segoe UI Semibold" w:cs="Segoe UI Semibold"/>
          <w:color w:val="FF0000"/>
        </w:rPr>
        <w:t xml:space="preserve">lter </w:t>
      </w:r>
      <w:r w:rsidR="00D3081B" w:rsidRPr="00D3081B">
        <w:rPr>
          <w:rFonts w:ascii="Segoe UI Semibold" w:hAnsi="Segoe UI Semibold" w:cs="Segoe UI Semibold"/>
          <w:color w:val="FF0000"/>
        </w:rPr>
        <w:t>R</w:t>
      </w:r>
      <w:r w:rsidRPr="00D3081B">
        <w:rPr>
          <w:rFonts w:ascii="Segoe UI Semibold" w:hAnsi="Segoe UI Semibold" w:cs="Segoe UI Semibold"/>
          <w:color w:val="FF0000"/>
        </w:rPr>
        <w:t>ow</w:t>
      </w:r>
      <w:r w:rsidRPr="00D72584">
        <w:rPr>
          <w:rFonts w:ascii="Segoe UI Semibold" w:hAnsi="Segoe UI Semibold" w:cs="Segoe UI Semibold"/>
          <w:color w:val="0D0D0D" w:themeColor="text1" w:themeTint="F2"/>
        </w:rPr>
        <w:t xml:space="preserve"> comme suit :</w:t>
      </w:r>
    </w:p>
    <w:p w14:paraId="4C910E93" w14:textId="77777777" w:rsidR="00D3081B" w:rsidRPr="002D3FF0" w:rsidRDefault="00271073" w:rsidP="00D3081B">
      <w:pPr>
        <w:pStyle w:val="NormalWeb"/>
        <w:numPr>
          <w:ilvl w:val="0"/>
          <w:numId w:val="19"/>
        </w:numPr>
        <w:ind w:left="1701"/>
        <w:rPr>
          <w:rFonts w:ascii="Segoe UI Semibold" w:hAnsi="Segoe UI Semibold" w:cs="Segoe UI Semibold"/>
          <w:color w:val="EE0000"/>
        </w:rPr>
      </w:pPr>
      <w:r w:rsidRPr="00D3081B">
        <w:rPr>
          <w:rFonts w:ascii="Segoe UI Semibold" w:hAnsi="Segoe UI Semibold" w:cs="Segoe UI Semibold"/>
          <w:color w:val="0D0D0D" w:themeColor="text1" w:themeTint="F2"/>
        </w:rPr>
        <w:t xml:space="preserve">Nom du flux de sortie : </w:t>
      </w:r>
      <w:proofErr w:type="spellStart"/>
      <w:r w:rsidRPr="002D3FF0">
        <w:rPr>
          <w:rFonts w:ascii="Segoe UI Semibold" w:hAnsi="Segoe UI Semibold" w:cs="Segoe UI Semibold"/>
          <w:color w:val="EE0000"/>
        </w:rPr>
        <w:t>SetLoadAction</w:t>
      </w:r>
      <w:proofErr w:type="spellEnd"/>
    </w:p>
    <w:p w14:paraId="73E909F8" w14:textId="77777777" w:rsidR="00D3081B" w:rsidRDefault="00271073" w:rsidP="00D3081B">
      <w:pPr>
        <w:pStyle w:val="NormalWeb"/>
        <w:numPr>
          <w:ilvl w:val="0"/>
          <w:numId w:val="19"/>
        </w:numPr>
        <w:ind w:left="1701"/>
        <w:rPr>
          <w:rFonts w:ascii="Segoe UI Semibold" w:hAnsi="Segoe UI Semibold" w:cs="Segoe UI Semibold"/>
          <w:color w:val="0D0D0D" w:themeColor="text1" w:themeTint="F2"/>
        </w:rPr>
      </w:pPr>
      <w:r w:rsidRPr="00D3081B">
        <w:rPr>
          <w:rFonts w:ascii="Segoe UI Semibold" w:hAnsi="Segoe UI Semibold" w:cs="Segoe UI Semibold"/>
          <w:color w:val="0D0D0D" w:themeColor="text1" w:themeTint="F2"/>
        </w:rPr>
        <w:t>Description : Insérer un nouveau, remplacer l'existant</w:t>
      </w:r>
    </w:p>
    <w:p w14:paraId="4E3076DD" w14:textId="77777777" w:rsidR="00D3081B" w:rsidRDefault="00271073" w:rsidP="00D3081B">
      <w:pPr>
        <w:pStyle w:val="NormalWeb"/>
        <w:numPr>
          <w:ilvl w:val="0"/>
          <w:numId w:val="19"/>
        </w:numPr>
        <w:ind w:left="1701"/>
        <w:rPr>
          <w:rFonts w:ascii="Segoe UI Semibold" w:hAnsi="Segoe UI Semibold" w:cs="Segoe UI Semibold"/>
          <w:color w:val="0D0D0D" w:themeColor="text1" w:themeTint="F2"/>
        </w:rPr>
      </w:pPr>
      <w:r w:rsidRPr="00D3081B">
        <w:rPr>
          <w:rFonts w:ascii="Segoe UI Semibold" w:hAnsi="Segoe UI Semibold" w:cs="Segoe UI Semibold"/>
          <w:color w:val="0D0D0D" w:themeColor="text1" w:themeTint="F2"/>
        </w:rPr>
        <w:t xml:space="preserve">Flux entrant : </w:t>
      </w:r>
      <w:proofErr w:type="spellStart"/>
      <w:r w:rsidRPr="002D3FF0">
        <w:rPr>
          <w:rFonts w:ascii="Segoe UI Semibold" w:hAnsi="Segoe UI Semibold" w:cs="Segoe UI Semibold"/>
          <w:color w:val="EE0000"/>
        </w:rPr>
        <w:t>MatchedProducts</w:t>
      </w:r>
      <w:proofErr w:type="spellEnd"/>
    </w:p>
    <w:p w14:paraId="344CDB38" w14:textId="77777777" w:rsidR="00271073" w:rsidRPr="00D3081B" w:rsidRDefault="00271073" w:rsidP="00D3081B">
      <w:pPr>
        <w:pStyle w:val="NormalWeb"/>
        <w:numPr>
          <w:ilvl w:val="0"/>
          <w:numId w:val="19"/>
        </w:numPr>
        <w:ind w:left="1701"/>
        <w:rPr>
          <w:rFonts w:ascii="Segoe UI Semibold" w:hAnsi="Segoe UI Semibold" w:cs="Segoe UI Semibold"/>
          <w:color w:val="0D0D0D" w:themeColor="text1" w:themeTint="F2"/>
        </w:rPr>
      </w:pPr>
      <w:r w:rsidRPr="00D3081B">
        <w:rPr>
          <w:rFonts w:ascii="Segoe UI Semibold" w:hAnsi="Segoe UI Semibold" w:cs="Segoe UI Semibold"/>
          <w:color w:val="0D0D0D" w:themeColor="text1" w:themeTint="F2"/>
        </w:rPr>
        <w:t>Modifier les conditions de ligne : modifiez la condition existante et utilisez le bouton + pour ajouter une deuxième condition comme suit (notez que les expressions sont cas</w:t>
      </w:r>
      <w:r w:rsidRPr="00271073">
        <w:t xml:space="preserve"> </w:t>
      </w:r>
      <w:r w:rsidRPr="00D3081B">
        <w:rPr>
          <w:rFonts w:ascii="Segoe UI Semibold" w:hAnsi="Segoe UI Semibold" w:cs="Segoe UI Semibold"/>
          <w:color w:val="0D0D0D" w:themeColor="text1" w:themeTint="F2"/>
        </w:rPr>
        <w:t>e-sensible):</w:t>
      </w:r>
    </w:p>
    <w:p w14:paraId="0382D282" w14:textId="77777777" w:rsidR="00FB32CA" w:rsidRDefault="00271073" w:rsidP="00FB32CA">
      <w:pPr>
        <w:pStyle w:val="NormalWeb"/>
        <w:numPr>
          <w:ilvl w:val="2"/>
          <w:numId w:val="19"/>
        </w:numPr>
        <w:rPr>
          <w:rFonts w:ascii="Segoe UI Semibold" w:hAnsi="Segoe UI Semibold" w:cs="Segoe UI Semibold"/>
          <w:color w:val="0D0D0D" w:themeColor="text1" w:themeTint="F2"/>
          <w:lang w:val="en-US"/>
        </w:rPr>
      </w:pPr>
      <w:proofErr w:type="spellStart"/>
      <w:r w:rsidRPr="00FB32CA">
        <w:rPr>
          <w:rFonts w:ascii="Segoe UI Semibold" w:hAnsi="Segoe UI Semibold" w:cs="Segoe UI Semibold"/>
          <w:color w:val="0D0D0D" w:themeColor="text1" w:themeTint="F2"/>
          <w:lang w:val="en-US"/>
        </w:rPr>
        <w:t>InsérerSi</w:t>
      </w:r>
      <w:proofErr w:type="spellEnd"/>
      <w:r w:rsidRPr="00FB32CA">
        <w:rPr>
          <w:rFonts w:ascii="Segoe UI Semibold" w:hAnsi="Segoe UI Semibold" w:cs="Segoe UI Semibold"/>
          <w:color w:val="0D0D0D" w:themeColor="text1" w:themeTint="F2"/>
          <w:lang w:val="en-US"/>
        </w:rPr>
        <w:t xml:space="preserve"> : </w:t>
      </w:r>
      <w:proofErr w:type="spellStart"/>
      <w:r w:rsidRPr="00FB32CA">
        <w:rPr>
          <w:rFonts w:ascii="Segoe UI Semibold" w:hAnsi="Segoe UI Semibold" w:cs="Segoe UI Semibold"/>
          <w:color w:val="0D0D0D" w:themeColor="text1" w:themeTint="F2"/>
          <w:lang w:val="en-US"/>
        </w:rPr>
        <w:t>isNull</w:t>
      </w:r>
      <w:proofErr w:type="spellEnd"/>
      <w:r w:rsidRPr="00FB32CA">
        <w:rPr>
          <w:rFonts w:ascii="Segoe UI Semibold" w:hAnsi="Segoe UI Semibold" w:cs="Segoe UI Semibold"/>
          <w:color w:val="0D0D0D" w:themeColor="text1" w:themeTint="F2"/>
          <w:lang w:val="en-US"/>
        </w:rPr>
        <w:t>(</w:t>
      </w:r>
      <w:proofErr w:type="spellStart"/>
      <w:r w:rsidRPr="00FB32CA">
        <w:rPr>
          <w:rFonts w:ascii="Segoe UI Semibold" w:hAnsi="Segoe UI Semibold" w:cs="Segoe UI Semibold"/>
          <w:color w:val="0D0D0D" w:themeColor="text1" w:themeTint="F2"/>
          <w:lang w:val="en-US"/>
        </w:rPr>
        <w:t>ProductKey</w:t>
      </w:r>
      <w:proofErr w:type="spellEnd"/>
      <w:r w:rsidRPr="00FB32CA">
        <w:rPr>
          <w:rFonts w:ascii="Segoe UI Semibold" w:hAnsi="Segoe UI Semibold" w:cs="Segoe UI Semibold"/>
          <w:color w:val="0D0D0D" w:themeColor="text1" w:themeTint="F2"/>
          <w:lang w:val="en-US"/>
        </w:rPr>
        <w:t>)</w:t>
      </w:r>
    </w:p>
    <w:p w14:paraId="4CD26C90" w14:textId="77777777" w:rsidR="00271073" w:rsidRDefault="00FB32CA" w:rsidP="00FB32CA">
      <w:pPr>
        <w:pStyle w:val="NormalWeb"/>
        <w:numPr>
          <w:ilvl w:val="2"/>
          <w:numId w:val="19"/>
        </w:numPr>
        <w:rPr>
          <w:rFonts w:ascii="Segoe UI Semibold" w:hAnsi="Segoe UI Semibold" w:cs="Segoe UI Semibold"/>
          <w:color w:val="0D0D0D" w:themeColor="text1" w:themeTint="F2"/>
          <w:lang w:val="en-US"/>
        </w:rPr>
      </w:pPr>
      <w:proofErr w:type="spellStart"/>
      <w:r>
        <w:rPr>
          <w:rFonts w:ascii="Segoe UI Semibold" w:hAnsi="Segoe UI Semibold" w:cs="Segoe UI Semibold"/>
          <w:color w:val="0D0D0D" w:themeColor="text1" w:themeTint="F2"/>
          <w:lang w:val="en-US"/>
        </w:rPr>
        <w:t>U</w:t>
      </w:r>
      <w:r w:rsidR="00271073" w:rsidRPr="00FB32CA">
        <w:rPr>
          <w:rFonts w:ascii="Segoe UI Semibold" w:hAnsi="Segoe UI Semibold" w:cs="Segoe UI Semibold"/>
          <w:color w:val="0D0D0D" w:themeColor="text1" w:themeTint="F2"/>
          <w:lang w:val="en-US"/>
        </w:rPr>
        <w:t>psertIf</w:t>
      </w:r>
      <w:proofErr w:type="spellEnd"/>
      <w:r w:rsidR="00271073" w:rsidRPr="00FB32CA">
        <w:rPr>
          <w:rFonts w:ascii="Segoe UI Semibold" w:hAnsi="Segoe UI Semibold" w:cs="Segoe UI Semibold"/>
          <w:color w:val="0D0D0D" w:themeColor="text1" w:themeTint="F2"/>
          <w:lang w:val="en-US"/>
        </w:rPr>
        <w:t>: not(</w:t>
      </w:r>
      <w:proofErr w:type="spellStart"/>
      <w:r w:rsidR="00271073" w:rsidRPr="00FB32CA">
        <w:rPr>
          <w:rFonts w:ascii="Segoe UI Semibold" w:hAnsi="Segoe UI Semibold" w:cs="Segoe UI Semibold"/>
          <w:color w:val="0D0D0D" w:themeColor="text1" w:themeTint="F2"/>
          <w:lang w:val="en-US"/>
        </w:rPr>
        <w:t>isNull</w:t>
      </w:r>
      <w:proofErr w:type="spellEnd"/>
      <w:r w:rsidR="00271073" w:rsidRPr="00FB32CA">
        <w:rPr>
          <w:rFonts w:ascii="Segoe UI Semibold" w:hAnsi="Segoe UI Semibold" w:cs="Segoe UI Semibold"/>
          <w:color w:val="0D0D0D" w:themeColor="text1" w:themeTint="F2"/>
          <w:lang w:val="en-US"/>
        </w:rPr>
        <w:t>(</w:t>
      </w:r>
      <w:proofErr w:type="spellStart"/>
      <w:r w:rsidR="00271073" w:rsidRPr="00FB32CA">
        <w:rPr>
          <w:rFonts w:ascii="Segoe UI Semibold" w:hAnsi="Segoe UI Semibold" w:cs="Segoe UI Semibold"/>
          <w:color w:val="0D0D0D" w:themeColor="text1" w:themeTint="F2"/>
          <w:lang w:val="en-US"/>
        </w:rPr>
        <w:t>ProductKey</w:t>
      </w:r>
      <w:proofErr w:type="spellEnd"/>
      <w:r w:rsidR="00271073" w:rsidRPr="00FB32CA">
        <w:rPr>
          <w:rFonts w:ascii="Segoe UI Semibold" w:hAnsi="Segoe UI Semibold" w:cs="Segoe UI Semibold"/>
          <w:color w:val="0D0D0D" w:themeColor="text1" w:themeTint="F2"/>
          <w:lang w:val="en-US"/>
        </w:rPr>
        <w:t>))</w:t>
      </w:r>
    </w:p>
    <w:p w14:paraId="68013C53" w14:textId="0E08DA15" w:rsidR="002D3FF0" w:rsidRPr="00FB32CA" w:rsidRDefault="002D3FF0" w:rsidP="002D3FF0">
      <w:pPr>
        <w:pStyle w:val="NormalWeb"/>
        <w:rPr>
          <w:rFonts w:ascii="Segoe UI Semibold" w:hAnsi="Segoe UI Semibold" w:cs="Segoe UI Semibold"/>
          <w:color w:val="0D0D0D" w:themeColor="text1" w:themeTint="F2"/>
          <w:lang w:val="en-US"/>
        </w:rPr>
      </w:pPr>
      <w:r>
        <w:rPr>
          <w:rFonts w:ascii="Segoe UI Semibold" w:hAnsi="Segoe UI Semibold" w:cs="Segoe UI Semibold"/>
          <w:noProof/>
          <w:color w:val="0D0D0D" w:themeColor="text1" w:themeTint="F2"/>
          <w:lang w:val="en-US"/>
        </w:rPr>
        <w:drawing>
          <wp:inline distT="0" distB="0" distL="0" distR="0" wp14:anchorId="04A30CC2" wp14:editId="03B4F80B">
            <wp:extent cx="4290060" cy="1937904"/>
            <wp:effectExtent l="0" t="0" r="0" b="0"/>
            <wp:docPr id="1844978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848" name="Picture 184497848"/>
                    <pic:cNvPicPr/>
                  </pic:nvPicPr>
                  <pic:blipFill>
                    <a:blip r:embed="rId27">
                      <a:extLst>
                        <a:ext uri="{28A0092B-C50C-407E-A947-70E740481C1C}">
                          <a14:useLocalDpi xmlns:a14="http://schemas.microsoft.com/office/drawing/2010/main" val="0"/>
                        </a:ext>
                      </a:extLst>
                    </a:blip>
                    <a:stretch>
                      <a:fillRect/>
                    </a:stretch>
                  </pic:blipFill>
                  <pic:spPr>
                    <a:xfrm>
                      <a:off x="0" y="0"/>
                      <a:ext cx="4302704" cy="1943616"/>
                    </a:xfrm>
                    <a:prstGeom prst="rect">
                      <a:avLst/>
                    </a:prstGeom>
                  </pic:spPr>
                </pic:pic>
              </a:graphicData>
            </a:graphic>
          </wp:inline>
        </w:drawing>
      </w:r>
    </w:p>
    <w:p w14:paraId="3F9BB803" w14:textId="77777777" w:rsidR="00271073" w:rsidRPr="00271073" w:rsidRDefault="00FB32CA" w:rsidP="00FB32CA">
      <w:pPr>
        <w:pStyle w:val="NormalWeb"/>
        <w:numPr>
          <w:ilvl w:val="0"/>
          <w:numId w:val="18"/>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w:t>
      </w:r>
      <w:r w:rsidR="00271073" w:rsidRPr="00271073">
        <w:rPr>
          <w:rFonts w:ascii="Segoe UI Semibold" w:hAnsi="Segoe UI Semibold" w:cs="Segoe UI Semibold"/>
          <w:color w:val="0D0D0D" w:themeColor="text1" w:themeTint="F2"/>
        </w:rPr>
        <w:t>érifiez que le flux de données ressemble à ceci :</w:t>
      </w:r>
    </w:p>
    <w:p w14:paraId="53EF33EA" w14:textId="2D6A14DE" w:rsidR="00271073" w:rsidRPr="00271073" w:rsidRDefault="004B12AD" w:rsidP="00271073">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9AF4FE7" wp14:editId="367B3B61">
            <wp:extent cx="4594860" cy="1676982"/>
            <wp:effectExtent l="0" t="0" r="0" b="0"/>
            <wp:docPr id="8830852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85209" name="Picture 883085209"/>
                    <pic:cNvPicPr/>
                  </pic:nvPicPr>
                  <pic:blipFill>
                    <a:blip r:embed="rId28">
                      <a:extLst>
                        <a:ext uri="{28A0092B-C50C-407E-A947-70E740481C1C}">
                          <a14:useLocalDpi xmlns:a14="http://schemas.microsoft.com/office/drawing/2010/main" val="0"/>
                        </a:ext>
                      </a:extLst>
                    </a:blip>
                    <a:stretch>
                      <a:fillRect/>
                    </a:stretch>
                  </pic:blipFill>
                  <pic:spPr>
                    <a:xfrm>
                      <a:off x="0" y="0"/>
                      <a:ext cx="4605796" cy="1680973"/>
                    </a:xfrm>
                    <a:prstGeom prst="rect">
                      <a:avLst/>
                    </a:prstGeom>
                  </pic:spPr>
                </pic:pic>
              </a:graphicData>
            </a:graphic>
          </wp:inline>
        </w:drawing>
      </w:r>
    </w:p>
    <w:p w14:paraId="1AA77645" w14:textId="77777777"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L'étape alter </w:t>
      </w:r>
      <w:proofErr w:type="spellStart"/>
      <w:r w:rsidRPr="00271073">
        <w:rPr>
          <w:rFonts w:ascii="Segoe UI Semibold" w:hAnsi="Segoe UI Semibold" w:cs="Segoe UI Semibold"/>
          <w:color w:val="0D0D0D" w:themeColor="text1" w:themeTint="F2"/>
        </w:rPr>
        <w:t>row</w:t>
      </w:r>
      <w:proofErr w:type="spellEnd"/>
      <w:r w:rsidRPr="00271073">
        <w:rPr>
          <w:rFonts w:ascii="Segoe UI Semibold" w:hAnsi="Segoe UI Semibold" w:cs="Segoe UI Semibold"/>
          <w:color w:val="0D0D0D" w:themeColor="text1" w:themeTint="F2"/>
        </w:rPr>
        <w:t xml:space="preserve"> configure le type d'action de chargement à effectuer pour chaque ligne. Lorsqu'il n'y a pas de ligne existante dans la table (la </w:t>
      </w:r>
      <w:proofErr w:type="spellStart"/>
      <w:r w:rsidRPr="009A37B5">
        <w:rPr>
          <w:rFonts w:ascii="Segoe UI Semibold" w:hAnsi="Segoe UI Semibold" w:cs="Segoe UI Semibold"/>
          <w:color w:val="FF0000"/>
        </w:rPr>
        <w:t>ProductKey</w:t>
      </w:r>
      <w:proofErr w:type="spellEnd"/>
      <w:r w:rsidRPr="00271073">
        <w:rPr>
          <w:rFonts w:ascii="Segoe UI Semibold" w:hAnsi="Segoe UI Semibold" w:cs="Segoe UI Semibold"/>
          <w:color w:val="0D0D0D" w:themeColor="text1" w:themeTint="F2"/>
        </w:rPr>
        <w:t xml:space="preserve"> est NULL), la ligne du fichier texte sera insérée. Lorsqu'il existe déjà une ligne pour le produit, une mise à jour sera effectuée pour mettre à jour la ligne existante. Cette configuration applique essentiellement une mise à jour de dimension à évolution lente de type 1.</w:t>
      </w:r>
    </w:p>
    <w:p w14:paraId="2570FBE0" w14:textId="77777777" w:rsidR="00271073" w:rsidRPr="009A37B5" w:rsidRDefault="00271073" w:rsidP="00CB2840">
      <w:pPr>
        <w:pStyle w:val="NormalWeb"/>
        <w:rPr>
          <w:rFonts w:ascii="Segoe UI Semibold" w:hAnsi="Segoe UI Semibold" w:cs="Segoe UI Semibold"/>
          <w:color w:val="00B0F0"/>
          <w:sz w:val="28"/>
          <w:szCs w:val="28"/>
        </w:rPr>
      </w:pPr>
      <w:r w:rsidRPr="009A37B5">
        <w:rPr>
          <w:rFonts w:ascii="Segoe UI Semibold" w:hAnsi="Segoe UI Semibold" w:cs="Segoe UI Semibold"/>
          <w:color w:val="00B0F0"/>
          <w:sz w:val="28"/>
          <w:szCs w:val="28"/>
        </w:rPr>
        <w:t xml:space="preserve">Ajouter un </w:t>
      </w:r>
      <w:r w:rsidR="00CB2840">
        <w:rPr>
          <w:rFonts w:ascii="Segoe UI Semibold" w:hAnsi="Segoe UI Semibold" w:cs="Segoe UI Semibold"/>
          <w:color w:val="00B0F0"/>
          <w:sz w:val="28"/>
          <w:szCs w:val="28"/>
        </w:rPr>
        <w:t>Sink</w:t>
      </w:r>
    </w:p>
    <w:p w14:paraId="7A7B8CCC" w14:textId="77777777" w:rsidR="009A37B5" w:rsidRDefault="00271073" w:rsidP="009A37B5">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A37B5">
        <w:rPr>
          <w:rFonts w:ascii="Segoe UI Semibold" w:hAnsi="Segoe UI Semibold" w:cs="Segoe UI Semibold"/>
          <w:color w:val="0D0D0D" w:themeColor="text1" w:themeTint="F2"/>
        </w:rPr>
        <w:t xml:space="preserve">Sélectionnez l'icône </w:t>
      </w:r>
      <w:r w:rsidRPr="009A37B5">
        <w:rPr>
          <w:rFonts w:ascii="Segoe UI Semibold" w:hAnsi="Segoe UI Semibold" w:cs="Segoe UI Semibold"/>
          <w:color w:val="FF0000"/>
        </w:rPr>
        <w:t>+</w:t>
      </w:r>
      <w:r w:rsidRPr="009A37B5">
        <w:rPr>
          <w:rFonts w:ascii="Segoe UI Semibold" w:hAnsi="Segoe UI Semibold" w:cs="Segoe UI Semibold"/>
          <w:color w:val="0D0D0D" w:themeColor="text1" w:themeTint="F2"/>
        </w:rPr>
        <w:t xml:space="preserve"> en bas à droite de l'étape </w:t>
      </w:r>
      <w:proofErr w:type="spellStart"/>
      <w:r w:rsidRPr="009A37B5">
        <w:rPr>
          <w:rFonts w:ascii="Segoe UI Semibold" w:hAnsi="Segoe UI Semibold" w:cs="Segoe UI Semibold"/>
          <w:color w:val="FF0000"/>
        </w:rPr>
        <w:t>SetLoadAction</w:t>
      </w:r>
      <w:proofErr w:type="spellEnd"/>
      <w:r w:rsidRPr="009A37B5">
        <w:rPr>
          <w:rFonts w:ascii="Segoe UI Semibold" w:hAnsi="Segoe UI Semibold" w:cs="Segoe UI Semibold"/>
          <w:color w:val="0D0D0D" w:themeColor="text1" w:themeTint="F2"/>
        </w:rPr>
        <w:t xml:space="preserve"> alter </w:t>
      </w:r>
      <w:proofErr w:type="spellStart"/>
      <w:r w:rsidRPr="009A37B5">
        <w:rPr>
          <w:rFonts w:ascii="Segoe UI Semibold" w:hAnsi="Segoe UI Semibold" w:cs="Segoe UI Semibold"/>
          <w:color w:val="0D0D0D" w:themeColor="text1" w:themeTint="F2"/>
        </w:rPr>
        <w:t>row</w:t>
      </w:r>
      <w:proofErr w:type="spellEnd"/>
      <w:r w:rsidRPr="009A37B5">
        <w:rPr>
          <w:rFonts w:ascii="Segoe UI Semibold" w:hAnsi="Segoe UI Semibold" w:cs="Segoe UI Semibold"/>
          <w:color w:val="0D0D0D" w:themeColor="text1" w:themeTint="F2"/>
        </w:rPr>
        <w:t xml:space="preserve"> et sélectionnez </w:t>
      </w:r>
      <w:r w:rsidRPr="009A37B5">
        <w:rPr>
          <w:rFonts w:ascii="Segoe UI Semibold" w:hAnsi="Segoe UI Semibold" w:cs="Segoe UI Semibold"/>
          <w:color w:val="FF0000"/>
        </w:rPr>
        <w:t>Sink</w:t>
      </w:r>
      <w:r w:rsidR="009A37B5" w:rsidRPr="009A37B5">
        <w:rPr>
          <w:rFonts w:ascii="Segoe UI Semibold" w:hAnsi="Segoe UI Semibold" w:cs="Segoe UI Semibold"/>
          <w:color w:val="0D0D0D" w:themeColor="text1" w:themeTint="F2"/>
        </w:rPr>
        <w:t xml:space="preserve"> </w:t>
      </w:r>
      <w:r w:rsidR="009A37B5" w:rsidRPr="009A37B5">
        <w:rPr>
          <w:rFonts w:ascii="Segoe UI Semibold" w:hAnsi="Segoe UI Semibold" w:cs="Segoe UI Semibold"/>
          <w:color w:val="FF0000"/>
        </w:rPr>
        <w:t>(Récepteur)</w:t>
      </w:r>
      <w:r w:rsidRPr="009A37B5">
        <w:rPr>
          <w:rFonts w:ascii="Segoe UI Semibold" w:hAnsi="Segoe UI Semibold" w:cs="Segoe UI Semibold"/>
          <w:color w:val="0D0D0D" w:themeColor="text1" w:themeTint="F2"/>
        </w:rPr>
        <w:t>.</w:t>
      </w:r>
    </w:p>
    <w:p w14:paraId="43DAA153" w14:textId="1C3C53FF" w:rsidR="003E6103" w:rsidRDefault="003E6103" w:rsidP="003E6103">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CD74E0C" wp14:editId="51498201">
            <wp:extent cx="2220009" cy="2834639"/>
            <wp:effectExtent l="0" t="0" r="0" b="0"/>
            <wp:docPr id="7676325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32546" name="Picture 767632546"/>
                    <pic:cNvPicPr/>
                  </pic:nvPicPr>
                  <pic:blipFill>
                    <a:blip r:embed="rId29">
                      <a:extLst>
                        <a:ext uri="{28A0092B-C50C-407E-A947-70E740481C1C}">
                          <a14:useLocalDpi xmlns:a14="http://schemas.microsoft.com/office/drawing/2010/main" val="0"/>
                        </a:ext>
                      </a:extLst>
                    </a:blip>
                    <a:stretch>
                      <a:fillRect/>
                    </a:stretch>
                  </pic:blipFill>
                  <pic:spPr>
                    <a:xfrm>
                      <a:off x="0" y="0"/>
                      <a:ext cx="2229795" cy="2847135"/>
                    </a:xfrm>
                    <a:prstGeom prst="rect">
                      <a:avLst/>
                    </a:prstGeom>
                  </pic:spPr>
                </pic:pic>
              </a:graphicData>
            </a:graphic>
          </wp:inline>
        </w:drawing>
      </w:r>
    </w:p>
    <w:p w14:paraId="70D578CD" w14:textId="77777777" w:rsidR="00271073" w:rsidRPr="009A37B5" w:rsidRDefault="00271073" w:rsidP="009A37B5">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9A37B5">
        <w:rPr>
          <w:rFonts w:ascii="Segoe UI Semibold" w:hAnsi="Segoe UI Semibold" w:cs="Segoe UI Semibold"/>
          <w:color w:val="0D0D0D" w:themeColor="text1" w:themeTint="F2"/>
        </w:rPr>
        <w:t>Configurez les propriétés du récepteur comme suit :</w:t>
      </w:r>
    </w:p>
    <w:p w14:paraId="488832B4" w14:textId="77777777" w:rsidR="000650C2" w:rsidRP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Nom du flux de sortie : </w:t>
      </w:r>
      <w:proofErr w:type="spellStart"/>
      <w:r w:rsidRPr="000650C2">
        <w:rPr>
          <w:rFonts w:ascii="Segoe UI Semibold" w:hAnsi="Segoe UI Semibold" w:cs="Segoe UI Semibold"/>
          <w:color w:val="FF0000"/>
        </w:rPr>
        <w:t>DimProductTable</w:t>
      </w:r>
      <w:proofErr w:type="spellEnd"/>
    </w:p>
    <w:p w14:paraId="2C0E0254" w14:textId="77777777" w:rsid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Description : Charger la table </w:t>
      </w:r>
      <w:proofErr w:type="spellStart"/>
      <w:r w:rsidRPr="000650C2">
        <w:rPr>
          <w:rFonts w:ascii="Segoe UI Semibold" w:hAnsi="Segoe UI Semibold" w:cs="Segoe UI Semibold"/>
          <w:color w:val="0D0D0D" w:themeColor="text1" w:themeTint="F2"/>
        </w:rPr>
        <w:t>DimProduct</w:t>
      </w:r>
      <w:proofErr w:type="spellEnd"/>
    </w:p>
    <w:p w14:paraId="307C0950" w14:textId="77777777" w:rsid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Flux entrant : </w:t>
      </w:r>
      <w:proofErr w:type="spellStart"/>
      <w:r w:rsidRPr="00430BB4">
        <w:rPr>
          <w:rFonts w:ascii="Segoe UI Semibold" w:hAnsi="Segoe UI Semibold" w:cs="Segoe UI Semibold"/>
          <w:color w:val="EE0000"/>
        </w:rPr>
        <w:t>SetLoadAction</w:t>
      </w:r>
      <w:proofErr w:type="spellEnd"/>
    </w:p>
    <w:p w14:paraId="217E0FC4" w14:textId="2ED0C1E5" w:rsid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 Type de récepteur : </w:t>
      </w:r>
      <w:r w:rsidR="00430BB4">
        <w:rPr>
          <w:rFonts w:ascii="Segoe UI Semibold" w:hAnsi="Segoe UI Semibold" w:cs="Segoe UI Semibold"/>
          <w:color w:val="0D0D0D" w:themeColor="text1" w:themeTint="F2"/>
        </w:rPr>
        <w:t>Jeu</w:t>
      </w:r>
      <w:r w:rsidRPr="000650C2">
        <w:rPr>
          <w:rFonts w:ascii="Segoe UI Semibold" w:hAnsi="Segoe UI Semibold" w:cs="Segoe UI Semibold"/>
          <w:color w:val="0D0D0D" w:themeColor="text1" w:themeTint="F2"/>
        </w:rPr>
        <w:t xml:space="preserve"> de données d'intégration</w:t>
      </w:r>
    </w:p>
    <w:p w14:paraId="7C2F938A" w14:textId="77777777" w:rsidR="000650C2"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 xml:space="preserve">Jeu de données : </w:t>
      </w:r>
      <w:proofErr w:type="spellStart"/>
      <w:r w:rsidRPr="00430BB4">
        <w:rPr>
          <w:rFonts w:ascii="Segoe UI Semibold" w:hAnsi="Segoe UI Semibold" w:cs="Segoe UI Semibold"/>
          <w:color w:val="EE0000"/>
        </w:rPr>
        <w:t>DimProduct</w:t>
      </w:r>
      <w:proofErr w:type="spellEnd"/>
    </w:p>
    <w:p w14:paraId="483BFDF5" w14:textId="77777777" w:rsidR="00271073" w:rsidRDefault="00271073" w:rsidP="000650C2">
      <w:pPr>
        <w:pStyle w:val="NormalWeb"/>
        <w:numPr>
          <w:ilvl w:val="0"/>
          <w:numId w:val="19"/>
        </w:numPr>
        <w:ind w:left="1701"/>
        <w:rPr>
          <w:rFonts w:ascii="Segoe UI Semibold" w:hAnsi="Segoe UI Semibold" w:cs="Segoe UI Semibold"/>
          <w:color w:val="0D0D0D" w:themeColor="text1" w:themeTint="F2"/>
        </w:rPr>
      </w:pPr>
      <w:r w:rsidRPr="000650C2">
        <w:rPr>
          <w:rFonts w:ascii="Segoe UI Semibold" w:hAnsi="Segoe UI Semibold" w:cs="Segoe UI Semibold"/>
          <w:color w:val="0D0D0D" w:themeColor="text1" w:themeTint="F2"/>
        </w:rPr>
        <w:t>Autoriser la dérive de schéma : sélectionné</w:t>
      </w:r>
    </w:p>
    <w:p w14:paraId="567D33E2" w14:textId="3FEDC749" w:rsidR="00430BB4" w:rsidRPr="000650C2" w:rsidRDefault="00430BB4" w:rsidP="00430BB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20030F24" wp14:editId="23AC150C">
            <wp:extent cx="3787140" cy="1883134"/>
            <wp:effectExtent l="0" t="0" r="0" b="0"/>
            <wp:docPr id="10388544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54437" name="Picture 10388544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94456" cy="1886772"/>
                    </a:xfrm>
                    <a:prstGeom prst="rect">
                      <a:avLst/>
                    </a:prstGeom>
                  </pic:spPr>
                </pic:pic>
              </a:graphicData>
            </a:graphic>
          </wp:inline>
        </w:drawing>
      </w:r>
    </w:p>
    <w:p w14:paraId="408A7E57" w14:textId="77777777" w:rsidR="00271073" w:rsidRPr="00271073" w:rsidRDefault="00271073" w:rsidP="000650C2">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l'onglet </w:t>
      </w:r>
      <w:r w:rsidRPr="000650C2">
        <w:rPr>
          <w:rFonts w:ascii="Segoe UI Semibold" w:hAnsi="Segoe UI Semibold" w:cs="Segoe UI Semibold"/>
          <w:color w:val="FF0000"/>
        </w:rPr>
        <w:t>Paramètres</w:t>
      </w:r>
      <w:r w:rsidRPr="00271073">
        <w:rPr>
          <w:rFonts w:ascii="Segoe UI Semibold" w:hAnsi="Segoe UI Semibold" w:cs="Segoe UI Semibold"/>
          <w:color w:val="0D0D0D" w:themeColor="text1" w:themeTint="F2"/>
        </w:rPr>
        <w:t xml:space="preserve"> du nouveau récepteur </w:t>
      </w:r>
      <w:proofErr w:type="spellStart"/>
      <w:r w:rsidRPr="000650C2">
        <w:rPr>
          <w:rFonts w:ascii="Segoe UI Semibold" w:hAnsi="Segoe UI Semibold" w:cs="Segoe UI Semibold"/>
          <w:color w:val="FF0000"/>
        </w:rPr>
        <w:t>DimProductTable</w:t>
      </w:r>
      <w:proofErr w:type="spellEnd"/>
      <w:r w:rsidRPr="00271073">
        <w:rPr>
          <w:rFonts w:ascii="Segoe UI Semibold" w:hAnsi="Segoe UI Semibold" w:cs="Segoe UI Semibold"/>
          <w:color w:val="0D0D0D" w:themeColor="text1" w:themeTint="F2"/>
        </w:rPr>
        <w:t>, spécifiez les paramètres suivants :</w:t>
      </w:r>
    </w:p>
    <w:p w14:paraId="1C1D9D62" w14:textId="77777777" w:rsidR="009E35E7" w:rsidRDefault="00271073" w:rsidP="009E35E7">
      <w:pPr>
        <w:pStyle w:val="NormalWeb"/>
        <w:numPr>
          <w:ilvl w:val="0"/>
          <w:numId w:val="19"/>
        </w:numPr>
        <w:ind w:left="1701"/>
        <w:rPr>
          <w:rFonts w:ascii="Segoe UI Semibold" w:hAnsi="Segoe UI Semibold" w:cs="Segoe UI Semibold"/>
          <w:color w:val="0D0D0D" w:themeColor="text1" w:themeTint="F2"/>
        </w:rPr>
      </w:pPr>
      <w:r w:rsidRPr="009E35E7">
        <w:rPr>
          <w:rFonts w:ascii="Segoe UI Semibold" w:hAnsi="Segoe UI Semibold" w:cs="Segoe UI Semibold"/>
          <w:color w:val="0D0D0D" w:themeColor="text1" w:themeTint="F2"/>
        </w:rPr>
        <w:t xml:space="preserve">Méthode de mise à jour : sélectionnez </w:t>
      </w:r>
      <w:r w:rsidRPr="009E35E7">
        <w:rPr>
          <w:rFonts w:ascii="Segoe UI Semibold" w:hAnsi="Segoe UI Semibold" w:cs="Segoe UI Semibold"/>
          <w:color w:val="FF0000"/>
        </w:rPr>
        <w:t>Autoriser l'insertion</w:t>
      </w:r>
      <w:r w:rsidRPr="009E35E7">
        <w:rPr>
          <w:rFonts w:ascii="Segoe UI Semibold" w:hAnsi="Segoe UI Semibold" w:cs="Segoe UI Semibold"/>
          <w:color w:val="0D0D0D" w:themeColor="text1" w:themeTint="F2"/>
        </w:rPr>
        <w:t xml:space="preserve"> et </w:t>
      </w:r>
      <w:r w:rsidRPr="009E35E7">
        <w:rPr>
          <w:rFonts w:ascii="Segoe UI Semibold" w:hAnsi="Segoe UI Semibold" w:cs="Segoe UI Semibold"/>
          <w:color w:val="FF0000"/>
        </w:rPr>
        <w:t>Autoriser l'</w:t>
      </w:r>
      <w:proofErr w:type="spellStart"/>
      <w:r w:rsidRPr="009E35E7">
        <w:rPr>
          <w:rFonts w:ascii="Segoe UI Semibold" w:hAnsi="Segoe UI Semibold" w:cs="Segoe UI Semibold"/>
          <w:color w:val="FF0000"/>
        </w:rPr>
        <w:t>upsert</w:t>
      </w:r>
      <w:proofErr w:type="spellEnd"/>
      <w:r w:rsidRPr="009E35E7">
        <w:rPr>
          <w:rFonts w:ascii="Segoe UI Semibold" w:hAnsi="Segoe UI Semibold" w:cs="Segoe UI Semibold"/>
          <w:color w:val="0D0D0D" w:themeColor="text1" w:themeTint="F2"/>
        </w:rPr>
        <w:t>.</w:t>
      </w:r>
    </w:p>
    <w:p w14:paraId="372B80E9" w14:textId="77777777" w:rsidR="00271073" w:rsidRDefault="00271073" w:rsidP="009E35E7">
      <w:pPr>
        <w:pStyle w:val="NormalWeb"/>
        <w:numPr>
          <w:ilvl w:val="0"/>
          <w:numId w:val="19"/>
        </w:numPr>
        <w:ind w:left="1701"/>
        <w:rPr>
          <w:rFonts w:ascii="Segoe UI Semibold" w:hAnsi="Segoe UI Semibold" w:cs="Segoe UI Semibold"/>
          <w:color w:val="0D0D0D" w:themeColor="text1" w:themeTint="F2"/>
        </w:rPr>
      </w:pPr>
      <w:r w:rsidRPr="009E35E7">
        <w:rPr>
          <w:rFonts w:ascii="Segoe UI Semibold" w:hAnsi="Segoe UI Semibold" w:cs="Segoe UI Semibold"/>
          <w:color w:val="0D0D0D" w:themeColor="text1" w:themeTint="F2"/>
        </w:rPr>
        <w:t xml:space="preserve">Colonnes clés : sélectionnez </w:t>
      </w:r>
      <w:r w:rsidRPr="009E35E7">
        <w:rPr>
          <w:rFonts w:ascii="Segoe UI Semibold" w:hAnsi="Segoe UI Semibold" w:cs="Segoe UI Semibold"/>
          <w:color w:val="FF0000"/>
        </w:rPr>
        <w:t>Liste des colonnes</w:t>
      </w:r>
      <w:r w:rsidRPr="009E35E7">
        <w:rPr>
          <w:rFonts w:ascii="Segoe UI Semibold" w:hAnsi="Segoe UI Semibold" w:cs="Segoe UI Semibold"/>
          <w:color w:val="0D0D0D" w:themeColor="text1" w:themeTint="F2"/>
        </w:rPr>
        <w:t xml:space="preserve">, puis sélectionnez la colonne </w:t>
      </w:r>
      <w:proofErr w:type="spellStart"/>
      <w:r w:rsidRPr="009E35E7">
        <w:rPr>
          <w:rFonts w:ascii="Segoe UI Semibold" w:hAnsi="Segoe UI Semibold" w:cs="Segoe UI Semibold"/>
          <w:color w:val="FF0000"/>
        </w:rPr>
        <w:t>ProductAltKey</w:t>
      </w:r>
      <w:proofErr w:type="spellEnd"/>
      <w:r w:rsidRPr="009E35E7">
        <w:rPr>
          <w:rFonts w:ascii="Segoe UI Semibold" w:hAnsi="Segoe UI Semibold" w:cs="Segoe UI Semibold"/>
          <w:color w:val="0D0D0D" w:themeColor="text1" w:themeTint="F2"/>
        </w:rPr>
        <w:t>.</w:t>
      </w:r>
    </w:p>
    <w:p w14:paraId="2FCAFFE2" w14:textId="0C6C4A18" w:rsidR="00430BB4" w:rsidRPr="009E35E7" w:rsidRDefault="00430BB4" w:rsidP="00430BB4">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1632BA6" wp14:editId="2BA63E2D">
            <wp:extent cx="3535680" cy="1566376"/>
            <wp:effectExtent l="0" t="0" r="0" b="0"/>
            <wp:docPr id="8774607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60782" name="Picture 877460782"/>
                    <pic:cNvPicPr/>
                  </pic:nvPicPr>
                  <pic:blipFill>
                    <a:blip r:embed="rId31">
                      <a:extLst>
                        <a:ext uri="{28A0092B-C50C-407E-A947-70E740481C1C}">
                          <a14:useLocalDpi xmlns:a14="http://schemas.microsoft.com/office/drawing/2010/main" val="0"/>
                        </a:ext>
                      </a:extLst>
                    </a:blip>
                    <a:stretch>
                      <a:fillRect/>
                    </a:stretch>
                  </pic:blipFill>
                  <pic:spPr>
                    <a:xfrm>
                      <a:off x="0" y="0"/>
                      <a:ext cx="3546127" cy="1571004"/>
                    </a:xfrm>
                    <a:prstGeom prst="rect">
                      <a:avLst/>
                    </a:prstGeom>
                  </pic:spPr>
                </pic:pic>
              </a:graphicData>
            </a:graphic>
          </wp:inline>
        </w:drawing>
      </w:r>
    </w:p>
    <w:p w14:paraId="1AFD28FD" w14:textId="77777777" w:rsidR="00271073" w:rsidRPr="00271073" w:rsidRDefault="00271073" w:rsidP="009E35E7">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Dans l'onglet </w:t>
      </w:r>
      <w:r w:rsidRPr="009E35E7">
        <w:rPr>
          <w:rFonts w:ascii="Segoe UI Semibold" w:hAnsi="Segoe UI Semibold" w:cs="Segoe UI Semibold"/>
          <w:color w:val="FF0000"/>
        </w:rPr>
        <w:t xml:space="preserve">Mappages </w:t>
      </w:r>
      <w:r w:rsidRPr="00271073">
        <w:rPr>
          <w:rFonts w:ascii="Segoe UI Semibold" w:hAnsi="Segoe UI Semibold" w:cs="Segoe UI Semibold"/>
          <w:color w:val="0D0D0D" w:themeColor="text1" w:themeTint="F2"/>
        </w:rPr>
        <w:t xml:space="preserve">du nouveau récepteur </w:t>
      </w:r>
      <w:proofErr w:type="spellStart"/>
      <w:r w:rsidRPr="00A77665">
        <w:rPr>
          <w:rFonts w:ascii="Segoe UI Semibold" w:hAnsi="Segoe UI Semibold" w:cs="Segoe UI Semibold"/>
          <w:color w:val="EE0000"/>
        </w:rPr>
        <w:t>DimProductTable</w:t>
      </w:r>
      <w:proofErr w:type="spellEnd"/>
      <w:r w:rsidRPr="00271073">
        <w:rPr>
          <w:rFonts w:ascii="Segoe UI Semibold" w:hAnsi="Segoe UI Semibold" w:cs="Segoe UI Semibold"/>
          <w:color w:val="0D0D0D" w:themeColor="text1" w:themeTint="F2"/>
        </w:rPr>
        <w:t xml:space="preserve">, décochez la case </w:t>
      </w:r>
      <w:r w:rsidRPr="009E35E7">
        <w:rPr>
          <w:rFonts w:ascii="Segoe UI Semibold" w:hAnsi="Segoe UI Semibold" w:cs="Segoe UI Semibold"/>
          <w:color w:val="FF0000"/>
        </w:rPr>
        <w:t>Mappage automatique</w:t>
      </w:r>
      <w:r w:rsidRPr="00271073">
        <w:rPr>
          <w:rFonts w:ascii="Segoe UI Semibold" w:hAnsi="Segoe UI Semibold" w:cs="Segoe UI Semibold"/>
          <w:color w:val="0D0D0D" w:themeColor="text1" w:themeTint="F2"/>
        </w:rPr>
        <w:t xml:space="preserve"> et spécifiez uniquement les mappages de colonne suivants :</w:t>
      </w:r>
    </w:p>
    <w:p w14:paraId="7D1A2A2E" w14:textId="77777777" w:rsidR="0067012C" w:rsidRDefault="00FD10C4" w:rsidP="00FD10C4">
      <w:pPr>
        <w:pStyle w:val="NormalWeb"/>
        <w:numPr>
          <w:ilvl w:val="0"/>
          <w:numId w:val="19"/>
        </w:numPr>
        <w:ind w:left="1701"/>
        <w:rPr>
          <w:rFonts w:ascii="Segoe UI Semibold" w:hAnsi="Segoe UI Semibold" w:cs="Segoe UI Semibold"/>
          <w:color w:val="0D0D0D" w:themeColor="text1" w:themeTint="F2"/>
        </w:rPr>
      </w:pPr>
      <w:proofErr w:type="spellStart"/>
      <w:r>
        <w:rPr>
          <w:rFonts w:ascii="Segoe UI Semibold" w:hAnsi="Segoe UI Semibold" w:cs="Segoe UI Semibold"/>
          <w:color w:val="0D0D0D" w:themeColor="text1" w:themeTint="F2"/>
        </w:rPr>
        <w:t>Product</w:t>
      </w:r>
      <w:r w:rsidR="00271073" w:rsidRPr="0067012C">
        <w:rPr>
          <w:rFonts w:ascii="Segoe UI Semibold" w:hAnsi="Segoe UI Semibold" w:cs="Segoe UI Semibold"/>
          <w:color w:val="0D0D0D" w:themeColor="text1" w:themeTint="F2"/>
        </w:rPr>
        <w:t>ID</w:t>
      </w:r>
      <w:proofErr w:type="spellEnd"/>
      <w:r w:rsidR="00271073" w:rsidRPr="0067012C">
        <w:rPr>
          <w:rFonts w:ascii="Segoe UI Semibold" w:hAnsi="Segoe UI Semibold" w:cs="Segoe UI Semibold"/>
          <w:color w:val="0D0D0D" w:themeColor="text1" w:themeTint="F2"/>
        </w:rPr>
        <w:t xml:space="preserve"> : </w:t>
      </w:r>
      <w:proofErr w:type="spellStart"/>
      <w:r w:rsidR="00271073" w:rsidRPr="0067012C">
        <w:rPr>
          <w:rFonts w:ascii="Segoe UI Semibold" w:hAnsi="Segoe UI Semibold" w:cs="Segoe UI Semibold"/>
          <w:color w:val="0D0D0D" w:themeColor="text1" w:themeTint="F2"/>
        </w:rPr>
        <w:t>ProductAltKey</w:t>
      </w:r>
      <w:proofErr w:type="spellEnd"/>
    </w:p>
    <w:p w14:paraId="6FD1105B" w14:textId="77777777" w:rsidR="00FD10C4" w:rsidRDefault="00271073" w:rsidP="00FD10C4">
      <w:pPr>
        <w:pStyle w:val="NormalWeb"/>
        <w:numPr>
          <w:ilvl w:val="0"/>
          <w:numId w:val="19"/>
        </w:numPr>
        <w:ind w:left="1701"/>
        <w:rPr>
          <w:rFonts w:ascii="Segoe UI Semibold" w:hAnsi="Segoe UI Semibold" w:cs="Segoe UI Semibold"/>
          <w:color w:val="0D0D0D" w:themeColor="text1" w:themeTint="F2"/>
        </w:rPr>
      </w:pPr>
      <w:proofErr w:type="spellStart"/>
      <w:r w:rsidRPr="00FD10C4">
        <w:rPr>
          <w:rFonts w:ascii="Segoe UI Semibold" w:hAnsi="Segoe UI Semibold" w:cs="Segoe UI Semibold"/>
          <w:color w:val="0D0D0D" w:themeColor="text1" w:themeTint="F2"/>
        </w:rPr>
        <w:t>ProductsText@ProductName</w:t>
      </w:r>
      <w:proofErr w:type="spellEnd"/>
      <w:r w:rsidRPr="00FD10C4">
        <w:rPr>
          <w:rFonts w:ascii="Segoe UI Semibold" w:hAnsi="Segoe UI Semibold" w:cs="Segoe UI Semibold"/>
          <w:color w:val="0D0D0D" w:themeColor="text1" w:themeTint="F2"/>
        </w:rPr>
        <w:t xml:space="preserve"> : </w:t>
      </w:r>
      <w:proofErr w:type="spellStart"/>
      <w:r w:rsidRPr="00FD10C4">
        <w:rPr>
          <w:rFonts w:ascii="Segoe UI Semibold" w:hAnsi="Segoe UI Semibold" w:cs="Segoe UI Semibold"/>
          <w:color w:val="0D0D0D" w:themeColor="text1" w:themeTint="F2"/>
        </w:rPr>
        <w:t>ProductName</w:t>
      </w:r>
      <w:proofErr w:type="spellEnd"/>
    </w:p>
    <w:p w14:paraId="426D77C2" w14:textId="77777777" w:rsidR="00FD10C4" w:rsidRDefault="00271073" w:rsidP="00FD10C4">
      <w:pPr>
        <w:pStyle w:val="NormalWeb"/>
        <w:numPr>
          <w:ilvl w:val="0"/>
          <w:numId w:val="19"/>
        </w:numPr>
        <w:ind w:left="1701"/>
        <w:rPr>
          <w:rFonts w:ascii="Segoe UI Semibold" w:hAnsi="Segoe UI Semibold" w:cs="Segoe UI Semibold"/>
          <w:color w:val="0D0D0D" w:themeColor="text1" w:themeTint="F2"/>
        </w:rPr>
      </w:pPr>
      <w:proofErr w:type="spellStart"/>
      <w:r w:rsidRPr="00FD10C4">
        <w:rPr>
          <w:rFonts w:ascii="Segoe UI Semibold" w:hAnsi="Segoe UI Semibold" w:cs="Segoe UI Semibold"/>
          <w:color w:val="0D0D0D" w:themeColor="text1" w:themeTint="F2"/>
        </w:rPr>
        <w:t>ProduitsTexte@Co</w:t>
      </w:r>
      <w:r w:rsidR="00FD10C4" w:rsidRPr="00FD10C4">
        <w:rPr>
          <w:rFonts w:ascii="Segoe UI Semibold" w:hAnsi="Segoe UI Semibold" w:cs="Segoe UI Semibold"/>
          <w:color w:val="0D0D0D" w:themeColor="text1" w:themeTint="F2"/>
        </w:rPr>
        <w:t>lor</w:t>
      </w:r>
      <w:proofErr w:type="spellEnd"/>
      <w:r w:rsidRPr="00FD10C4">
        <w:rPr>
          <w:rFonts w:ascii="Segoe UI Semibold" w:hAnsi="Segoe UI Semibold" w:cs="Segoe UI Semibold"/>
          <w:color w:val="0D0D0D" w:themeColor="text1" w:themeTint="F2"/>
        </w:rPr>
        <w:t xml:space="preserve"> : </w:t>
      </w:r>
      <w:proofErr w:type="spellStart"/>
      <w:r w:rsidRPr="00FD10C4">
        <w:rPr>
          <w:rFonts w:ascii="Segoe UI Semibold" w:hAnsi="Segoe UI Semibold" w:cs="Segoe UI Semibold"/>
          <w:color w:val="0D0D0D" w:themeColor="text1" w:themeTint="F2"/>
        </w:rPr>
        <w:t>Co</w:t>
      </w:r>
      <w:r w:rsidR="00FD10C4" w:rsidRPr="00FD10C4">
        <w:rPr>
          <w:rFonts w:ascii="Segoe UI Semibold" w:hAnsi="Segoe UI Semibold" w:cs="Segoe UI Semibold"/>
          <w:color w:val="0D0D0D" w:themeColor="text1" w:themeTint="F2"/>
        </w:rPr>
        <w:t>lor</w:t>
      </w:r>
      <w:proofErr w:type="spellEnd"/>
    </w:p>
    <w:p w14:paraId="7C981B53" w14:textId="77777777" w:rsidR="00FD10C4" w:rsidRDefault="00271073" w:rsidP="00FD10C4">
      <w:pPr>
        <w:pStyle w:val="NormalWeb"/>
        <w:numPr>
          <w:ilvl w:val="0"/>
          <w:numId w:val="19"/>
        </w:numPr>
        <w:ind w:left="1701"/>
        <w:rPr>
          <w:rFonts w:ascii="Segoe UI Semibold" w:hAnsi="Segoe UI Semibold" w:cs="Segoe UI Semibold"/>
          <w:color w:val="0D0D0D" w:themeColor="text1" w:themeTint="F2"/>
        </w:rPr>
      </w:pPr>
      <w:proofErr w:type="spellStart"/>
      <w:r w:rsidRPr="00FD10C4">
        <w:rPr>
          <w:rFonts w:ascii="Segoe UI Semibold" w:hAnsi="Segoe UI Semibold" w:cs="Segoe UI Semibold"/>
          <w:color w:val="0D0D0D" w:themeColor="text1" w:themeTint="F2"/>
        </w:rPr>
        <w:t>ProductsText@Size</w:t>
      </w:r>
      <w:proofErr w:type="spellEnd"/>
      <w:r w:rsidRPr="00FD10C4">
        <w:rPr>
          <w:rFonts w:ascii="Segoe UI Semibold" w:hAnsi="Segoe UI Semibold" w:cs="Segoe UI Semibold"/>
          <w:color w:val="0D0D0D" w:themeColor="text1" w:themeTint="F2"/>
        </w:rPr>
        <w:t xml:space="preserve"> : </w:t>
      </w:r>
      <w:r w:rsidR="00FD10C4" w:rsidRPr="00FD10C4">
        <w:rPr>
          <w:rFonts w:ascii="Segoe UI Semibold" w:hAnsi="Segoe UI Semibold" w:cs="Segoe UI Semibold"/>
          <w:color w:val="0D0D0D" w:themeColor="text1" w:themeTint="F2"/>
        </w:rPr>
        <w:t>size</w:t>
      </w:r>
    </w:p>
    <w:p w14:paraId="725D34C9" w14:textId="77777777" w:rsidR="005115A0" w:rsidRDefault="00271073" w:rsidP="005115A0">
      <w:pPr>
        <w:pStyle w:val="NormalWeb"/>
        <w:numPr>
          <w:ilvl w:val="0"/>
          <w:numId w:val="19"/>
        </w:numPr>
        <w:ind w:left="1701"/>
        <w:rPr>
          <w:rFonts w:ascii="Segoe UI Semibold" w:hAnsi="Segoe UI Semibold" w:cs="Segoe UI Semibold"/>
          <w:color w:val="0D0D0D" w:themeColor="text1" w:themeTint="F2"/>
        </w:rPr>
      </w:pPr>
      <w:proofErr w:type="spellStart"/>
      <w:r w:rsidRPr="005115A0">
        <w:rPr>
          <w:rFonts w:ascii="Segoe UI Semibold" w:hAnsi="Segoe UI Semibold" w:cs="Segoe UI Semibold"/>
          <w:color w:val="0D0D0D" w:themeColor="text1" w:themeTint="F2"/>
        </w:rPr>
        <w:t>ProductsText@ListPrice</w:t>
      </w:r>
      <w:proofErr w:type="spellEnd"/>
      <w:r w:rsidRPr="005115A0">
        <w:rPr>
          <w:rFonts w:ascii="Segoe UI Semibold" w:hAnsi="Segoe UI Semibold" w:cs="Segoe UI Semibold"/>
          <w:color w:val="0D0D0D" w:themeColor="text1" w:themeTint="F2"/>
        </w:rPr>
        <w:t xml:space="preserve">: </w:t>
      </w:r>
      <w:proofErr w:type="spellStart"/>
      <w:r w:rsidRPr="005115A0">
        <w:rPr>
          <w:rFonts w:ascii="Segoe UI Semibold" w:hAnsi="Segoe UI Semibold" w:cs="Segoe UI Semibold"/>
          <w:color w:val="0D0D0D" w:themeColor="text1" w:themeTint="F2"/>
        </w:rPr>
        <w:t>ListPrice</w:t>
      </w:r>
      <w:proofErr w:type="spellEnd"/>
    </w:p>
    <w:p w14:paraId="7CBF0A1D" w14:textId="77777777" w:rsidR="00271073" w:rsidRDefault="00271073" w:rsidP="005115A0">
      <w:pPr>
        <w:pStyle w:val="NormalWeb"/>
        <w:numPr>
          <w:ilvl w:val="0"/>
          <w:numId w:val="19"/>
        </w:numPr>
        <w:ind w:left="1701"/>
        <w:rPr>
          <w:rFonts w:ascii="Segoe UI Semibold" w:hAnsi="Segoe UI Semibold" w:cs="Segoe UI Semibold"/>
          <w:color w:val="0D0D0D" w:themeColor="text1" w:themeTint="F2"/>
        </w:rPr>
      </w:pPr>
      <w:proofErr w:type="spellStart"/>
      <w:r w:rsidRPr="005115A0">
        <w:rPr>
          <w:rFonts w:ascii="Segoe UI Semibold" w:hAnsi="Segoe UI Semibold" w:cs="Segoe UI Semibold"/>
          <w:color w:val="0D0D0D" w:themeColor="text1" w:themeTint="F2"/>
        </w:rPr>
        <w:t>ProductsText@Discontinued</w:t>
      </w:r>
      <w:proofErr w:type="spellEnd"/>
      <w:r w:rsidRPr="005115A0">
        <w:rPr>
          <w:rFonts w:ascii="Segoe UI Semibold" w:hAnsi="Segoe UI Semibold" w:cs="Segoe UI Semibold"/>
          <w:color w:val="0D0D0D" w:themeColor="text1" w:themeTint="F2"/>
        </w:rPr>
        <w:t> : Discontinué</w:t>
      </w:r>
    </w:p>
    <w:p w14:paraId="7C606171" w14:textId="1471AEAC" w:rsidR="00A77665" w:rsidRPr="005115A0" w:rsidRDefault="00A77665" w:rsidP="00A77665">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6846B162" wp14:editId="788BC791">
            <wp:extent cx="3733800" cy="2075980"/>
            <wp:effectExtent l="0" t="0" r="0" b="0"/>
            <wp:docPr id="18595138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3840" name="Picture 18595138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40015" cy="2079435"/>
                    </a:xfrm>
                    <a:prstGeom prst="rect">
                      <a:avLst/>
                    </a:prstGeom>
                  </pic:spPr>
                </pic:pic>
              </a:graphicData>
            </a:graphic>
          </wp:inline>
        </w:drawing>
      </w:r>
    </w:p>
    <w:p w14:paraId="47F3E78E" w14:textId="77777777" w:rsidR="00271073" w:rsidRPr="006072CE" w:rsidRDefault="00271073" w:rsidP="00271073">
      <w:pPr>
        <w:pStyle w:val="NormalWeb"/>
        <w:rPr>
          <w:rFonts w:ascii="Segoe UI Semibold" w:hAnsi="Segoe UI Semibold" w:cs="Segoe UI Semibold"/>
          <w:color w:val="00B0F0"/>
          <w:sz w:val="28"/>
          <w:szCs w:val="28"/>
        </w:rPr>
      </w:pPr>
      <w:r w:rsidRPr="006072CE">
        <w:rPr>
          <w:rFonts w:ascii="Segoe UI Semibold" w:hAnsi="Segoe UI Semibold" w:cs="Segoe UI Semibold"/>
          <w:color w:val="00B0F0"/>
          <w:sz w:val="28"/>
          <w:szCs w:val="28"/>
        </w:rPr>
        <w:t>Déboguer le flux de données</w:t>
      </w:r>
    </w:p>
    <w:p w14:paraId="73071783" w14:textId="77777777"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Maintenant que vous avez créé un flux de données dans un pipeline, vous pouvez le déboguer avant de le publier.</w:t>
      </w:r>
    </w:p>
    <w:p w14:paraId="721DF020" w14:textId="77777777" w:rsidR="003B54D8" w:rsidRDefault="00271073" w:rsidP="006072CE">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 xml:space="preserve">En haut du concepteur de flux de données, activez le </w:t>
      </w:r>
      <w:r w:rsidRPr="003B54D8">
        <w:rPr>
          <w:rFonts w:ascii="Segoe UI Semibold" w:hAnsi="Segoe UI Semibold" w:cs="Segoe UI Semibold"/>
          <w:color w:val="FF0000"/>
        </w:rPr>
        <w:t>débogage du flux de données</w:t>
      </w:r>
      <w:r w:rsidRPr="00271073">
        <w:rPr>
          <w:rFonts w:ascii="Segoe UI Semibold" w:hAnsi="Segoe UI Semibold" w:cs="Segoe UI Semibold"/>
          <w:color w:val="0D0D0D" w:themeColor="text1" w:themeTint="F2"/>
        </w:rPr>
        <w:t xml:space="preserve">. </w:t>
      </w:r>
    </w:p>
    <w:p w14:paraId="0191FF6E" w14:textId="77777777" w:rsidR="003B54D8" w:rsidRDefault="00271073" w:rsidP="003B54D8">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3B54D8">
        <w:rPr>
          <w:rFonts w:ascii="Segoe UI Semibold" w:hAnsi="Segoe UI Semibold" w:cs="Segoe UI Semibold"/>
          <w:color w:val="0D0D0D" w:themeColor="text1" w:themeTint="F2"/>
        </w:rPr>
        <w:t xml:space="preserve">Passez en revue la configuration par défaut et sélectionnez </w:t>
      </w:r>
      <w:r w:rsidRPr="003B54D8">
        <w:rPr>
          <w:rFonts w:ascii="Segoe UI Semibold" w:hAnsi="Segoe UI Semibold" w:cs="Segoe UI Semibold"/>
          <w:color w:val="FF0000"/>
        </w:rPr>
        <w:t>OK</w:t>
      </w:r>
      <w:r w:rsidRPr="003B54D8">
        <w:rPr>
          <w:rFonts w:ascii="Segoe UI Semibold" w:hAnsi="Segoe UI Semibold" w:cs="Segoe UI Semibold"/>
          <w:color w:val="0D0D0D" w:themeColor="text1" w:themeTint="F2"/>
        </w:rPr>
        <w:t>, puis attendez que le cluster de débogage démarre (ce qui peut prendre quelques minutes).</w:t>
      </w:r>
    </w:p>
    <w:p w14:paraId="5900BF8E" w14:textId="77777777" w:rsidR="003A3734" w:rsidRDefault="00271073" w:rsidP="003A3734">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3A3734">
        <w:rPr>
          <w:rFonts w:ascii="Segoe UI Semibold" w:hAnsi="Segoe UI Semibold" w:cs="Segoe UI Semibold"/>
          <w:color w:val="0D0D0D" w:themeColor="text1" w:themeTint="F2"/>
        </w:rPr>
        <w:t xml:space="preserve">Dans le concepteur de flux de données, sélectionnez le récepteur </w:t>
      </w:r>
      <w:proofErr w:type="spellStart"/>
      <w:r w:rsidRPr="003A3734">
        <w:rPr>
          <w:rFonts w:ascii="Segoe UI Semibold" w:hAnsi="Segoe UI Semibold" w:cs="Segoe UI Semibold"/>
          <w:color w:val="FF0000"/>
        </w:rPr>
        <w:t>DimProductTable</w:t>
      </w:r>
      <w:proofErr w:type="spellEnd"/>
      <w:r w:rsidRPr="003A3734">
        <w:rPr>
          <w:rFonts w:ascii="Segoe UI Semibold" w:hAnsi="Segoe UI Semibold" w:cs="Segoe UI Semibold"/>
          <w:color w:val="0D0D0D" w:themeColor="text1" w:themeTint="F2"/>
        </w:rPr>
        <w:t xml:space="preserve"> et affichez son onglet </w:t>
      </w:r>
      <w:r w:rsidRPr="003A3734">
        <w:rPr>
          <w:rFonts w:ascii="Segoe UI Semibold" w:hAnsi="Segoe UI Semibold" w:cs="Segoe UI Semibold"/>
          <w:color w:val="FF0000"/>
        </w:rPr>
        <w:t>Aperçu des données</w:t>
      </w:r>
      <w:r w:rsidRPr="003A3734">
        <w:rPr>
          <w:rFonts w:ascii="Segoe UI Semibold" w:hAnsi="Segoe UI Semibold" w:cs="Segoe UI Semibold"/>
          <w:color w:val="0D0D0D" w:themeColor="text1" w:themeTint="F2"/>
        </w:rPr>
        <w:t>.</w:t>
      </w:r>
    </w:p>
    <w:p w14:paraId="0CC184F4" w14:textId="77777777" w:rsidR="003A3734" w:rsidRDefault="00271073" w:rsidP="003A3734">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3A3734">
        <w:rPr>
          <w:rFonts w:ascii="Segoe UI Semibold" w:hAnsi="Segoe UI Semibold" w:cs="Segoe UI Semibold"/>
          <w:color w:val="0D0D0D" w:themeColor="text1" w:themeTint="F2"/>
        </w:rPr>
        <w:t xml:space="preserve">Utilisez le bouton </w:t>
      </w:r>
      <w:r w:rsidRPr="003A3734">
        <w:rPr>
          <w:rFonts w:ascii="Cambria Math" w:hAnsi="Cambria Math" w:cs="Cambria Math"/>
          <w:color w:val="FF0000"/>
        </w:rPr>
        <w:t>↻</w:t>
      </w:r>
      <w:r w:rsidRPr="003A3734">
        <w:rPr>
          <w:rFonts w:ascii="Segoe UI Semibold" w:hAnsi="Segoe UI Semibold" w:cs="Segoe UI Semibold"/>
          <w:color w:val="FF0000"/>
        </w:rPr>
        <w:t xml:space="preserve"> Actualiser</w:t>
      </w:r>
      <w:r w:rsidRPr="003A3734">
        <w:rPr>
          <w:rFonts w:ascii="Segoe UI Semibold" w:hAnsi="Segoe UI Semibold" w:cs="Segoe UI Semibold"/>
          <w:color w:val="0D0D0D" w:themeColor="text1" w:themeTint="F2"/>
        </w:rPr>
        <w:t xml:space="preserve"> pour actualiser l'aperçu, ce qui a pour effet de faire passer les données dans le flux de données pour le déboguer.</w:t>
      </w:r>
    </w:p>
    <w:p w14:paraId="771645D3" w14:textId="77777777" w:rsidR="00271073" w:rsidRDefault="00271073" w:rsidP="003A3734">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3A3734">
        <w:rPr>
          <w:rFonts w:ascii="Segoe UI Semibold" w:hAnsi="Segoe UI Semibold" w:cs="Segoe UI Semibold"/>
          <w:color w:val="0D0D0D" w:themeColor="text1" w:themeTint="F2"/>
        </w:rPr>
        <w:t xml:space="preserve">Examinez les données d'aperçu, notez qu'elles indiquent une ligne mise à jour (pour le produit </w:t>
      </w:r>
      <w:r w:rsidRPr="003A3734">
        <w:rPr>
          <w:rFonts w:ascii="Segoe UI Semibold" w:hAnsi="Segoe UI Semibold" w:cs="Segoe UI Semibold"/>
          <w:color w:val="FF0000"/>
        </w:rPr>
        <w:t>AR5381</w:t>
      </w:r>
      <w:r w:rsidRPr="003A3734">
        <w:rPr>
          <w:rFonts w:ascii="Segoe UI Semibold" w:hAnsi="Segoe UI Semibold" w:cs="Segoe UI Semibold"/>
          <w:color w:val="0D0D0D" w:themeColor="text1" w:themeTint="F2"/>
        </w:rPr>
        <w:t xml:space="preserve"> existant), indiquée par une icône </w:t>
      </w:r>
      <w:r w:rsidRPr="003A3734">
        <w:rPr>
          <w:rFonts w:ascii="Segoe UI Semibold" w:hAnsi="Segoe UI Semibold" w:cs="Segoe UI Semibold"/>
          <w:color w:val="FF0000"/>
        </w:rPr>
        <w:t>*+ ;</w:t>
      </w:r>
      <w:r w:rsidRPr="003A3734">
        <w:rPr>
          <w:rFonts w:ascii="Segoe UI Semibold" w:hAnsi="Segoe UI Semibold" w:cs="Segoe UI Semibold"/>
          <w:color w:val="0D0D0D" w:themeColor="text1" w:themeTint="F2"/>
        </w:rPr>
        <w:t xml:space="preserve"> et dix lignes insérées, indiquées par une icône </w:t>
      </w:r>
      <w:r w:rsidRPr="003A3734">
        <w:rPr>
          <w:rFonts w:ascii="Segoe UI Semibold" w:hAnsi="Segoe UI Semibold" w:cs="Segoe UI Semibold"/>
          <w:color w:val="FF0000"/>
        </w:rPr>
        <w:t>+</w:t>
      </w:r>
      <w:r w:rsidRPr="003A3734">
        <w:rPr>
          <w:rFonts w:ascii="Segoe UI Semibold" w:hAnsi="Segoe UI Semibold" w:cs="Segoe UI Semibold"/>
          <w:color w:val="0D0D0D" w:themeColor="text1" w:themeTint="F2"/>
        </w:rPr>
        <w:t>.</w:t>
      </w:r>
    </w:p>
    <w:p w14:paraId="19AB3611" w14:textId="0A806AEA" w:rsidR="00A236E6" w:rsidRPr="003A3734" w:rsidRDefault="00A236E6" w:rsidP="00A236E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7B924415" wp14:editId="05C93547">
            <wp:extent cx="5760720" cy="2646680"/>
            <wp:effectExtent l="0" t="0" r="0" b="0"/>
            <wp:docPr id="11583602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60223" name="Picture 1158360223"/>
                    <pic:cNvPicPr/>
                  </pic:nvPicPr>
                  <pic:blipFill>
                    <a:blip r:embed="rId33">
                      <a:extLst>
                        <a:ext uri="{28A0092B-C50C-407E-A947-70E740481C1C}">
                          <a14:useLocalDpi xmlns:a14="http://schemas.microsoft.com/office/drawing/2010/main" val="0"/>
                        </a:ext>
                      </a:extLst>
                    </a:blip>
                    <a:stretch>
                      <a:fillRect/>
                    </a:stretch>
                  </pic:blipFill>
                  <pic:spPr>
                    <a:xfrm>
                      <a:off x="0" y="0"/>
                      <a:ext cx="5760720" cy="2646680"/>
                    </a:xfrm>
                    <a:prstGeom prst="rect">
                      <a:avLst/>
                    </a:prstGeom>
                  </pic:spPr>
                </pic:pic>
              </a:graphicData>
            </a:graphic>
          </wp:inline>
        </w:drawing>
      </w:r>
    </w:p>
    <w:p w14:paraId="2C81B0E8" w14:textId="77777777" w:rsidR="00271073" w:rsidRPr="0081666A" w:rsidRDefault="00271073" w:rsidP="00271073">
      <w:pPr>
        <w:pStyle w:val="NormalWeb"/>
        <w:rPr>
          <w:rFonts w:ascii="Segoe UI Semibold" w:hAnsi="Segoe UI Semibold" w:cs="Segoe UI Semibold"/>
          <w:color w:val="00B0F0"/>
          <w:sz w:val="28"/>
          <w:szCs w:val="28"/>
        </w:rPr>
      </w:pPr>
      <w:r w:rsidRPr="0081666A">
        <w:rPr>
          <w:rFonts w:ascii="Segoe UI Semibold" w:hAnsi="Segoe UI Semibold" w:cs="Segoe UI Semibold"/>
          <w:color w:val="00B0F0"/>
          <w:sz w:val="28"/>
          <w:szCs w:val="28"/>
        </w:rPr>
        <w:t>Publier et exécuter le pipeline</w:t>
      </w:r>
    </w:p>
    <w:p w14:paraId="066C7480" w14:textId="77777777" w:rsidR="0081666A" w:rsidRDefault="00271073" w:rsidP="0081666A">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Vous êtes maintenant prêt à publier et à exécuter le pipeline.</w:t>
      </w:r>
    </w:p>
    <w:p w14:paraId="09BDF92B" w14:textId="77777777" w:rsidR="0081666A" w:rsidRDefault="00271073" w:rsidP="0081666A">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81666A">
        <w:rPr>
          <w:rFonts w:ascii="Segoe UI Semibold" w:hAnsi="Segoe UI Semibold" w:cs="Segoe UI Semibold"/>
          <w:color w:val="0D0D0D" w:themeColor="text1" w:themeTint="F2"/>
        </w:rPr>
        <w:lastRenderedPageBreak/>
        <w:t xml:space="preserve">Utilisez le bouton </w:t>
      </w:r>
      <w:r w:rsidRPr="0081666A">
        <w:rPr>
          <w:rFonts w:ascii="Segoe UI Semibold" w:hAnsi="Segoe UI Semibold" w:cs="Segoe UI Semibold"/>
          <w:color w:val="FF0000"/>
        </w:rPr>
        <w:t>Tout publier</w:t>
      </w:r>
      <w:r w:rsidRPr="0081666A">
        <w:rPr>
          <w:rFonts w:ascii="Segoe UI Semibold" w:hAnsi="Segoe UI Semibold" w:cs="Segoe UI Semibold"/>
          <w:color w:val="0D0D0D" w:themeColor="text1" w:themeTint="F2"/>
        </w:rPr>
        <w:t xml:space="preserve"> pour publier le pipeline (et tout autre élément non enregistré).</w:t>
      </w:r>
    </w:p>
    <w:p w14:paraId="580C8F9B" w14:textId="77777777" w:rsidR="0081666A" w:rsidRPr="0081666A" w:rsidRDefault="00271073" w:rsidP="0081666A">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81666A">
        <w:rPr>
          <w:rFonts w:ascii="Segoe UI Semibold" w:hAnsi="Segoe UI Semibold" w:cs="Segoe UI Semibold"/>
          <w:color w:val="0D0D0D" w:themeColor="text1" w:themeTint="F2"/>
        </w:rPr>
        <w:t xml:space="preserve">Une fois la publication terminée, fermez le volet du flux de données </w:t>
      </w:r>
      <w:proofErr w:type="spellStart"/>
      <w:r w:rsidRPr="0081666A">
        <w:rPr>
          <w:rFonts w:ascii="Segoe UI Semibold" w:hAnsi="Segoe UI Semibold" w:cs="Segoe UI Semibold"/>
          <w:color w:val="FF0000"/>
        </w:rPr>
        <w:t>LoadProductsData</w:t>
      </w:r>
      <w:proofErr w:type="spellEnd"/>
      <w:r w:rsidRPr="0081666A">
        <w:rPr>
          <w:rFonts w:ascii="Segoe UI Semibold" w:hAnsi="Segoe UI Semibold" w:cs="Segoe UI Semibold"/>
          <w:color w:val="0D0D0D" w:themeColor="text1" w:themeTint="F2"/>
        </w:rPr>
        <w:t xml:space="preserve"> et revenez au volet du pipeline </w:t>
      </w:r>
      <w:r w:rsidRPr="0081666A">
        <w:rPr>
          <w:rFonts w:ascii="Segoe UI Semibold" w:hAnsi="Segoe UI Semibold" w:cs="Segoe UI Semibold"/>
          <w:color w:val="FF0000"/>
        </w:rPr>
        <w:t>Charger les données produit.</w:t>
      </w:r>
    </w:p>
    <w:p w14:paraId="74EE14DB" w14:textId="77777777" w:rsidR="0081666A" w:rsidRDefault="00271073" w:rsidP="0081666A">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81666A">
        <w:rPr>
          <w:rFonts w:ascii="Segoe UI Semibold" w:hAnsi="Segoe UI Semibold" w:cs="Segoe UI Semibold"/>
          <w:color w:val="0D0D0D" w:themeColor="text1" w:themeTint="F2"/>
        </w:rPr>
        <w:t xml:space="preserve">En haut du volet du concepteur de pipeline, dans le menu </w:t>
      </w:r>
      <w:r w:rsidRPr="0081666A">
        <w:rPr>
          <w:rFonts w:ascii="Segoe UI Semibold" w:hAnsi="Segoe UI Semibold" w:cs="Segoe UI Semibold"/>
          <w:color w:val="FF0000"/>
        </w:rPr>
        <w:t>Ajouter un déclencheur</w:t>
      </w:r>
      <w:r w:rsidRPr="0081666A">
        <w:rPr>
          <w:rFonts w:ascii="Segoe UI Semibold" w:hAnsi="Segoe UI Semibold" w:cs="Segoe UI Semibold"/>
          <w:color w:val="0D0D0D" w:themeColor="text1" w:themeTint="F2"/>
        </w:rPr>
        <w:t xml:space="preserve">, sélectionnez </w:t>
      </w:r>
      <w:r w:rsidRPr="0081666A">
        <w:rPr>
          <w:rFonts w:ascii="Segoe UI Semibold" w:hAnsi="Segoe UI Semibold" w:cs="Segoe UI Semibold"/>
          <w:color w:val="FF0000"/>
        </w:rPr>
        <w:t>Déclencher maintenant</w:t>
      </w:r>
      <w:r w:rsidRPr="0081666A">
        <w:rPr>
          <w:rFonts w:ascii="Segoe UI Semibold" w:hAnsi="Segoe UI Semibold" w:cs="Segoe UI Semibold"/>
          <w:color w:val="0D0D0D" w:themeColor="text1" w:themeTint="F2"/>
        </w:rPr>
        <w:t xml:space="preserve">. </w:t>
      </w:r>
    </w:p>
    <w:p w14:paraId="0DA28934" w14:textId="698721D9" w:rsidR="00A236E6" w:rsidRDefault="00A236E6" w:rsidP="00A236E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02A7F31" wp14:editId="7289D5E1">
            <wp:extent cx="5097780" cy="1581818"/>
            <wp:effectExtent l="0" t="0" r="0" b="0"/>
            <wp:docPr id="13662362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36251" name="Picture 1366236251"/>
                    <pic:cNvPicPr/>
                  </pic:nvPicPr>
                  <pic:blipFill>
                    <a:blip r:embed="rId34">
                      <a:extLst>
                        <a:ext uri="{28A0092B-C50C-407E-A947-70E740481C1C}">
                          <a14:useLocalDpi xmlns:a14="http://schemas.microsoft.com/office/drawing/2010/main" val="0"/>
                        </a:ext>
                      </a:extLst>
                    </a:blip>
                    <a:stretch>
                      <a:fillRect/>
                    </a:stretch>
                  </pic:blipFill>
                  <pic:spPr>
                    <a:xfrm>
                      <a:off x="0" y="0"/>
                      <a:ext cx="5105802" cy="1584307"/>
                    </a:xfrm>
                    <a:prstGeom prst="rect">
                      <a:avLst/>
                    </a:prstGeom>
                  </pic:spPr>
                </pic:pic>
              </a:graphicData>
            </a:graphic>
          </wp:inline>
        </w:drawing>
      </w:r>
    </w:p>
    <w:p w14:paraId="6CA316CF" w14:textId="77777777" w:rsidR="00271073" w:rsidRPr="0081666A" w:rsidRDefault="00271073" w:rsidP="0081666A">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81666A">
        <w:rPr>
          <w:rFonts w:ascii="Segoe UI Semibold" w:hAnsi="Segoe UI Semibold" w:cs="Segoe UI Semibold"/>
          <w:color w:val="0D0D0D" w:themeColor="text1" w:themeTint="F2"/>
        </w:rPr>
        <w:t xml:space="preserve">Sélectionnez ensuite </w:t>
      </w:r>
      <w:r w:rsidRPr="0081666A">
        <w:rPr>
          <w:rFonts w:ascii="Segoe UI Semibold" w:hAnsi="Segoe UI Semibold" w:cs="Segoe UI Semibold"/>
          <w:color w:val="FF0000"/>
        </w:rPr>
        <w:t>OK</w:t>
      </w:r>
      <w:r w:rsidRPr="0081666A">
        <w:rPr>
          <w:rFonts w:ascii="Segoe UI Semibold" w:hAnsi="Segoe UI Semibold" w:cs="Segoe UI Semibold"/>
          <w:color w:val="0D0D0D" w:themeColor="text1" w:themeTint="F2"/>
        </w:rPr>
        <w:t xml:space="preserve"> pour confirmer que vous souhaitez exécuter le pipeline.</w:t>
      </w:r>
    </w:p>
    <w:p w14:paraId="47AEE9C7" w14:textId="77777777" w:rsidR="00271073" w:rsidRPr="00271073" w:rsidRDefault="00271073" w:rsidP="00271073">
      <w:pPr>
        <w:pStyle w:val="NormalWeb"/>
        <w:rPr>
          <w:rFonts w:ascii="Segoe UI Semibold" w:hAnsi="Segoe UI Semibold" w:cs="Segoe UI Semibold"/>
          <w:color w:val="0D0D0D" w:themeColor="text1" w:themeTint="F2"/>
        </w:rPr>
      </w:pPr>
      <w:r w:rsidRPr="00271073">
        <w:rPr>
          <w:rFonts w:ascii="Segoe UI Semibold" w:hAnsi="Segoe UI Semibold" w:cs="Segoe UI Semibold"/>
          <w:color w:val="0D0D0D" w:themeColor="text1" w:themeTint="F2"/>
        </w:rPr>
        <w:t>Remarque : Vous pouvez également créer un déclencheur pour exécuter le pipeline à une heure planifiée ou en réponse à un événement spécifique.</w:t>
      </w:r>
    </w:p>
    <w:p w14:paraId="1C4B4466" w14:textId="77777777" w:rsidR="00B4123C"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 xml:space="preserve">Lorsque le pipeline a commencé à s'exécuter, sur la page </w:t>
      </w:r>
      <w:r w:rsidRPr="007104F2">
        <w:rPr>
          <w:rFonts w:ascii="Segoe UI Semibold" w:hAnsi="Segoe UI Semibold" w:cs="Segoe UI Semibold"/>
          <w:color w:val="FF0000"/>
        </w:rPr>
        <w:t>Surveiller</w:t>
      </w:r>
      <w:r w:rsidRPr="00B4123C">
        <w:rPr>
          <w:rFonts w:ascii="Segoe UI Semibold" w:hAnsi="Segoe UI Semibold" w:cs="Segoe UI Semibold"/>
          <w:color w:val="0D0D0D" w:themeColor="text1" w:themeTint="F2"/>
        </w:rPr>
        <w:t xml:space="preserve">, affichez l'onglet </w:t>
      </w:r>
      <w:r w:rsidRPr="007104F2">
        <w:rPr>
          <w:rFonts w:ascii="Segoe UI Semibold" w:hAnsi="Segoe UI Semibold" w:cs="Segoe UI Semibold"/>
          <w:color w:val="FF0000"/>
        </w:rPr>
        <w:t>Exécutions de pipeline</w:t>
      </w:r>
      <w:r w:rsidRPr="00B4123C">
        <w:rPr>
          <w:rFonts w:ascii="Segoe UI Semibold" w:hAnsi="Segoe UI Semibold" w:cs="Segoe UI Semibold"/>
          <w:color w:val="0D0D0D" w:themeColor="text1" w:themeTint="F2"/>
        </w:rPr>
        <w:t xml:space="preserve"> et examinez l'état du pipeline </w:t>
      </w:r>
      <w:r w:rsidRPr="007104F2">
        <w:rPr>
          <w:rFonts w:ascii="Segoe UI Semibold" w:hAnsi="Segoe UI Semibold" w:cs="Segoe UI Semibold"/>
          <w:color w:val="FF0000"/>
        </w:rPr>
        <w:t>Charger les données produit</w:t>
      </w:r>
      <w:r w:rsidRPr="00B4123C">
        <w:rPr>
          <w:rFonts w:ascii="Segoe UI Semibold" w:hAnsi="Segoe UI Semibold" w:cs="Segoe UI Semibold"/>
          <w:color w:val="0D0D0D" w:themeColor="text1" w:themeTint="F2"/>
        </w:rPr>
        <w:t>.</w:t>
      </w:r>
    </w:p>
    <w:p w14:paraId="0E8BAD03" w14:textId="77777777" w:rsidR="007104F2"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 xml:space="preserve">Le pipeline peut prendre cinq minutes ou plus pour se terminer. </w:t>
      </w:r>
    </w:p>
    <w:p w14:paraId="1F790929" w14:textId="77777777" w:rsidR="00B4123C"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 xml:space="preserve">Vous pouvez utiliser le bouton </w:t>
      </w:r>
      <w:r w:rsidRPr="007104F2">
        <w:rPr>
          <w:rFonts w:ascii="Cambria Math" w:hAnsi="Cambria Math" w:cs="Cambria Math"/>
          <w:color w:val="FF0000"/>
        </w:rPr>
        <w:t>↻</w:t>
      </w:r>
      <w:r w:rsidRPr="007104F2">
        <w:rPr>
          <w:rFonts w:ascii="Segoe UI Semibold" w:hAnsi="Segoe UI Semibold" w:cs="Segoe UI Semibold"/>
          <w:color w:val="FF0000"/>
        </w:rPr>
        <w:t xml:space="preserve"> Actualiser</w:t>
      </w:r>
      <w:r w:rsidRPr="00B4123C">
        <w:rPr>
          <w:rFonts w:ascii="Segoe UI Semibold" w:hAnsi="Segoe UI Semibold" w:cs="Segoe UI Semibold"/>
          <w:color w:val="0D0D0D" w:themeColor="text1" w:themeTint="F2"/>
        </w:rPr>
        <w:t xml:space="preserve"> de la barre d'outils pour vérifier son état.</w:t>
      </w:r>
    </w:p>
    <w:p w14:paraId="01611ECC" w14:textId="77777777" w:rsidR="007104F2"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 xml:space="preserve">Lorsque l'exécution du pipeline a réussi, sur la page </w:t>
      </w:r>
      <w:r w:rsidRPr="007104F2">
        <w:rPr>
          <w:rFonts w:ascii="Segoe UI Semibold" w:hAnsi="Segoe UI Semibold" w:cs="Segoe UI Semibold"/>
          <w:color w:val="FF0000"/>
        </w:rPr>
        <w:t>Données</w:t>
      </w:r>
      <w:r w:rsidRPr="00B4123C">
        <w:rPr>
          <w:rFonts w:ascii="Segoe UI Semibold" w:hAnsi="Segoe UI Semibold" w:cs="Segoe UI Semibold"/>
          <w:color w:val="0D0D0D" w:themeColor="text1" w:themeTint="F2"/>
        </w:rPr>
        <w:t xml:space="preserve">, utilisez le menu ... de la table </w:t>
      </w:r>
      <w:proofErr w:type="spellStart"/>
      <w:r w:rsidRPr="007104F2">
        <w:rPr>
          <w:rFonts w:ascii="Segoe UI Semibold" w:hAnsi="Segoe UI Semibold" w:cs="Segoe UI Semibold"/>
          <w:color w:val="FF0000"/>
        </w:rPr>
        <w:t>dbo.DimProduct</w:t>
      </w:r>
      <w:proofErr w:type="spellEnd"/>
      <w:r w:rsidRPr="00B4123C">
        <w:rPr>
          <w:rFonts w:ascii="Segoe UI Semibold" w:hAnsi="Segoe UI Semibold" w:cs="Segoe UI Semibold"/>
          <w:color w:val="0D0D0D" w:themeColor="text1" w:themeTint="F2"/>
        </w:rPr>
        <w:t xml:space="preserve"> dans votre base de données SQL pour exécuter une requête qui sélectionne les 100 premières lignes. </w:t>
      </w:r>
    </w:p>
    <w:p w14:paraId="05E734BB" w14:textId="77777777" w:rsidR="00271073" w:rsidRPr="00B4123C" w:rsidRDefault="00271073" w:rsidP="00B4123C">
      <w:pPr>
        <w:pStyle w:val="NormalWeb"/>
        <w:numPr>
          <w:ilvl w:val="0"/>
          <w:numId w:val="18"/>
        </w:numPr>
        <w:spacing w:before="0" w:beforeAutospacing="0" w:after="0" w:afterAutospacing="0"/>
        <w:rPr>
          <w:rFonts w:ascii="Segoe UI Semibold" w:hAnsi="Segoe UI Semibold" w:cs="Segoe UI Semibold"/>
          <w:color w:val="0D0D0D" w:themeColor="text1" w:themeTint="F2"/>
        </w:rPr>
      </w:pPr>
      <w:r w:rsidRPr="00B4123C">
        <w:rPr>
          <w:rFonts w:ascii="Segoe UI Semibold" w:hAnsi="Segoe UI Semibold" w:cs="Segoe UI Semibold"/>
          <w:color w:val="0D0D0D" w:themeColor="text1" w:themeTint="F2"/>
        </w:rPr>
        <w:t>La table doit contenir les données chargées par le pipeline.</w:t>
      </w:r>
    </w:p>
    <w:p w14:paraId="11DE9B64" w14:textId="77777777" w:rsidR="00271073" w:rsidRPr="00271073" w:rsidRDefault="00271073" w:rsidP="00271073">
      <w:pPr>
        <w:pStyle w:val="NormalWeb"/>
        <w:rPr>
          <w:rFonts w:ascii="Segoe UI Semibold" w:hAnsi="Segoe UI Semibold" w:cs="Segoe UI Semibold"/>
          <w:color w:val="0D0D0D" w:themeColor="text1" w:themeTint="F2"/>
        </w:rPr>
      </w:pPr>
    </w:p>
    <w:p w14:paraId="23FC05CF" w14:textId="77777777" w:rsidR="004F74C3" w:rsidRPr="00393EA6" w:rsidRDefault="004F74C3" w:rsidP="00271073">
      <w:pPr>
        <w:pStyle w:val="NormalWeb"/>
        <w:rPr>
          <w:rFonts w:ascii="Segoe UI Semibold" w:hAnsi="Segoe UI Semibold" w:cs="Segoe UI Semibold"/>
        </w:rPr>
      </w:pPr>
    </w:p>
    <w:sectPr w:rsidR="004F74C3" w:rsidRPr="00393EA6" w:rsidSect="00D50ABD">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B95"/>
    <w:multiLevelType w:val="hybridMultilevel"/>
    <w:tmpl w:val="B2D65C62"/>
    <w:lvl w:ilvl="0" w:tplc="932A2382">
      <w:start w:val="1"/>
      <w:numFmt w:val="bullet"/>
      <w:lvlText w:val="─"/>
      <w:lvlJc w:val="left"/>
      <w:pPr>
        <w:ind w:left="720" w:hanging="360"/>
      </w:pPr>
      <w:rPr>
        <w:rFonts w:ascii="Calibri" w:hAnsi="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2" w15:restartNumberingAfterBreak="0">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5" w15:restartNumberingAfterBreak="0">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6" w15:restartNumberingAfterBreak="0">
    <w:nsid w:val="337D7EFF"/>
    <w:multiLevelType w:val="hybridMultilevel"/>
    <w:tmpl w:val="C40C8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1372725"/>
    <w:multiLevelType w:val="hybridMultilevel"/>
    <w:tmpl w:val="F5324A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D63D3"/>
    <w:multiLevelType w:val="hybridMultilevel"/>
    <w:tmpl w:val="BF70CE38"/>
    <w:lvl w:ilvl="0" w:tplc="932A2382">
      <w:start w:val="1"/>
      <w:numFmt w:val="bullet"/>
      <w:lvlText w:val="─"/>
      <w:lvlJc w:val="left"/>
      <w:pPr>
        <w:ind w:left="1440" w:hanging="360"/>
      </w:pPr>
      <w:rPr>
        <w:rFonts w:ascii="Calibri" w:hAnsi="Calibri"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4E887F76"/>
    <w:multiLevelType w:val="hybridMultilevel"/>
    <w:tmpl w:val="33BAD80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D652E83"/>
    <w:multiLevelType w:val="hybridMultilevel"/>
    <w:tmpl w:val="3AA06F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6" w15:restartNumberingAfterBreak="0">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66AE7E0E"/>
    <w:multiLevelType w:val="hybridMultilevel"/>
    <w:tmpl w:val="4950F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B101119"/>
    <w:multiLevelType w:val="hybridMultilevel"/>
    <w:tmpl w:val="41AA6A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ADB711A"/>
    <w:multiLevelType w:val="hybridMultilevel"/>
    <w:tmpl w:val="8E3AB158"/>
    <w:lvl w:ilvl="0" w:tplc="040C0001">
      <w:start w:val="1"/>
      <w:numFmt w:val="bullet"/>
      <w:lvlText w:val=""/>
      <w:lvlJc w:val="left"/>
      <w:pPr>
        <w:ind w:left="3192" w:hanging="360"/>
      </w:pPr>
      <w:rPr>
        <w:rFonts w:ascii="Symbol" w:hAnsi="Symbol"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num w:numId="1" w16cid:durableId="541401517">
    <w:abstractNumId w:val="18"/>
  </w:num>
  <w:num w:numId="2" w16cid:durableId="776412052">
    <w:abstractNumId w:val="1"/>
  </w:num>
  <w:num w:numId="3" w16cid:durableId="1463115576">
    <w:abstractNumId w:val="2"/>
  </w:num>
  <w:num w:numId="4" w16cid:durableId="1950313397">
    <w:abstractNumId w:val="8"/>
  </w:num>
  <w:num w:numId="5" w16cid:durableId="289477953">
    <w:abstractNumId w:val="4"/>
  </w:num>
  <w:num w:numId="6" w16cid:durableId="1245992221">
    <w:abstractNumId w:val="10"/>
  </w:num>
  <w:num w:numId="7" w16cid:durableId="2116165889">
    <w:abstractNumId w:val="16"/>
  </w:num>
  <w:num w:numId="8" w16cid:durableId="1482966753">
    <w:abstractNumId w:val="5"/>
  </w:num>
  <w:num w:numId="9" w16cid:durableId="1080322778">
    <w:abstractNumId w:val="20"/>
  </w:num>
  <w:num w:numId="10" w16cid:durableId="99760157">
    <w:abstractNumId w:val="13"/>
  </w:num>
  <w:num w:numId="11" w16cid:durableId="930313983">
    <w:abstractNumId w:val="3"/>
  </w:num>
  <w:num w:numId="12" w16cid:durableId="1095131059">
    <w:abstractNumId w:val="7"/>
  </w:num>
  <w:num w:numId="13" w16cid:durableId="175123836">
    <w:abstractNumId w:val="14"/>
  </w:num>
  <w:num w:numId="14" w16cid:durableId="931624959">
    <w:abstractNumId w:val="17"/>
  </w:num>
  <w:num w:numId="15" w16cid:durableId="2052419411">
    <w:abstractNumId w:val="6"/>
  </w:num>
  <w:num w:numId="16" w16cid:durableId="2061585006">
    <w:abstractNumId w:val="9"/>
  </w:num>
  <w:num w:numId="17" w16cid:durableId="2001956524">
    <w:abstractNumId w:val="15"/>
  </w:num>
  <w:num w:numId="18" w16cid:durableId="891162295">
    <w:abstractNumId w:val="19"/>
  </w:num>
  <w:num w:numId="19" w16cid:durableId="1608271431">
    <w:abstractNumId w:val="0"/>
  </w:num>
  <w:num w:numId="20" w16cid:durableId="768504438">
    <w:abstractNumId w:val="12"/>
  </w:num>
  <w:num w:numId="21" w16cid:durableId="1944922151">
    <w:abstractNumId w:val="11"/>
  </w:num>
  <w:num w:numId="22" w16cid:durableId="1073089169">
    <w:abstractNumId w:val="2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0B98"/>
    <w:rsid w:val="00003331"/>
    <w:rsid w:val="0000365E"/>
    <w:rsid w:val="00003F2E"/>
    <w:rsid w:val="000066EE"/>
    <w:rsid w:val="00013FC7"/>
    <w:rsid w:val="0002207B"/>
    <w:rsid w:val="00023960"/>
    <w:rsid w:val="00025AC3"/>
    <w:rsid w:val="00033F1D"/>
    <w:rsid w:val="0003651E"/>
    <w:rsid w:val="00044ADC"/>
    <w:rsid w:val="00046440"/>
    <w:rsid w:val="00047726"/>
    <w:rsid w:val="00050A98"/>
    <w:rsid w:val="0005290D"/>
    <w:rsid w:val="000537C0"/>
    <w:rsid w:val="0005411E"/>
    <w:rsid w:val="000626F4"/>
    <w:rsid w:val="000650C2"/>
    <w:rsid w:val="000708F6"/>
    <w:rsid w:val="00070C8D"/>
    <w:rsid w:val="00071452"/>
    <w:rsid w:val="00081921"/>
    <w:rsid w:val="00082B77"/>
    <w:rsid w:val="00084287"/>
    <w:rsid w:val="00085287"/>
    <w:rsid w:val="0008596F"/>
    <w:rsid w:val="00092746"/>
    <w:rsid w:val="0009358F"/>
    <w:rsid w:val="000965E1"/>
    <w:rsid w:val="0009694E"/>
    <w:rsid w:val="000A3D02"/>
    <w:rsid w:val="000A3F72"/>
    <w:rsid w:val="000B63C6"/>
    <w:rsid w:val="000C25B9"/>
    <w:rsid w:val="000C4853"/>
    <w:rsid w:val="000C6764"/>
    <w:rsid w:val="000D0BFD"/>
    <w:rsid w:val="000D22DC"/>
    <w:rsid w:val="000E7BBA"/>
    <w:rsid w:val="000F02A4"/>
    <w:rsid w:val="000F1BC5"/>
    <w:rsid w:val="001048AD"/>
    <w:rsid w:val="00104EC1"/>
    <w:rsid w:val="00111079"/>
    <w:rsid w:val="00112C46"/>
    <w:rsid w:val="00115F2B"/>
    <w:rsid w:val="00117B27"/>
    <w:rsid w:val="0012267A"/>
    <w:rsid w:val="00124AB3"/>
    <w:rsid w:val="001263F6"/>
    <w:rsid w:val="00127617"/>
    <w:rsid w:val="00134D68"/>
    <w:rsid w:val="001351B8"/>
    <w:rsid w:val="001358BF"/>
    <w:rsid w:val="00136840"/>
    <w:rsid w:val="00136AEA"/>
    <w:rsid w:val="00143EC8"/>
    <w:rsid w:val="00146FDE"/>
    <w:rsid w:val="0014789B"/>
    <w:rsid w:val="00147BB4"/>
    <w:rsid w:val="00147DA0"/>
    <w:rsid w:val="00163A14"/>
    <w:rsid w:val="001737B0"/>
    <w:rsid w:val="001764A2"/>
    <w:rsid w:val="00182B71"/>
    <w:rsid w:val="0018405C"/>
    <w:rsid w:val="00192071"/>
    <w:rsid w:val="001934BD"/>
    <w:rsid w:val="001A20B9"/>
    <w:rsid w:val="001A2D05"/>
    <w:rsid w:val="001B1B07"/>
    <w:rsid w:val="001B20C2"/>
    <w:rsid w:val="001B4753"/>
    <w:rsid w:val="001B5300"/>
    <w:rsid w:val="001B6B28"/>
    <w:rsid w:val="001B6BC5"/>
    <w:rsid w:val="001B72A6"/>
    <w:rsid w:val="001B73CF"/>
    <w:rsid w:val="001B746A"/>
    <w:rsid w:val="001C0678"/>
    <w:rsid w:val="001C75BF"/>
    <w:rsid w:val="001D468A"/>
    <w:rsid w:val="001D508B"/>
    <w:rsid w:val="001D50C5"/>
    <w:rsid w:val="001D62DB"/>
    <w:rsid w:val="001E3360"/>
    <w:rsid w:val="001F426B"/>
    <w:rsid w:val="00200FC8"/>
    <w:rsid w:val="00202674"/>
    <w:rsid w:val="00206D52"/>
    <w:rsid w:val="00212EE8"/>
    <w:rsid w:val="00213CD1"/>
    <w:rsid w:val="00214A7D"/>
    <w:rsid w:val="00214FB0"/>
    <w:rsid w:val="00216C7F"/>
    <w:rsid w:val="00216F1C"/>
    <w:rsid w:val="00232B4A"/>
    <w:rsid w:val="00236825"/>
    <w:rsid w:val="00236AF1"/>
    <w:rsid w:val="002403E1"/>
    <w:rsid w:val="00246D42"/>
    <w:rsid w:val="002503D1"/>
    <w:rsid w:val="002676B6"/>
    <w:rsid w:val="00271073"/>
    <w:rsid w:val="002713CE"/>
    <w:rsid w:val="0027456A"/>
    <w:rsid w:val="00283AA0"/>
    <w:rsid w:val="00284C54"/>
    <w:rsid w:val="00293E9E"/>
    <w:rsid w:val="002A3D02"/>
    <w:rsid w:val="002A3E02"/>
    <w:rsid w:val="002B3AA0"/>
    <w:rsid w:val="002B59CF"/>
    <w:rsid w:val="002B70C9"/>
    <w:rsid w:val="002D3FF0"/>
    <w:rsid w:val="002D619F"/>
    <w:rsid w:val="002D7C0F"/>
    <w:rsid w:val="002E6D6F"/>
    <w:rsid w:val="002F12C6"/>
    <w:rsid w:val="00307D93"/>
    <w:rsid w:val="0031106B"/>
    <w:rsid w:val="003144B4"/>
    <w:rsid w:val="0031761F"/>
    <w:rsid w:val="003244DC"/>
    <w:rsid w:val="00326297"/>
    <w:rsid w:val="00326536"/>
    <w:rsid w:val="003378E1"/>
    <w:rsid w:val="00350FBD"/>
    <w:rsid w:val="00352A88"/>
    <w:rsid w:val="00354373"/>
    <w:rsid w:val="00355B6B"/>
    <w:rsid w:val="0036040C"/>
    <w:rsid w:val="00365E49"/>
    <w:rsid w:val="00367857"/>
    <w:rsid w:val="00370DB6"/>
    <w:rsid w:val="003719F4"/>
    <w:rsid w:val="00371ED1"/>
    <w:rsid w:val="0037438A"/>
    <w:rsid w:val="00376937"/>
    <w:rsid w:val="00380BF3"/>
    <w:rsid w:val="00382D6B"/>
    <w:rsid w:val="00385A7E"/>
    <w:rsid w:val="00387A59"/>
    <w:rsid w:val="00392800"/>
    <w:rsid w:val="003935B7"/>
    <w:rsid w:val="00393EA6"/>
    <w:rsid w:val="003A3734"/>
    <w:rsid w:val="003A6196"/>
    <w:rsid w:val="003A6B11"/>
    <w:rsid w:val="003B31F2"/>
    <w:rsid w:val="003B54D8"/>
    <w:rsid w:val="003C14A5"/>
    <w:rsid w:val="003C14CF"/>
    <w:rsid w:val="003C1A72"/>
    <w:rsid w:val="003C4027"/>
    <w:rsid w:val="003C4429"/>
    <w:rsid w:val="003C5229"/>
    <w:rsid w:val="003C57C8"/>
    <w:rsid w:val="003D1857"/>
    <w:rsid w:val="003D23C6"/>
    <w:rsid w:val="003D26B4"/>
    <w:rsid w:val="003D2DA7"/>
    <w:rsid w:val="003E1F3A"/>
    <w:rsid w:val="003E6103"/>
    <w:rsid w:val="003F33E3"/>
    <w:rsid w:val="003F3F8C"/>
    <w:rsid w:val="003F53B8"/>
    <w:rsid w:val="003F6307"/>
    <w:rsid w:val="00400C44"/>
    <w:rsid w:val="004014E3"/>
    <w:rsid w:val="00405E59"/>
    <w:rsid w:val="00406B82"/>
    <w:rsid w:val="0040761A"/>
    <w:rsid w:val="00410833"/>
    <w:rsid w:val="004157E6"/>
    <w:rsid w:val="00423D89"/>
    <w:rsid w:val="004247AF"/>
    <w:rsid w:val="00430A31"/>
    <w:rsid w:val="00430BB4"/>
    <w:rsid w:val="00432D19"/>
    <w:rsid w:val="0044466D"/>
    <w:rsid w:val="004462A3"/>
    <w:rsid w:val="0045302C"/>
    <w:rsid w:val="00454D46"/>
    <w:rsid w:val="0045586A"/>
    <w:rsid w:val="004570E0"/>
    <w:rsid w:val="00457FA3"/>
    <w:rsid w:val="0046106F"/>
    <w:rsid w:val="00462215"/>
    <w:rsid w:val="00464163"/>
    <w:rsid w:val="004723E8"/>
    <w:rsid w:val="0047480B"/>
    <w:rsid w:val="0048069E"/>
    <w:rsid w:val="004807FF"/>
    <w:rsid w:val="004907DF"/>
    <w:rsid w:val="00492F0F"/>
    <w:rsid w:val="004A0426"/>
    <w:rsid w:val="004A04AB"/>
    <w:rsid w:val="004A6C07"/>
    <w:rsid w:val="004B12AD"/>
    <w:rsid w:val="004B6C97"/>
    <w:rsid w:val="004C0C6A"/>
    <w:rsid w:val="004C30C3"/>
    <w:rsid w:val="004C62B0"/>
    <w:rsid w:val="004D11C6"/>
    <w:rsid w:val="004E05DB"/>
    <w:rsid w:val="004E5497"/>
    <w:rsid w:val="004F26BF"/>
    <w:rsid w:val="004F4E96"/>
    <w:rsid w:val="004F5DCD"/>
    <w:rsid w:val="004F74C3"/>
    <w:rsid w:val="0050551F"/>
    <w:rsid w:val="005115A0"/>
    <w:rsid w:val="005136FC"/>
    <w:rsid w:val="005149D4"/>
    <w:rsid w:val="00514C27"/>
    <w:rsid w:val="005150A2"/>
    <w:rsid w:val="00515C96"/>
    <w:rsid w:val="005251CD"/>
    <w:rsid w:val="005271CF"/>
    <w:rsid w:val="00533611"/>
    <w:rsid w:val="00542DD9"/>
    <w:rsid w:val="00547D85"/>
    <w:rsid w:val="005519BC"/>
    <w:rsid w:val="005530E1"/>
    <w:rsid w:val="00553F79"/>
    <w:rsid w:val="00555EFF"/>
    <w:rsid w:val="00556526"/>
    <w:rsid w:val="00561EC7"/>
    <w:rsid w:val="00562639"/>
    <w:rsid w:val="00566FBB"/>
    <w:rsid w:val="0057662C"/>
    <w:rsid w:val="00585EA6"/>
    <w:rsid w:val="00586CC0"/>
    <w:rsid w:val="00587E42"/>
    <w:rsid w:val="00593DF5"/>
    <w:rsid w:val="005971CF"/>
    <w:rsid w:val="00597284"/>
    <w:rsid w:val="005977D1"/>
    <w:rsid w:val="005A03F2"/>
    <w:rsid w:val="005A0B33"/>
    <w:rsid w:val="005A10D7"/>
    <w:rsid w:val="005A4D40"/>
    <w:rsid w:val="005A6E77"/>
    <w:rsid w:val="005B7BE7"/>
    <w:rsid w:val="005C197F"/>
    <w:rsid w:val="005C2E13"/>
    <w:rsid w:val="005C2E48"/>
    <w:rsid w:val="005C3215"/>
    <w:rsid w:val="005C4473"/>
    <w:rsid w:val="005D0498"/>
    <w:rsid w:val="005D33B4"/>
    <w:rsid w:val="005D3BD0"/>
    <w:rsid w:val="005D50F3"/>
    <w:rsid w:val="005D5A18"/>
    <w:rsid w:val="005E5B65"/>
    <w:rsid w:val="005F29B4"/>
    <w:rsid w:val="005F46CC"/>
    <w:rsid w:val="005F4D38"/>
    <w:rsid w:val="005F6C92"/>
    <w:rsid w:val="00602AFE"/>
    <w:rsid w:val="00604417"/>
    <w:rsid w:val="00604CB4"/>
    <w:rsid w:val="006072CE"/>
    <w:rsid w:val="00613A46"/>
    <w:rsid w:val="00616BA7"/>
    <w:rsid w:val="00616D22"/>
    <w:rsid w:val="00620F19"/>
    <w:rsid w:val="00622A08"/>
    <w:rsid w:val="00622C02"/>
    <w:rsid w:val="00624E89"/>
    <w:rsid w:val="0062647E"/>
    <w:rsid w:val="00631AB2"/>
    <w:rsid w:val="00632CD8"/>
    <w:rsid w:val="00632D84"/>
    <w:rsid w:val="00633EF5"/>
    <w:rsid w:val="00634E5B"/>
    <w:rsid w:val="006367BA"/>
    <w:rsid w:val="00640457"/>
    <w:rsid w:val="006411ED"/>
    <w:rsid w:val="00665918"/>
    <w:rsid w:val="006666E4"/>
    <w:rsid w:val="0067012C"/>
    <w:rsid w:val="006717AF"/>
    <w:rsid w:val="006729EB"/>
    <w:rsid w:val="00672A36"/>
    <w:rsid w:val="00672E2D"/>
    <w:rsid w:val="006732FE"/>
    <w:rsid w:val="0067415E"/>
    <w:rsid w:val="0067442D"/>
    <w:rsid w:val="006752FB"/>
    <w:rsid w:val="006808E8"/>
    <w:rsid w:val="006814F3"/>
    <w:rsid w:val="006843C9"/>
    <w:rsid w:val="00686D78"/>
    <w:rsid w:val="00687AE5"/>
    <w:rsid w:val="0069186D"/>
    <w:rsid w:val="0069253E"/>
    <w:rsid w:val="006938C9"/>
    <w:rsid w:val="00696D24"/>
    <w:rsid w:val="006A3670"/>
    <w:rsid w:val="006A434E"/>
    <w:rsid w:val="006A4FB6"/>
    <w:rsid w:val="006B23F9"/>
    <w:rsid w:val="006C1548"/>
    <w:rsid w:val="006C288B"/>
    <w:rsid w:val="006C3BB4"/>
    <w:rsid w:val="006C6061"/>
    <w:rsid w:val="006C67BC"/>
    <w:rsid w:val="006D0E46"/>
    <w:rsid w:val="006D1395"/>
    <w:rsid w:val="006E3ED2"/>
    <w:rsid w:val="006E4A71"/>
    <w:rsid w:val="006E5C22"/>
    <w:rsid w:val="006F0366"/>
    <w:rsid w:val="00700236"/>
    <w:rsid w:val="007013ED"/>
    <w:rsid w:val="00701D43"/>
    <w:rsid w:val="007104F2"/>
    <w:rsid w:val="00710848"/>
    <w:rsid w:val="00717B70"/>
    <w:rsid w:val="00723253"/>
    <w:rsid w:val="007264E6"/>
    <w:rsid w:val="00731420"/>
    <w:rsid w:val="00733741"/>
    <w:rsid w:val="0073596D"/>
    <w:rsid w:val="007428FA"/>
    <w:rsid w:val="00745898"/>
    <w:rsid w:val="0074731F"/>
    <w:rsid w:val="00747A80"/>
    <w:rsid w:val="00750F64"/>
    <w:rsid w:val="00755169"/>
    <w:rsid w:val="00755F8A"/>
    <w:rsid w:val="00757B7C"/>
    <w:rsid w:val="00763A5D"/>
    <w:rsid w:val="007658FC"/>
    <w:rsid w:val="00767011"/>
    <w:rsid w:val="007718D5"/>
    <w:rsid w:val="0077259B"/>
    <w:rsid w:val="007807DE"/>
    <w:rsid w:val="00781EDC"/>
    <w:rsid w:val="00785FBA"/>
    <w:rsid w:val="00786699"/>
    <w:rsid w:val="00790328"/>
    <w:rsid w:val="00791651"/>
    <w:rsid w:val="00795BE0"/>
    <w:rsid w:val="007A5572"/>
    <w:rsid w:val="007A6A54"/>
    <w:rsid w:val="007A7368"/>
    <w:rsid w:val="007B0C42"/>
    <w:rsid w:val="007B114F"/>
    <w:rsid w:val="007C2C10"/>
    <w:rsid w:val="007C2E4F"/>
    <w:rsid w:val="007C39C8"/>
    <w:rsid w:val="007D166B"/>
    <w:rsid w:val="007D20E7"/>
    <w:rsid w:val="007D3705"/>
    <w:rsid w:val="007E4671"/>
    <w:rsid w:val="007E54DC"/>
    <w:rsid w:val="007F221F"/>
    <w:rsid w:val="007F3739"/>
    <w:rsid w:val="007F4CAA"/>
    <w:rsid w:val="008009D8"/>
    <w:rsid w:val="00802029"/>
    <w:rsid w:val="00802543"/>
    <w:rsid w:val="00802B06"/>
    <w:rsid w:val="00806EB4"/>
    <w:rsid w:val="00811B74"/>
    <w:rsid w:val="0081595D"/>
    <w:rsid w:val="00816016"/>
    <w:rsid w:val="0081666A"/>
    <w:rsid w:val="0081735E"/>
    <w:rsid w:val="0082036B"/>
    <w:rsid w:val="0082300C"/>
    <w:rsid w:val="0082446B"/>
    <w:rsid w:val="0083109F"/>
    <w:rsid w:val="00850FE6"/>
    <w:rsid w:val="00851525"/>
    <w:rsid w:val="00852C57"/>
    <w:rsid w:val="00854DD7"/>
    <w:rsid w:val="00861E89"/>
    <w:rsid w:val="008657A5"/>
    <w:rsid w:val="00867D71"/>
    <w:rsid w:val="0087072D"/>
    <w:rsid w:val="008820FD"/>
    <w:rsid w:val="008838C1"/>
    <w:rsid w:val="008857DB"/>
    <w:rsid w:val="00886C9C"/>
    <w:rsid w:val="0088738E"/>
    <w:rsid w:val="00887E55"/>
    <w:rsid w:val="00893725"/>
    <w:rsid w:val="00894F9E"/>
    <w:rsid w:val="008956D2"/>
    <w:rsid w:val="008A5369"/>
    <w:rsid w:val="008B025B"/>
    <w:rsid w:val="008B13ED"/>
    <w:rsid w:val="008B23CA"/>
    <w:rsid w:val="008B6DF0"/>
    <w:rsid w:val="008C4892"/>
    <w:rsid w:val="008C5E3E"/>
    <w:rsid w:val="008D1BBB"/>
    <w:rsid w:val="008D501C"/>
    <w:rsid w:val="008F1CFF"/>
    <w:rsid w:val="008F2627"/>
    <w:rsid w:val="008F4624"/>
    <w:rsid w:val="008F528C"/>
    <w:rsid w:val="008F6B93"/>
    <w:rsid w:val="00900261"/>
    <w:rsid w:val="009040BE"/>
    <w:rsid w:val="0091021D"/>
    <w:rsid w:val="00910942"/>
    <w:rsid w:val="00910EB3"/>
    <w:rsid w:val="00911032"/>
    <w:rsid w:val="00917D66"/>
    <w:rsid w:val="00923EBE"/>
    <w:rsid w:val="00924532"/>
    <w:rsid w:val="0092465C"/>
    <w:rsid w:val="009264AF"/>
    <w:rsid w:val="0093195E"/>
    <w:rsid w:val="0093333A"/>
    <w:rsid w:val="00936F7B"/>
    <w:rsid w:val="00941825"/>
    <w:rsid w:val="00951AE3"/>
    <w:rsid w:val="0095570A"/>
    <w:rsid w:val="00955DF8"/>
    <w:rsid w:val="00961DA6"/>
    <w:rsid w:val="00963126"/>
    <w:rsid w:val="00967483"/>
    <w:rsid w:val="00967757"/>
    <w:rsid w:val="00972389"/>
    <w:rsid w:val="00974790"/>
    <w:rsid w:val="00974DE1"/>
    <w:rsid w:val="00985E45"/>
    <w:rsid w:val="0098652C"/>
    <w:rsid w:val="00986EF3"/>
    <w:rsid w:val="00991275"/>
    <w:rsid w:val="00993236"/>
    <w:rsid w:val="009A10AB"/>
    <w:rsid w:val="009A37B5"/>
    <w:rsid w:val="009A41EB"/>
    <w:rsid w:val="009A4D71"/>
    <w:rsid w:val="009A5971"/>
    <w:rsid w:val="009A5B12"/>
    <w:rsid w:val="009B0D15"/>
    <w:rsid w:val="009B1C54"/>
    <w:rsid w:val="009B3BFA"/>
    <w:rsid w:val="009B3E34"/>
    <w:rsid w:val="009B7533"/>
    <w:rsid w:val="009C2B9F"/>
    <w:rsid w:val="009C34E8"/>
    <w:rsid w:val="009C56EE"/>
    <w:rsid w:val="009D2158"/>
    <w:rsid w:val="009D465D"/>
    <w:rsid w:val="009D631F"/>
    <w:rsid w:val="009D796D"/>
    <w:rsid w:val="009E3176"/>
    <w:rsid w:val="009E35E7"/>
    <w:rsid w:val="009F1C21"/>
    <w:rsid w:val="009F24B1"/>
    <w:rsid w:val="009F6007"/>
    <w:rsid w:val="009F62C1"/>
    <w:rsid w:val="009F70E6"/>
    <w:rsid w:val="00A11657"/>
    <w:rsid w:val="00A12086"/>
    <w:rsid w:val="00A124F8"/>
    <w:rsid w:val="00A169FF"/>
    <w:rsid w:val="00A16EA9"/>
    <w:rsid w:val="00A236E6"/>
    <w:rsid w:val="00A2468C"/>
    <w:rsid w:val="00A273D7"/>
    <w:rsid w:val="00A30E76"/>
    <w:rsid w:val="00A32323"/>
    <w:rsid w:val="00A348A5"/>
    <w:rsid w:val="00A414C4"/>
    <w:rsid w:val="00A437F3"/>
    <w:rsid w:val="00A449A4"/>
    <w:rsid w:val="00A46501"/>
    <w:rsid w:val="00A51471"/>
    <w:rsid w:val="00A55283"/>
    <w:rsid w:val="00A77665"/>
    <w:rsid w:val="00A77882"/>
    <w:rsid w:val="00A805B7"/>
    <w:rsid w:val="00A80981"/>
    <w:rsid w:val="00A80B3C"/>
    <w:rsid w:val="00A85EB9"/>
    <w:rsid w:val="00A9031F"/>
    <w:rsid w:val="00A92B6F"/>
    <w:rsid w:val="00A93297"/>
    <w:rsid w:val="00A93E24"/>
    <w:rsid w:val="00A9595C"/>
    <w:rsid w:val="00A96C46"/>
    <w:rsid w:val="00AA0DCC"/>
    <w:rsid w:val="00AA474B"/>
    <w:rsid w:val="00AA76BC"/>
    <w:rsid w:val="00AB094B"/>
    <w:rsid w:val="00AB5579"/>
    <w:rsid w:val="00AC01C2"/>
    <w:rsid w:val="00AC4BAD"/>
    <w:rsid w:val="00AC60C8"/>
    <w:rsid w:val="00AE18CA"/>
    <w:rsid w:val="00AE6C54"/>
    <w:rsid w:val="00AF628F"/>
    <w:rsid w:val="00AF720D"/>
    <w:rsid w:val="00B00380"/>
    <w:rsid w:val="00B02543"/>
    <w:rsid w:val="00B0263A"/>
    <w:rsid w:val="00B02C19"/>
    <w:rsid w:val="00B124B5"/>
    <w:rsid w:val="00B12CF8"/>
    <w:rsid w:val="00B160D1"/>
    <w:rsid w:val="00B17F59"/>
    <w:rsid w:val="00B20316"/>
    <w:rsid w:val="00B21F34"/>
    <w:rsid w:val="00B22C2A"/>
    <w:rsid w:val="00B23458"/>
    <w:rsid w:val="00B24149"/>
    <w:rsid w:val="00B2488B"/>
    <w:rsid w:val="00B258F1"/>
    <w:rsid w:val="00B26DB8"/>
    <w:rsid w:val="00B272CB"/>
    <w:rsid w:val="00B32BCC"/>
    <w:rsid w:val="00B4123C"/>
    <w:rsid w:val="00B41FC7"/>
    <w:rsid w:val="00B44275"/>
    <w:rsid w:val="00B4609E"/>
    <w:rsid w:val="00B52DCE"/>
    <w:rsid w:val="00B53494"/>
    <w:rsid w:val="00B551F8"/>
    <w:rsid w:val="00B60043"/>
    <w:rsid w:val="00B60C26"/>
    <w:rsid w:val="00B659EF"/>
    <w:rsid w:val="00B805C3"/>
    <w:rsid w:val="00B852C6"/>
    <w:rsid w:val="00B9003A"/>
    <w:rsid w:val="00B95185"/>
    <w:rsid w:val="00B95D18"/>
    <w:rsid w:val="00B96E62"/>
    <w:rsid w:val="00B97A2A"/>
    <w:rsid w:val="00BA11DD"/>
    <w:rsid w:val="00BA52C5"/>
    <w:rsid w:val="00BA658A"/>
    <w:rsid w:val="00BA6BBF"/>
    <w:rsid w:val="00BB24B1"/>
    <w:rsid w:val="00BB3F31"/>
    <w:rsid w:val="00BB5088"/>
    <w:rsid w:val="00BC0508"/>
    <w:rsid w:val="00BC3F50"/>
    <w:rsid w:val="00BC415B"/>
    <w:rsid w:val="00BD0060"/>
    <w:rsid w:val="00BD749A"/>
    <w:rsid w:val="00BE0AF8"/>
    <w:rsid w:val="00BF0D93"/>
    <w:rsid w:val="00BF3373"/>
    <w:rsid w:val="00C0038A"/>
    <w:rsid w:val="00C0157D"/>
    <w:rsid w:val="00C0356D"/>
    <w:rsid w:val="00C03C1B"/>
    <w:rsid w:val="00C105CE"/>
    <w:rsid w:val="00C15BF7"/>
    <w:rsid w:val="00C32702"/>
    <w:rsid w:val="00C33B5E"/>
    <w:rsid w:val="00C344DF"/>
    <w:rsid w:val="00C43BE9"/>
    <w:rsid w:val="00C4557F"/>
    <w:rsid w:val="00C4583D"/>
    <w:rsid w:val="00C4698B"/>
    <w:rsid w:val="00C56076"/>
    <w:rsid w:val="00C56D21"/>
    <w:rsid w:val="00C605EB"/>
    <w:rsid w:val="00C70A8E"/>
    <w:rsid w:val="00C70E81"/>
    <w:rsid w:val="00C729DC"/>
    <w:rsid w:val="00C74541"/>
    <w:rsid w:val="00C82CA4"/>
    <w:rsid w:val="00C85B8E"/>
    <w:rsid w:val="00C916CC"/>
    <w:rsid w:val="00C9262A"/>
    <w:rsid w:val="00CA3B3A"/>
    <w:rsid w:val="00CA5C6D"/>
    <w:rsid w:val="00CA7A87"/>
    <w:rsid w:val="00CA7EFA"/>
    <w:rsid w:val="00CB20EE"/>
    <w:rsid w:val="00CB2840"/>
    <w:rsid w:val="00CB53FD"/>
    <w:rsid w:val="00CB6244"/>
    <w:rsid w:val="00CB6E25"/>
    <w:rsid w:val="00CB731C"/>
    <w:rsid w:val="00CC182C"/>
    <w:rsid w:val="00CC5EED"/>
    <w:rsid w:val="00CC5FD7"/>
    <w:rsid w:val="00CC660B"/>
    <w:rsid w:val="00CE31A8"/>
    <w:rsid w:val="00CE3C84"/>
    <w:rsid w:val="00CE7BAF"/>
    <w:rsid w:val="00CF259C"/>
    <w:rsid w:val="00CF2E0F"/>
    <w:rsid w:val="00CF68CC"/>
    <w:rsid w:val="00CF6AE1"/>
    <w:rsid w:val="00D006C9"/>
    <w:rsid w:val="00D10156"/>
    <w:rsid w:val="00D152A9"/>
    <w:rsid w:val="00D16F14"/>
    <w:rsid w:val="00D17323"/>
    <w:rsid w:val="00D17492"/>
    <w:rsid w:val="00D21ABA"/>
    <w:rsid w:val="00D21BB1"/>
    <w:rsid w:val="00D22A11"/>
    <w:rsid w:val="00D23DB4"/>
    <w:rsid w:val="00D2589F"/>
    <w:rsid w:val="00D25C49"/>
    <w:rsid w:val="00D2792F"/>
    <w:rsid w:val="00D3081B"/>
    <w:rsid w:val="00D31891"/>
    <w:rsid w:val="00D341B2"/>
    <w:rsid w:val="00D357EF"/>
    <w:rsid w:val="00D435FF"/>
    <w:rsid w:val="00D4391E"/>
    <w:rsid w:val="00D50876"/>
    <w:rsid w:val="00D50ABD"/>
    <w:rsid w:val="00D51DFB"/>
    <w:rsid w:val="00D5300B"/>
    <w:rsid w:val="00D53089"/>
    <w:rsid w:val="00D55A3B"/>
    <w:rsid w:val="00D573F7"/>
    <w:rsid w:val="00D633E7"/>
    <w:rsid w:val="00D66854"/>
    <w:rsid w:val="00D67845"/>
    <w:rsid w:val="00D72516"/>
    <w:rsid w:val="00D72584"/>
    <w:rsid w:val="00D735AE"/>
    <w:rsid w:val="00D801F4"/>
    <w:rsid w:val="00D95AFB"/>
    <w:rsid w:val="00DB19B4"/>
    <w:rsid w:val="00DB3170"/>
    <w:rsid w:val="00DC05A4"/>
    <w:rsid w:val="00DC1507"/>
    <w:rsid w:val="00DC63E0"/>
    <w:rsid w:val="00DC64D3"/>
    <w:rsid w:val="00DD2B33"/>
    <w:rsid w:val="00DD366A"/>
    <w:rsid w:val="00DE28CE"/>
    <w:rsid w:val="00DE6781"/>
    <w:rsid w:val="00DE754D"/>
    <w:rsid w:val="00DF2C25"/>
    <w:rsid w:val="00DF2C81"/>
    <w:rsid w:val="00DF43E3"/>
    <w:rsid w:val="00DF5E15"/>
    <w:rsid w:val="00DF6067"/>
    <w:rsid w:val="00E0249E"/>
    <w:rsid w:val="00E027B5"/>
    <w:rsid w:val="00E07FF4"/>
    <w:rsid w:val="00E11405"/>
    <w:rsid w:val="00E120F5"/>
    <w:rsid w:val="00E214C2"/>
    <w:rsid w:val="00E22C5E"/>
    <w:rsid w:val="00E23437"/>
    <w:rsid w:val="00E239EF"/>
    <w:rsid w:val="00E23B10"/>
    <w:rsid w:val="00E25974"/>
    <w:rsid w:val="00E36AD1"/>
    <w:rsid w:val="00E36EC2"/>
    <w:rsid w:val="00E42DCB"/>
    <w:rsid w:val="00E448F7"/>
    <w:rsid w:val="00E479D1"/>
    <w:rsid w:val="00E53199"/>
    <w:rsid w:val="00E54D9E"/>
    <w:rsid w:val="00E57BE7"/>
    <w:rsid w:val="00E64282"/>
    <w:rsid w:val="00E839EC"/>
    <w:rsid w:val="00E846A7"/>
    <w:rsid w:val="00E86D8C"/>
    <w:rsid w:val="00E91CFF"/>
    <w:rsid w:val="00E96F38"/>
    <w:rsid w:val="00EA1101"/>
    <w:rsid w:val="00EA1EB2"/>
    <w:rsid w:val="00EA2457"/>
    <w:rsid w:val="00EA6011"/>
    <w:rsid w:val="00EB4FEA"/>
    <w:rsid w:val="00EB5301"/>
    <w:rsid w:val="00EC07FB"/>
    <w:rsid w:val="00EC10F2"/>
    <w:rsid w:val="00EC3577"/>
    <w:rsid w:val="00EC4154"/>
    <w:rsid w:val="00ED0CED"/>
    <w:rsid w:val="00ED7657"/>
    <w:rsid w:val="00EE1991"/>
    <w:rsid w:val="00EE5FDA"/>
    <w:rsid w:val="00EE6FA5"/>
    <w:rsid w:val="00EF2F3F"/>
    <w:rsid w:val="00EF3F4C"/>
    <w:rsid w:val="00F04579"/>
    <w:rsid w:val="00F0724F"/>
    <w:rsid w:val="00F154DC"/>
    <w:rsid w:val="00F25C68"/>
    <w:rsid w:val="00F302EF"/>
    <w:rsid w:val="00F347F6"/>
    <w:rsid w:val="00F3519B"/>
    <w:rsid w:val="00F4498F"/>
    <w:rsid w:val="00F45733"/>
    <w:rsid w:val="00F5057B"/>
    <w:rsid w:val="00F50884"/>
    <w:rsid w:val="00F62578"/>
    <w:rsid w:val="00F6339A"/>
    <w:rsid w:val="00F674ED"/>
    <w:rsid w:val="00F70868"/>
    <w:rsid w:val="00F72F52"/>
    <w:rsid w:val="00F7635F"/>
    <w:rsid w:val="00F77850"/>
    <w:rsid w:val="00F800C2"/>
    <w:rsid w:val="00F909D6"/>
    <w:rsid w:val="00F93398"/>
    <w:rsid w:val="00F94FE0"/>
    <w:rsid w:val="00F961F7"/>
    <w:rsid w:val="00FA18DE"/>
    <w:rsid w:val="00FA2657"/>
    <w:rsid w:val="00FA2895"/>
    <w:rsid w:val="00FA32E7"/>
    <w:rsid w:val="00FA4E56"/>
    <w:rsid w:val="00FB04B5"/>
    <w:rsid w:val="00FB32CA"/>
    <w:rsid w:val="00FC284E"/>
    <w:rsid w:val="00FD10C4"/>
    <w:rsid w:val="00FE0AE3"/>
    <w:rsid w:val="00FE15AF"/>
    <w:rsid w:val="00FE48A8"/>
    <w:rsid w:val="00FE6930"/>
    <w:rsid w:val="00FE7495"/>
    <w:rsid w:val="00FF4936"/>
    <w:rsid w:val="00FF5056"/>
    <w:rsid w:val="00FF60C2"/>
    <w:rsid w:val="00FF6B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D92A"/>
  <w15:docId w15:val="{F1C883BD-195F-4F3B-8C07-8244A0960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Heading1">
    <w:name w:val="heading 1"/>
    <w:basedOn w:val="Normal"/>
    <w:link w:val="Heading1Ch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F74C3"/>
    <w:rPr>
      <w:color w:val="0000FF"/>
      <w:u w:val="single"/>
    </w:rPr>
  </w:style>
  <w:style w:type="character" w:customStyle="1" w:styleId="Heading2Char">
    <w:name w:val="Heading 2 Char"/>
    <w:basedOn w:val="DefaultParagraphFont"/>
    <w:link w:val="Heading2"/>
    <w:uiPriority w:val="9"/>
    <w:rsid w:val="003E1F3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E1F3A"/>
    <w:rPr>
      <w:i/>
      <w:iCs/>
    </w:rPr>
  </w:style>
  <w:style w:type="character" w:styleId="Strong">
    <w:name w:val="Strong"/>
    <w:basedOn w:val="DefaultParagraphFont"/>
    <w:uiPriority w:val="22"/>
    <w:qFormat/>
    <w:rsid w:val="003E1F3A"/>
    <w:rPr>
      <w:b/>
      <w:bCs/>
    </w:rPr>
  </w:style>
  <w:style w:type="character" w:styleId="HTMLCode">
    <w:name w:val="HTML Code"/>
    <w:basedOn w:val="DefaultParagraphFont"/>
    <w:uiPriority w:val="99"/>
    <w:semiHidden/>
    <w:unhideWhenUsed/>
    <w:rsid w:val="003E1F3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55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70A"/>
    <w:rPr>
      <w:rFonts w:ascii="Tahoma" w:hAnsi="Tahoma" w:cs="Tahoma"/>
      <w:sz w:val="16"/>
      <w:szCs w:val="16"/>
    </w:rPr>
  </w:style>
  <w:style w:type="paragraph" w:styleId="HTMLPreformatted">
    <w:name w:val="HTML Preformatted"/>
    <w:basedOn w:val="Normal"/>
    <w:link w:val="HTMLPreformattedCh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378E1"/>
    <w:rPr>
      <w:rFonts w:ascii="Courier New" w:eastAsia="Times New Roman" w:hAnsi="Courier New" w:cs="Courier New"/>
      <w:sz w:val="20"/>
      <w:szCs w:val="20"/>
      <w:lang w:eastAsia="fr-FR"/>
    </w:rPr>
  </w:style>
  <w:style w:type="character" w:customStyle="1" w:styleId="hljs-attribute">
    <w:name w:val="hljs-attribute"/>
    <w:basedOn w:val="DefaultParagraphFont"/>
    <w:rsid w:val="003378E1"/>
  </w:style>
  <w:style w:type="character" w:customStyle="1" w:styleId="hljs-number">
    <w:name w:val="hljs-number"/>
    <w:basedOn w:val="DefaultParagraphFont"/>
    <w:rsid w:val="003378E1"/>
  </w:style>
  <w:style w:type="paragraph" w:styleId="ListParagraph">
    <w:name w:val="List Paragraph"/>
    <w:basedOn w:val="Normal"/>
    <w:uiPriority w:val="34"/>
    <w:qFormat/>
    <w:rsid w:val="003378E1"/>
    <w:pPr>
      <w:ind w:left="720"/>
      <w:contextualSpacing/>
    </w:pPr>
  </w:style>
  <w:style w:type="character" w:customStyle="1" w:styleId="hljs-builtin">
    <w:name w:val="hljs-built_in"/>
    <w:basedOn w:val="DefaultParagraphFont"/>
    <w:rsid w:val="003378E1"/>
  </w:style>
  <w:style w:type="character" w:customStyle="1" w:styleId="mx-2">
    <w:name w:val="mx-2"/>
    <w:basedOn w:val="DefaultParagraphFont"/>
    <w:rsid w:val="00A80B3C"/>
  </w:style>
  <w:style w:type="character" w:customStyle="1" w:styleId="hljs-string">
    <w:name w:val="hljs-string"/>
    <w:basedOn w:val="DefaultParagraphFont"/>
    <w:rsid w:val="00A80B3C"/>
  </w:style>
  <w:style w:type="character" w:customStyle="1" w:styleId="hljs-keyword">
    <w:name w:val="hljs-keyword"/>
    <w:basedOn w:val="DefaultParagraphFont"/>
    <w:rsid w:val="003D2DA7"/>
  </w:style>
  <w:style w:type="character" w:customStyle="1" w:styleId="Heading3Char">
    <w:name w:val="Heading 3 Char"/>
    <w:basedOn w:val="DefaultParagraphFont"/>
    <w:link w:val="Heading3"/>
    <w:uiPriority w:val="9"/>
    <w:semiHidden/>
    <w:rsid w:val="004014E3"/>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EC4154"/>
    <w:rPr>
      <w:color w:val="800080" w:themeColor="followedHyperlink"/>
      <w:u w:val="single"/>
    </w:rPr>
  </w:style>
  <w:style w:type="character" w:customStyle="1" w:styleId="language">
    <w:name w:val="language"/>
    <w:basedOn w:val="DefaultParagraphFont"/>
    <w:rsid w:val="00293E9E"/>
  </w:style>
  <w:style w:type="character" w:customStyle="1" w:styleId="hljs-comment">
    <w:name w:val="hljs-comment"/>
    <w:basedOn w:val="DefaultParagraphFont"/>
    <w:rsid w:val="0018405C"/>
  </w:style>
  <w:style w:type="character" w:customStyle="1" w:styleId="hljs-literal">
    <w:name w:val="hljs-literal"/>
    <w:basedOn w:val="DefaultParagraphFont"/>
    <w:rsid w:val="00D006C9"/>
  </w:style>
  <w:style w:type="character" w:customStyle="1" w:styleId="hljs-operator">
    <w:name w:val="hljs-operator"/>
    <w:basedOn w:val="DefaultParagraphFont"/>
    <w:rsid w:val="00104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1906716434">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361905756">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09213977">
      <w:bodyDiv w:val="1"/>
      <w:marLeft w:val="0"/>
      <w:marRight w:val="0"/>
      <w:marTop w:val="0"/>
      <w:marBottom w:val="0"/>
      <w:divBdr>
        <w:top w:val="none" w:sz="0" w:space="0" w:color="auto"/>
        <w:left w:val="none" w:sz="0" w:space="0" w:color="auto"/>
        <w:bottom w:val="none" w:sz="0" w:space="0" w:color="auto"/>
        <w:right w:val="none" w:sz="0" w:space="0" w:color="auto"/>
      </w:divBdr>
      <w:divsChild>
        <w:div w:id="321202016">
          <w:marLeft w:val="0"/>
          <w:marRight w:val="0"/>
          <w:marTop w:val="0"/>
          <w:marBottom w:val="0"/>
          <w:divBdr>
            <w:top w:val="none" w:sz="0" w:space="0" w:color="auto"/>
            <w:left w:val="none" w:sz="0" w:space="0" w:color="auto"/>
            <w:bottom w:val="none" w:sz="0" w:space="0" w:color="auto"/>
            <w:right w:val="none" w:sz="0" w:space="0" w:color="auto"/>
          </w:divBdr>
          <w:divsChild>
            <w:div w:id="1244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901746116">
              <w:marLeft w:val="0"/>
              <w:marRight w:val="0"/>
              <w:marTop w:val="0"/>
              <w:marBottom w:val="0"/>
              <w:divBdr>
                <w:top w:val="none" w:sz="0" w:space="0" w:color="auto"/>
                <w:left w:val="none" w:sz="0" w:space="0" w:color="auto"/>
                <w:bottom w:val="none" w:sz="0" w:space="0" w:color="auto"/>
                <w:right w:val="none" w:sz="0" w:space="0" w:color="auto"/>
              </w:divBdr>
            </w:div>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890385848">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59595040">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672946229">
          <w:marLeft w:val="0"/>
          <w:marRight w:val="0"/>
          <w:marTop w:val="0"/>
          <w:marBottom w:val="0"/>
          <w:divBdr>
            <w:top w:val="none" w:sz="0" w:space="0" w:color="auto"/>
            <w:left w:val="none" w:sz="0" w:space="0" w:color="auto"/>
            <w:bottom w:val="none" w:sz="0" w:space="0" w:color="auto"/>
            <w:right w:val="none" w:sz="0" w:space="0" w:color="auto"/>
          </w:divBdr>
        </w:div>
        <w:div w:id="1981764957">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6236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025">
          <w:marLeft w:val="0"/>
          <w:marRight w:val="0"/>
          <w:marTop w:val="0"/>
          <w:marBottom w:val="0"/>
          <w:divBdr>
            <w:top w:val="none" w:sz="0" w:space="0" w:color="auto"/>
            <w:left w:val="none" w:sz="0" w:space="0" w:color="auto"/>
            <w:bottom w:val="none" w:sz="0" w:space="0" w:color="auto"/>
            <w:right w:val="none" w:sz="0" w:space="0" w:color="auto"/>
          </w:divBdr>
          <w:divsChild>
            <w:div w:id="1943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54946288">
              <w:marLeft w:val="0"/>
              <w:marRight w:val="0"/>
              <w:marTop w:val="0"/>
              <w:marBottom w:val="0"/>
              <w:divBdr>
                <w:top w:val="none" w:sz="0" w:space="0" w:color="auto"/>
                <w:left w:val="none" w:sz="0" w:space="0" w:color="auto"/>
                <w:bottom w:val="none" w:sz="0" w:space="0" w:color="auto"/>
                <w:right w:val="none" w:sz="0" w:space="0" w:color="auto"/>
              </w:divBdr>
            </w:div>
            <w:div w:id="671448696">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6061188">
      <w:bodyDiv w:val="1"/>
      <w:marLeft w:val="0"/>
      <w:marRight w:val="0"/>
      <w:marTop w:val="0"/>
      <w:marBottom w:val="0"/>
      <w:divBdr>
        <w:top w:val="none" w:sz="0" w:space="0" w:color="auto"/>
        <w:left w:val="none" w:sz="0" w:space="0" w:color="auto"/>
        <w:bottom w:val="none" w:sz="0" w:space="0" w:color="auto"/>
        <w:right w:val="none" w:sz="0" w:space="0" w:color="auto"/>
      </w:divBdr>
      <w:divsChild>
        <w:div w:id="1248072316">
          <w:marLeft w:val="0"/>
          <w:marRight w:val="0"/>
          <w:marTop w:val="0"/>
          <w:marBottom w:val="0"/>
          <w:divBdr>
            <w:top w:val="none" w:sz="0" w:space="0" w:color="auto"/>
            <w:left w:val="none" w:sz="0" w:space="0" w:color="auto"/>
            <w:bottom w:val="none" w:sz="0" w:space="0" w:color="auto"/>
            <w:right w:val="none" w:sz="0" w:space="0" w:color="auto"/>
          </w:divBdr>
          <w:divsChild>
            <w:div w:id="5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2306976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766730429">
              <w:marLeft w:val="0"/>
              <w:marRight w:val="0"/>
              <w:marTop w:val="0"/>
              <w:marBottom w:val="0"/>
              <w:divBdr>
                <w:top w:val="none" w:sz="0" w:space="0" w:color="auto"/>
                <w:left w:val="none" w:sz="0" w:space="0" w:color="auto"/>
                <w:bottom w:val="none" w:sz="0" w:space="0" w:color="auto"/>
                <w:right w:val="none" w:sz="0" w:space="0" w:color="auto"/>
              </w:divBdr>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 w:id="288902950">
              <w:marLeft w:val="0"/>
              <w:marRight w:val="0"/>
              <w:marTop w:val="0"/>
              <w:marBottom w:val="0"/>
              <w:divBdr>
                <w:top w:val="none" w:sz="0" w:space="0" w:color="auto"/>
                <w:left w:val="none" w:sz="0" w:space="0" w:color="auto"/>
                <w:bottom w:val="none" w:sz="0" w:space="0" w:color="auto"/>
                <w:right w:val="none" w:sz="0" w:space="0" w:color="auto"/>
              </w:divBdr>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810782427">
              <w:marLeft w:val="0"/>
              <w:marRight w:val="0"/>
              <w:marTop w:val="0"/>
              <w:marBottom w:val="0"/>
              <w:divBdr>
                <w:top w:val="none" w:sz="0" w:space="0" w:color="auto"/>
                <w:left w:val="none" w:sz="0" w:space="0" w:color="auto"/>
                <w:bottom w:val="none" w:sz="0" w:space="0" w:color="auto"/>
                <w:right w:val="none" w:sz="0" w:space="0" w:color="auto"/>
              </w:divBdr>
            </w:div>
            <w:div w:id="1795442627">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742340908">
              <w:marLeft w:val="0"/>
              <w:marRight w:val="0"/>
              <w:marTop w:val="0"/>
              <w:marBottom w:val="0"/>
              <w:divBdr>
                <w:top w:val="none" w:sz="0" w:space="0" w:color="auto"/>
                <w:left w:val="none" w:sz="0" w:space="0" w:color="auto"/>
                <w:bottom w:val="none" w:sz="0" w:space="0" w:color="auto"/>
                <w:right w:val="none" w:sz="0" w:space="0" w:color="auto"/>
              </w:divBdr>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844665427">
          <w:marLeft w:val="0"/>
          <w:marRight w:val="0"/>
          <w:marTop w:val="0"/>
          <w:marBottom w:val="0"/>
          <w:divBdr>
            <w:top w:val="none" w:sz="0" w:space="0" w:color="auto"/>
            <w:left w:val="none" w:sz="0" w:space="0" w:color="auto"/>
            <w:bottom w:val="none" w:sz="0" w:space="0" w:color="auto"/>
            <w:right w:val="none" w:sz="0" w:space="0" w:color="auto"/>
          </w:divBdr>
        </w:div>
        <w:div w:id="1269043269">
          <w:marLeft w:val="0"/>
          <w:marRight w:val="0"/>
          <w:marTop w:val="0"/>
          <w:marBottom w:val="0"/>
          <w:divBdr>
            <w:top w:val="none" w:sz="0" w:space="0" w:color="auto"/>
            <w:left w:val="none" w:sz="0" w:space="0" w:color="auto"/>
            <w:bottom w:val="none" w:sz="0" w:space="0" w:color="auto"/>
            <w:right w:val="none" w:sz="0" w:space="0" w:color="auto"/>
          </w:divBdr>
        </w:div>
        <w:div w:id="131412266">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374575816">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5812724">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213783723">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 w:id="1036467978">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966203551">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954434643">
          <w:marLeft w:val="0"/>
          <w:marRight w:val="0"/>
          <w:marTop w:val="0"/>
          <w:marBottom w:val="0"/>
          <w:divBdr>
            <w:top w:val="none" w:sz="0" w:space="0" w:color="auto"/>
            <w:left w:val="none" w:sz="0" w:space="0" w:color="auto"/>
            <w:bottom w:val="none" w:sz="0" w:space="0" w:color="auto"/>
            <w:right w:val="none" w:sz="0" w:space="0" w:color="auto"/>
          </w:divBdr>
        </w:div>
        <w:div w:id="1578323491">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555">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3331074">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1548562951">
              <w:marLeft w:val="0"/>
              <w:marRight w:val="0"/>
              <w:marTop w:val="0"/>
              <w:marBottom w:val="0"/>
              <w:divBdr>
                <w:top w:val="none" w:sz="0" w:space="0" w:color="auto"/>
                <w:left w:val="none" w:sz="0" w:space="0" w:color="auto"/>
                <w:bottom w:val="none" w:sz="0" w:space="0" w:color="auto"/>
                <w:right w:val="none" w:sz="0" w:space="0" w:color="auto"/>
              </w:divBdr>
            </w:div>
            <w:div w:id="1190336034">
              <w:marLeft w:val="0"/>
              <w:marRight w:val="0"/>
              <w:marTop w:val="0"/>
              <w:marBottom w:val="0"/>
              <w:divBdr>
                <w:top w:val="none" w:sz="0" w:space="0" w:color="auto"/>
                <w:left w:val="none" w:sz="0" w:space="0" w:color="auto"/>
                <w:bottom w:val="none" w:sz="0" w:space="0" w:color="auto"/>
                <w:right w:val="none" w:sz="0" w:space="0" w:color="auto"/>
              </w:divBdr>
            </w:div>
            <w:div w:id="1420449409">
              <w:marLeft w:val="0"/>
              <w:marRight w:val="0"/>
              <w:marTop w:val="0"/>
              <w:marBottom w:val="0"/>
              <w:divBdr>
                <w:top w:val="none" w:sz="0" w:space="0" w:color="auto"/>
                <w:left w:val="none" w:sz="0" w:space="0" w:color="auto"/>
                <w:bottom w:val="none" w:sz="0" w:space="0" w:color="auto"/>
                <w:right w:val="none" w:sz="0" w:space="0" w:color="auto"/>
              </w:divBdr>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612790371">
              <w:marLeft w:val="0"/>
              <w:marRight w:val="0"/>
              <w:marTop w:val="0"/>
              <w:marBottom w:val="0"/>
              <w:divBdr>
                <w:top w:val="none" w:sz="0" w:space="0" w:color="auto"/>
                <w:left w:val="none" w:sz="0" w:space="0" w:color="auto"/>
                <w:bottom w:val="none" w:sz="0" w:space="0" w:color="auto"/>
                <w:right w:val="none" w:sz="0" w:space="0" w:color="auto"/>
              </w:divBdr>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2031447776">
              <w:marLeft w:val="0"/>
              <w:marRight w:val="0"/>
              <w:marTop w:val="0"/>
              <w:marBottom w:val="0"/>
              <w:divBdr>
                <w:top w:val="none" w:sz="0" w:space="0" w:color="auto"/>
                <w:left w:val="none" w:sz="0" w:space="0" w:color="auto"/>
                <w:bottom w:val="none" w:sz="0" w:space="0" w:color="auto"/>
                <w:right w:val="none" w:sz="0" w:space="0" w:color="auto"/>
              </w:divBdr>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4149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1201551113">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4768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245">
      <w:bodyDiv w:val="1"/>
      <w:marLeft w:val="0"/>
      <w:marRight w:val="0"/>
      <w:marTop w:val="0"/>
      <w:marBottom w:val="0"/>
      <w:divBdr>
        <w:top w:val="none" w:sz="0" w:space="0" w:color="auto"/>
        <w:left w:val="none" w:sz="0" w:space="0" w:color="auto"/>
        <w:bottom w:val="none" w:sz="0" w:space="0" w:color="auto"/>
        <w:right w:val="none" w:sz="0" w:space="0" w:color="auto"/>
      </w:divBdr>
      <w:divsChild>
        <w:div w:id="1636643946">
          <w:marLeft w:val="0"/>
          <w:marRight w:val="0"/>
          <w:marTop w:val="0"/>
          <w:marBottom w:val="0"/>
          <w:divBdr>
            <w:top w:val="none" w:sz="0" w:space="0" w:color="auto"/>
            <w:left w:val="none" w:sz="0" w:space="0" w:color="auto"/>
            <w:bottom w:val="none" w:sz="0" w:space="0" w:color="auto"/>
            <w:right w:val="none" w:sz="0" w:space="0" w:color="auto"/>
          </w:divBdr>
          <w:divsChild>
            <w:div w:id="6981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815098705">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40008557">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github.com/SBSsbs/Azure-Synapse-Analytics.gi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hyperlink" Target="https://portal.azure.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2125</Words>
  <Characters>12115</Characters>
  <Application>Microsoft Office Word</Application>
  <DocSecurity>0</DocSecurity>
  <Lines>100</Lines>
  <Paragraphs>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14212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semeh ben salem</cp:lastModifiedBy>
  <cp:revision>65</cp:revision>
  <dcterms:created xsi:type="dcterms:W3CDTF">2022-10-27T14:04:00Z</dcterms:created>
  <dcterms:modified xsi:type="dcterms:W3CDTF">2026-01-16T22:37:00Z</dcterms:modified>
</cp:coreProperties>
</file>