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55CCD" w14:textId="636ABBCF" w:rsidR="004C2FB6" w:rsidRDefault="009A7CD0">
      <w:pPr>
        <w:rPr>
          <w:rFonts w:ascii="Agency FB" w:hAnsi="Agency FB"/>
          <w:sz w:val="144"/>
          <w:szCs w:val="144"/>
        </w:rPr>
      </w:pPr>
      <w:r w:rsidRPr="009A7CD0">
        <w:rPr>
          <w:rFonts w:ascii="Agency FB" w:hAnsi="Agency FB"/>
          <w:sz w:val="144"/>
          <w:szCs w:val="144"/>
        </w:rPr>
        <w:t>SBV</w:t>
      </w:r>
    </w:p>
    <w:p w14:paraId="5D27BEEC" w14:textId="3CBD4388" w:rsidR="009A7CD0" w:rsidRDefault="009A7CD0">
      <w:pPr>
        <w:rPr>
          <w:rFonts w:ascii="Algerian" w:hAnsi="Algerian"/>
          <w:sz w:val="144"/>
          <w:szCs w:val="144"/>
        </w:rPr>
      </w:pPr>
      <w:r w:rsidRPr="009A7CD0">
        <w:rPr>
          <w:rFonts w:ascii="Algerian" w:hAnsi="Algerian"/>
          <w:sz w:val="144"/>
          <w:szCs w:val="144"/>
        </w:rPr>
        <w:t>SBV</w:t>
      </w:r>
    </w:p>
    <w:p w14:paraId="0FD8F322" w14:textId="55AE6AB3" w:rsidR="009A7CD0" w:rsidRDefault="009A7CD0">
      <w:pPr>
        <w:rPr>
          <w:rFonts w:ascii="Bauhaus 93" w:hAnsi="Bauhaus 93"/>
          <w:sz w:val="144"/>
          <w:szCs w:val="144"/>
        </w:rPr>
      </w:pPr>
      <w:r w:rsidRPr="009A7CD0">
        <w:rPr>
          <w:rFonts w:ascii="Bauhaus 93" w:hAnsi="Bauhaus 93"/>
          <w:sz w:val="144"/>
          <w:szCs w:val="144"/>
        </w:rPr>
        <w:t>SBV</w:t>
      </w:r>
    </w:p>
    <w:p w14:paraId="432B165A" w14:textId="70E36628" w:rsidR="009A7CD0" w:rsidRPr="000728DD" w:rsidRDefault="009A7CD0">
      <w:pPr>
        <w:rPr>
          <w:rFonts w:ascii="Berlin Sans FB" w:hAnsi="Berlin Sans FB"/>
          <w:sz w:val="144"/>
          <w:szCs w:val="144"/>
        </w:rPr>
      </w:pPr>
      <w:r w:rsidRPr="009A7CD0">
        <w:rPr>
          <w:rFonts w:ascii="Berlin Sans FB" w:hAnsi="Berlin Sans FB"/>
          <w:sz w:val="144"/>
          <w:szCs w:val="144"/>
        </w:rPr>
        <w:t>SBV</w:t>
      </w:r>
    </w:p>
    <w:p w14:paraId="77B50584" w14:textId="06156AF2" w:rsidR="009A7CD0" w:rsidRDefault="009A7CD0">
      <w:pPr>
        <w:rPr>
          <w:rFonts w:ascii="Bradley Hand ITC" w:hAnsi="Bradley Hand ITC"/>
          <w:sz w:val="144"/>
          <w:szCs w:val="144"/>
        </w:rPr>
      </w:pPr>
      <w:r w:rsidRPr="009A7CD0">
        <w:rPr>
          <w:rFonts w:ascii="Bradley Hand ITC" w:hAnsi="Bradley Hand ITC"/>
          <w:sz w:val="144"/>
          <w:szCs w:val="144"/>
        </w:rPr>
        <w:t>SBV</w:t>
      </w:r>
    </w:p>
    <w:p w14:paraId="2A4A7A4F" w14:textId="68342B71" w:rsidR="009A7CD0" w:rsidRDefault="009A7CD0">
      <w:pPr>
        <w:rPr>
          <w:rFonts w:ascii="Brush Script MT" w:hAnsi="Brush Script MT"/>
          <w:sz w:val="144"/>
          <w:szCs w:val="144"/>
        </w:rPr>
      </w:pPr>
      <w:r w:rsidRPr="009A7CD0">
        <w:rPr>
          <w:rFonts w:ascii="Brush Script MT" w:hAnsi="Brush Script MT"/>
          <w:sz w:val="144"/>
          <w:szCs w:val="144"/>
        </w:rPr>
        <w:t>SBV</w:t>
      </w:r>
    </w:p>
    <w:p w14:paraId="0386261F" w14:textId="2389749E" w:rsidR="009A7CD0" w:rsidRDefault="009A7CD0">
      <w:pPr>
        <w:rPr>
          <w:rFonts w:ascii="Castellar" w:hAnsi="Castellar"/>
          <w:sz w:val="144"/>
          <w:szCs w:val="144"/>
        </w:rPr>
      </w:pPr>
      <w:r w:rsidRPr="009A7CD0">
        <w:rPr>
          <w:rFonts w:ascii="Castellar" w:hAnsi="Castellar"/>
          <w:sz w:val="144"/>
          <w:szCs w:val="144"/>
        </w:rPr>
        <w:lastRenderedPageBreak/>
        <w:t>SBV</w:t>
      </w:r>
    </w:p>
    <w:p w14:paraId="7A30AFEF" w14:textId="3CF725FA" w:rsidR="009A7CD0" w:rsidRDefault="009A7CD0">
      <w:pPr>
        <w:rPr>
          <w:rFonts w:ascii="Colonna MT" w:hAnsi="Colonna MT"/>
          <w:sz w:val="144"/>
          <w:szCs w:val="144"/>
        </w:rPr>
      </w:pPr>
      <w:r w:rsidRPr="009A7CD0">
        <w:rPr>
          <w:rFonts w:ascii="Colonna MT" w:hAnsi="Colonna MT"/>
          <w:sz w:val="144"/>
          <w:szCs w:val="144"/>
        </w:rPr>
        <w:t>SBV</w:t>
      </w:r>
    </w:p>
    <w:p w14:paraId="7F0E7202" w14:textId="3B825B43" w:rsidR="009A7CD0" w:rsidRDefault="009A7CD0">
      <w:pPr>
        <w:rPr>
          <w:rFonts w:ascii="Edwardian Script ITC" w:hAnsi="Edwardian Script ITC"/>
          <w:sz w:val="144"/>
          <w:szCs w:val="144"/>
        </w:rPr>
      </w:pPr>
      <w:r w:rsidRPr="009A7CD0">
        <w:rPr>
          <w:rFonts w:ascii="Edwardian Script ITC" w:hAnsi="Edwardian Script ITC"/>
          <w:sz w:val="144"/>
          <w:szCs w:val="144"/>
        </w:rPr>
        <w:t>SBV</w:t>
      </w:r>
    </w:p>
    <w:p w14:paraId="11F6B431" w14:textId="744C4135" w:rsidR="009A7CD0" w:rsidRDefault="009A7CD0">
      <w:pPr>
        <w:rPr>
          <w:rFonts w:ascii="Forte" w:hAnsi="Forte"/>
          <w:sz w:val="144"/>
          <w:szCs w:val="144"/>
        </w:rPr>
      </w:pPr>
      <w:r w:rsidRPr="009A7CD0">
        <w:rPr>
          <w:rFonts w:ascii="Forte" w:hAnsi="Forte"/>
          <w:sz w:val="144"/>
          <w:szCs w:val="144"/>
        </w:rPr>
        <w:t>SBV</w:t>
      </w:r>
    </w:p>
    <w:p w14:paraId="55EA0113" w14:textId="07606497" w:rsidR="009A7CD0" w:rsidRDefault="009A7CD0">
      <w:pPr>
        <w:rPr>
          <w:rFonts w:ascii="Freestyle Script" w:hAnsi="Freestyle Script"/>
          <w:sz w:val="144"/>
          <w:szCs w:val="144"/>
        </w:rPr>
      </w:pPr>
      <w:r w:rsidRPr="009A7CD0">
        <w:rPr>
          <w:rFonts w:ascii="Freestyle Script" w:hAnsi="Freestyle Script"/>
          <w:sz w:val="144"/>
          <w:szCs w:val="144"/>
        </w:rPr>
        <w:t>SBV</w:t>
      </w:r>
    </w:p>
    <w:p w14:paraId="196EA553" w14:textId="3903CBA7" w:rsidR="009A7CD0" w:rsidRPr="000728DD" w:rsidRDefault="009A7CD0">
      <w:pPr>
        <w:rPr>
          <w:rFonts w:ascii="Goudy Stout" w:hAnsi="Goudy Stout"/>
          <w:sz w:val="144"/>
          <w:szCs w:val="144"/>
        </w:rPr>
      </w:pPr>
      <w:r w:rsidRPr="009A7CD0">
        <w:rPr>
          <w:rFonts w:ascii="Goudy Stout" w:hAnsi="Goudy Stout"/>
          <w:sz w:val="144"/>
          <w:szCs w:val="144"/>
        </w:rPr>
        <w:t>SBV</w:t>
      </w:r>
    </w:p>
    <w:p w14:paraId="62B36065" w14:textId="19389A86" w:rsidR="007A08FF" w:rsidRPr="000728DD" w:rsidRDefault="007A08FF">
      <w:pPr>
        <w:rPr>
          <w:rFonts w:ascii="Harrington" w:hAnsi="Harrington"/>
          <w:sz w:val="144"/>
          <w:szCs w:val="144"/>
        </w:rPr>
      </w:pPr>
      <w:r w:rsidRPr="007A08FF">
        <w:rPr>
          <w:rFonts w:ascii="Harrington" w:hAnsi="Harrington"/>
          <w:sz w:val="144"/>
          <w:szCs w:val="144"/>
        </w:rPr>
        <w:lastRenderedPageBreak/>
        <w:t>SBV</w:t>
      </w:r>
    </w:p>
    <w:p w14:paraId="65FDECA4" w14:textId="4221544E" w:rsidR="007A08FF" w:rsidRDefault="007A08FF">
      <w:pPr>
        <w:rPr>
          <w:rFonts w:ascii="Informal Roman" w:hAnsi="Informal Roman"/>
          <w:sz w:val="144"/>
          <w:szCs w:val="144"/>
        </w:rPr>
      </w:pPr>
      <w:r w:rsidRPr="007A08FF">
        <w:rPr>
          <w:rFonts w:ascii="Informal Roman" w:hAnsi="Informal Roman"/>
          <w:sz w:val="144"/>
          <w:szCs w:val="144"/>
        </w:rPr>
        <w:t>SBV</w:t>
      </w:r>
    </w:p>
    <w:p w14:paraId="6B9E748D" w14:textId="7C5A39D1" w:rsidR="007A08FF" w:rsidRDefault="007A08FF">
      <w:pPr>
        <w:rPr>
          <w:rFonts w:ascii="Lucida Calligraphy" w:hAnsi="Lucida Calligraphy"/>
          <w:sz w:val="144"/>
          <w:szCs w:val="144"/>
        </w:rPr>
      </w:pPr>
      <w:r w:rsidRPr="007A08FF">
        <w:rPr>
          <w:rFonts w:ascii="Lucida Calligraphy" w:hAnsi="Lucida Calligraphy"/>
          <w:sz w:val="144"/>
          <w:szCs w:val="144"/>
        </w:rPr>
        <w:t>SBV</w:t>
      </w:r>
    </w:p>
    <w:p w14:paraId="12452787" w14:textId="19CC97A1" w:rsidR="007A08FF" w:rsidRDefault="007A08FF">
      <w:pPr>
        <w:rPr>
          <w:rFonts w:ascii="Magneto" w:hAnsi="Magneto"/>
          <w:sz w:val="144"/>
          <w:szCs w:val="144"/>
        </w:rPr>
      </w:pPr>
      <w:r w:rsidRPr="007A08FF">
        <w:rPr>
          <w:rFonts w:ascii="Magneto" w:hAnsi="Magneto"/>
          <w:sz w:val="144"/>
          <w:szCs w:val="144"/>
        </w:rPr>
        <w:t>SBV</w:t>
      </w:r>
    </w:p>
    <w:p w14:paraId="4948FFBD" w14:textId="0ADF5FFB" w:rsidR="007A08FF" w:rsidRDefault="007A08FF">
      <w:pPr>
        <w:rPr>
          <w:rFonts w:ascii="Monotype Corsiva" w:hAnsi="Monotype Corsiva"/>
          <w:sz w:val="144"/>
          <w:szCs w:val="144"/>
        </w:rPr>
      </w:pPr>
      <w:r w:rsidRPr="007A08FF">
        <w:rPr>
          <w:rFonts w:ascii="Monotype Corsiva" w:hAnsi="Monotype Corsiva"/>
          <w:sz w:val="144"/>
          <w:szCs w:val="144"/>
        </w:rPr>
        <w:t>SBV</w:t>
      </w:r>
    </w:p>
    <w:p w14:paraId="479DF434" w14:textId="6389320A" w:rsidR="007A08FF" w:rsidRDefault="007A08FF">
      <w:pPr>
        <w:rPr>
          <w:rFonts w:ascii="Ravie" w:hAnsi="Ravie"/>
          <w:sz w:val="144"/>
          <w:szCs w:val="144"/>
        </w:rPr>
      </w:pPr>
      <w:r w:rsidRPr="007A08FF">
        <w:rPr>
          <w:rFonts w:ascii="Ravie" w:hAnsi="Ravie"/>
          <w:sz w:val="144"/>
          <w:szCs w:val="144"/>
        </w:rPr>
        <w:t>SBV</w:t>
      </w:r>
    </w:p>
    <w:p w14:paraId="0946E11C" w14:textId="51F7DFDC" w:rsidR="007A08FF" w:rsidRPr="000728DD" w:rsidRDefault="007A08FF">
      <w:pPr>
        <w:rPr>
          <w:rFonts w:ascii="Script MT Bold" w:hAnsi="Script MT Bold"/>
          <w:sz w:val="144"/>
          <w:szCs w:val="144"/>
        </w:rPr>
      </w:pPr>
      <w:r w:rsidRPr="007A08FF">
        <w:rPr>
          <w:rFonts w:ascii="Script MT Bold" w:hAnsi="Script MT Bold"/>
          <w:sz w:val="144"/>
          <w:szCs w:val="144"/>
        </w:rPr>
        <w:lastRenderedPageBreak/>
        <w:t>SBV</w:t>
      </w:r>
    </w:p>
    <w:p w14:paraId="561E8169" w14:textId="10B8D8AC" w:rsidR="007A08FF" w:rsidRDefault="007A08FF">
      <w:pPr>
        <w:rPr>
          <w:rFonts w:ascii="Snap ITC" w:hAnsi="Snap ITC"/>
          <w:sz w:val="144"/>
          <w:szCs w:val="144"/>
        </w:rPr>
      </w:pPr>
      <w:r w:rsidRPr="007A08FF">
        <w:rPr>
          <w:rFonts w:ascii="Snap ITC" w:hAnsi="Snap ITC"/>
          <w:sz w:val="144"/>
          <w:szCs w:val="144"/>
        </w:rPr>
        <w:t>SBV</w:t>
      </w:r>
    </w:p>
    <w:p w14:paraId="24713EFB" w14:textId="4E0C7C42" w:rsidR="007A08FF" w:rsidRPr="000728DD" w:rsidRDefault="007A08FF">
      <w:pPr>
        <w:rPr>
          <w:rFonts w:ascii="Stencil" w:hAnsi="Stencil"/>
          <w:sz w:val="144"/>
          <w:szCs w:val="144"/>
        </w:rPr>
      </w:pPr>
      <w:r w:rsidRPr="007A08FF">
        <w:rPr>
          <w:rFonts w:ascii="Stencil" w:hAnsi="Stencil"/>
          <w:sz w:val="144"/>
          <w:szCs w:val="144"/>
        </w:rPr>
        <w:t>SBV</w:t>
      </w:r>
    </w:p>
    <w:p w14:paraId="710F8D4A" w14:textId="5E358E7D" w:rsidR="007A08FF" w:rsidRDefault="007A08FF">
      <w:pPr>
        <w:rPr>
          <w:rFonts w:ascii="Vladimir Script" w:hAnsi="Vladimir Script"/>
          <w:sz w:val="144"/>
          <w:szCs w:val="144"/>
        </w:rPr>
      </w:pPr>
      <w:r w:rsidRPr="007A08FF">
        <w:rPr>
          <w:rFonts w:ascii="Vladimir Script" w:hAnsi="Vladimir Script"/>
          <w:sz w:val="144"/>
          <w:szCs w:val="144"/>
        </w:rPr>
        <w:t>SBV</w:t>
      </w:r>
    </w:p>
    <w:p w14:paraId="4BEABD59" w14:textId="67AF3645" w:rsidR="007A08FF" w:rsidRDefault="007A08FF">
      <w:pPr>
        <w:rPr>
          <w:rFonts w:ascii="Wide Latin" w:hAnsi="Wide Latin"/>
          <w:sz w:val="144"/>
          <w:szCs w:val="144"/>
        </w:rPr>
      </w:pPr>
      <w:r w:rsidRPr="007A08FF">
        <w:rPr>
          <w:rFonts w:ascii="Wide Latin" w:hAnsi="Wide Latin"/>
          <w:sz w:val="144"/>
          <w:szCs w:val="144"/>
        </w:rPr>
        <w:t>SBV</w:t>
      </w:r>
    </w:p>
    <w:p w14:paraId="72ADB8C5" w14:textId="5E8A6748" w:rsidR="007A08FF" w:rsidRPr="007A08FF" w:rsidRDefault="007A08FF">
      <w:pPr>
        <w:rPr>
          <w:rFonts w:ascii="Wide Latin" w:hAnsi="Wide Latin"/>
          <w:sz w:val="144"/>
          <w:szCs w:val="144"/>
        </w:rPr>
      </w:pPr>
    </w:p>
    <w:sectPr w:rsidR="007A08FF" w:rsidRPr="007A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D0"/>
    <w:rsid w:val="000728DD"/>
    <w:rsid w:val="004C2FB6"/>
    <w:rsid w:val="00506DDB"/>
    <w:rsid w:val="005A1FC4"/>
    <w:rsid w:val="007A08FF"/>
    <w:rsid w:val="007A6C3F"/>
    <w:rsid w:val="009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155"/>
  <w15:chartTrackingRefBased/>
  <w15:docId w15:val="{77C5D109-079B-44E5-A31F-57DD568B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Bhadani</dc:creator>
  <cp:keywords/>
  <dc:description/>
  <cp:lastModifiedBy>Saharsh Bhadani</cp:lastModifiedBy>
  <cp:revision>2</cp:revision>
  <dcterms:created xsi:type="dcterms:W3CDTF">2024-12-28T18:36:00Z</dcterms:created>
  <dcterms:modified xsi:type="dcterms:W3CDTF">2024-12-29T15:57:00Z</dcterms:modified>
</cp:coreProperties>
</file>