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FDFDF" w:themeColor="accent5" w:themeTint="33"/>
  <w:body>
    <w:p w14:paraId="7156DE38" w14:textId="7EECCBD9" w:rsidR="14F1EBAD" w:rsidRDefault="0070340D" w:rsidP="5BD81678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253BBD" wp14:editId="7BE48C69">
            <wp:simplePos x="0" y="0"/>
            <wp:positionH relativeFrom="margin">
              <wp:align>right</wp:align>
            </wp:positionH>
            <wp:positionV relativeFrom="paragraph">
              <wp:posOffset>-499110</wp:posOffset>
            </wp:positionV>
            <wp:extent cx="939800" cy="1090295"/>
            <wp:effectExtent l="0" t="0" r="0" b="0"/>
            <wp:wrapNone/>
            <wp:docPr id="79335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55988" name="Picture 79335598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9" t="5651" r="9189" b="21554"/>
                    <a:stretch/>
                  </pic:blipFill>
                  <pic:spPr bwMode="auto">
                    <a:xfrm>
                      <a:off x="0" y="0"/>
                      <a:ext cx="939800" cy="109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F4">
        <w:t>Subhrajit Bagchi</w:t>
      </w:r>
    </w:p>
    <w:p w14:paraId="59440CAA" w14:textId="601829BC" w:rsidR="00385A8C" w:rsidRPr="00304FD1" w:rsidRDefault="007E3BF4" w:rsidP="00304FD1">
      <w:pPr>
        <w:pStyle w:val="Subtitle"/>
      </w:pPr>
      <w:r>
        <w:t>Temple Street, Jalpaiguri, India| 7001941108</w:t>
      </w:r>
      <w:r w:rsidR="00385A8C">
        <w:t xml:space="preserve"> |</w:t>
      </w:r>
      <w:r w:rsidRPr="007E3BF4">
        <w:t>subhrajitbagchi0202@gmail.com</w:t>
      </w:r>
      <w:r w:rsidR="00385A8C">
        <w:t xml:space="preserve">| </w:t>
      </w:r>
      <w:r w:rsidRPr="007E3BF4">
        <w:t>linkedin.com/in/</w:t>
      </w:r>
      <w:proofErr w:type="spellStart"/>
      <w:r w:rsidRPr="007E3BF4">
        <w:t>subhrajitbagchi</w:t>
      </w:r>
      <w:proofErr w:type="spellEnd"/>
      <w:r w:rsidRPr="007E3BF4">
        <w:t>|</w:t>
      </w:r>
    </w:p>
    <w:p w14:paraId="22A6AF39" w14:textId="77777777" w:rsidR="00385A8C" w:rsidRPr="00304FD1" w:rsidRDefault="00385A8C" w:rsidP="00304FD1"/>
    <w:p w14:paraId="5442D5EA" w14:textId="34C25150" w:rsidR="00385A8C" w:rsidRDefault="007E3BF4" w:rsidP="007E3BF4">
      <w:pPr>
        <w:spacing w:after="120"/>
      </w:pPr>
      <w:r>
        <w:t>Seeking a role within an innovative organization that highly regards my analytical and technical proﬁciencies while oﬀering opportunities for continuous learning and skill enhancement. I am eager to contribute to the company's advancement and simultaneously foster my own professional development journey.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5040"/>
      </w:tblGrid>
      <w:tr w:rsidR="008B43F8" w14:paraId="70D7398C" w14:textId="77777777" w:rsidTr="5BD81678">
        <w:trPr>
          <w:trHeight w:val="2355"/>
        </w:trPr>
        <w:tc>
          <w:tcPr>
            <w:tcW w:w="10080" w:type="dxa"/>
            <w:gridSpan w:val="2"/>
            <w:tcBorders>
              <w:top w:val="single" w:sz="24" w:space="0" w:color="5F5F5F" w:themeColor="accent5"/>
            </w:tcBorders>
          </w:tcPr>
          <w:p w14:paraId="5D8B1F42" w14:textId="3E347EAF" w:rsidR="008B43F8" w:rsidRDefault="008B43F8" w:rsidP="0010570D">
            <w:pPr>
              <w:pStyle w:val="Heading1"/>
            </w:pPr>
            <w:r w:rsidRPr="008B43F8">
              <w:t>Education</w:t>
            </w:r>
          </w:p>
          <w:p w14:paraId="6F71E24F" w14:textId="77777777" w:rsidR="00145B34" w:rsidRDefault="00145B34" w:rsidP="00145B34">
            <w:pPr>
              <w:pStyle w:val="Heading2"/>
            </w:pPr>
            <w:proofErr w:type="spellStart"/>
            <w:proofErr w:type="gramStart"/>
            <w:r w:rsidRPr="00145B34">
              <w:t>B.Tech</w:t>
            </w:r>
            <w:proofErr w:type="spellEnd"/>
            <w:proofErr w:type="gramEnd"/>
            <w:r w:rsidRPr="00145B34">
              <w:t xml:space="preserve"> Computer Science Engineering</w:t>
            </w:r>
            <w:r>
              <w:t xml:space="preserve"> | </w:t>
            </w:r>
            <w:r w:rsidRPr="00145B34">
              <w:t>Siliguri Institute of Technology</w:t>
            </w:r>
            <w:r>
              <w:t xml:space="preserve">| </w:t>
            </w:r>
            <w:r w:rsidRPr="00145B34">
              <w:t xml:space="preserve">09/2021 - Present </w:t>
            </w:r>
          </w:p>
          <w:p w14:paraId="71D902D1" w14:textId="27A8F6DC" w:rsidR="008B43F8" w:rsidRDefault="00145B34" w:rsidP="00975639">
            <w:pPr>
              <w:pStyle w:val="ListBullet"/>
              <w:numPr>
                <w:ilvl w:val="0"/>
                <w:numId w:val="9"/>
              </w:numPr>
            </w:pPr>
            <w:r>
              <w:t xml:space="preserve">CGPA – 7.5 </w:t>
            </w:r>
          </w:p>
          <w:p w14:paraId="1FD3AFAC" w14:textId="5B69493E" w:rsidR="00145B34" w:rsidRDefault="00145B34" w:rsidP="00145B3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 w:rsidRPr="00145B34">
              <w:rPr>
                <w:b/>
                <w:bCs/>
              </w:rPr>
              <w:t>Higher Secondary Education</w:t>
            </w:r>
            <w:r w:rsidRPr="00145B34">
              <w:rPr>
                <w:b/>
                <w:bCs/>
              </w:rPr>
              <w:t xml:space="preserve"> |</w:t>
            </w:r>
            <w:r w:rsidR="00975639" w:rsidRPr="00975639">
              <w:rPr>
                <w:b/>
                <w:bCs/>
              </w:rPr>
              <w:t>Indian School Certiﬁcate</w:t>
            </w:r>
            <w:r w:rsidR="00975639">
              <w:rPr>
                <w:b/>
                <w:bCs/>
              </w:rPr>
              <w:t>|</w:t>
            </w:r>
            <w:r w:rsidRPr="00145B34">
              <w:rPr>
                <w:b/>
                <w:bCs/>
              </w:rPr>
              <w:t xml:space="preserve"> </w:t>
            </w:r>
            <w:r w:rsidRPr="00145B34">
              <w:rPr>
                <w:b/>
                <w:bCs/>
              </w:rPr>
              <w:t>Saint Paul's School</w:t>
            </w:r>
            <w:r>
              <w:rPr>
                <w:b/>
                <w:bCs/>
              </w:rPr>
              <w:t xml:space="preserve"> | </w:t>
            </w:r>
            <w:r w:rsidRPr="00145B34">
              <w:rPr>
                <w:b/>
                <w:bCs/>
              </w:rPr>
              <w:t>05/2006 - 05/2021</w:t>
            </w:r>
          </w:p>
          <w:p w14:paraId="6D9273B6" w14:textId="3BEF547C" w:rsidR="00145B34" w:rsidRDefault="00145B34" w:rsidP="00975639">
            <w:pPr>
              <w:pStyle w:val="ListBullet"/>
              <w:numPr>
                <w:ilvl w:val="0"/>
                <w:numId w:val="9"/>
              </w:numPr>
            </w:pPr>
            <w:r w:rsidRPr="00145B34">
              <w:t>Percentage – 86.32</w:t>
            </w:r>
            <w:r>
              <w:t xml:space="preserve"> </w:t>
            </w:r>
            <w:r w:rsidRPr="00145B34">
              <w:t>%</w:t>
            </w:r>
          </w:p>
          <w:p w14:paraId="640DD679" w14:textId="57FDD920" w:rsidR="00145B34" w:rsidRPr="00145B34" w:rsidRDefault="00145B34" w:rsidP="00145B3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 w:rsidRPr="00145B34">
              <w:rPr>
                <w:b/>
                <w:bCs/>
              </w:rPr>
              <w:t>Secondary Examination</w:t>
            </w:r>
            <w:r w:rsidRPr="00145B34">
              <w:rPr>
                <w:b/>
                <w:bCs/>
              </w:rPr>
              <w:t xml:space="preserve"> |</w:t>
            </w:r>
            <w:r w:rsidR="00975639" w:rsidRPr="00975639">
              <w:rPr>
                <w:b/>
                <w:bCs/>
              </w:rPr>
              <w:t>Indian Certiﬁcate of Secondary Education</w:t>
            </w:r>
            <w:r w:rsidR="00975639">
              <w:rPr>
                <w:b/>
                <w:bCs/>
              </w:rPr>
              <w:t>|</w:t>
            </w:r>
            <w:r w:rsidRPr="00145B34">
              <w:rPr>
                <w:b/>
                <w:bCs/>
              </w:rPr>
              <w:t xml:space="preserve"> </w:t>
            </w:r>
            <w:r w:rsidRPr="00145B34">
              <w:rPr>
                <w:b/>
                <w:bCs/>
              </w:rPr>
              <w:t>Saint Paul's School</w:t>
            </w:r>
            <w:r w:rsidRPr="00145B34">
              <w:rPr>
                <w:b/>
                <w:bCs/>
              </w:rPr>
              <w:t xml:space="preserve"> | </w:t>
            </w:r>
            <w:r w:rsidRPr="00145B34">
              <w:rPr>
                <w:b/>
                <w:bCs/>
              </w:rPr>
              <w:t>05/2006 - 05/2019</w:t>
            </w:r>
          </w:p>
          <w:p w14:paraId="51B3328D" w14:textId="42BC21C6" w:rsidR="00145B34" w:rsidRDefault="00975639" w:rsidP="00975639">
            <w:pPr>
              <w:pStyle w:val="ListBullet"/>
              <w:numPr>
                <w:ilvl w:val="0"/>
                <w:numId w:val="9"/>
              </w:numPr>
              <w:tabs>
                <w:tab w:val="left" w:pos="1627"/>
              </w:tabs>
            </w:pPr>
            <w:r>
              <w:t>Percentage -79.3 %</w:t>
            </w:r>
            <w:r>
              <w:tab/>
              <w:t xml:space="preserve"> </w:t>
            </w:r>
          </w:p>
          <w:p w14:paraId="3F1702E7" w14:textId="6F3CB0CE" w:rsidR="00145B34" w:rsidRPr="00145B34" w:rsidRDefault="00145B34" w:rsidP="00145B3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8B43F8" w14:paraId="3AC8EC56" w14:textId="77777777" w:rsidTr="5BD81678">
        <w:trPr>
          <w:trHeight w:val="5700"/>
        </w:trPr>
        <w:tc>
          <w:tcPr>
            <w:tcW w:w="10080" w:type="dxa"/>
            <w:gridSpan w:val="2"/>
            <w:tcBorders>
              <w:top w:val="single" w:sz="24" w:space="0" w:color="5F5F5F" w:themeColor="accent5"/>
            </w:tcBorders>
          </w:tcPr>
          <w:p w14:paraId="3363F3F9" w14:textId="538E4E54" w:rsidR="008B43F8" w:rsidRPr="00385A8C" w:rsidRDefault="00BB17EA" w:rsidP="00385A8C">
            <w:pPr>
              <w:pStyle w:val="Heading1"/>
            </w:pPr>
            <w:r>
              <w:t>projects</w:t>
            </w:r>
          </w:p>
          <w:p w14:paraId="5C4022C0" w14:textId="636DC528" w:rsidR="00BB17EA" w:rsidRPr="00BB17EA" w:rsidRDefault="00BB17EA" w:rsidP="00BB17EA">
            <w:pPr>
              <w:pStyle w:val="Heading2"/>
              <w:rPr>
                <w:bCs/>
                <w:sz w:val="22"/>
                <w:szCs w:val="28"/>
              </w:rPr>
            </w:pPr>
            <w:r w:rsidRPr="00BB17EA">
              <w:rPr>
                <w:bCs/>
                <w:sz w:val="22"/>
                <w:szCs w:val="28"/>
              </w:rPr>
              <w:t>Java Password Generator</w:t>
            </w:r>
            <w:r w:rsidRPr="00BB17EA">
              <w:rPr>
                <w:bCs/>
                <w:sz w:val="22"/>
                <w:szCs w:val="28"/>
              </w:rPr>
              <w:t xml:space="preserve"> </w:t>
            </w:r>
            <w:r>
              <w:rPr>
                <w:bCs/>
                <w:sz w:val="22"/>
                <w:szCs w:val="28"/>
              </w:rPr>
              <w:t>|</w:t>
            </w:r>
            <w:r w:rsidRPr="00BB17EA">
              <w:rPr>
                <w:i/>
                <w:iCs/>
              </w:rPr>
              <w:t>March 2024 - April 2024</w:t>
            </w:r>
            <w:r w:rsidRPr="00BB17EA">
              <w:br/>
              <w:t>• Developed a password generator with customizable parameters and robust encryption</w:t>
            </w:r>
            <w:r w:rsidRPr="00BB17EA">
              <w:br/>
              <w:t>• Implemented password strength visualization and credential management</w:t>
            </w:r>
            <w:r w:rsidRPr="00BB17EA">
              <w:br/>
            </w:r>
            <w:r w:rsidRPr="00BB17EA">
              <w:rPr>
                <w:bCs/>
              </w:rPr>
              <w:t>Skills</w:t>
            </w:r>
            <w:r w:rsidRPr="00BB17EA">
              <w:rPr>
                <w:b w:val="0"/>
              </w:rPr>
              <w:t>: Java, encryption, UI/UX design, GitHub</w:t>
            </w:r>
            <w:r>
              <w:rPr>
                <w:b w:val="0"/>
              </w:rPr>
              <w:t>,</w:t>
            </w:r>
            <w:r w:rsidRPr="00BB17EA">
              <w:t xml:space="preserve"> </w:t>
            </w:r>
            <w:r w:rsidRPr="00BB17EA">
              <w:rPr>
                <w:b w:val="0"/>
                <w:bCs/>
              </w:rPr>
              <w:t>IntelliJ IDEA, GitHub, and Notepad++</w:t>
            </w:r>
          </w:p>
          <w:p w14:paraId="756707E7" w14:textId="74F88E7E" w:rsidR="00BB17EA" w:rsidRPr="00BB17EA" w:rsidRDefault="00BB17EA" w:rsidP="00BB17EA">
            <w:pPr>
              <w:pStyle w:val="Heading2"/>
              <w:rPr>
                <w:bCs/>
              </w:rPr>
            </w:pPr>
            <w:r w:rsidRPr="00BB17EA">
              <w:rPr>
                <w:bCs/>
                <w:sz w:val="22"/>
                <w:szCs w:val="28"/>
              </w:rPr>
              <w:t>CASS AI - Digital Assistant</w:t>
            </w:r>
            <w:r>
              <w:rPr>
                <w:bCs/>
              </w:rPr>
              <w:t xml:space="preserve">| </w:t>
            </w:r>
            <w:r w:rsidRPr="00BB17EA">
              <w:rPr>
                <w:bCs/>
                <w:i/>
                <w:iCs/>
              </w:rPr>
              <w:t>January 2024 – February 2024</w:t>
            </w:r>
            <w:r w:rsidRPr="00BB17EA">
              <w:br/>
              <w:t>• Developed CASS AI, a digital assistant with dynamic responses and customizable settings</w:t>
            </w:r>
            <w:r w:rsidRPr="00BB17EA">
              <w:br/>
              <w:t>• Focused on Python development and project documentation with PowerPoint</w:t>
            </w:r>
            <w:r w:rsidRPr="00BB17EA">
              <w:br/>
              <w:t>• Managed the project using GitHub</w:t>
            </w:r>
            <w:r w:rsidRPr="00BB17EA">
              <w:br/>
            </w:r>
            <w:r w:rsidRPr="00BB17EA">
              <w:rPr>
                <w:bCs/>
              </w:rPr>
              <w:t>Skills</w:t>
            </w:r>
            <w:r w:rsidRPr="00BB17EA">
              <w:t xml:space="preserve">: </w:t>
            </w:r>
            <w:r w:rsidRPr="00BB17EA">
              <w:rPr>
                <w:b w:val="0"/>
                <w:bCs/>
              </w:rPr>
              <w:t>Python, AI, user experience design, GitHub</w:t>
            </w:r>
          </w:p>
          <w:p w14:paraId="250CFFF8" w14:textId="65713664" w:rsidR="00BB17EA" w:rsidRPr="00BB17EA" w:rsidRDefault="00BB17EA" w:rsidP="00BB17EA">
            <w:pPr>
              <w:pStyle w:val="Heading2"/>
              <w:rPr>
                <w:bCs/>
              </w:rPr>
            </w:pPr>
            <w:r w:rsidRPr="00BB17EA">
              <w:rPr>
                <w:bCs/>
              </w:rPr>
              <w:t>Accessible Job Portal for People with Disabilities (Team Project)</w:t>
            </w:r>
            <w:r>
              <w:rPr>
                <w:bCs/>
              </w:rPr>
              <w:t xml:space="preserve"> |Februar</w:t>
            </w:r>
            <w:r w:rsidR="00702D8B">
              <w:rPr>
                <w:bCs/>
              </w:rPr>
              <w:t>y</w:t>
            </w:r>
            <w:r w:rsidRPr="00BB17EA">
              <w:rPr>
                <w:i/>
                <w:iCs/>
              </w:rPr>
              <w:t xml:space="preserve"> 2025 - Present</w:t>
            </w:r>
            <w:r w:rsidRPr="00BB17EA">
              <w:br/>
              <w:t>• Collaborating with a team to develop a web portal connecting people with disabilities to job opportunities</w:t>
            </w:r>
            <w:r w:rsidRPr="00BB17EA">
              <w:br/>
              <w:t>• Focus on implementing accessibility features like text-to-speech, easy navigation, and screen reader compatibility</w:t>
            </w:r>
            <w:r w:rsidRPr="00BB17EA">
              <w:br/>
              <w:t>• Ensuring the portal meets WCAG (Web Content Accessibility Guidelines) for an inclusive user experience</w:t>
            </w:r>
            <w:r w:rsidRPr="00BB17EA">
              <w:br/>
              <w:t>• Contributing to front-end development (HTML, CSS, JavaScript) and accessibility testing</w:t>
            </w:r>
            <w:r w:rsidRPr="00BB17EA">
              <w:br/>
            </w:r>
            <w:r w:rsidRPr="00BB17EA">
              <w:rPr>
                <w:bCs/>
              </w:rPr>
              <w:t>Skills</w:t>
            </w:r>
            <w:r w:rsidRPr="00BB17EA">
              <w:t xml:space="preserve">: </w:t>
            </w:r>
            <w:r w:rsidRPr="00BB17EA">
              <w:rPr>
                <w:b w:val="0"/>
                <w:bCs/>
              </w:rPr>
              <w:t>Team collaboration, web development, accessibility standards (WCAG), front-end technologies (HTML, CSS, JavaScript)</w:t>
            </w:r>
          </w:p>
          <w:p w14:paraId="3FE7CDA4" w14:textId="23E90894" w:rsidR="008B43F8" w:rsidRDefault="008B43F8" w:rsidP="5BD81678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8B43F8" w14:paraId="73D19FEE" w14:textId="77777777" w:rsidTr="5BD81678">
        <w:trPr>
          <w:trHeight w:val="831"/>
        </w:trPr>
        <w:tc>
          <w:tcPr>
            <w:tcW w:w="10080" w:type="dxa"/>
            <w:gridSpan w:val="2"/>
            <w:tcBorders>
              <w:top w:val="single" w:sz="24" w:space="0" w:color="5F5F5F" w:themeColor="accent5"/>
            </w:tcBorders>
          </w:tcPr>
          <w:p w14:paraId="2E043E2A" w14:textId="6430026C" w:rsidR="008B43F8" w:rsidRPr="008B43F8" w:rsidRDefault="008B43F8" w:rsidP="008B43F8">
            <w:pPr>
              <w:pStyle w:val="Heading1"/>
            </w:pPr>
            <w:r w:rsidRPr="008B43F8">
              <w:t>Skills</w:t>
            </w:r>
          </w:p>
        </w:tc>
      </w:tr>
      <w:tr w:rsidR="0010570D" w14:paraId="630A61F8" w14:textId="77777777" w:rsidTr="5BD81678">
        <w:tc>
          <w:tcPr>
            <w:tcW w:w="5040" w:type="dxa"/>
          </w:tcPr>
          <w:p w14:paraId="4D3A023E" w14:textId="72893AB2" w:rsidR="008B43F8" w:rsidRDefault="00702D8B" w:rsidP="008B43F8">
            <w:pPr>
              <w:pStyle w:val="ListBullet"/>
            </w:pPr>
            <w:r>
              <w:t>HTML</w:t>
            </w:r>
          </w:p>
          <w:p w14:paraId="53B4B430" w14:textId="77777777" w:rsidR="00702D8B" w:rsidRDefault="00702D8B" w:rsidP="008B43F8">
            <w:pPr>
              <w:pStyle w:val="ListBullet"/>
            </w:pPr>
            <w:r>
              <w:t>CSS</w:t>
            </w:r>
          </w:p>
          <w:p w14:paraId="7D02BECE" w14:textId="77777777" w:rsidR="0010570D" w:rsidRDefault="00702D8B" w:rsidP="008B43F8">
            <w:pPr>
              <w:pStyle w:val="ListBullet"/>
            </w:pPr>
            <w:r>
              <w:t>JavaScript</w:t>
            </w:r>
          </w:p>
          <w:p w14:paraId="58561E7F" w14:textId="77777777" w:rsidR="00702D8B" w:rsidRDefault="00702D8B" w:rsidP="008B43F8">
            <w:pPr>
              <w:pStyle w:val="ListBullet"/>
            </w:pPr>
            <w:r>
              <w:t>Python</w:t>
            </w:r>
          </w:p>
          <w:p w14:paraId="13E3164C" w14:textId="100FF96D" w:rsidR="00702D8B" w:rsidRDefault="00702D8B" w:rsidP="008B43F8">
            <w:pPr>
              <w:pStyle w:val="ListBullet"/>
            </w:pPr>
            <w:r w:rsidRPr="00702D8B">
              <w:t>Troubleshootin</w:t>
            </w:r>
            <w:r>
              <w:t>g</w:t>
            </w:r>
          </w:p>
        </w:tc>
        <w:tc>
          <w:tcPr>
            <w:tcW w:w="5040" w:type="dxa"/>
          </w:tcPr>
          <w:p w14:paraId="52727BEE" w14:textId="11CED700" w:rsidR="008B43F8" w:rsidRDefault="00702D8B" w:rsidP="008B43F8">
            <w:pPr>
              <w:pStyle w:val="ListBullet"/>
            </w:pPr>
            <w:r>
              <w:t>JAVA</w:t>
            </w:r>
          </w:p>
          <w:p w14:paraId="0D0937E0" w14:textId="6282497C" w:rsidR="008B43F8" w:rsidRDefault="00702D8B" w:rsidP="008B43F8">
            <w:pPr>
              <w:pStyle w:val="ListBullet"/>
            </w:pPr>
            <w:r>
              <w:t>GITHUB</w:t>
            </w:r>
          </w:p>
          <w:p w14:paraId="53A32782" w14:textId="77777777" w:rsidR="0010570D" w:rsidRDefault="00702D8B" w:rsidP="008B43F8">
            <w:pPr>
              <w:pStyle w:val="ListBullet"/>
            </w:pPr>
            <w:r>
              <w:t>TEAMWORK</w:t>
            </w:r>
          </w:p>
          <w:p w14:paraId="0442CE43" w14:textId="77777777" w:rsidR="00702D8B" w:rsidRDefault="00702D8B" w:rsidP="008B43F8">
            <w:pPr>
              <w:pStyle w:val="ListBullet"/>
            </w:pPr>
            <w:r>
              <w:t>SQL Basics</w:t>
            </w:r>
          </w:p>
          <w:p w14:paraId="7CF8776C" w14:textId="0E9DD8C3" w:rsidR="00702D8B" w:rsidRDefault="00702D8B" w:rsidP="008B43F8">
            <w:pPr>
              <w:pStyle w:val="ListBullet"/>
            </w:pPr>
            <w:r>
              <w:t>Operating Systems</w:t>
            </w:r>
          </w:p>
        </w:tc>
      </w:tr>
    </w:tbl>
    <w:p w14:paraId="205D4B20" w14:textId="77777777" w:rsidR="00595471" w:rsidRDefault="00595471" w:rsidP="00385A8C">
      <w:pPr>
        <w:pStyle w:val="ListBullet"/>
        <w:numPr>
          <w:ilvl w:val="0"/>
          <w:numId w:val="0"/>
        </w:numPr>
        <w:spacing w:before="0"/>
      </w:pPr>
    </w:p>
    <w:sectPr w:rsidR="00595471" w:rsidSect="00385A8C">
      <w:type w:val="continuous"/>
      <w:pgSz w:w="12240" w:h="15840"/>
      <w:pgMar w:top="907" w:right="1080" w:bottom="288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07732" w14:textId="77777777" w:rsidR="00DD085B" w:rsidRDefault="00DD085B" w:rsidP="00E97F0F">
      <w:r>
        <w:separator/>
      </w:r>
    </w:p>
  </w:endnote>
  <w:endnote w:type="continuationSeparator" w:id="0">
    <w:p w14:paraId="24BEDCA3" w14:textId="77777777" w:rsidR="00DD085B" w:rsidRDefault="00DD085B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2F6A8" w14:textId="77777777" w:rsidR="00DD085B" w:rsidRDefault="00DD085B" w:rsidP="00E97F0F">
      <w:r>
        <w:separator/>
      </w:r>
    </w:p>
  </w:footnote>
  <w:footnote w:type="continuationSeparator" w:id="0">
    <w:p w14:paraId="548206BE" w14:textId="77777777" w:rsidR="00DD085B" w:rsidRDefault="00DD085B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7D2B1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D8681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F5F5F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F6EEA2"/>
    <w:multiLevelType w:val="hybridMultilevel"/>
    <w:tmpl w:val="2A36D952"/>
    <w:lvl w:ilvl="0" w:tplc="B3822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A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4B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27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1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4E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43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C0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6A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63D7EF0"/>
    <w:multiLevelType w:val="hybridMultilevel"/>
    <w:tmpl w:val="4AF276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B6960"/>
    <w:multiLevelType w:val="hybridMultilevel"/>
    <w:tmpl w:val="7F9C05A8"/>
    <w:lvl w:ilvl="0" w:tplc="603E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4D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C5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65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A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0A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26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2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49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974996">
    <w:abstractNumId w:val="4"/>
  </w:num>
  <w:num w:numId="2" w16cid:durableId="579363217">
    <w:abstractNumId w:val="8"/>
  </w:num>
  <w:num w:numId="3" w16cid:durableId="1739477200">
    <w:abstractNumId w:val="2"/>
  </w:num>
  <w:num w:numId="4" w16cid:durableId="1850561498">
    <w:abstractNumId w:val="6"/>
  </w:num>
  <w:num w:numId="5" w16cid:durableId="1439131869">
    <w:abstractNumId w:val="3"/>
  </w:num>
  <w:num w:numId="6" w16cid:durableId="522599447">
    <w:abstractNumId w:val="0"/>
  </w:num>
  <w:num w:numId="7" w16cid:durableId="1779566287">
    <w:abstractNumId w:val="1"/>
  </w:num>
  <w:num w:numId="8" w16cid:durableId="2006325930">
    <w:abstractNumId w:val="5"/>
  </w:num>
  <w:num w:numId="9" w16cid:durableId="15611369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F8"/>
    <w:rsid w:val="000023FF"/>
    <w:rsid w:val="00064367"/>
    <w:rsid w:val="000761F2"/>
    <w:rsid w:val="000B3CCE"/>
    <w:rsid w:val="000B6298"/>
    <w:rsid w:val="000D5216"/>
    <w:rsid w:val="000D5B6F"/>
    <w:rsid w:val="001054FD"/>
    <w:rsid w:val="0010570D"/>
    <w:rsid w:val="00145B34"/>
    <w:rsid w:val="00167189"/>
    <w:rsid w:val="00180710"/>
    <w:rsid w:val="00195EF4"/>
    <w:rsid w:val="001C17AE"/>
    <w:rsid w:val="001D7755"/>
    <w:rsid w:val="00222532"/>
    <w:rsid w:val="00285F5A"/>
    <w:rsid w:val="002D6F34"/>
    <w:rsid w:val="0030456C"/>
    <w:rsid w:val="00304FD1"/>
    <w:rsid w:val="00344A79"/>
    <w:rsid w:val="00347C6E"/>
    <w:rsid w:val="00356172"/>
    <w:rsid w:val="00356697"/>
    <w:rsid w:val="00385A8C"/>
    <w:rsid w:val="00385FE3"/>
    <w:rsid w:val="003A3CEA"/>
    <w:rsid w:val="003B446A"/>
    <w:rsid w:val="003D06F8"/>
    <w:rsid w:val="00404608"/>
    <w:rsid w:val="004318EF"/>
    <w:rsid w:val="00462DB0"/>
    <w:rsid w:val="004B458D"/>
    <w:rsid w:val="004C3597"/>
    <w:rsid w:val="004D2889"/>
    <w:rsid w:val="00510684"/>
    <w:rsid w:val="00512023"/>
    <w:rsid w:val="00527FEB"/>
    <w:rsid w:val="0057527E"/>
    <w:rsid w:val="005937B7"/>
    <w:rsid w:val="00595471"/>
    <w:rsid w:val="005A4905"/>
    <w:rsid w:val="005A5DD3"/>
    <w:rsid w:val="005A7214"/>
    <w:rsid w:val="005D2ADF"/>
    <w:rsid w:val="005E78E1"/>
    <w:rsid w:val="005F3952"/>
    <w:rsid w:val="00615397"/>
    <w:rsid w:val="00643E15"/>
    <w:rsid w:val="00651F22"/>
    <w:rsid w:val="006658E5"/>
    <w:rsid w:val="0069681E"/>
    <w:rsid w:val="006C7B3E"/>
    <w:rsid w:val="006E6F61"/>
    <w:rsid w:val="00702D8B"/>
    <w:rsid w:val="0070340D"/>
    <w:rsid w:val="00773B42"/>
    <w:rsid w:val="007A5431"/>
    <w:rsid w:val="007C5324"/>
    <w:rsid w:val="007E3BF4"/>
    <w:rsid w:val="007F49C2"/>
    <w:rsid w:val="008156AE"/>
    <w:rsid w:val="00895C06"/>
    <w:rsid w:val="008A18E3"/>
    <w:rsid w:val="008B3A32"/>
    <w:rsid w:val="008B43F8"/>
    <w:rsid w:val="008B6187"/>
    <w:rsid w:val="008C49DB"/>
    <w:rsid w:val="008C5D5E"/>
    <w:rsid w:val="008D0ACA"/>
    <w:rsid w:val="00913310"/>
    <w:rsid w:val="00975639"/>
    <w:rsid w:val="009A0812"/>
    <w:rsid w:val="009F442E"/>
    <w:rsid w:val="00A06949"/>
    <w:rsid w:val="00A07BB9"/>
    <w:rsid w:val="00A40DEC"/>
    <w:rsid w:val="00A47A4E"/>
    <w:rsid w:val="00A66AFF"/>
    <w:rsid w:val="00A753F2"/>
    <w:rsid w:val="00AA3564"/>
    <w:rsid w:val="00AB359B"/>
    <w:rsid w:val="00AB4707"/>
    <w:rsid w:val="00AE1FE7"/>
    <w:rsid w:val="00B00B32"/>
    <w:rsid w:val="00BB17EA"/>
    <w:rsid w:val="00BD6F90"/>
    <w:rsid w:val="00C23DE3"/>
    <w:rsid w:val="00C74AF9"/>
    <w:rsid w:val="00CC0FFE"/>
    <w:rsid w:val="00CE3B09"/>
    <w:rsid w:val="00D44C0E"/>
    <w:rsid w:val="00D871D4"/>
    <w:rsid w:val="00DD085B"/>
    <w:rsid w:val="00E730EF"/>
    <w:rsid w:val="00E7344F"/>
    <w:rsid w:val="00E76C1C"/>
    <w:rsid w:val="00E76D1E"/>
    <w:rsid w:val="00E97F0F"/>
    <w:rsid w:val="00EF0426"/>
    <w:rsid w:val="00F06B66"/>
    <w:rsid w:val="00F73B1E"/>
    <w:rsid w:val="00FA3628"/>
    <w:rsid w:val="00FA7765"/>
    <w:rsid w:val="00FB5FCF"/>
    <w:rsid w:val="00FC6CDF"/>
    <w:rsid w:val="00FF16A4"/>
    <w:rsid w:val="017A2B21"/>
    <w:rsid w:val="05843CE2"/>
    <w:rsid w:val="08A92F6A"/>
    <w:rsid w:val="08D60403"/>
    <w:rsid w:val="0CD5DA4F"/>
    <w:rsid w:val="0E5FE953"/>
    <w:rsid w:val="0F77A972"/>
    <w:rsid w:val="107D9E17"/>
    <w:rsid w:val="1346A9AA"/>
    <w:rsid w:val="14F1EBAD"/>
    <w:rsid w:val="155F26D0"/>
    <w:rsid w:val="15CFC162"/>
    <w:rsid w:val="17E78AA9"/>
    <w:rsid w:val="19E71922"/>
    <w:rsid w:val="282DCDE1"/>
    <w:rsid w:val="34BE4D6F"/>
    <w:rsid w:val="3BF869CD"/>
    <w:rsid w:val="3C637407"/>
    <w:rsid w:val="404B2ED0"/>
    <w:rsid w:val="44F75261"/>
    <w:rsid w:val="4C34314E"/>
    <w:rsid w:val="50B037EC"/>
    <w:rsid w:val="5BD81678"/>
    <w:rsid w:val="5E11D269"/>
    <w:rsid w:val="6116964B"/>
    <w:rsid w:val="63EDADC9"/>
    <w:rsid w:val="64830F2B"/>
    <w:rsid w:val="69A96EE4"/>
    <w:rsid w:val="6D6B971C"/>
    <w:rsid w:val="71C8E7A9"/>
    <w:rsid w:val="7A0423C9"/>
    <w:rsid w:val="7B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9DA51"/>
  <w15:chartTrackingRefBased/>
  <w15:docId w15:val="{2D569238-8BF4-465F-A1F5-849911CA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F2F2F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3F8"/>
    <w:pPr>
      <w:keepNext/>
      <w:keepLines/>
      <w:spacing w:before="360"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7C5324"/>
    <w:pPr>
      <w:keepNext/>
      <w:keepLines/>
      <w:spacing w:before="24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F2F2F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8B43F8"/>
    <w:rPr>
      <w:rFonts w:eastAsiaTheme="majorEastAsia" w:cs="Times New Roman (Headings CS)"/>
      <w:b/>
      <w:caps/>
      <w:color w:val="2F2F2F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5324"/>
    <w:rPr>
      <w:rFonts w:eastAsiaTheme="majorEastAsia" w:cs="Times New Roman (Headings CS)"/>
      <w:b/>
      <w:color w:val="2F2F2F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F2F2F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A5A5A5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3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F2F2F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4"/>
      </w:numPr>
    </w:pPr>
  </w:style>
  <w:style w:type="numbering" w:customStyle="1" w:styleId="CurrentList2">
    <w:name w:val="Current List2"/>
    <w:uiPriority w:val="99"/>
    <w:rsid w:val="005937B7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F2F2F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F2F2F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7"/>
      </w:numPr>
    </w:pPr>
  </w:style>
  <w:style w:type="numbering" w:customStyle="1" w:styleId="CurrentList4">
    <w:name w:val="Current List4"/>
    <w:uiPriority w:val="99"/>
    <w:rsid w:val="00AA3564"/>
    <w:pPr>
      <w:numPr>
        <w:numId w:val="8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8B4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012386-AFEC-404E-9086-FF52C9A73A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591C6BD-C452-4ADB-BD46-B498007C09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63ECF8-765F-4F67-934E-327E6560B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Subhrajit Bagchi</cp:lastModifiedBy>
  <cp:revision>2</cp:revision>
  <cp:lastPrinted>2025-04-14T21:30:00Z</cp:lastPrinted>
  <dcterms:created xsi:type="dcterms:W3CDTF">2025-04-14T21:36:00Z</dcterms:created>
  <dcterms:modified xsi:type="dcterms:W3CDTF">2025-04-14T21:36:00Z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