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72C5B" w14:textId="1DE5AD09" w:rsidR="002108E7" w:rsidRPr="005C09A6" w:rsidRDefault="00125829" w:rsidP="002D79C0">
      <w:pPr>
        <w:spacing w:line="360" w:lineRule="auto"/>
        <w:rPr>
          <w:rFonts w:ascii="Garamond" w:hAnsi="Garamond"/>
          <w:b/>
          <w:bCs/>
          <w:sz w:val="28"/>
          <w:szCs w:val="28"/>
        </w:rPr>
      </w:pPr>
      <w:r w:rsidRPr="005C09A6">
        <w:rPr>
          <w:rFonts w:ascii="Garamond" w:hAnsi="Garamond"/>
          <w:b/>
          <w:bCs/>
          <w:noProof/>
          <w:sz w:val="28"/>
          <w:szCs w:val="28"/>
        </w:rPr>
        <mc:AlternateContent>
          <mc:Choice Requires="wps">
            <w:drawing>
              <wp:anchor distT="0" distB="0" distL="114300" distR="114300" simplePos="0" relativeHeight="251658240" behindDoc="0" locked="0" layoutInCell="1" allowOverlap="1" wp14:anchorId="514EF90D" wp14:editId="5DB53D5D">
                <wp:simplePos x="0" y="0"/>
                <wp:positionH relativeFrom="column">
                  <wp:posOffset>-2054225</wp:posOffset>
                </wp:positionH>
                <wp:positionV relativeFrom="paragraph">
                  <wp:posOffset>250190</wp:posOffset>
                </wp:positionV>
                <wp:extent cx="1078230" cy="836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78230" cy="836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2E705" w14:textId="77777777" w:rsidR="002175F6" w:rsidRDefault="00125829" w:rsidP="002175F6">
                            <w:pPr>
                              <w:jc w:val="center"/>
                            </w:pPr>
                            <w:r w:rsidRPr="00F171A2">
                              <w:rPr>
                                <w:noProof/>
                              </w:rPr>
                              <w:drawing>
                                <wp:inline distT="0" distB="0" distL="0" distR="0" wp14:anchorId="036939B2" wp14:editId="76D716A3">
                                  <wp:extent cx="666750" cy="695325"/>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6953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4EF90D" id="_x0000_t202" coordsize="21600,21600" o:spt="202" path="m,l,21600r21600,l21600,xe">
                <v:stroke joinstyle="miter"/>
                <v:path gradientshapeok="t" o:connecttype="rect"/>
              </v:shapetype>
              <v:shape id="Text Box 4" o:spid="_x0000_s1026" type="#_x0000_t202" style="position:absolute;margin-left:-161.75pt;margin-top:19.7pt;width:84.9pt;height:6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" stroked="f">
                <v:path arrowok="t"/>
                <v:textbox>
                  <w:txbxContent>
                    <w:p w14:paraId="1172E705" w14:textId="77777777" w:rsidR="002175F6" w:rsidRDefault="00125829" w:rsidP="002175F6">
                      <w:pPr>
                        <w:jc w:val="center"/>
                      </w:pPr>
                      <w:r w:rsidRPr="00F171A2">
                        <w:rPr>
                          <w:noProof/>
                        </w:rPr>
                        <w:drawing>
                          <wp:inline distT="0" distB="0" distL="0" distR="0" wp14:anchorId="036939B2" wp14:editId="76D716A3">
                            <wp:extent cx="666750" cy="695325"/>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695325"/>
                                    </a:xfrm>
                                    <a:prstGeom prst="rect">
                                      <a:avLst/>
                                    </a:prstGeom>
                                    <a:noFill/>
                                    <a:ln>
                                      <a:noFill/>
                                    </a:ln>
                                  </pic:spPr>
                                </pic:pic>
                              </a:graphicData>
                            </a:graphic>
                          </wp:inline>
                        </w:drawing>
                      </w:r>
                    </w:p>
                  </w:txbxContent>
                </v:textbox>
              </v:shape>
            </w:pict>
          </mc:Fallback>
        </mc:AlternateContent>
      </w:r>
      <w:r w:rsidRPr="005C09A6">
        <w:rPr>
          <w:rFonts w:ascii="Garamond" w:hAnsi="Garamond"/>
          <w:b/>
          <w:noProof/>
          <w:sz w:val="28"/>
          <w:szCs w:val="28"/>
        </w:rPr>
        <mc:AlternateContent>
          <mc:Choice Requires="wps">
            <w:drawing>
              <wp:anchor distT="0" distB="0" distL="114300" distR="114300" simplePos="0" relativeHeight="251657216" behindDoc="0" locked="0" layoutInCell="1" allowOverlap="1" wp14:anchorId="0D000A3B" wp14:editId="55952D0F">
                <wp:simplePos x="0" y="0"/>
                <wp:positionH relativeFrom="column">
                  <wp:posOffset>257175</wp:posOffset>
                </wp:positionH>
                <wp:positionV relativeFrom="paragraph">
                  <wp:posOffset>10795</wp:posOffset>
                </wp:positionV>
                <wp:extent cx="252095" cy="2667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20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BD8AB" w14:textId="77777777" w:rsidR="002175F6" w:rsidRPr="00EE008B" w:rsidRDefault="002175F6" w:rsidP="002175F6">
                            <w:pPr>
                              <w:jc w:val="lowKashida"/>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D000A3B" id="Text Box 2" o:spid="_x0000_s1027" type="#_x0000_t202" style="position:absolute;margin-left:20.25pt;margin-top:.85pt;width:19.85pt;height:2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" stroked="f">
                <v:path arrowok="t"/>
                <v:textbox style="mso-fit-shape-to-text:t">
                  <w:txbxContent>
                    <w:p w14:paraId="4E7BD8AB" w14:textId="77777777" w:rsidR="002175F6" w:rsidRPr="00EE008B" w:rsidRDefault="002175F6" w:rsidP="002175F6">
                      <w:pPr>
                        <w:jc w:val="lowKashida"/>
                      </w:pPr>
                    </w:p>
                  </w:txbxContent>
                </v:textbox>
                <w10:wrap type="square"/>
              </v:shape>
            </w:pict>
          </mc:Fallback>
        </mc:AlternateContent>
      </w:r>
    </w:p>
    <w:p w14:paraId="14C84CC2" w14:textId="3B6F4C63" w:rsidR="002D79C0" w:rsidRPr="005C09A6" w:rsidRDefault="002D79C0" w:rsidP="002108E7">
      <w:pPr>
        <w:spacing w:line="360" w:lineRule="auto"/>
        <w:rPr>
          <w:rFonts w:ascii="Garamond" w:hAnsi="Garamond"/>
          <w:b/>
          <w:bCs/>
          <w:sz w:val="28"/>
          <w:szCs w:val="28"/>
        </w:rPr>
      </w:pPr>
      <w:r w:rsidRPr="005C09A6">
        <w:rPr>
          <w:rFonts w:ascii="Garamond" w:hAnsi="Garamond"/>
          <w:b/>
          <w:bCs/>
          <w:sz w:val="28"/>
          <w:szCs w:val="28"/>
        </w:rPr>
        <w:t>MSIT 533: MSCIS Special Topics</w:t>
      </w:r>
      <w:r w:rsidRPr="005C09A6">
        <w:rPr>
          <w:rFonts w:ascii="Garamond" w:hAnsi="Garamond"/>
          <w:b/>
          <w:bCs/>
          <w:sz w:val="28"/>
          <w:szCs w:val="28"/>
        </w:rPr>
        <w:t xml:space="preserve"> in Information Systems </w:t>
      </w:r>
    </w:p>
    <w:p w14:paraId="1117105A" w14:textId="77777777" w:rsidR="00FB5216" w:rsidRDefault="00136381" w:rsidP="002108E7">
      <w:pPr>
        <w:spacing w:line="360" w:lineRule="auto"/>
        <w:rPr>
          <w:rFonts w:ascii="Garamond" w:hAnsi="Garamond"/>
          <w:b/>
          <w:bCs/>
          <w:sz w:val="28"/>
          <w:szCs w:val="28"/>
        </w:rPr>
      </w:pPr>
      <w:r w:rsidRPr="005C09A6">
        <w:rPr>
          <w:rFonts w:ascii="Garamond" w:hAnsi="Garamond"/>
          <w:b/>
          <w:bCs/>
          <w:sz w:val="28"/>
          <w:szCs w:val="28"/>
        </w:rPr>
        <w:t>Assignment</w:t>
      </w:r>
      <w:r w:rsidR="00830CC9" w:rsidRPr="005C09A6">
        <w:rPr>
          <w:rFonts w:ascii="Garamond" w:hAnsi="Garamond"/>
          <w:b/>
          <w:bCs/>
          <w:sz w:val="28"/>
          <w:szCs w:val="28"/>
        </w:rPr>
        <w:t xml:space="preserve"> 1</w:t>
      </w:r>
      <w:r w:rsidR="002108E7" w:rsidRPr="005C09A6">
        <w:rPr>
          <w:rFonts w:ascii="Garamond" w:hAnsi="Garamond"/>
          <w:b/>
          <w:bCs/>
          <w:sz w:val="28"/>
          <w:szCs w:val="28"/>
        </w:rPr>
        <w:tab/>
      </w:r>
      <w:r w:rsidR="002108E7" w:rsidRPr="005C09A6">
        <w:rPr>
          <w:rFonts w:ascii="Garamond" w:hAnsi="Garamond"/>
          <w:b/>
          <w:bCs/>
          <w:sz w:val="28"/>
          <w:szCs w:val="28"/>
        </w:rPr>
        <w:tab/>
      </w:r>
    </w:p>
    <w:p w14:paraId="6CA6B7E1" w14:textId="2ABB2903" w:rsidR="00830CC9" w:rsidRPr="005C09A6" w:rsidRDefault="00734577" w:rsidP="002108E7">
      <w:pPr>
        <w:spacing w:line="360" w:lineRule="auto"/>
        <w:rPr>
          <w:rFonts w:ascii="Garamond" w:hAnsi="Garamond"/>
          <w:b/>
          <w:bCs/>
          <w:sz w:val="28"/>
          <w:szCs w:val="28"/>
        </w:rPr>
      </w:pPr>
      <w:r w:rsidRPr="005C09A6">
        <w:rPr>
          <w:rFonts w:ascii="Garamond" w:hAnsi="Garamond"/>
          <w:b/>
          <w:bCs/>
          <w:sz w:val="28"/>
          <w:szCs w:val="28"/>
        </w:rPr>
        <w:t xml:space="preserve">Due: </w:t>
      </w:r>
      <w:r w:rsidR="009660F0">
        <w:rPr>
          <w:rFonts w:ascii="Garamond" w:hAnsi="Garamond"/>
          <w:b/>
          <w:bCs/>
          <w:sz w:val="28"/>
          <w:szCs w:val="28"/>
        </w:rPr>
        <w:t>March</w:t>
      </w:r>
      <w:r w:rsidR="00F2217F" w:rsidRPr="005C09A6">
        <w:rPr>
          <w:rFonts w:ascii="Garamond" w:hAnsi="Garamond"/>
          <w:b/>
          <w:bCs/>
          <w:sz w:val="28"/>
          <w:szCs w:val="28"/>
        </w:rPr>
        <w:t xml:space="preserve"> </w:t>
      </w:r>
      <w:r w:rsidR="009660F0">
        <w:rPr>
          <w:rFonts w:ascii="Garamond" w:hAnsi="Garamond"/>
          <w:b/>
          <w:bCs/>
          <w:sz w:val="28"/>
          <w:szCs w:val="28"/>
        </w:rPr>
        <w:t>5</w:t>
      </w:r>
      <w:r w:rsidR="009660F0" w:rsidRPr="009660F0">
        <w:rPr>
          <w:rFonts w:ascii="Garamond" w:hAnsi="Garamond"/>
          <w:b/>
          <w:bCs/>
          <w:sz w:val="28"/>
          <w:szCs w:val="28"/>
          <w:vertAlign w:val="superscript"/>
        </w:rPr>
        <w:t>th</w:t>
      </w:r>
      <w:r w:rsidR="009660F0">
        <w:rPr>
          <w:rFonts w:ascii="Garamond" w:hAnsi="Garamond"/>
          <w:b/>
          <w:bCs/>
          <w:sz w:val="28"/>
          <w:szCs w:val="28"/>
        </w:rPr>
        <w:t xml:space="preserve"> </w:t>
      </w:r>
      <w:r w:rsidR="00F2217F" w:rsidRPr="005C09A6">
        <w:rPr>
          <w:rFonts w:ascii="Garamond" w:hAnsi="Garamond"/>
          <w:b/>
          <w:bCs/>
          <w:sz w:val="28"/>
          <w:szCs w:val="28"/>
        </w:rPr>
        <w:t xml:space="preserve"> </w:t>
      </w:r>
    </w:p>
    <w:p w14:paraId="554BD0C8" w14:textId="24F7F399" w:rsidR="00830CC9" w:rsidRPr="005C09A6" w:rsidRDefault="00830CC9" w:rsidP="00830CC9">
      <w:pPr>
        <w:spacing w:line="360" w:lineRule="auto"/>
        <w:rPr>
          <w:rFonts w:ascii="Garamond" w:hAnsi="Garamond"/>
          <w:sz w:val="28"/>
          <w:szCs w:val="28"/>
        </w:rPr>
      </w:pPr>
      <w:r w:rsidRPr="005C09A6">
        <w:rPr>
          <w:rFonts w:ascii="Garamond" w:hAnsi="Garamond"/>
          <w:sz w:val="28"/>
          <w:szCs w:val="28"/>
        </w:rPr>
        <w:t xml:space="preserve">For this </w:t>
      </w:r>
      <w:r w:rsidR="00372512" w:rsidRPr="005C09A6">
        <w:rPr>
          <w:rFonts w:ascii="Garamond" w:hAnsi="Garamond"/>
          <w:sz w:val="28"/>
          <w:szCs w:val="28"/>
        </w:rPr>
        <w:t>assignment</w:t>
      </w:r>
      <w:r w:rsidRPr="005C09A6">
        <w:rPr>
          <w:rFonts w:ascii="Garamond" w:hAnsi="Garamond"/>
          <w:sz w:val="28"/>
          <w:szCs w:val="28"/>
        </w:rPr>
        <w:t xml:space="preserve"> you are to </w:t>
      </w:r>
    </w:p>
    <w:p w14:paraId="0160B6B0" w14:textId="346A97B5" w:rsidR="00372512" w:rsidRPr="005C09A6" w:rsidRDefault="00090A9E" w:rsidP="00104027">
      <w:pPr>
        <w:pStyle w:val="ListParagraph"/>
        <w:numPr>
          <w:ilvl w:val="0"/>
          <w:numId w:val="47"/>
        </w:numPr>
        <w:rPr>
          <w:rFonts w:ascii="Garamond" w:hAnsi="Garamond"/>
          <w:sz w:val="28"/>
          <w:szCs w:val="28"/>
        </w:rPr>
      </w:pPr>
      <w:r w:rsidRPr="005C09A6">
        <w:rPr>
          <w:rFonts w:ascii="Garamond" w:hAnsi="Garamond"/>
          <w:sz w:val="28"/>
          <w:szCs w:val="28"/>
        </w:rPr>
        <w:t xml:space="preserve">Select </w:t>
      </w:r>
      <w:r w:rsidR="00825CB6" w:rsidRPr="005C09A6">
        <w:rPr>
          <w:rFonts w:ascii="Garamond" w:hAnsi="Garamond"/>
          <w:sz w:val="28"/>
          <w:szCs w:val="28"/>
        </w:rPr>
        <w:t>three</w:t>
      </w:r>
      <w:r w:rsidRPr="005C09A6">
        <w:rPr>
          <w:rFonts w:ascii="Garamond" w:hAnsi="Garamond"/>
          <w:sz w:val="28"/>
          <w:szCs w:val="28"/>
        </w:rPr>
        <w:t xml:space="preserve"> main website you use often</w:t>
      </w:r>
    </w:p>
    <w:p w14:paraId="6B0C8E67" w14:textId="3AAAB539" w:rsidR="00825CB6" w:rsidRPr="005C09A6" w:rsidRDefault="00825CB6" w:rsidP="00825CB6">
      <w:pPr>
        <w:pStyle w:val="ListParagraph"/>
        <w:numPr>
          <w:ilvl w:val="1"/>
          <w:numId w:val="47"/>
        </w:numPr>
        <w:rPr>
          <w:rFonts w:ascii="Garamond" w:hAnsi="Garamond"/>
          <w:sz w:val="28"/>
          <w:szCs w:val="28"/>
        </w:rPr>
      </w:pPr>
      <w:r w:rsidRPr="005C09A6">
        <w:rPr>
          <w:rFonts w:ascii="Garamond" w:hAnsi="Garamond"/>
          <w:sz w:val="28"/>
          <w:szCs w:val="28"/>
        </w:rPr>
        <w:t>One International (US-based), One regional (GCC-level), One local (Kuwait)</w:t>
      </w:r>
    </w:p>
    <w:p w14:paraId="4592DF63" w14:textId="2EE8E7AD" w:rsidR="00090A9E" w:rsidRPr="005C09A6" w:rsidRDefault="00090A9E" w:rsidP="00104027">
      <w:pPr>
        <w:pStyle w:val="ListParagraph"/>
        <w:numPr>
          <w:ilvl w:val="1"/>
          <w:numId w:val="47"/>
        </w:numPr>
        <w:rPr>
          <w:rFonts w:ascii="Garamond" w:hAnsi="Garamond"/>
          <w:sz w:val="28"/>
          <w:szCs w:val="28"/>
        </w:rPr>
      </w:pPr>
      <w:r w:rsidRPr="005C09A6">
        <w:rPr>
          <w:rFonts w:ascii="Garamond" w:hAnsi="Garamond"/>
          <w:sz w:val="28"/>
          <w:szCs w:val="28"/>
        </w:rPr>
        <w:t>Using the W5H try to understand more about the audience and report your findings</w:t>
      </w:r>
    </w:p>
    <w:p w14:paraId="59ECBFE7" w14:textId="32C239D4" w:rsidR="00090A9E" w:rsidRPr="005C09A6" w:rsidRDefault="00090A9E" w:rsidP="00104027">
      <w:pPr>
        <w:pStyle w:val="ListParagraph"/>
        <w:numPr>
          <w:ilvl w:val="1"/>
          <w:numId w:val="47"/>
        </w:numPr>
        <w:rPr>
          <w:rFonts w:ascii="Garamond" w:hAnsi="Garamond"/>
          <w:sz w:val="28"/>
          <w:szCs w:val="28"/>
        </w:rPr>
      </w:pPr>
      <w:r w:rsidRPr="005C09A6">
        <w:rPr>
          <w:rFonts w:ascii="Garamond" w:hAnsi="Garamond"/>
          <w:sz w:val="28"/>
          <w:szCs w:val="28"/>
        </w:rPr>
        <w:t>Check if the homepage has clearly defined</w:t>
      </w:r>
    </w:p>
    <w:p w14:paraId="1C8281BC" w14:textId="77777777" w:rsidR="00962561" w:rsidRPr="005C09A6" w:rsidRDefault="00090A9E" w:rsidP="00104027">
      <w:pPr>
        <w:pStyle w:val="ListParagraph"/>
        <w:numPr>
          <w:ilvl w:val="2"/>
          <w:numId w:val="47"/>
        </w:numPr>
        <w:rPr>
          <w:rFonts w:ascii="Garamond" w:hAnsi="Garamond"/>
          <w:sz w:val="28"/>
          <w:szCs w:val="28"/>
        </w:rPr>
      </w:pPr>
      <w:r w:rsidRPr="005C09A6">
        <w:rPr>
          <w:rFonts w:ascii="Garamond" w:hAnsi="Garamond"/>
          <w:sz w:val="28"/>
          <w:szCs w:val="28"/>
        </w:rPr>
        <w:t xml:space="preserve">Headers </w:t>
      </w:r>
    </w:p>
    <w:p w14:paraId="6E123441" w14:textId="283B81A3" w:rsidR="00962561" w:rsidRPr="005C09A6" w:rsidRDefault="00962561" w:rsidP="00104027">
      <w:pPr>
        <w:pStyle w:val="ListParagraph"/>
        <w:numPr>
          <w:ilvl w:val="3"/>
          <w:numId w:val="47"/>
        </w:numPr>
        <w:rPr>
          <w:rFonts w:ascii="Garamond" w:hAnsi="Garamond"/>
          <w:sz w:val="28"/>
          <w:szCs w:val="28"/>
        </w:rPr>
      </w:pPr>
      <w:r w:rsidRPr="005C09A6">
        <w:rPr>
          <w:rFonts w:ascii="Garamond" w:hAnsi="Garamond"/>
          <w:sz w:val="28"/>
          <w:szCs w:val="28"/>
        </w:rPr>
        <w:t>Are they in presenting in the right order?</w:t>
      </w:r>
    </w:p>
    <w:p w14:paraId="538201F7" w14:textId="0724C238" w:rsidR="00090A9E" w:rsidRPr="005C09A6" w:rsidRDefault="00090A9E" w:rsidP="00104027">
      <w:pPr>
        <w:pStyle w:val="ListParagraph"/>
        <w:numPr>
          <w:ilvl w:val="3"/>
          <w:numId w:val="47"/>
        </w:numPr>
        <w:rPr>
          <w:rFonts w:ascii="Garamond" w:hAnsi="Garamond"/>
          <w:sz w:val="28"/>
          <w:szCs w:val="28"/>
        </w:rPr>
      </w:pPr>
      <w:r w:rsidRPr="005C09A6">
        <w:rPr>
          <w:rFonts w:ascii="Garamond" w:hAnsi="Garamond"/>
          <w:sz w:val="28"/>
          <w:szCs w:val="28"/>
        </w:rPr>
        <w:t xml:space="preserve">are they </w:t>
      </w:r>
      <w:r w:rsidR="00962561" w:rsidRPr="005C09A6">
        <w:rPr>
          <w:rFonts w:ascii="Garamond" w:hAnsi="Garamond"/>
          <w:sz w:val="28"/>
          <w:szCs w:val="28"/>
        </w:rPr>
        <w:t>logical?</w:t>
      </w:r>
    </w:p>
    <w:p w14:paraId="2D9CB736" w14:textId="36AD56CB" w:rsidR="00090A9E" w:rsidRPr="001A0A96" w:rsidRDefault="00090A9E" w:rsidP="001A0A96">
      <w:pPr>
        <w:pStyle w:val="ListParagraph"/>
        <w:numPr>
          <w:ilvl w:val="2"/>
          <w:numId w:val="47"/>
        </w:numPr>
        <w:rPr>
          <w:rFonts w:ascii="Garamond" w:hAnsi="Garamond"/>
          <w:sz w:val="28"/>
          <w:szCs w:val="28"/>
        </w:rPr>
      </w:pPr>
      <w:r w:rsidRPr="005C09A6">
        <w:rPr>
          <w:rFonts w:ascii="Garamond" w:hAnsi="Garamond"/>
          <w:sz w:val="28"/>
          <w:szCs w:val="28"/>
        </w:rPr>
        <w:t>Titles</w:t>
      </w:r>
      <w:r w:rsidR="001A0A96">
        <w:rPr>
          <w:rFonts w:ascii="Garamond" w:hAnsi="Garamond"/>
          <w:sz w:val="28"/>
          <w:szCs w:val="28"/>
        </w:rPr>
        <w:t xml:space="preserve">, </w:t>
      </w:r>
      <w:r w:rsidRPr="001A0A96">
        <w:rPr>
          <w:rFonts w:ascii="Garamond" w:hAnsi="Garamond"/>
          <w:sz w:val="28"/>
          <w:szCs w:val="28"/>
        </w:rPr>
        <w:t>Paragraphs</w:t>
      </w:r>
      <w:r w:rsidR="001A0A96">
        <w:rPr>
          <w:rFonts w:ascii="Garamond" w:hAnsi="Garamond"/>
          <w:sz w:val="28"/>
          <w:szCs w:val="28"/>
        </w:rPr>
        <w:t xml:space="preserve">, </w:t>
      </w:r>
      <w:r w:rsidRPr="001A0A96">
        <w:rPr>
          <w:rFonts w:ascii="Garamond" w:hAnsi="Garamond"/>
          <w:sz w:val="28"/>
          <w:szCs w:val="28"/>
        </w:rPr>
        <w:t>Images</w:t>
      </w:r>
      <w:r w:rsidR="001A0A96">
        <w:rPr>
          <w:rFonts w:ascii="Garamond" w:hAnsi="Garamond"/>
          <w:sz w:val="28"/>
          <w:szCs w:val="28"/>
        </w:rPr>
        <w:t xml:space="preserve">, </w:t>
      </w:r>
      <w:r w:rsidRPr="001A0A96">
        <w:rPr>
          <w:rFonts w:ascii="Garamond" w:hAnsi="Garamond"/>
          <w:sz w:val="28"/>
          <w:szCs w:val="28"/>
        </w:rPr>
        <w:t>Forms</w:t>
      </w:r>
      <w:r w:rsidR="001A0A96">
        <w:rPr>
          <w:rFonts w:ascii="Garamond" w:hAnsi="Garamond"/>
          <w:sz w:val="28"/>
          <w:szCs w:val="28"/>
        </w:rPr>
        <w:t xml:space="preserve">, </w:t>
      </w:r>
      <w:r w:rsidRPr="001A0A96">
        <w:rPr>
          <w:rFonts w:ascii="Garamond" w:hAnsi="Garamond"/>
          <w:sz w:val="28"/>
          <w:szCs w:val="28"/>
        </w:rPr>
        <w:t>Links</w:t>
      </w:r>
      <w:r w:rsidR="001A0A96">
        <w:rPr>
          <w:rFonts w:ascii="Garamond" w:hAnsi="Garamond"/>
          <w:sz w:val="28"/>
          <w:szCs w:val="28"/>
        </w:rPr>
        <w:t xml:space="preserve">, </w:t>
      </w:r>
      <w:r w:rsidRPr="001A0A96">
        <w:rPr>
          <w:rFonts w:ascii="Garamond" w:hAnsi="Garamond"/>
          <w:sz w:val="28"/>
          <w:szCs w:val="28"/>
        </w:rPr>
        <w:t>&lt;button&gt; vs. &lt;div&gt; or &lt;span&gt;</w:t>
      </w:r>
    </w:p>
    <w:p w14:paraId="20CFCF9D" w14:textId="54D518EF" w:rsidR="002D63D5" w:rsidRPr="005C09A6" w:rsidRDefault="002D63D5" w:rsidP="00104027">
      <w:pPr>
        <w:pStyle w:val="ListParagraph"/>
        <w:numPr>
          <w:ilvl w:val="2"/>
          <w:numId w:val="47"/>
        </w:numPr>
        <w:rPr>
          <w:rFonts w:ascii="Garamond" w:hAnsi="Garamond"/>
          <w:sz w:val="28"/>
          <w:szCs w:val="28"/>
        </w:rPr>
      </w:pPr>
      <w:r w:rsidRPr="005C09A6">
        <w:rPr>
          <w:rFonts w:ascii="Garamond" w:hAnsi="Garamond"/>
          <w:sz w:val="28"/>
          <w:szCs w:val="28"/>
        </w:rPr>
        <w:t xml:space="preserve">Does the page use header, nav, main, article, aside or footer? Elaborate. </w:t>
      </w:r>
    </w:p>
    <w:p w14:paraId="0E2A7600" w14:textId="57BC86C0" w:rsidR="002D63D5" w:rsidRPr="005C09A6" w:rsidRDefault="002D63D5" w:rsidP="00104027">
      <w:pPr>
        <w:pStyle w:val="ListParagraph"/>
        <w:numPr>
          <w:ilvl w:val="2"/>
          <w:numId w:val="47"/>
        </w:numPr>
        <w:rPr>
          <w:rFonts w:ascii="Garamond" w:hAnsi="Garamond"/>
          <w:sz w:val="28"/>
          <w:szCs w:val="28"/>
        </w:rPr>
      </w:pPr>
      <w:r w:rsidRPr="005C09A6">
        <w:rPr>
          <w:rFonts w:ascii="Garamond" w:hAnsi="Garamond"/>
          <w:sz w:val="28"/>
          <w:szCs w:val="28"/>
        </w:rPr>
        <w:t>Is the colour contrast across the webpage acceptable?</w:t>
      </w:r>
    </w:p>
    <w:p w14:paraId="768A481E" w14:textId="2775B9D3" w:rsidR="002D63D5" w:rsidRPr="005C09A6" w:rsidRDefault="002D63D5" w:rsidP="00104027">
      <w:pPr>
        <w:pStyle w:val="ListParagraph"/>
        <w:numPr>
          <w:ilvl w:val="2"/>
          <w:numId w:val="47"/>
        </w:numPr>
        <w:rPr>
          <w:rFonts w:ascii="Garamond" w:hAnsi="Garamond"/>
          <w:sz w:val="28"/>
          <w:szCs w:val="28"/>
        </w:rPr>
      </w:pPr>
      <w:r w:rsidRPr="005C09A6">
        <w:rPr>
          <w:rFonts w:ascii="Garamond" w:hAnsi="Garamond"/>
          <w:sz w:val="28"/>
          <w:szCs w:val="28"/>
        </w:rPr>
        <w:t>Do all images have alt-text?</w:t>
      </w:r>
    </w:p>
    <w:p w14:paraId="68D3F58D" w14:textId="310F9D85" w:rsidR="00845065" w:rsidRPr="005C09A6" w:rsidRDefault="00845065" w:rsidP="00104027">
      <w:pPr>
        <w:pStyle w:val="ListParagraph"/>
        <w:numPr>
          <w:ilvl w:val="2"/>
          <w:numId w:val="47"/>
        </w:numPr>
        <w:rPr>
          <w:rFonts w:ascii="Garamond" w:hAnsi="Garamond"/>
          <w:sz w:val="28"/>
          <w:szCs w:val="28"/>
        </w:rPr>
      </w:pPr>
      <w:r w:rsidRPr="005C09A6">
        <w:rPr>
          <w:rFonts w:ascii="Garamond" w:hAnsi="Garamond"/>
          <w:sz w:val="28"/>
          <w:szCs w:val="28"/>
        </w:rPr>
        <w:t xml:space="preserve">Is there </w:t>
      </w:r>
      <w:r w:rsidR="00F25DA0">
        <w:rPr>
          <w:rFonts w:ascii="Garamond" w:hAnsi="Garamond"/>
          <w:sz w:val="28"/>
          <w:szCs w:val="28"/>
        </w:rPr>
        <w:t xml:space="preserve">any </w:t>
      </w:r>
      <w:r w:rsidRPr="005C09A6">
        <w:rPr>
          <w:rFonts w:ascii="Garamond" w:hAnsi="Garamond"/>
          <w:sz w:val="28"/>
          <w:szCs w:val="28"/>
        </w:rPr>
        <w:t xml:space="preserve">proof of accessibility best practices discussed in class for example: skip links, logical tab order, </w:t>
      </w:r>
      <w:r w:rsidR="001C5A1B" w:rsidRPr="005C09A6">
        <w:rPr>
          <w:rFonts w:ascii="Garamond" w:hAnsi="Garamond"/>
          <w:sz w:val="28"/>
          <w:szCs w:val="28"/>
        </w:rPr>
        <w:t>alerts, semantics (HTML/5/ARIA – roles, states, properties)</w:t>
      </w:r>
      <w:r w:rsidR="00F25DA0">
        <w:rPr>
          <w:rFonts w:ascii="Garamond" w:hAnsi="Garamond"/>
          <w:sz w:val="28"/>
          <w:szCs w:val="28"/>
        </w:rPr>
        <w:t xml:space="preserve"> </w:t>
      </w:r>
      <w:r w:rsidR="00F25DA0">
        <w:rPr>
          <w:rFonts w:ascii="Garamond" w:hAnsi="Garamond"/>
          <w:sz w:val="28"/>
          <w:szCs w:val="28"/>
        </w:rPr>
        <w:t>etc.</w:t>
      </w:r>
    </w:p>
    <w:p w14:paraId="375A0F22" w14:textId="70F0589F" w:rsidR="007A41DF" w:rsidRPr="005C09A6" w:rsidRDefault="007A41DF" w:rsidP="00104027">
      <w:pPr>
        <w:pStyle w:val="ListParagraph"/>
        <w:numPr>
          <w:ilvl w:val="2"/>
          <w:numId w:val="47"/>
        </w:numPr>
        <w:rPr>
          <w:rFonts w:ascii="Garamond" w:hAnsi="Garamond"/>
          <w:sz w:val="28"/>
          <w:szCs w:val="28"/>
        </w:rPr>
      </w:pPr>
      <w:r w:rsidRPr="005C09A6">
        <w:rPr>
          <w:rFonts w:ascii="Garamond" w:hAnsi="Garamond"/>
          <w:sz w:val="28"/>
          <w:szCs w:val="28"/>
        </w:rPr>
        <w:t>Attempt testing using only a keyboard</w:t>
      </w:r>
      <w:r w:rsidR="008D5C88">
        <w:rPr>
          <w:rFonts w:ascii="Garamond" w:hAnsi="Garamond"/>
          <w:sz w:val="28"/>
          <w:szCs w:val="28"/>
        </w:rPr>
        <w:t xml:space="preserve"> (start tabbing)</w:t>
      </w:r>
    </w:p>
    <w:p w14:paraId="2135D8C5" w14:textId="77777777" w:rsidR="007A41DF" w:rsidRPr="007A41DF" w:rsidRDefault="007A41DF" w:rsidP="007A41DF">
      <w:pPr>
        <w:pStyle w:val="ListParagraph"/>
        <w:numPr>
          <w:ilvl w:val="3"/>
          <w:numId w:val="47"/>
        </w:numPr>
        <w:rPr>
          <w:rFonts w:ascii="Garamond" w:hAnsi="Garamond"/>
          <w:sz w:val="28"/>
          <w:szCs w:val="28"/>
        </w:rPr>
      </w:pPr>
      <w:r w:rsidRPr="007A41DF">
        <w:rPr>
          <w:rFonts w:ascii="Garamond" w:hAnsi="Garamond"/>
          <w:sz w:val="28"/>
          <w:szCs w:val="28"/>
        </w:rPr>
        <w:t>Are focus styles clearly visible?</w:t>
      </w:r>
    </w:p>
    <w:p w14:paraId="29C9BA1C" w14:textId="77777777" w:rsidR="007A41DF" w:rsidRPr="007A41DF" w:rsidRDefault="007A41DF" w:rsidP="007A41DF">
      <w:pPr>
        <w:pStyle w:val="ListParagraph"/>
        <w:numPr>
          <w:ilvl w:val="3"/>
          <w:numId w:val="47"/>
        </w:numPr>
        <w:rPr>
          <w:rFonts w:ascii="Garamond" w:hAnsi="Garamond"/>
          <w:sz w:val="28"/>
          <w:szCs w:val="28"/>
        </w:rPr>
      </w:pPr>
      <w:r w:rsidRPr="007A41DF">
        <w:rPr>
          <w:rFonts w:ascii="Garamond" w:hAnsi="Garamond"/>
          <w:sz w:val="28"/>
          <w:szCs w:val="28"/>
        </w:rPr>
        <w:t>Is everything focusable that should be?</w:t>
      </w:r>
    </w:p>
    <w:p w14:paraId="3AF59505" w14:textId="46736127" w:rsidR="007A41DF" w:rsidRPr="007A41DF" w:rsidRDefault="007A41DF" w:rsidP="007A41DF">
      <w:pPr>
        <w:pStyle w:val="ListParagraph"/>
        <w:numPr>
          <w:ilvl w:val="3"/>
          <w:numId w:val="47"/>
        </w:numPr>
        <w:rPr>
          <w:rFonts w:ascii="Garamond" w:hAnsi="Garamond"/>
          <w:sz w:val="28"/>
          <w:szCs w:val="28"/>
        </w:rPr>
      </w:pPr>
      <w:r w:rsidRPr="007A41DF">
        <w:rPr>
          <w:rFonts w:ascii="Garamond" w:hAnsi="Garamond"/>
          <w:sz w:val="28"/>
          <w:szCs w:val="28"/>
        </w:rPr>
        <w:t xml:space="preserve">Are </w:t>
      </w:r>
      <w:r w:rsidRPr="005C09A6">
        <w:rPr>
          <w:rFonts w:ascii="Garamond" w:hAnsi="Garamond"/>
          <w:sz w:val="28"/>
          <w:szCs w:val="28"/>
        </w:rPr>
        <w:t>the</w:t>
      </w:r>
      <w:r w:rsidRPr="007A41DF">
        <w:rPr>
          <w:rFonts w:ascii="Garamond" w:hAnsi="Garamond"/>
          <w:sz w:val="28"/>
          <w:szCs w:val="28"/>
        </w:rPr>
        <w:t xml:space="preserve"> buttons real &lt;button&gt;s?</w:t>
      </w:r>
    </w:p>
    <w:p w14:paraId="7A62BA47" w14:textId="77777777" w:rsidR="007A41DF" w:rsidRPr="007A41DF" w:rsidRDefault="007A41DF" w:rsidP="007A41DF">
      <w:pPr>
        <w:pStyle w:val="ListParagraph"/>
        <w:numPr>
          <w:ilvl w:val="3"/>
          <w:numId w:val="47"/>
        </w:numPr>
        <w:rPr>
          <w:rFonts w:ascii="Garamond" w:hAnsi="Garamond"/>
          <w:sz w:val="28"/>
          <w:szCs w:val="28"/>
        </w:rPr>
      </w:pPr>
      <w:r w:rsidRPr="007A41DF">
        <w:rPr>
          <w:rFonts w:ascii="Garamond" w:hAnsi="Garamond"/>
          <w:sz w:val="28"/>
          <w:szCs w:val="28"/>
        </w:rPr>
        <w:t>Is the overall UX using a keyboard great?</w:t>
      </w:r>
    </w:p>
    <w:p w14:paraId="351F1167" w14:textId="71C5A694" w:rsidR="007A41DF" w:rsidRPr="007A41DF" w:rsidRDefault="007A41DF" w:rsidP="007A41DF">
      <w:pPr>
        <w:pStyle w:val="ListParagraph"/>
        <w:numPr>
          <w:ilvl w:val="3"/>
          <w:numId w:val="47"/>
        </w:numPr>
        <w:rPr>
          <w:rFonts w:ascii="Garamond" w:hAnsi="Garamond"/>
          <w:sz w:val="28"/>
          <w:szCs w:val="28"/>
        </w:rPr>
      </w:pPr>
      <w:r w:rsidRPr="005C09A6">
        <w:rPr>
          <w:rFonts w:ascii="Garamond" w:hAnsi="Garamond"/>
          <w:sz w:val="28"/>
          <w:szCs w:val="28"/>
        </w:rPr>
        <w:t>Are</w:t>
      </w:r>
      <w:r w:rsidRPr="007A41DF">
        <w:rPr>
          <w:rFonts w:ascii="Garamond" w:hAnsi="Garamond"/>
          <w:sz w:val="28"/>
          <w:szCs w:val="28"/>
        </w:rPr>
        <w:t xml:space="preserve"> elements </w:t>
      </w:r>
      <w:r w:rsidRPr="005C09A6">
        <w:rPr>
          <w:rFonts w:ascii="Garamond" w:hAnsi="Garamond"/>
          <w:sz w:val="28"/>
          <w:szCs w:val="28"/>
        </w:rPr>
        <w:t xml:space="preserve">hidden or shown </w:t>
      </w:r>
      <w:r w:rsidRPr="007A41DF">
        <w:rPr>
          <w:rFonts w:ascii="Garamond" w:hAnsi="Garamond"/>
          <w:sz w:val="28"/>
          <w:szCs w:val="28"/>
        </w:rPr>
        <w:t>correctly?</w:t>
      </w:r>
    </w:p>
    <w:p w14:paraId="03EB6FBE" w14:textId="77777777" w:rsidR="007A41DF" w:rsidRPr="007A41DF" w:rsidRDefault="007A41DF" w:rsidP="007A41DF">
      <w:pPr>
        <w:pStyle w:val="ListParagraph"/>
        <w:numPr>
          <w:ilvl w:val="3"/>
          <w:numId w:val="47"/>
        </w:numPr>
        <w:rPr>
          <w:rFonts w:ascii="Garamond" w:hAnsi="Garamond"/>
          <w:sz w:val="28"/>
          <w:szCs w:val="28"/>
        </w:rPr>
      </w:pPr>
      <w:r w:rsidRPr="007A41DF">
        <w:rPr>
          <w:rFonts w:ascii="Garamond" w:hAnsi="Garamond"/>
          <w:sz w:val="28"/>
          <w:szCs w:val="28"/>
        </w:rPr>
        <w:t>Does visual order match DOM order?</w:t>
      </w:r>
    </w:p>
    <w:p w14:paraId="7A2A7EE6" w14:textId="77777777" w:rsidR="007A41DF" w:rsidRPr="005C09A6" w:rsidRDefault="007A41DF" w:rsidP="007A41DF">
      <w:pPr>
        <w:pStyle w:val="ListParagraph"/>
        <w:numPr>
          <w:ilvl w:val="3"/>
          <w:numId w:val="47"/>
        </w:numPr>
        <w:rPr>
          <w:rFonts w:ascii="Garamond" w:hAnsi="Garamond"/>
          <w:sz w:val="28"/>
          <w:szCs w:val="28"/>
        </w:rPr>
      </w:pPr>
      <w:r w:rsidRPr="007A41DF">
        <w:rPr>
          <w:rFonts w:ascii="Garamond" w:hAnsi="Garamond"/>
          <w:sz w:val="28"/>
          <w:szCs w:val="28"/>
        </w:rPr>
        <w:t>Can you use custom JS components without a mouse?</w:t>
      </w:r>
    </w:p>
    <w:p w14:paraId="4FB65984" w14:textId="77777777" w:rsidR="00F4023F" w:rsidRPr="005C09A6" w:rsidRDefault="00F4023F" w:rsidP="00F4023F">
      <w:pPr>
        <w:rPr>
          <w:rFonts w:ascii="Garamond" w:hAnsi="Garamond"/>
          <w:b/>
          <w:bCs/>
          <w:sz w:val="28"/>
          <w:szCs w:val="28"/>
        </w:rPr>
      </w:pPr>
    </w:p>
    <w:p w14:paraId="60F78B32" w14:textId="601A869C" w:rsidR="00F4023F" w:rsidRPr="005C09A6" w:rsidRDefault="00F4023F" w:rsidP="00F4023F">
      <w:pPr>
        <w:rPr>
          <w:rFonts w:ascii="Garamond" w:hAnsi="Garamond"/>
          <w:sz w:val="28"/>
          <w:szCs w:val="28"/>
        </w:rPr>
      </w:pPr>
      <w:r w:rsidRPr="005C09A6">
        <w:rPr>
          <w:rFonts w:ascii="Garamond" w:hAnsi="Garamond"/>
          <w:b/>
          <w:bCs/>
          <w:sz w:val="28"/>
          <w:szCs w:val="28"/>
        </w:rPr>
        <w:t>Note:</w:t>
      </w:r>
      <w:r w:rsidRPr="005C09A6">
        <w:rPr>
          <w:rFonts w:ascii="Garamond" w:hAnsi="Garamond"/>
          <w:sz w:val="28"/>
          <w:szCs w:val="28"/>
        </w:rPr>
        <w:t xml:space="preserve"> If the answer to any of </w:t>
      </w:r>
      <w:r w:rsidRPr="005C09A6">
        <w:rPr>
          <w:rFonts w:ascii="Garamond" w:hAnsi="Garamond"/>
          <w:sz w:val="28"/>
          <w:szCs w:val="28"/>
        </w:rPr>
        <w:t>the above</w:t>
      </w:r>
      <w:r w:rsidRPr="005C09A6">
        <w:rPr>
          <w:rFonts w:ascii="Garamond" w:hAnsi="Garamond"/>
          <w:sz w:val="28"/>
          <w:szCs w:val="28"/>
        </w:rPr>
        <w:t xml:space="preserve"> is no, </w:t>
      </w:r>
      <w:r w:rsidR="00B16605" w:rsidRPr="005C09A6">
        <w:rPr>
          <w:rFonts w:ascii="Garamond" w:hAnsi="Garamond"/>
          <w:sz w:val="28"/>
          <w:szCs w:val="28"/>
        </w:rPr>
        <w:t>the</w:t>
      </w:r>
      <w:r w:rsidRPr="005C09A6">
        <w:rPr>
          <w:rFonts w:ascii="Garamond" w:hAnsi="Garamond"/>
          <w:sz w:val="28"/>
          <w:szCs w:val="28"/>
        </w:rPr>
        <w:t xml:space="preserve"> site is not accessible.</w:t>
      </w:r>
    </w:p>
    <w:p w14:paraId="55B37760" w14:textId="77777777" w:rsidR="00F4023F" w:rsidRPr="005C09A6" w:rsidRDefault="00F4023F" w:rsidP="007A41DF">
      <w:pPr>
        <w:pStyle w:val="ListParagraph"/>
        <w:ind w:left="2160"/>
        <w:rPr>
          <w:rFonts w:ascii="Garamond" w:hAnsi="Garamond"/>
          <w:sz w:val="28"/>
          <w:szCs w:val="28"/>
        </w:rPr>
      </w:pPr>
    </w:p>
    <w:p w14:paraId="5B6258F2" w14:textId="6EA3C582" w:rsidR="00845065" w:rsidRPr="005C09A6" w:rsidRDefault="00B16605" w:rsidP="00B16605">
      <w:pPr>
        <w:pStyle w:val="ListParagraph"/>
        <w:numPr>
          <w:ilvl w:val="1"/>
          <w:numId w:val="47"/>
        </w:numPr>
        <w:rPr>
          <w:rFonts w:ascii="Garamond" w:hAnsi="Garamond"/>
          <w:sz w:val="28"/>
          <w:szCs w:val="28"/>
        </w:rPr>
      </w:pPr>
      <w:r w:rsidRPr="005C09A6">
        <w:rPr>
          <w:rFonts w:ascii="Garamond" w:hAnsi="Garamond"/>
          <w:sz w:val="28"/>
          <w:szCs w:val="28"/>
        </w:rPr>
        <w:t xml:space="preserve">Additionally: </w:t>
      </w:r>
      <w:r w:rsidR="00845065" w:rsidRPr="005C09A6">
        <w:rPr>
          <w:rFonts w:ascii="Garamond" w:hAnsi="Garamond"/>
          <w:sz w:val="28"/>
          <w:szCs w:val="28"/>
        </w:rPr>
        <w:t xml:space="preserve">Use a screen reader to parse through </w:t>
      </w:r>
      <w:r w:rsidR="00F4023F" w:rsidRPr="005C09A6">
        <w:rPr>
          <w:rFonts w:ascii="Garamond" w:hAnsi="Garamond"/>
          <w:sz w:val="28"/>
          <w:szCs w:val="28"/>
        </w:rPr>
        <w:t>one of the</w:t>
      </w:r>
      <w:r w:rsidR="00845065" w:rsidRPr="005C09A6">
        <w:rPr>
          <w:rFonts w:ascii="Garamond" w:hAnsi="Garamond"/>
          <w:sz w:val="28"/>
          <w:szCs w:val="28"/>
        </w:rPr>
        <w:t xml:space="preserve"> website</w:t>
      </w:r>
      <w:r w:rsidR="00F4023F" w:rsidRPr="005C09A6">
        <w:rPr>
          <w:rFonts w:ascii="Garamond" w:hAnsi="Garamond"/>
          <w:sz w:val="28"/>
          <w:szCs w:val="28"/>
        </w:rPr>
        <w:t>s (GCC</w:t>
      </w:r>
      <w:r w:rsidR="008D5C88">
        <w:rPr>
          <w:rFonts w:ascii="Garamond" w:hAnsi="Garamond"/>
          <w:sz w:val="28"/>
          <w:szCs w:val="28"/>
        </w:rPr>
        <w:t>/</w:t>
      </w:r>
      <w:r w:rsidR="00F4023F" w:rsidRPr="005C09A6">
        <w:rPr>
          <w:rFonts w:ascii="Garamond" w:hAnsi="Garamond"/>
          <w:sz w:val="28"/>
          <w:szCs w:val="28"/>
        </w:rPr>
        <w:t>local)</w:t>
      </w:r>
      <w:r w:rsidR="00845065" w:rsidRPr="005C09A6">
        <w:rPr>
          <w:rFonts w:ascii="Garamond" w:hAnsi="Garamond"/>
          <w:sz w:val="28"/>
          <w:szCs w:val="28"/>
        </w:rPr>
        <w:t xml:space="preserve"> and highlight things that contradict the visual experience versus </w:t>
      </w:r>
      <w:r w:rsidR="00F4023F" w:rsidRPr="005C09A6">
        <w:rPr>
          <w:rFonts w:ascii="Garamond" w:hAnsi="Garamond"/>
          <w:sz w:val="28"/>
          <w:szCs w:val="28"/>
        </w:rPr>
        <w:t>what a</w:t>
      </w:r>
      <w:r w:rsidR="00845065" w:rsidRPr="005C09A6">
        <w:rPr>
          <w:rFonts w:ascii="Garamond" w:hAnsi="Garamond"/>
          <w:sz w:val="28"/>
          <w:szCs w:val="28"/>
        </w:rPr>
        <w:t xml:space="preserve"> blind user </w:t>
      </w:r>
      <w:r w:rsidR="00F4023F" w:rsidRPr="005C09A6">
        <w:rPr>
          <w:rFonts w:ascii="Garamond" w:hAnsi="Garamond"/>
          <w:sz w:val="28"/>
          <w:szCs w:val="28"/>
        </w:rPr>
        <w:t xml:space="preserve">may </w:t>
      </w:r>
      <w:r w:rsidR="00845065" w:rsidRPr="005C09A6">
        <w:rPr>
          <w:rFonts w:ascii="Garamond" w:hAnsi="Garamond"/>
          <w:sz w:val="28"/>
          <w:szCs w:val="28"/>
        </w:rPr>
        <w:t xml:space="preserve">experience. </w:t>
      </w:r>
    </w:p>
    <w:p w14:paraId="48CC0940" w14:textId="77777777" w:rsidR="00F4023F" w:rsidRPr="005C09A6" w:rsidRDefault="00F4023F" w:rsidP="00F4023F">
      <w:pPr>
        <w:rPr>
          <w:rFonts w:ascii="Garamond" w:hAnsi="Garamond"/>
          <w:sz w:val="28"/>
          <w:szCs w:val="28"/>
        </w:rPr>
      </w:pPr>
    </w:p>
    <w:p w14:paraId="45FBFFE9" w14:textId="77777777" w:rsidR="00100329" w:rsidRPr="005C09A6" w:rsidRDefault="000F235C" w:rsidP="00DC6C64">
      <w:pPr>
        <w:pStyle w:val="ListParagraph"/>
        <w:numPr>
          <w:ilvl w:val="1"/>
          <w:numId w:val="47"/>
        </w:numPr>
        <w:rPr>
          <w:rFonts w:ascii="Garamond" w:hAnsi="Garamond"/>
          <w:sz w:val="28"/>
          <w:szCs w:val="28"/>
        </w:rPr>
      </w:pPr>
      <w:r w:rsidRPr="005C09A6">
        <w:rPr>
          <w:rFonts w:ascii="Garamond" w:hAnsi="Garamond"/>
          <w:sz w:val="28"/>
          <w:szCs w:val="28"/>
        </w:rPr>
        <w:t xml:space="preserve">After completing your report begin your own Github folder </w:t>
      </w:r>
      <w:r w:rsidR="00F4023F" w:rsidRPr="005C09A6">
        <w:rPr>
          <w:rFonts w:ascii="Garamond" w:hAnsi="Garamond"/>
          <w:sz w:val="28"/>
          <w:szCs w:val="28"/>
        </w:rPr>
        <w:t xml:space="preserve">“My A11Y journey” </w:t>
      </w:r>
      <w:r w:rsidRPr="005C09A6">
        <w:rPr>
          <w:rFonts w:ascii="Garamond" w:hAnsi="Garamond"/>
          <w:sz w:val="28"/>
          <w:szCs w:val="28"/>
        </w:rPr>
        <w:t xml:space="preserve">to gather </w:t>
      </w:r>
      <w:r w:rsidR="00F4023F" w:rsidRPr="005C09A6">
        <w:rPr>
          <w:rFonts w:ascii="Garamond" w:hAnsi="Garamond"/>
          <w:sz w:val="28"/>
          <w:szCs w:val="28"/>
        </w:rPr>
        <w:t>accessibility code-snippets and</w:t>
      </w:r>
      <w:r w:rsidRPr="005C09A6">
        <w:rPr>
          <w:rFonts w:ascii="Garamond" w:hAnsi="Garamond"/>
          <w:sz w:val="28"/>
          <w:szCs w:val="28"/>
        </w:rPr>
        <w:t xml:space="preserve"> </w:t>
      </w:r>
      <w:r w:rsidR="00F4023F" w:rsidRPr="005C09A6">
        <w:rPr>
          <w:rFonts w:ascii="Garamond" w:hAnsi="Garamond"/>
          <w:sz w:val="28"/>
          <w:szCs w:val="28"/>
        </w:rPr>
        <w:t xml:space="preserve">resources that will help you design/develop an accessible website. This project will be your work in progress throughout the term. It will culminate once it includes all of the learnings you have from this course’s assessments. </w:t>
      </w:r>
    </w:p>
    <w:p w14:paraId="6F9579EA" w14:textId="77777777" w:rsidR="00100329" w:rsidRPr="005C09A6" w:rsidRDefault="00100329" w:rsidP="00100329">
      <w:pPr>
        <w:pStyle w:val="ListParagraph"/>
        <w:rPr>
          <w:rFonts w:ascii="Garamond" w:hAnsi="Garamond"/>
          <w:sz w:val="28"/>
          <w:szCs w:val="28"/>
        </w:rPr>
      </w:pPr>
    </w:p>
    <w:p w14:paraId="1524C3F9" w14:textId="77777777" w:rsidR="00100329" w:rsidRPr="005C09A6" w:rsidRDefault="009D0D3A" w:rsidP="00100329">
      <w:pPr>
        <w:pStyle w:val="ListParagraph"/>
        <w:numPr>
          <w:ilvl w:val="2"/>
          <w:numId w:val="47"/>
        </w:numPr>
        <w:rPr>
          <w:rFonts w:ascii="Garamond" w:hAnsi="Garamond"/>
          <w:sz w:val="28"/>
          <w:szCs w:val="28"/>
        </w:rPr>
      </w:pPr>
      <w:r w:rsidRPr="005C09A6">
        <w:rPr>
          <w:rFonts w:ascii="Garamond" w:hAnsi="Garamond"/>
          <w:sz w:val="28"/>
          <w:szCs w:val="28"/>
        </w:rPr>
        <w:lastRenderedPageBreak/>
        <w:t xml:space="preserve">You should structure the folder in a simplified way to be used as a guide / </w:t>
      </w:r>
      <w:r w:rsidRPr="005C09A6">
        <w:rPr>
          <w:rFonts w:ascii="Garamond" w:hAnsi="Garamond"/>
          <w:sz w:val="28"/>
          <w:szCs w:val="28"/>
        </w:rPr>
        <w:t>tutorial style for</w:t>
      </w:r>
      <w:r w:rsidR="00D6405D" w:rsidRPr="005C09A6">
        <w:rPr>
          <w:rFonts w:ascii="Garamond" w:hAnsi="Garamond"/>
          <w:sz w:val="28"/>
          <w:szCs w:val="28"/>
        </w:rPr>
        <w:t xml:space="preserve"> yourself in future projects and to refer</w:t>
      </w:r>
      <w:r w:rsidRPr="005C09A6">
        <w:rPr>
          <w:rFonts w:ascii="Garamond" w:hAnsi="Garamond"/>
          <w:sz w:val="28"/>
          <w:szCs w:val="28"/>
        </w:rPr>
        <w:t xml:space="preserve"> other developers </w:t>
      </w:r>
      <w:r w:rsidR="00D6405D" w:rsidRPr="005C09A6">
        <w:rPr>
          <w:rFonts w:ascii="Garamond" w:hAnsi="Garamond"/>
          <w:sz w:val="28"/>
          <w:szCs w:val="28"/>
        </w:rPr>
        <w:t>so they</w:t>
      </w:r>
      <w:r w:rsidRPr="005C09A6">
        <w:rPr>
          <w:rFonts w:ascii="Garamond" w:hAnsi="Garamond"/>
          <w:sz w:val="28"/>
          <w:szCs w:val="28"/>
        </w:rPr>
        <w:t xml:space="preserve"> benefit from</w:t>
      </w:r>
      <w:r w:rsidR="00D6405D" w:rsidRPr="005C09A6">
        <w:rPr>
          <w:rFonts w:ascii="Garamond" w:hAnsi="Garamond"/>
          <w:sz w:val="28"/>
          <w:szCs w:val="28"/>
        </w:rPr>
        <w:t xml:space="preserve"> it</w:t>
      </w:r>
      <w:r w:rsidRPr="005C09A6">
        <w:rPr>
          <w:rFonts w:ascii="Garamond" w:hAnsi="Garamond"/>
          <w:sz w:val="28"/>
          <w:szCs w:val="28"/>
        </w:rPr>
        <w:t>.</w:t>
      </w:r>
      <w:r w:rsidRPr="005C09A6">
        <w:rPr>
          <w:rFonts w:ascii="Garamond" w:hAnsi="Garamond"/>
          <w:sz w:val="28"/>
          <w:szCs w:val="28"/>
        </w:rPr>
        <w:t xml:space="preserve"> </w:t>
      </w:r>
    </w:p>
    <w:p w14:paraId="136167B2" w14:textId="573130AA" w:rsidR="009D0D3A" w:rsidRPr="005C09A6" w:rsidRDefault="009D0D3A" w:rsidP="00100329">
      <w:pPr>
        <w:pStyle w:val="ListParagraph"/>
        <w:numPr>
          <w:ilvl w:val="2"/>
          <w:numId w:val="47"/>
        </w:numPr>
        <w:rPr>
          <w:rFonts w:ascii="Garamond" w:hAnsi="Garamond"/>
          <w:sz w:val="28"/>
          <w:szCs w:val="28"/>
        </w:rPr>
      </w:pPr>
      <w:r w:rsidRPr="005C09A6">
        <w:rPr>
          <w:rFonts w:ascii="Garamond" w:hAnsi="Garamond"/>
          <w:sz w:val="28"/>
          <w:szCs w:val="28"/>
        </w:rPr>
        <w:t>The project should be made public to support the promotion of adopting the learning of digital accessibility in Kuwait</w:t>
      </w:r>
      <w:r w:rsidR="00D6405D" w:rsidRPr="005C09A6">
        <w:rPr>
          <w:rFonts w:ascii="Garamond" w:hAnsi="Garamond"/>
          <w:sz w:val="28"/>
          <w:szCs w:val="28"/>
        </w:rPr>
        <w:t xml:space="preserve">. </w:t>
      </w:r>
      <w:r w:rsidR="00053AF2" w:rsidRPr="005C09A6">
        <w:rPr>
          <w:rFonts w:ascii="Garamond" w:hAnsi="Garamond"/>
          <w:sz w:val="28"/>
          <w:szCs w:val="28"/>
        </w:rPr>
        <w:t xml:space="preserve">I will share assessment criteria in time. </w:t>
      </w:r>
    </w:p>
    <w:p w14:paraId="483A2903" w14:textId="77777777" w:rsidR="00F4023F" w:rsidRPr="005C09A6" w:rsidRDefault="00F4023F" w:rsidP="00F4023F">
      <w:pPr>
        <w:rPr>
          <w:rFonts w:ascii="Garamond" w:hAnsi="Garamond"/>
          <w:sz w:val="28"/>
          <w:szCs w:val="28"/>
        </w:rPr>
      </w:pPr>
    </w:p>
    <w:p w14:paraId="63153EAC" w14:textId="34B66342" w:rsidR="003461CE" w:rsidRPr="005C09A6" w:rsidRDefault="003461CE" w:rsidP="00104027">
      <w:pPr>
        <w:rPr>
          <w:rFonts w:ascii="Garamond" w:hAnsi="Garamond"/>
          <w:sz w:val="28"/>
          <w:szCs w:val="28"/>
        </w:rPr>
      </w:pPr>
      <w:r w:rsidRPr="005C09A6">
        <w:rPr>
          <w:rFonts w:ascii="Garamond" w:hAnsi="Garamond"/>
          <w:sz w:val="28"/>
          <w:szCs w:val="28"/>
        </w:rPr>
        <w:t>CLOs for Ass 1</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5"/>
        <w:gridCol w:w="8460"/>
      </w:tblGrid>
      <w:tr w:rsidR="00160BEA" w:rsidRPr="005C09A6" w14:paraId="4830001B" w14:textId="77777777" w:rsidTr="0029475C">
        <w:trPr>
          <w:trHeight w:val="432"/>
        </w:trPr>
        <w:tc>
          <w:tcPr>
            <w:tcW w:w="985" w:type="dxa"/>
            <w:shd w:val="clear" w:color="auto" w:fill="auto"/>
            <w:vAlign w:val="center"/>
          </w:tcPr>
          <w:p w14:paraId="499BDF08" w14:textId="77777777" w:rsidR="00160BEA" w:rsidRPr="005C09A6" w:rsidRDefault="00160BEA" w:rsidP="0029475C">
            <w:pPr>
              <w:rPr>
                <w:rFonts w:ascii="Garamond" w:hAnsi="Garamond"/>
                <w:sz w:val="28"/>
                <w:szCs w:val="28"/>
              </w:rPr>
            </w:pPr>
            <w:r w:rsidRPr="005C09A6">
              <w:rPr>
                <w:rFonts w:ascii="Garamond" w:hAnsi="Garamond"/>
                <w:sz w:val="28"/>
                <w:szCs w:val="28"/>
              </w:rPr>
              <w:t>CLO 2</w:t>
            </w:r>
          </w:p>
        </w:tc>
        <w:tc>
          <w:tcPr>
            <w:tcW w:w="8460" w:type="dxa"/>
            <w:shd w:val="clear" w:color="auto" w:fill="auto"/>
            <w:vAlign w:val="center"/>
          </w:tcPr>
          <w:p w14:paraId="7BC82492" w14:textId="77777777" w:rsidR="00160BEA" w:rsidRPr="005C09A6" w:rsidRDefault="00160BEA" w:rsidP="0029475C">
            <w:pPr>
              <w:rPr>
                <w:rFonts w:ascii="Garamond" w:hAnsi="Garamond"/>
                <w:sz w:val="28"/>
                <w:szCs w:val="28"/>
              </w:rPr>
            </w:pPr>
            <w:r w:rsidRPr="005C09A6">
              <w:rPr>
                <w:rFonts w:ascii="Garamond" w:hAnsi="Garamond"/>
                <w:sz w:val="28"/>
                <w:szCs w:val="28"/>
              </w:rPr>
              <w:t>Critically analyze existing interfaces, based on their adherence to usability principles and concepts.</w:t>
            </w:r>
          </w:p>
        </w:tc>
      </w:tr>
      <w:tr w:rsidR="00160BEA" w:rsidRPr="005C09A6" w14:paraId="05E8AF5D" w14:textId="77777777" w:rsidTr="00160BEA">
        <w:trPr>
          <w:trHeight w:val="432"/>
        </w:trPr>
        <w:tc>
          <w:tcPr>
            <w:tcW w:w="985" w:type="dxa"/>
            <w:tcBorders>
              <w:top w:val="single" w:sz="4" w:space="0" w:color="auto"/>
              <w:left w:val="single" w:sz="4" w:space="0" w:color="auto"/>
              <w:bottom w:val="single" w:sz="4" w:space="0" w:color="auto"/>
              <w:right w:val="single" w:sz="4" w:space="0" w:color="auto"/>
            </w:tcBorders>
            <w:shd w:val="clear" w:color="auto" w:fill="auto"/>
            <w:vAlign w:val="center"/>
          </w:tcPr>
          <w:p w14:paraId="7582997E" w14:textId="77777777" w:rsidR="00160BEA" w:rsidRPr="005C09A6" w:rsidRDefault="00160BEA" w:rsidP="0029475C">
            <w:pPr>
              <w:rPr>
                <w:rFonts w:ascii="Garamond" w:hAnsi="Garamond"/>
                <w:sz w:val="28"/>
                <w:szCs w:val="28"/>
              </w:rPr>
            </w:pPr>
            <w:r w:rsidRPr="005C09A6">
              <w:rPr>
                <w:rFonts w:ascii="Garamond" w:hAnsi="Garamond"/>
                <w:sz w:val="28"/>
                <w:szCs w:val="28"/>
              </w:rPr>
              <w:t>CLO 4</w:t>
            </w:r>
          </w:p>
        </w:tc>
        <w:tc>
          <w:tcPr>
            <w:tcW w:w="8460" w:type="dxa"/>
            <w:tcBorders>
              <w:top w:val="single" w:sz="4" w:space="0" w:color="auto"/>
              <w:left w:val="single" w:sz="4" w:space="0" w:color="auto"/>
              <w:bottom w:val="single" w:sz="4" w:space="0" w:color="auto"/>
              <w:right w:val="single" w:sz="4" w:space="0" w:color="auto"/>
            </w:tcBorders>
            <w:shd w:val="clear" w:color="auto" w:fill="auto"/>
            <w:vAlign w:val="center"/>
          </w:tcPr>
          <w:p w14:paraId="2E4771E2" w14:textId="77777777" w:rsidR="00160BEA" w:rsidRPr="005C09A6" w:rsidRDefault="00160BEA" w:rsidP="0029475C">
            <w:pPr>
              <w:rPr>
                <w:rFonts w:ascii="Garamond" w:hAnsi="Garamond"/>
                <w:sz w:val="28"/>
                <w:szCs w:val="28"/>
              </w:rPr>
            </w:pPr>
            <w:r w:rsidRPr="005C09A6">
              <w:rPr>
                <w:rFonts w:ascii="Garamond" w:hAnsi="Garamond"/>
                <w:sz w:val="28"/>
                <w:szCs w:val="28"/>
              </w:rPr>
              <w:t>Design and carry out an accessibility manual evaluation of low and medium complexity websites, including analyzing and reporting the results.</w:t>
            </w:r>
          </w:p>
        </w:tc>
      </w:tr>
    </w:tbl>
    <w:p w14:paraId="692AF1FE" w14:textId="77777777" w:rsidR="00825CB6" w:rsidRPr="005C09A6" w:rsidRDefault="00825CB6" w:rsidP="00825CB6">
      <w:pPr>
        <w:pStyle w:val="Heading2"/>
        <w:jc w:val="left"/>
        <w:rPr>
          <w:rFonts w:ascii="Garamond" w:hAnsi="Garamond"/>
          <w:sz w:val="28"/>
          <w:szCs w:val="28"/>
        </w:rPr>
      </w:pPr>
    </w:p>
    <w:p w14:paraId="327890B2" w14:textId="20D0110D" w:rsidR="00825CB6" w:rsidRDefault="00825CB6" w:rsidP="00825CB6">
      <w:pPr>
        <w:pStyle w:val="Heading2"/>
        <w:jc w:val="left"/>
        <w:rPr>
          <w:rFonts w:ascii="Garamond" w:hAnsi="Garamond"/>
          <w:sz w:val="28"/>
          <w:szCs w:val="28"/>
        </w:rPr>
      </w:pPr>
      <w:r w:rsidRPr="005C09A6">
        <w:rPr>
          <w:rFonts w:ascii="Garamond" w:hAnsi="Garamond"/>
          <w:sz w:val="28"/>
          <w:szCs w:val="28"/>
        </w:rPr>
        <w:t xml:space="preserve">Resources: </w:t>
      </w:r>
    </w:p>
    <w:p w14:paraId="7207DB84" w14:textId="4B111983" w:rsidR="00E51D3B" w:rsidRPr="00E51D3B" w:rsidRDefault="00E51D3B" w:rsidP="00E51D3B">
      <w:r>
        <w:t>Chrome accessibility A11y shortcuts are helpful</w:t>
      </w:r>
    </w:p>
    <w:p w14:paraId="0283FF53" w14:textId="6EF6667A" w:rsidR="00FB5216" w:rsidRDefault="00FB5216" w:rsidP="00FB5216">
      <w:pPr>
        <w:rPr>
          <w:rFonts w:ascii="Garamond" w:hAnsi="Garamond"/>
          <w:sz w:val="28"/>
          <w:szCs w:val="28"/>
        </w:rPr>
      </w:pPr>
      <w:hyperlink r:id="rId8" w:tgtFrame="_blank" w:history="1">
        <w:r w:rsidRPr="00FB5216">
          <w:rPr>
            <w:rStyle w:val="Hyperlink"/>
            <w:rFonts w:ascii="Garamond" w:hAnsi="Garamond"/>
            <w:sz w:val="28"/>
            <w:szCs w:val="28"/>
          </w:rPr>
          <w:t>https://wave.webaim.org/</w:t>
        </w:r>
      </w:hyperlink>
      <w:r w:rsidRPr="00FB5216">
        <w:rPr>
          <w:rFonts w:ascii="Garamond" w:hAnsi="Garamond"/>
          <w:sz w:val="28"/>
          <w:szCs w:val="28"/>
        </w:rPr>
        <w:t xml:space="preserve">  </w:t>
      </w:r>
    </w:p>
    <w:p w14:paraId="65AB45A4" w14:textId="77777777" w:rsidR="00FB5216" w:rsidRDefault="00FB5216" w:rsidP="00FB5216">
      <w:pPr>
        <w:rPr>
          <w:rFonts w:ascii="Garamond" w:hAnsi="Garamond"/>
          <w:sz w:val="28"/>
          <w:szCs w:val="28"/>
        </w:rPr>
      </w:pPr>
      <w:hyperlink r:id="rId9" w:history="1">
        <w:r w:rsidRPr="00F94CF3">
          <w:rPr>
            <w:rStyle w:val="Hyperlink"/>
            <w:rFonts w:ascii="Garamond" w:hAnsi="Garamond"/>
            <w:sz w:val="28"/>
            <w:szCs w:val="28"/>
          </w:rPr>
          <w:t>https://www.w3.org/WAI/ER/tools/</w:t>
        </w:r>
      </w:hyperlink>
      <w:r w:rsidRPr="00FB5216">
        <w:rPr>
          <w:rFonts w:ascii="Garamond" w:hAnsi="Garamond"/>
          <w:sz w:val="28"/>
          <w:szCs w:val="28"/>
        </w:rPr>
        <w:t xml:space="preserve">  </w:t>
      </w:r>
    </w:p>
    <w:p w14:paraId="350805A0" w14:textId="5A60D009" w:rsidR="00FB5216" w:rsidRDefault="00FB5216" w:rsidP="00FB5216">
      <w:pPr>
        <w:rPr>
          <w:rFonts w:ascii="Apple Color Emoji" w:hAnsi="Apple Color Emoji" w:cs="Apple Color Emoji"/>
          <w:sz w:val="28"/>
          <w:szCs w:val="28"/>
        </w:rPr>
      </w:pPr>
      <w:hyperlink r:id="rId10" w:history="1">
        <w:r w:rsidRPr="00F94CF3">
          <w:rPr>
            <w:rStyle w:val="Hyperlink"/>
            <w:rFonts w:ascii="Garamond" w:hAnsi="Garamond"/>
            <w:sz w:val="28"/>
            <w:szCs w:val="28"/>
          </w:rPr>
          <w:t>https://www.a11yproject.com/resources/</w:t>
        </w:r>
      </w:hyperlink>
      <w:r w:rsidRPr="00FB5216">
        <w:rPr>
          <w:rFonts w:ascii="Garamond" w:hAnsi="Garamond"/>
          <w:sz w:val="28"/>
          <w:szCs w:val="28"/>
        </w:rPr>
        <w:t xml:space="preserve"> </w:t>
      </w:r>
    </w:p>
    <w:p w14:paraId="352B297F" w14:textId="3005766C" w:rsidR="00FB5216" w:rsidRDefault="00FB5216" w:rsidP="00FB5216">
      <w:pPr>
        <w:rPr>
          <w:rFonts w:ascii="Apple Color Emoji" w:hAnsi="Apple Color Emoji" w:cs="Apple Color Emoji"/>
          <w:sz w:val="28"/>
          <w:szCs w:val="28"/>
        </w:rPr>
      </w:pPr>
      <w:hyperlink r:id="rId11" w:history="1">
        <w:r w:rsidRPr="00F94CF3">
          <w:rPr>
            <w:rStyle w:val="Hyperlink"/>
            <w:rFonts w:ascii="Garamond" w:hAnsi="Garamond"/>
            <w:sz w:val="28"/>
            <w:szCs w:val="28"/>
          </w:rPr>
          <w:t>https://a11y-tools.com/</w:t>
        </w:r>
      </w:hyperlink>
      <w:r w:rsidRPr="00FB5216">
        <w:rPr>
          <w:rFonts w:ascii="Garamond" w:hAnsi="Garamond"/>
          <w:sz w:val="28"/>
          <w:szCs w:val="28"/>
        </w:rPr>
        <w:t xml:space="preserve"> </w:t>
      </w:r>
      <w:hyperlink r:id="rId12" w:history="1">
        <w:r w:rsidRPr="00F94CF3">
          <w:rPr>
            <w:rStyle w:val="Hyperlink"/>
            <w:rFonts w:ascii="Garamond" w:hAnsi="Garamond"/>
            <w:sz w:val="28"/>
            <w:szCs w:val="28"/>
          </w:rPr>
          <w:t>https://www.equalweb.com/</w:t>
        </w:r>
      </w:hyperlink>
      <w:r w:rsidRPr="00FB5216">
        <w:rPr>
          <w:rFonts w:ascii="Garamond" w:hAnsi="Garamond"/>
          <w:sz w:val="28"/>
          <w:szCs w:val="28"/>
        </w:rPr>
        <w:t xml:space="preserve"> </w:t>
      </w:r>
    </w:p>
    <w:p w14:paraId="31D322E9" w14:textId="77777777" w:rsidR="00FB5216" w:rsidRDefault="00FB5216" w:rsidP="00FB5216">
      <w:pPr>
        <w:rPr>
          <w:rFonts w:ascii="Apple Color Emoji" w:hAnsi="Apple Color Emoji" w:cs="Apple Color Emoji"/>
          <w:sz w:val="28"/>
          <w:szCs w:val="28"/>
        </w:rPr>
      </w:pPr>
      <w:hyperlink r:id="rId13" w:history="1">
        <w:r w:rsidRPr="00F94CF3">
          <w:rPr>
            <w:rStyle w:val="Hyperlink"/>
            <w:rFonts w:ascii="Garamond" w:hAnsi="Garamond"/>
            <w:sz w:val="28"/>
            <w:szCs w:val="28"/>
          </w:rPr>
          <w:t>https://developer.chrome.com/blog/ful...</w:t>
        </w:r>
      </w:hyperlink>
      <w:r w:rsidRPr="00FB5216">
        <w:rPr>
          <w:rFonts w:ascii="Garamond" w:hAnsi="Garamond"/>
          <w:sz w:val="28"/>
          <w:szCs w:val="28"/>
        </w:rPr>
        <w:t xml:space="preserve"> </w:t>
      </w:r>
    </w:p>
    <w:p w14:paraId="165AF124" w14:textId="19304A9E" w:rsidR="000F235C" w:rsidRDefault="00FB5216" w:rsidP="00FB5216">
      <w:pPr>
        <w:rPr>
          <w:rFonts w:ascii="Garamond" w:hAnsi="Garamond"/>
          <w:sz w:val="28"/>
          <w:szCs w:val="28"/>
        </w:rPr>
      </w:pPr>
      <w:hyperlink r:id="rId14" w:history="1">
        <w:r w:rsidRPr="00F94CF3">
          <w:rPr>
            <w:rStyle w:val="Hyperlink"/>
            <w:rFonts w:ascii="Garamond" w:hAnsi="Garamond"/>
            <w:sz w:val="28"/>
            <w:szCs w:val="28"/>
          </w:rPr>
          <w:t>https://developer.chrome.com/do</w:t>
        </w:r>
        <w:r w:rsidRPr="00F94CF3">
          <w:rPr>
            <w:rStyle w:val="Hyperlink"/>
            <w:rFonts w:ascii="Garamond" w:hAnsi="Garamond"/>
            <w:sz w:val="28"/>
            <w:szCs w:val="28"/>
          </w:rPr>
          <w:t>c</w:t>
        </w:r>
        <w:r w:rsidRPr="00F94CF3">
          <w:rPr>
            <w:rStyle w:val="Hyperlink"/>
            <w:rFonts w:ascii="Garamond" w:hAnsi="Garamond"/>
            <w:sz w:val="28"/>
            <w:szCs w:val="28"/>
          </w:rPr>
          <w:t>s/dev...</w:t>
        </w:r>
      </w:hyperlink>
      <w:r w:rsidRPr="00FB5216">
        <w:rPr>
          <w:rFonts w:ascii="Garamond" w:hAnsi="Garamond"/>
          <w:sz w:val="28"/>
          <w:szCs w:val="28"/>
        </w:rPr>
        <w:t xml:space="preserve"> </w:t>
      </w:r>
      <w:r w:rsidR="000F235C" w:rsidRPr="005C09A6">
        <w:rPr>
          <w:rFonts w:ascii="Garamond" w:hAnsi="Garamond"/>
          <w:sz w:val="28"/>
          <w:szCs w:val="28"/>
        </w:rPr>
        <w:t xml:space="preserve"> </w:t>
      </w:r>
    </w:p>
    <w:p w14:paraId="6C6919BC" w14:textId="13CD6C45" w:rsidR="00DE2020" w:rsidRDefault="00DE2020" w:rsidP="00FB5216">
      <w:pPr>
        <w:rPr>
          <w:rFonts w:ascii="Garamond" w:hAnsi="Garamond"/>
          <w:sz w:val="28"/>
          <w:szCs w:val="28"/>
        </w:rPr>
      </w:pPr>
      <w:hyperlink r:id="rId15" w:history="1">
        <w:r w:rsidRPr="00F94CF3">
          <w:rPr>
            <w:rStyle w:val="Hyperlink"/>
            <w:rFonts w:ascii="Garamond" w:hAnsi="Garamond"/>
            <w:sz w:val="28"/>
            <w:szCs w:val="28"/>
          </w:rPr>
          <w:t>https://dequeuniversity.com/screenreaders/</w:t>
        </w:r>
      </w:hyperlink>
      <w:r>
        <w:rPr>
          <w:rFonts w:ascii="Garamond" w:hAnsi="Garamond"/>
          <w:sz w:val="28"/>
          <w:szCs w:val="28"/>
        </w:rPr>
        <w:t xml:space="preserve"> </w:t>
      </w:r>
    </w:p>
    <w:p w14:paraId="6669FE39" w14:textId="5B8D5184" w:rsidR="00DE2020" w:rsidRPr="005C09A6" w:rsidRDefault="00DE2020" w:rsidP="00FB5216">
      <w:pPr>
        <w:rPr>
          <w:rFonts w:ascii="Garamond" w:hAnsi="Garamond"/>
          <w:sz w:val="28"/>
          <w:szCs w:val="28"/>
        </w:rPr>
      </w:pPr>
      <w:r>
        <w:rPr>
          <w:rFonts w:ascii="Garamond" w:hAnsi="Garamond"/>
          <w:sz w:val="28"/>
          <w:szCs w:val="28"/>
        </w:rPr>
        <w:t xml:space="preserve">Manual testing example: </w:t>
      </w:r>
      <w:hyperlink r:id="rId16" w:history="1">
        <w:r w:rsidRPr="00F94CF3">
          <w:rPr>
            <w:rStyle w:val="Hyperlink"/>
            <w:rFonts w:ascii="Garamond" w:hAnsi="Garamond"/>
            <w:sz w:val="28"/>
            <w:szCs w:val="28"/>
          </w:rPr>
          <w:t>https://www.youtube.com/watch?v=FP_t5R_sfqY&amp;ab_channel=TwinCitiesDrupal</w:t>
        </w:r>
      </w:hyperlink>
      <w:r>
        <w:rPr>
          <w:rFonts w:ascii="Garamond" w:hAnsi="Garamond"/>
          <w:sz w:val="28"/>
          <w:szCs w:val="28"/>
        </w:rPr>
        <w:t xml:space="preserve"> </w:t>
      </w:r>
    </w:p>
    <w:sectPr w:rsidR="00DE2020" w:rsidRPr="005C09A6" w:rsidSect="00961276">
      <w:headerReference w:type="even" r:id="rId17"/>
      <w:headerReference w:type="default" r:id="rId18"/>
      <w:footerReference w:type="even" r:id="rId19"/>
      <w:footerReference w:type="default" r:id="rId20"/>
      <w:headerReference w:type="first" r:id="rId21"/>
      <w:footerReference w:type="first" r:id="rId22"/>
      <w:pgSz w:w="11907" w:h="16840" w:code="9"/>
      <w:pgMar w:top="547" w:right="994" w:bottom="720" w:left="1411" w:header="720" w:footer="432" w:gutter="0"/>
      <w:cols w:space="720" w:equalWidth="0">
        <w:col w:w="9495"/>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A4D05" w14:textId="77777777" w:rsidR="00135F66" w:rsidRDefault="00135F66">
      <w:r>
        <w:separator/>
      </w:r>
    </w:p>
  </w:endnote>
  <w:endnote w:type="continuationSeparator" w:id="0">
    <w:p w14:paraId="465EB6EA" w14:textId="77777777" w:rsidR="00135F66" w:rsidRDefault="00135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FC2F5" w14:textId="77777777" w:rsidR="002E459A" w:rsidRDefault="002E4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78146" w14:textId="77777777" w:rsidR="002E459A" w:rsidRDefault="008A7B79">
    <w:pPr>
      <w:pStyle w:val="Footer"/>
      <w:jc w:val="center"/>
    </w:pPr>
    <w:r>
      <w:fldChar w:fldCharType="begin"/>
    </w:r>
    <w:r w:rsidR="002E459A">
      <w:instrText xml:space="preserve"> PAGE   \* MERGEFORMAT </w:instrText>
    </w:r>
    <w:r>
      <w:fldChar w:fldCharType="separate"/>
    </w:r>
    <w:r w:rsidR="002B0656">
      <w:rPr>
        <w:noProof/>
      </w:rPr>
      <w:t>2</w:t>
    </w:r>
    <w:r>
      <w:rPr>
        <w:noProof/>
      </w:rPr>
      <w:fldChar w:fldCharType="end"/>
    </w:r>
  </w:p>
  <w:p w14:paraId="21A72343" w14:textId="77777777" w:rsidR="002E459A" w:rsidRDefault="002E45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EC545" w14:textId="77777777" w:rsidR="002E459A" w:rsidRDefault="002E4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45116" w14:textId="77777777" w:rsidR="00135F66" w:rsidRDefault="00135F66">
      <w:r>
        <w:separator/>
      </w:r>
    </w:p>
  </w:footnote>
  <w:footnote w:type="continuationSeparator" w:id="0">
    <w:p w14:paraId="509A52E4" w14:textId="77777777" w:rsidR="00135F66" w:rsidRDefault="00135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2936B" w14:textId="77777777" w:rsidR="002E459A" w:rsidRDefault="002E45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0EB7A" w14:textId="77777777" w:rsidR="002E459A" w:rsidRDefault="002E45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EA2DF" w14:textId="77777777" w:rsidR="002E459A" w:rsidRDefault="002E4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A0B"/>
    <w:multiLevelType w:val="hybridMultilevel"/>
    <w:tmpl w:val="96EE901E"/>
    <w:lvl w:ilvl="0" w:tplc="04090001">
      <w:start w:val="1"/>
      <w:numFmt w:val="bullet"/>
      <w:lvlText w:val=""/>
      <w:lvlJc w:val="left"/>
      <w:pPr>
        <w:ind w:left="720" w:hanging="360"/>
      </w:pPr>
      <w:rPr>
        <w:rFonts w:ascii="Symbol" w:hAnsi="Symbol"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7318D"/>
    <w:multiLevelType w:val="multilevel"/>
    <w:tmpl w:val="5434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95172"/>
    <w:multiLevelType w:val="multilevel"/>
    <w:tmpl w:val="7848DDD6"/>
    <w:lvl w:ilvl="0">
      <w:start w:val="26"/>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1437338"/>
    <w:multiLevelType w:val="hybridMultilevel"/>
    <w:tmpl w:val="D1DEAE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B33E4C"/>
    <w:multiLevelType w:val="hybridMultilevel"/>
    <w:tmpl w:val="7554A2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C7969"/>
    <w:multiLevelType w:val="hybridMultilevel"/>
    <w:tmpl w:val="14A66A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5B637E"/>
    <w:multiLevelType w:val="hybridMultilevel"/>
    <w:tmpl w:val="C1BE4EB6"/>
    <w:lvl w:ilvl="0" w:tplc="E0A2315A">
      <w:start w:val="1"/>
      <w:numFmt w:val="decimal"/>
      <w:lvlText w:val="%1-"/>
      <w:lvlJc w:val="left"/>
      <w:pPr>
        <w:tabs>
          <w:tab w:val="num" w:pos="540"/>
        </w:tabs>
        <w:ind w:left="540" w:hanging="360"/>
      </w:pPr>
      <w:rPr>
        <w:rFonts w:hint="default"/>
        <w:sz w:val="24"/>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17CC113A"/>
    <w:multiLevelType w:val="hybridMultilevel"/>
    <w:tmpl w:val="21C49C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A1D757A"/>
    <w:multiLevelType w:val="hybridMultilevel"/>
    <w:tmpl w:val="517C8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6D44F5"/>
    <w:multiLevelType w:val="hybridMultilevel"/>
    <w:tmpl w:val="555E8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750A89"/>
    <w:multiLevelType w:val="hybridMultilevel"/>
    <w:tmpl w:val="9DD2F2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7A2661"/>
    <w:multiLevelType w:val="hybridMultilevel"/>
    <w:tmpl w:val="BDFA9D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980793"/>
    <w:multiLevelType w:val="multilevel"/>
    <w:tmpl w:val="7848DDD6"/>
    <w:lvl w:ilvl="0">
      <w:start w:val="26"/>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83076A7"/>
    <w:multiLevelType w:val="multilevel"/>
    <w:tmpl w:val="711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B443B"/>
    <w:multiLevelType w:val="hybridMultilevel"/>
    <w:tmpl w:val="8C92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070D7"/>
    <w:multiLevelType w:val="multilevel"/>
    <w:tmpl w:val="4C3E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B03CA"/>
    <w:multiLevelType w:val="hybridMultilevel"/>
    <w:tmpl w:val="1BF29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99343D"/>
    <w:multiLevelType w:val="hybridMultilevel"/>
    <w:tmpl w:val="8A685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2753E"/>
    <w:multiLevelType w:val="hybridMultilevel"/>
    <w:tmpl w:val="14C8AF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3D502D"/>
    <w:multiLevelType w:val="multilevel"/>
    <w:tmpl w:val="4C3E4F5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E0F740D"/>
    <w:multiLevelType w:val="hybridMultilevel"/>
    <w:tmpl w:val="EEDCFA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32E27"/>
    <w:multiLevelType w:val="hybridMultilevel"/>
    <w:tmpl w:val="A6245EBA"/>
    <w:lvl w:ilvl="0" w:tplc="11F429AC">
      <w:numFmt w:val="none"/>
      <w:lvlText w:val=""/>
      <w:lvlJc w:val="left"/>
      <w:pPr>
        <w:tabs>
          <w:tab w:val="num" w:pos="576"/>
        </w:tabs>
        <w:ind w:left="504" w:hanging="288"/>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AA61768"/>
    <w:multiLevelType w:val="multilevel"/>
    <w:tmpl w:val="EAEA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E73623C"/>
    <w:multiLevelType w:val="multilevel"/>
    <w:tmpl w:val="EAEA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E902B04"/>
    <w:multiLevelType w:val="multilevel"/>
    <w:tmpl w:val="62C81F8E"/>
    <w:lvl w:ilvl="0">
      <w:start w:val="1"/>
      <w:numFmt w:val="decimal"/>
      <w:lvlText w:val="%1)"/>
      <w:lvlJc w:val="left"/>
      <w:pPr>
        <w:tabs>
          <w:tab w:val="num" w:pos="600"/>
        </w:tabs>
        <w:ind w:left="600" w:hanging="360"/>
      </w:pPr>
      <w:rPr>
        <w:rFonts w:hint="default"/>
      </w:rPr>
    </w:lvl>
    <w:lvl w:ilvl="1">
      <w:start w:val="1"/>
      <w:numFmt w:val="bullet"/>
      <w:lvlText w:val=""/>
      <w:lvlJc w:val="left"/>
      <w:pPr>
        <w:tabs>
          <w:tab w:val="num" w:pos="1320"/>
        </w:tabs>
        <w:ind w:left="1320" w:hanging="360"/>
      </w:pPr>
      <w:rPr>
        <w:rFonts w:ascii="Symbol" w:hAnsi="Symbol" w:hint="default"/>
      </w:rPr>
    </w:lvl>
    <w:lvl w:ilvl="2">
      <w:start w:val="1"/>
      <w:numFmt w:val="lowerRoman"/>
      <w:lvlText w:val="%3."/>
      <w:lvlJc w:val="right"/>
      <w:pPr>
        <w:tabs>
          <w:tab w:val="num" w:pos="2040"/>
        </w:tabs>
        <w:ind w:left="2040" w:hanging="180"/>
      </w:pPr>
    </w:lvl>
    <w:lvl w:ilvl="3">
      <w:start w:val="1"/>
      <w:numFmt w:val="decimal"/>
      <w:lvlText w:val="%4)"/>
      <w:lvlJc w:val="left"/>
      <w:pPr>
        <w:tabs>
          <w:tab w:val="num" w:pos="600"/>
        </w:tabs>
        <w:ind w:left="600" w:hanging="360"/>
      </w:pPr>
      <w:rPr>
        <w:rFonts w:hint="default"/>
      </w:rPr>
    </w:lvl>
    <w:lvl w:ilvl="4">
      <w:start w:val="1"/>
      <w:numFmt w:val="lowerLetter"/>
      <w:lvlText w:val="%5."/>
      <w:lvlJc w:val="left"/>
      <w:pPr>
        <w:tabs>
          <w:tab w:val="num" w:pos="3480"/>
        </w:tabs>
        <w:ind w:left="3480" w:hanging="360"/>
      </w:pPr>
    </w:lvl>
    <w:lvl w:ilvl="5">
      <w:start w:val="1"/>
      <w:numFmt w:val="lowerRoman"/>
      <w:lvlText w:val="%6."/>
      <w:lvlJc w:val="right"/>
      <w:pPr>
        <w:tabs>
          <w:tab w:val="num" w:pos="4200"/>
        </w:tabs>
        <w:ind w:left="4200" w:hanging="180"/>
      </w:pPr>
    </w:lvl>
    <w:lvl w:ilvl="6">
      <w:start w:val="1"/>
      <w:numFmt w:val="decimal"/>
      <w:lvlText w:val="%7."/>
      <w:lvlJc w:val="left"/>
      <w:pPr>
        <w:tabs>
          <w:tab w:val="num" w:pos="4920"/>
        </w:tabs>
        <w:ind w:left="4920" w:hanging="360"/>
      </w:pPr>
    </w:lvl>
    <w:lvl w:ilvl="7">
      <w:start w:val="1"/>
      <w:numFmt w:val="lowerLetter"/>
      <w:lvlText w:val="%8."/>
      <w:lvlJc w:val="left"/>
      <w:pPr>
        <w:tabs>
          <w:tab w:val="num" w:pos="5640"/>
        </w:tabs>
        <w:ind w:left="5640" w:hanging="360"/>
      </w:pPr>
    </w:lvl>
    <w:lvl w:ilvl="8">
      <w:start w:val="1"/>
      <w:numFmt w:val="lowerRoman"/>
      <w:lvlText w:val="%9."/>
      <w:lvlJc w:val="right"/>
      <w:pPr>
        <w:tabs>
          <w:tab w:val="num" w:pos="6360"/>
        </w:tabs>
        <w:ind w:left="6360" w:hanging="180"/>
      </w:pPr>
    </w:lvl>
  </w:abstractNum>
  <w:abstractNum w:abstractNumId="25" w15:restartNumberingAfterBreak="0">
    <w:nsid w:val="4EFF4DB7"/>
    <w:multiLevelType w:val="hybridMultilevel"/>
    <w:tmpl w:val="4628D614"/>
    <w:lvl w:ilvl="0" w:tplc="321E34BA">
      <w:start w:val="19"/>
      <w:numFmt w:val="bullet"/>
      <w:lvlText w:val="-"/>
      <w:lvlJc w:val="left"/>
      <w:pPr>
        <w:ind w:left="72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63320"/>
    <w:multiLevelType w:val="hybridMultilevel"/>
    <w:tmpl w:val="2FB23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CF73D7"/>
    <w:multiLevelType w:val="hybridMultilevel"/>
    <w:tmpl w:val="038C5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161768"/>
    <w:multiLevelType w:val="hybridMultilevel"/>
    <w:tmpl w:val="62C81F8E"/>
    <w:lvl w:ilvl="0" w:tplc="04090011">
      <w:start w:val="1"/>
      <w:numFmt w:val="decimal"/>
      <w:lvlText w:val="%1)"/>
      <w:lvlJc w:val="left"/>
      <w:pPr>
        <w:tabs>
          <w:tab w:val="num" w:pos="600"/>
        </w:tabs>
        <w:ind w:left="600" w:hanging="360"/>
      </w:pPr>
      <w:rPr>
        <w:rFonts w:hint="default"/>
      </w:rPr>
    </w:lvl>
    <w:lvl w:ilvl="1" w:tplc="04090001">
      <w:start w:val="1"/>
      <w:numFmt w:val="bullet"/>
      <w:lvlText w:val=""/>
      <w:lvlJc w:val="left"/>
      <w:pPr>
        <w:tabs>
          <w:tab w:val="num" w:pos="1320"/>
        </w:tabs>
        <w:ind w:left="1320" w:hanging="360"/>
      </w:pPr>
      <w:rPr>
        <w:rFonts w:ascii="Symbol" w:hAnsi="Symbol" w:hint="default"/>
      </w:rPr>
    </w:lvl>
    <w:lvl w:ilvl="2" w:tplc="0409001B">
      <w:start w:val="1"/>
      <w:numFmt w:val="lowerRoman"/>
      <w:lvlText w:val="%3."/>
      <w:lvlJc w:val="right"/>
      <w:pPr>
        <w:tabs>
          <w:tab w:val="num" w:pos="2040"/>
        </w:tabs>
        <w:ind w:left="2040" w:hanging="180"/>
      </w:pPr>
    </w:lvl>
    <w:lvl w:ilvl="3" w:tplc="04090011">
      <w:start w:val="1"/>
      <w:numFmt w:val="decimal"/>
      <w:lvlText w:val="%4)"/>
      <w:lvlJc w:val="left"/>
      <w:pPr>
        <w:tabs>
          <w:tab w:val="num" w:pos="600"/>
        </w:tabs>
        <w:ind w:left="600" w:hanging="360"/>
      </w:pPr>
      <w:rPr>
        <w:rFonts w:hint="default"/>
      </w:r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7941F9D"/>
    <w:multiLevelType w:val="hybridMultilevel"/>
    <w:tmpl w:val="B472F3D6"/>
    <w:lvl w:ilvl="0" w:tplc="2CB80F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4E31A7"/>
    <w:multiLevelType w:val="hybridMultilevel"/>
    <w:tmpl w:val="32CAF23A"/>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8729D4"/>
    <w:multiLevelType w:val="multilevel"/>
    <w:tmpl w:val="4C3E4F5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07814C8"/>
    <w:multiLevelType w:val="hybridMultilevel"/>
    <w:tmpl w:val="D048E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F22BC9"/>
    <w:multiLevelType w:val="multilevel"/>
    <w:tmpl w:val="D802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30678"/>
    <w:multiLevelType w:val="hybridMultilevel"/>
    <w:tmpl w:val="CEDEA482"/>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5" w15:restartNumberingAfterBreak="0">
    <w:nsid w:val="6B502E51"/>
    <w:multiLevelType w:val="hybridMultilevel"/>
    <w:tmpl w:val="3CD07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D6748AC"/>
    <w:multiLevelType w:val="hybridMultilevel"/>
    <w:tmpl w:val="7E6EB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714FED"/>
    <w:multiLevelType w:val="multilevel"/>
    <w:tmpl w:val="4C3E4F5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0345754"/>
    <w:multiLevelType w:val="hybridMultilevel"/>
    <w:tmpl w:val="13AAC0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56724F"/>
    <w:multiLevelType w:val="hybridMultilevel"/>
    <w:tmpl w:val="3D4278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297D4C"/>
    <w:multiLevelType w:val="hybridMultilevel"/>
    <w:tmpl w:val="3C0AD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2D0CAA"/>
    <w:multiLevelType w:val="hybridMultilevel"/>
    <w:tmpl w:val="16CE48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5C31855"/>
    <w:multiLevelType w:val="hybridMultilevel"/>
    <w:tmpl w:val="5F22E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3C6971"/>
    <w:multiLevelType w:val="hybridMultilevel"/>
    <w:tmpl w:val="B694F74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7C5401A6"/>
    <w:multiLevelType w:val="hybridMultilevel"/>
    <w:tmpl w:val="FC5C14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3D734B"/>
    <w:multiLevelType w:val="hybridMultilevel"/>
    <w:tmpl w:val="CE7AA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7C49E5"/>
    <w:multiLevelType w:val="hybridMultilevel"/>
    <w:tmpl w:val="50B45C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E6710B3"/>
    <w:multiLevelType w:val="hybridMultilevel"/>
    <w:tmpl w:val="CCBA88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56798275">
    <w:abstractNumId w:val="11"/>
  </w:num>
  <w:num w:numId="2" w16cid:durableId="1445272263">
    <w:abstractNumId w:val="8"/>
  </w:num>
  <w:num w:numId="3" w16cid:durableId="1482766729">
    <w:abstractNumId w:val="16"/>
  </w:num>
  <w:num w:numId="4" w16cid:durableId="1563564615">
    <w:abstractNumId w:val="36"/>
  </w:num>
  <w:num w:numId="5" w16cid:durableId="1040012028">
    <w:abstractNumId w:val="26"/>
  </w:num>
  <w:num w:numId="6" w16cid:durableId="436758348">
    <w:abstractNumId w:val="43"/>
  </w:num>
  <w:num w:numId="7" w16cid:durableId="2038240669">
    <w:abstractNumId w:val="29"/>
  </w:num>
  <w:num w:numId="8" w16cid:durableId="643395486">
    <w:abstractNumId w:val="18"/>
  </w:num>
  <w:num w:numId="9" w16cid:durableId="1548487496">
    <w:abstractNumId w:val="28"/>
  </w:num>
  <w:num w:numId="10" w16cid:durableId="960301248">
    <w:abstractNumId w:val="24"/>
  </w:num>
  <w:num w:numId="11" w16cid:durableId="111825170">
    <w:abstractNumId w:val="32"/>
  </w:num>
  <w:num w:numId="12" w16cid:durableId="893541395">
    <w:abstractNumId w:val="12"/>
  </w:num>
  <w:num w:numId="13" w16cid:durableId="152262088">
    <w:abstractNumId w:val="4"/>
  </w:num>
  <w:num w:numId="14" w16cid:durableId="1704741918">
    <w:abstractNumId w:val="22"/>
  </w:num>
  <w:num w:numId="15" w16cid:durableId="510221652">
    <w:abstractNumId w:val="23"/>
  </w:num>
  <w:num w:numId="16" w16cid:durableId="53285101">
    <w:abstractNumId w:val="37"/>
  </w:num>
  <w:num w:numId="17" w16cid:durableId="247464696">
    <w:abstractNumId w:val="2"/>
  </w:num>
  <w:num w:numId="18" w16cid:durableId="171605142">
    <w:abstractNumId w:val="31"/>
  </w:num>
  <w:num w:numId="19" w16cid:durableId="1257058216">
    <w:abstractNumId w:val="39"/>
  </w:num>
  <w:num w:numId="20" w16cid:durableId="1259170022">
    <w:abstractNumId w:val="44"/>
  </w:num>
  <w:num w:numId="21" w16cid:durableId="2045709785">
    <w:abstractNumId w:val="47"/>
  </w:num>
  <w:num w:numId="22" w16cid:durableId="352921062">
    <w:abstractNumId w:val="19"/>
  </w:num>
  <w:num w:numId="23" w16cid:durableId="1994068490">
    <w:abstractNumId w:val="3"/>
  </w:num>
  <w:num w:numId="24" w16cid:durableId="863181">
    <w:abstractNumId w:val="42"/>
  </w:num>
  <w:num w:numId="25" w16cid:durableId="1998803035">
    <w:abstractNumId w:val="40"/>
  </w:num>
  <w:num w:numId="26" w16cid:durableId="718865408">
    <w:abstractNumId w:val="45"/>
  </w:num>
  <w:num w:numId="27" w16cid:durableId="561019868">
    <w:abstractNumId w:val="10"/>
  </w:num>
  <w:num w:numId="28" w16cid:durableId="2002075669">
    <w:abstractNumId w:val="9"/>
  </w:num>
  <w:num w:numId="29" w16cid:durableId="514659496">
    <w:abstractNumId w:val="27"/>
  </w:num>
  <w:num w:numId="30" w16cid:durableId="2060594914">
    <w:abstractNumId w:val="5"/>
  </w:num>
  <w:num w:numId="31" w16cid:durableId="658382026">
    <w:abstractNumId w:val="21"/>
  </w:num>
  <w:num w:numId="32" w16cid:durableId="1037048542">
    <w:abstractNumId w:val="41"/>
  </w:num>
  <w:num w:numId="33" w16cid:durableId="916326117">
    <w:abstractNumId w:val="17"/>
  </w:num>
  <w:num w:numId="34" w16cid:durableId="293487733">
    <w:abstractNumId w:val="35"/>
  </w:num>
  <w:num w:numId="35" w16cid:durableId="355159564">
    <w:abstractNumId w:val="38"/>
  </w:num>
  <w:num w:numId="36" w16cid:durableId="323749241">
    <w:abstractNumId w:val="46"/>
  </w:num>
  <w:num w:numId="37" w16cid:durableId="774253717">
    <w:abstractNumId w:val="30"/>
  </w:num>
  <w:num w:numId="38" w16cid:durableId="1018696145">
    <w:abstractNumId w:val="20"/>
  </w:num>
  <w:num w:numId="39" w16cid:durableId="386998479">
    <w:abstractNumId w:val="0"/>
  </w:num>
  <w:num w:numId="40" w16cid:durableId="1273515481">
    <w:abstractNumId w:val="6"/>
  </w:num>
  <w:num w:numId="41" w16cid:durableId="562256815">
    <w:abstractNumId w:val="14"/>
  </w:num>
  <w:num w:numId="42" w16cid:durableId="1865049512">
    <w:abstractNumId w:val="34"/>
  </w:num>
  <w:num w:numId="43" w16cid:durableId="1904870645">
    <w:abstractNumId w:val="1"/>
  </w:num>
  <w:num w:numId="44" w16cid:durableId="1534228029">
    <w:abstractNumId w:val="33"/>
  </w:num>
  <w:num w:numId="45" w16cid:durableId="764765160">
    <w:abstractNumId w:val="7"/>
  </w:num>
  <w:num w:numId="46" w16cid:durableId="995112109">
    <w:abstractNumId w:val="15"/>
  </w:num>
  <w:num w:numId="47" w16cid:durableId="303238200">
    <w:abstractNumId w:val="25"/>
  </w:num>
  <w:num w:numId="48" w16cid:durableId="13465164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1E"/>
    <w:rsid w:val="00005227"/>
    <w:rsid w:val="0002049D"/>
    <w:rsid w:val="00020B4C"/>
    <w:rsid w:val="00023CB7"/>
    <w:rsid w:val="00044C07"/>
    <w:rsid w:val="00053AF2"/>
    <w:rsid w:val="00062A43"/>
    <w:rsid w:val="000659D2"/>
    <w:rsid w:val="000777FF"/>
    <w:rsid w:val="00090A9E"/>
    <w:rsid w:val="00093152"/>
    <w:rsid w:val="00095A6D"/>
    <w:rsid w:val="000A7F62"/>
    <w:rsid w:val="000B3C3F"/>
    <w:rsid w:val="000D0422"/>
    <w:rsid w:val="000E1A50"/>
    <w:rsid w:val="000F235C"/>
    <w:rsid w:val="000F546E"/>
    <w:rsid w:val="00100329"/>
    <w:rsid w:val="00104027"/>
    <w:rsid w:val="00125829"/>
    <w:rsid w:val="00125D5D"/>
    <w:rsid w:val="00135F66"/>
    <w:rsid w:val="00136381"/>
    <w:rsid w:val="00147C50"/>
    <w:rsid w:val="00147F94"/>
    <w:rsid w:val="00160BEA"/>
    <w:rsid w:val="001746B2"/>
    <w:rsid w:val="00177238"/>
    <w:rsid w:val="001A0A96"/>
    <w:rsid w:val="001C493E"/>
    <w:rsid w:val="001C5A1B"/>
    <w:rsid w:val="001D12E4"/>
    <w:rsid w:val="001D6C81"/>
    <w:rsid w:val="001F36F8"/>
    <w:rsid w:val="00203C5F"/>
    <w:rsid w:val="002108E7"/>
    <w:rsid w:val="0021222B"/>
    <w:rsid w:val="002175F6"/>
    <w:rsid w:val="00220AB4"/>
    <w:rsid w:val="00224E50"/>
    <w:rsid w:val="00255BA9"/>
    <w:rsid w:val="00263451"/>
    <w:rsid w:val="002706B9"/>
    <w:rsid w:val="002B0656"/>
    <w:rsid w:val="002C5FFA"/>
    <w:rsid w:val="002D63D5"/>
    <w:rsid w:val="002D79C0"/>
    <w:rsid w:val="002E459A"/>
    <w:rsid w:val="00301F2A"/>
    <w:rsid w:val="00307E4D"/>
    <w:rsid w:val="0032077F"/>
    <w:rsid w:val="00320BD7"/>
    <w:rsid w:val="00323B57"/>
    <w:rsid w:val="0032411F"/>
    <w:rsid w:val="00333666"/>
    <w:rsid w:val="0034021D"/>
    <w:rsid w:val="00342BD5"/>
    <w:rsid w:val="003461CE"/>
    <w:rsid w:val="00351E9A"/>
    <w:rsid w:val="00371606"/>
    <w:rsid w:val="00372512"/>
    <w:rsid w:val="003772ED"/>
    <w:rsid w:val="003B17CE"/>
    <w:rsid w:val="003E5E17"/>
    <w:rsid w:val="003F3362"/>
    <w:rsid w:val="003F50B1"/>
    <w:rsid w:val="00401282"/>
    <w:rsid w:val="00416F83"/>
    <w:rsid w:val="00417F0E"/>
    <w:rsid w:val="00441804"/>
    <w:rsid w:val="00441FAC"/>
    <w:rsid w:val="00442529"/>
    <w:rsid w:val="00452470"/>
    <w:rsid w:val="00453DD2"/>
    <w:rsid w:val="004574B3"/>
    <w:rsid w:val="00460C07"/>
    <w:rsid w:val="0046707F"/>
    <w:rsid w:val="004A0B40"/>
    <w:rsid w:val="004A182E"/>
    <w:rsid w:val="004A5ACC"/>
    <w:rsid w:val="004B543D"/>
    <w:rsid w:val="004C237B"/>
    <w:rsid w:val="004C6768"/>
    <w:rsid w:val="004D291B"/>
    <w:rsid w:val="004D3E98"/>
    <w:rsid w:val="004E056F"/>
    <w:rsid w:val="004F4A51"/>
    <w:rsid w:val="00500D00"/>
    <w:rsid w:val="0050366A"/>
    <w:rsid w:val="00514C74"/>
    <w:rsid w:val="00516ADD"/>
    <w:rsid w:val="00522915"/>
    <w:rsid w:val="0055336D"/>
    <w:rsid w:val="005750E6"/>
    <w:rsid w:val="00576E94"/>
    <w:rsid w:val="005924DB"/>
    <w:rsid w:val="005A7FAC"/>
    <w:rsid w:val="005B1403"/>
    <w:rsid w:val="005B3CF9"/>
    <w:rsid w:val="005B4D59"/>
    <w:rsid w:val="005C09A6"/>
    <w:rsid w:val="005D04C2"/>
    <w:rsid w:val="005D72E1"/>
    <w:rsid w:val="005F5C51"/>
    <w:rsid w:val="00617139"/>
    <w:rsid w:val="00625100"/>
    <w:rsid w:val="006457BA"/>
    <w:rsid w:val="00654A86"/>
    <w:rsid w:val="0065661F"/>
    <w:rsid w:val="0067039F"/>
    <w:rsid w:val="00687C96"/>
    <w:rsid w:val="00687EC2"/>
    <w:rsid w:val="006A09E4"/>
    <w:rsid w:val="006A3E83"/>
    <w:rsid w:val="006A4E03"/>
    <w:rsid w:val="006B4EED"/>
    <w:rsid w:val="006C1995"/>
    <w:rsid w:val="006C70B5"/>
    <w:rsid w:val="006D3959"/>
    <w:rsid w:val="006E10F5"/>
    <w:rsid w:val="006E6BA9"/>
    <w:rsid w:val="006F2421"/>
    <w:rsid w:val="00722616"/>
    <w:rsid w:val="00730AB8"/>
    <w:rsid w:val="00734577"/>
    <w:rsid w:val="00753E23"/>
    <w:rsid w:val="007639AC"/>
    <w:rsid w:val="007667BF"/>
    <w:rsid w:val="00766FA8"/>
    <w:rsid w:val="00767F6D"/>
    <w:rsid w:val="00771714"/>
    <w:rsid w:val="00792C58"/>
    <w:rsid w:val="007A41DF"/>
    <w:rsid w:val="007F3CCE"/>
    <w:rsid w:val="007F56E2"/>
    <w:rsid w:val="00803333"/>
    <w:rsid w:val="0081376A"/>
    <w:rsid w:val="008149B4"/>
    <w:rsid w:val="008171A2"/>
    <w:rsid w:val="00825630"/>
    <w:rsid w:val="00825CB6"/>
    <w:rsid w:val="008272D9"/>
    <w:rsid w:val="00830CC9"/>
    <w:rsid w:val="00837B2F"/>
    <w:rsid w:val="008447EB"/>
    <w:rsid w:val="00845065"/>
    <w:rsid w:val="0087152C"/>
    <w:rsid w:val="00883CDC"/>
    <w:rsid w:val="008A40F4"/>
    <w:rsid w:val="008A5E03"/>
    <w:rsid w:val="008A7B79"/>
    <w:rsid w:val="008B3820"/>
    <w:rsid w:val="008C2D7E"/>
    <w:rsid w:val="008D5C88"/>
    <w:rsid w:val="008D6551"/>
    <w:rsid w:val="008E349A"/>
    <w:rsid w:val="009018C0"/>
    <w:rsid w:val="009064AD"/>
    <w:rsid w:val="00914D9C"/>
    <w:rsid w:val="00922E62"/>
    <w:rsid w:val="009602A2"/>
    <w:rsid w:val="0096067D"/>
    <w:rsid w:val="00961276"/>
    <w:rsid w:val="00962561"/>
    <w:rsid w:val="00964B86"/>
    <w:rsid w:val="009660F0"/>
    <w:rsid w:val="00973960"/>
    <w:rsid w:val="00982284"/>
    <w:rsid w:val="009A0584"/>
    <w:rsid w:val="009B606A"/>
    <w:rsid w:val="009C2D54"/>
    <w:rsid w:val="009D0337"/>
    <w:rsid w:val="009D0D3A"/>
    <w:rsid w:val="009D67C4"/>
    <w:rsid w:val="00A21F6E"/>
    <w:rsid w:val="00A22645"/>
    <w:rsid w:val="00A31DA6"/>
    <w:rsid w:val="00A354DC"/>
    <w:rsid w:val="00A4562B"/>
    <w:rsid w:val="00A551DF"/>
    <w:rsid w:val="00A5634F"/>
    <w:rsid w:val="00A615FB"/>
    <w:rsid w:val="00A67F05"/>
    <w:rsid w:val="00A94C79"/>
    <w:rsid w:val="00A950D4"/>
    <w:rsid w:val="00AA34C7"/>
    <w:rsid w:val="00AA7D11"/>
    <w:rsid w:val="00AB4820"/>
    <w:rsid w:val="00AC4F67"/>
    <w:rsid w:val="00AF18D6"/>
    <w:rsid w:val="00AF635D"/>
    <w:rsid w:val="00B00413"/>
    <w:rsid w:val="00B107CC"/>
    <w:rsid w:val="00B1264E"/>
    <w:rsid w:val="00B16605"/>
    <w:rsid w:val="00B219EC"/>
    <w:rsid w:val="00B42B15"/>
    <w:rsid w:val="00B5511D"/>
    <w:rsid w:val="00B63AC0"/>
    <w:rsid w:val="00B657D1"/>
    <w:rsid w:val="00B715D7"/>
    <w:rsid w:val="00B72D6C"/>
    <w:rsid w:val="00B76DB8"/>
    <w:rsid w:val="00B77CFA"/>
    <w:rsid w:val="00B92332"/>
    <w:rsid w:val="00BA4753"/>
    <w:rsid w:val="00BA48F8"/>
    <w:rsid w:val="00BA52E5"/>
    <w:rsid w:val="00BC0D1D"/>
    <w:rsid w:val="00BD619C"/>
    <w:rsid w:val="00C0089C"/>
    <w:rsid w:val="00C013E2"/>
    <w:rsid w:val="00C02E3A"/>
    <w:rsid w:val="00C15037"/>
    <w:rsid w:val="00C348BA"/>
    <w:rsid w:val="00C35D24"/>
    <w:rsid w:val="00C60184"/>
    <w:rsid w:val="00C614CE"/>
    <w:rsid w:val="00C74522"/>
    <w:rsid w:val="00C75B45"/>
    <w:rsid w:val="00C87A06"/>
    <w:rsid w:val="00CB1CE1"/>
    <w:rsid w:val="00CB6A89"/>
    <w:rsid w:val="00CD0928"/>
    <w:rsid w:val="00CD6A54"/>
    <w:rsid w:val="00CE4BFB"/>
    <w:rsid w:val="00CE6ADF"/>
    <w:rsid w:val="00CF362F"/>
    <w:rsid w:val="00D016DA"/>
    <w:rsid w:val="00D121FD"/>
    <w:rsid w:val="00D15400"/>
    <w:rsid w:val="00D328F0"/>
    <w:rsid w:val="00D34D13"/>
    <w:rsid w:val="00D6405D"/>
    <w:rsid w:val="00D84EC5"/>
    <w:rsid w:val="00D875CA"/>
    <w:rsid w:val="00D900A4"/>
    <w:rsid w:val="00DB57B8"/>
    <w:rsid w:val="00DC2683"/>
    <w:rsid w:val="00DC5B45"/>
    <w:rsid w:val="00DC6C64"/>
    <w:rsid w:val="00DD42C8"/>
    <w:rsid w:val="00DE1942"/>
    <w:rsid w:val="00DE19D8"/>
    <w:rsid w:val="00DE2020"/>
    <w:rsid w:val="00DF0781"/>
    <w:rsid w:val="00DF6BE9"/>
    <w:rsid w:val="00E00483"/>
    <w:rsid w:val="00E03188"/>
    <w:rsid w:val="00E07827"/>
    <w:rsid w:val="00E220DA"/>
    <w:rsid w:val="00E27258"/>
    <w:rsid w:val="00E406B8"/>
    <w:rsid w:val="00E47989"/>
    <w:rsid w:val="00E5161E"/>
    <w:rsid w:val="00E51D3B"/>
    <w:rsid w:val="00E5208D"/>
    <w:rsid w:val="00E7523C"/>
    <w:rsid w:val="00E95949"/>
    <w:rsid w:val="00E96E94"/>
    <w:rsid w:val="00E9719B"/>
    <w:rsid w:val="00EA7E4D"/>
    <w:rsid w:val="00EB1C1A"/>
    <w:rsid w:val="00ED77AF"/>
    <w:rsid w:val="00EE384B"/>
    <w:rsid w:val="00EF2EC3"/>
    <w:rsid w:val="00EF33A3"/>
    <w:rsid w:val="00F004EA"/>
    <w:rsid w:val="00F06BF5"/>
    <w:rsid w:val="00F1681E"/>
    <w:rsid w:val="00F1714A"/>
    <w:rsid w:val="00F2217F"/>
    <w:rsid w:val="00F25DA0"/>
    <w:rsid w:val="00F4023F"/>
    <w:rsid w:val="00F51AD4"/>
    <w:rsid w:val="00F62319"/>
    <w:rsid w:val="00F651B9"/>
    <w:rsid w:val="00F72DD7"/>
    <w:rsid w:val="00F81BED"/>
    <w:rsid w:val="00FA1BEC"/>
    <w:rsid w:val="00FB011D"/>
    <w:rsid w:val="00FB5216"/>
    <w:rsid w:val="00FE0D21"/>
    <w:rsid w:val="00FE319B"/>
    <w:rsid w:val="00FF13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C001B"/>
  <w15:chartTrackingRefBased/>
  <w15:docId w15:val="{45E7FEEC-C385-9445-B2FF-6330B6B8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6ADF"/>
    <w:rPr>
      <w:sz w:val="24"/>
      <w:szCs w:val="24"/>
      <w:lang w:val="en-CA"/>
    </w:rPr>
  </w:style>
  <w:style w:type="paragraph" w:styleId="Heading1">
    <w:name w:val="heading 1"/>
    <w:basedOn w:val="Normal"/>
    <w:next w:val="Normal"/>
    <w:qFormat/>
    <w:rsid w:val="0096127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61276"/>
    <w:pPr>
      <w:keepNext/>
      <w:jc w:val="center"/>
      <w:outlineLvl w:val="1"/>
    </w:pPr>
    <w:rPr>
      <w:rFonts w:cs="Traditional Arabic"/>
      <w:sz w:val="32"/>
      <w:szCs w:val="38"/>
    </w:rPr>
  </w:style>
  <w:style w:type="paragraph" w:styleId="Heading3">
    <w:name w:val="heading 3"/>
    <w:basedOn w:val="Normal"/>
    <w:next w:val="Normal"/>
    <w:link w:val="Heading3Char"/>
    <w:semiHidden/>
    <w:unhideWhenUsed/>
    <w:qFormat/>
    <w:rsid w:val="005A7FAC"/>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qFormat/>
    <w:rsid w:val="00961276"/>
    <w:pPr>
      <w:keepNext/>
      <w:spacing w:before="240" w:after="60"/>
      <w:outlineLvl w:val="3"/>
    </w:pPr>
    <w:rPr>
      <w:b/>
      <w:bCs/>
      <w:sz w:val="28"/>
      <w:szCs w:val="28"/>
    </w:rPr>
  </w:style>
  <w:style w:type="paragraph" w:styleId="Heading6">
    <w:name w:val="heading 6"/>
    <w:basedOn w:val="Normal"/>
    <w:next w:val="Normal"/>
    <w:qFormat/>
    <w:rsid w:val="00961276"/>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1276"/>
    <w:pPr>
      <w:jc w:val="both"/>
    </w:pPr>
    <w:rPr>
      <w:sz w:val="16"/>
      <w:szCs w:val="16"/>
    </w:rPr>
  </w:style>
  <w:style w:type="paragraph" w:styleId="NormalWeb">
    <w:name w:val="Normal (Web)"/>
    <w:basedOn w:val="Normal"/>
    <w:uiPriority w:val="99"/>
    <w:rsid w:val="00961276"/>
    <w:pPr>
      <w:spacing w:before="100" w:beforeAutospacing="1" w:after="100" w:afterAutospacing="1"/>
    </w:pPr>
  </w:style>
  <w:style w:type="character" w:styleId="Hyperlink">
    <w:name w:val="Hyperlink"/>
    <w:rsid w:val="00961276"/>
    <w:rPr>
      <w:color w:val="0000FF"/>
      <w:u w:val="single"/>
    </w:rPr>
  </w:style>
  <w:style w:type="paragraph" w:styleId="Header">
    <w:name w:val="header"/>
    <w:basedOn w:val="Normal"/>
    <w:rsid w:val="00961276"/>
    <w:pPr>
      <w:tabs>
        <w:tab w:val="center" w:pos="4320"/>
        <w:tab w:val="right" w:pos="8640"/>
      </w:tabs>
    </w:pPr>
  </w:style>
  <w:style w:type="paragraph" w:styleId="Footer">
    <w:name w:val="footer"/>
    <w:basedOn w:val="Normal"/>
    <w:link w:val="FooterChar"/>
    <w:uiPriority w:val="99"/>
    <w:rsid w:val="00961276"/>
    <w:pPr>
      <w:tabs>
        <w:tab w:val="center" w:pos="4320"/>
        <w:tab w:val="right" w:pos="8640"/>
      </w:tabs>
    </w:pPr>
    <w:rPr>
      <w:lang w:val="x-none" w:eastAsia="x-none"/>
    </w:rPr>
  </w:style>
  <w:style w:type="character" w:styleId="PageNumber">
    <w:name w:val="page number"/>
    <w:basedOn w:val="DefaultParagraphFont"/>
    <w:rsid w:val="00961276"/>
  </w:style>
  <w:style w:type="paragraph" w:styleId="BodyText2">
    <w:name w:val="Body Text 2"/>
    <w:basedOn w:val="Normal"/>
    <w:rsid w:val="00961276"/>
    <w:pPr>
      <w:jc w:val="both"/>
    </w:pPr>
    <w:rPr>
      <w:sz w:val="20"/>
      <w:szCs w:val="20"/>
    </w:rPr>
  </w:style>
  <w:style w:type="paragraph" w:styleId="BalloonText">
    <w:name w:val="Balloon Text"/>
    <w:basedOn w:val="Normal"/>
    <w:semiHidden/>
    <w:rsid w:val="00961276"/>
    <w:rPr>
      <w:rFonts w:ascii="Tahoma" w:hAnsi="Tahoma" w:cs="Tahoma"/>
      <w:sz w:val="16"/>
      <w:szCs w:val="16"/>
    </w:rPr>
  </w:style>
  <w:style w:type="character" w:styleId="FollowedHyperlink">
    <w:name w:val="FollowedHyperlink"/>
    <w:rsid w:val="00961276"/>
    <w:rPr>
      <w:color w:val="800080"/>
      <w:u w:val="single"/>
    </w:rPr>
  </w:style>
  <w:style w:type="character" w:customStyle="1" w:styleId="apple-style-span">
    <w:name w:val="apple-style-span"/>
    <w:basedOn w:val="DefaultParagraphFont"/>
    <w:rsid w:val="005A7FAC"/>
  </w:style>
  <w:style w:type="character" w:styleId="Emphasis">
    <w:name w:val="Emphasis"/>
    <w:uiPriority w:val="20"/>
    <w:qFormat/>
    <w:rsid w:val="005A7FAC"/>
    <w:rPr>
      <w:i/>
      <w:iCs/>
    </w:rPr>
  </w:style>
  <w:style w:type="character" w:customStyle="1" w:styleId="Heading3Char">
    <w:name w:val="Heading 3 Char"/>
    <w:link w:val="Heading3"/>
    <w:semiHidden/>
    <w:rsid w:val="005A7FAC"/>
    <w:rPr>
      <w:rFonts w:ascii="Cambria" w:eastAsia="Times New Roman" w:hAnsi="Cambria" w:cs="Times New Roman"/>
      <w:b/>
      <w:bCs/>
      <w:sz w:val="26"/>
      <w:szCs w:val="26"/>
    </w:rPr>
  </w:style>
  <w:style w:type="character" w:customStyle="1" w:styleId="FooterChar">
    <w:name w:val="Footer Char"/>
    <w:link w:val="Footer"/>
    <w:uiPriority w:val="99"/>
    <w:rsid w:val="002175F6"/>
    <w:rPr>
      <w:sz w:val="24"/>
      <w:szCs w:val="24"/>
    </w:rPr>
  </w:style>
  <w:style w:type="paragraph" w:styleId="ListParagraph">
    <w:name w:val="List Paragraph"/>
    <w:basedOn w:val="Normal"/>
    <w:uiPriority w:val="34"/>
    <w:qFormat/>
    <w:rsid w:val="007639AC"/>
    <w:pPr>
      <w:ind w:left="720"/>
      <w:contextualSpacing/>
    </w:pPr>
  </w:style>
  <w:style w:type="table" w:styleId="TableGrid">
    <w:name w:val="Table Grid"/>
    <w:basedOn w:val="TableNormal"/>
    <w:uiPriority w:val="59"/>
    <w:rsid w:val="00E0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D84EC5"/>
    <w:rPr>
      <w:sz w:val="20"/>
      <w:szCs w:val="20"/>
    </w:rPr>
  </w:style>
  <w:style w:type="character" w:customStyle="1" w:styleId="FootnoteTextChar">
    <w:name w:val="Footnote Text Char"/>
    <w:basedOn w:val="DefaultParagraphFont"/>
    <w:link w:val="FootnoteText"/>
    <w:semiHidden/>
    <w:rsid w:val="00D84EC5"/>
  </w:style>
  <w:style w:type="character" w:styleId="FootnoteReference">
    <w:name w:val="footnote reference"/>
    <w:semiHidden/>
    <w:unhideWhenUsed/>
    <w:rsid w:val="00D84EC5"/>
    <w:rPr>
      <w:vertAlign w:val="superscript"/>
    </w:rPr>
  </w:style>
  <w:style w:type="paragraph" w:customStyle="1" w:styleId="courseblocktitle">
    <w:name w:val="courseblocktitle"/>
    <w:basedOn w:val="Normal"/>
    <w:rsid w:val="00220AB4"/>
    <w:pPr>
      <w:spacing w:before="100" w:beforeAutospacing="1" w:after="100" w:afterAutospacing="1"/>
    </w:pPr>
  </w:style>
  <w:style w:type="character" w:styleId="Strong">
    <w:name w:val="Strong"/>
    <w:basedOn w:val="DefaultParagraphFont"/>
    <w:uiPriority w:val="22"/>
    <w:qFormat/>
    <w:rsid w:val="00220AB4"/>
    <w:rPr>
      <w:b/>
      <w:bCs/>
    </w:rPr>
  </w:style>
  <w:style w:type="character" w:styleId="UnresolvedMention">
    <w:name w:val="Unresolved Mention"/>
    <w:basedOn w:val="DefaultParagraphFont"/>
    <w:uiPriority w:val="99"/>
    <w:semiHidden/>
    <w:unhideWhenUsed/>
    <w:rsid w:val="00914D9C"/>
    <w:rPr>
      <w:color w:val="605E5C"/>
      <w:shd w:val="clear" w:color="auto" w:fill="E1DFDD"/>
    </w:rPr>
  </w:style>
  <w:style w:type="character" w:customStyle="1" w:styleId="a-list-item">
    <w:name w:val="a-list-item"/>
    <w:basedOn w:val="DefaultParagraphFont"/>
    <w:rsid w:val="004B543D"/>
  </w:style>
  <w:style w:type="character" w:customStyle="1" w:styleId="a-text-bold">
    <w:name w:val="a-text-bold"/>
    <w:basedOn w:val="DefaultParagraphFont"/>
    <w:rsid w:val="004B5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7379">
      <w:bodyDiv w:val="1"/>
      <w:marLeft w:val="0"/>
      <w:marRight w:val="0"/>
      <w:marTop w:val="0"/>
      <w:marBottom w:val="0"/>
      <w:divBdr>
        <w:top w:val="none" w:sz="0" w:space="0" w:color="auto"/>
        <w:left w:val="none" w:sz="0" w:space="0" w:color="auto"/>
        <w:bottom w:val="none" w:sz="0" w:space="0" w:color="auto"/>
        <w:right w:val="none" w:sz="0" w:space="0" w:color="auto"/>
      </w:divBdr>
    </w:div>
    <w:div w:id="53046011">
      <w:bodyDiv w:val="1"/>
      <w:marLeft w:val="0"/>
      <w:marRight w:val="0"/>
      <w:marTop w:val="0"/>
      <w:marBottom w:val="0"/>
      <w:divBdr>
        <w:top w:val="none" w:sz="0" w:space="0" w:color="auto"/>
        <w:left w:val="none" w:sz="0" w:space="0" w:color="auto"/>
        <w:bottom w:val="none" w:sz="0" w:space="0" w:color="auto"/>
        <w:right w:val="none" w:sz="0" w:space="0" w:color="auto"/>
      </w:divBdr>
    </w:div>
    <w:div w:id="358699319">
      <w:bodyDiv w:val="1"/>
      <w:marLeft w:val="0"/>
      <w:marRight w:val="0"/>
      <w:marTop w:val="0"/>
      <w:marBottom w:val="0"/>
      <w:divBdr>
        <w:top w:val="none" w:sz="0" w:space="0" w:color="auto"/>
        <w:left w:val="none" w:sz="0" w:space="0" w:color="auto"/>
        <w:bottom w:val="none" w:sz="0" w:space="0" w:color="auto"/>
        <w:right w:val="none" w:sz="0" w:space="0" w:color="auto"/>
      </w:divBdr>
    </w:div>
    <w:div w:id="373390566">
      <w:bodyDiv w:val="1"/>
      <w:marLeft w:val="0"/>
      <w:marRight w:val="0"/>
      <w:marTop w:val="0"/>
      <w:marBottom w:val="0"/>
      <w:divBdr>
        <w:top w:val="none" w:sz="0" w:space="0" w:color="auto"/>
        <w:left w:val="none" w:sz="0" w:space="0" w:color="auto"/>
        <w:bottom w:val="none" w:sz="0" w:space="0" w:color="auto"/>
        <w:right w:val="none" w:sz="0" w:space="0" w:color="auto"/>
      </w:divBdr>
    </w:div>
    <w:div w:id="379597894">
      <w:bodyDiv w:val="1"/>
      <w:marLeft w:val="0"/>
      <w:marRight w:val="0"/>
      <w:marTop w:val="0"/>
      <w:marBottom w:val="0"/>
      <w:divBdr>
        <w:top w:val="none" w:sz="0" w:space="0" w:color="auto"/>
        <w:left w:val="none" w:sz="0" w:space="0" w:color="auto"/>
        <w:bottom w:val="none" w:sz="0" w:space="0" w:color="auto"/>
        <w:right w:val="none" w:sz="0" w:space="0" w:color="auto"/>
      </w:divBdr>
    </w:div>
    <w:div w:id="383144574">
      <w:bodyDiv w:val="1"/>
      <w:marLeft w:val="0"/>
      <w:marRight w:val="0"/>
      <w:marTop w:val="0"/>
      <w:marBottom w:val="0"/>
      <w:divBdr>
        <w:top w:val="none" w:sz="0" w:space="0" w:color="auto"/>
        <w:left w:val="none" w:sz="0" w:space="0" w:color="auto"/>
        <w:bottom w:val="none" w:sz="0" w:space="0" w:color="auto"/>
        <w:right w:val="none" w:sz="0" w:space="0" w:color="auto"/>
      </w:divBdr>
    </w:div>
    <w:div w:id="397093579">
      <w:bodyDiv w:val="1"/>
      <w:marLeft w:val="0"/>
      <w:marRight w:val="0"/>
      <w:marTop w:val="0"/>
      <w:marBottom w:val="0"/>
      <w:divBdr>
        <w:top w:val="none" w:sz="0" w:space="0" w:color="auto"/>
        <w:left w:val="none" w:sz="0" w:space="0" w:color="auto"/>
        <w:bottom w:val="none" w:sz="0" w:space="0" w:color="auto"/>
        <w:right w:val="none" w:sz="0" w:space="0" w:color="auto"/>
      </w:divBdr>
    </w:div>
    <w:div w:id="437287627">
      <w:bodyDiv w:val="1"/>
      <w:marLeft w:val="0"/>
      <w:marRight w:val="0"/>
      <w:marTop w:val="0"/>
      <w:marBottom w:val="0"/>
      <w:divBdr>
        <w:top w:val="none" w:sz="0" w:space="0" w:color="auto"/>
        <w:left w:val="none" w:sz="0" w:space="0" w:color="auto"/>
        <w:bottom w:val="none" w:sz="0" w:space="0" w:color="auto"/>
        <w:right w:val="none" w:sz="0" w:space="0" w:color="auto"/>
      </w:divBdr>
    </w:div>
    <w:div w:id="469980976">
      <w:bodyDiv w:val="1"/>
      <w:marLeft w:val="0"/>
      <w:marRight w:val="0"/>
      <w:marTop w:val="0"/>
      <w:marBottom w:val="0"/>
      <w:divBdr>
        <w:top w:val="none" w:sz="0" w:space="0" w:color="auto"/>
        <w:left w:val="none" w:sz="0" w:space="0" w:color="auto"/>
        <w:bottom w:val="none" w:sz="0" w:space="0" w:color="auto"/>
        <w:right w:val="none" w:sz="0" w:space="0" w:color="auto"/>
      </w:divBdr>
    </w:div>
    <w:div w:id="479003676">
      <w:bodyDiv w:val="1"/>
      <w:marLeft w:val="0"/>
      <w:marRight w:val="0"/>
      <w:marTop w:val="0"/>
      <w:marBottom w:val="0"/>
      <w:divBdr>
        <w:top w:val="none" w:sz="0" w:space="0" w:color="auto"/>
        <w:left w:val="none" w:sz="0" w:space="0" w:color="auto"/>
        <w:bottom w:val="none" w:sz="0" w:space="0" w:color="auto"/>
        <w:right w:val="none" w:sz="0" w:space="0" w:color="auto"/>
      </w:divBdr>
    </w:div>
    <w:div w:id="690958019">
      <w:bodyDiv w:val="1"/>
      <w:marLeft w:val="0"/>
      <w:marRight w:val="0"/>
      <w:marTop w:val="0"/>
      <w:marBottom w:val="0"/>
      <w:divBdr>
        <w:top w:val="none" w:sz="0" w:space="0" w:color="auto"/>
        <w:left w:val="none" w:sz="0" w:space="0" w:color="auto"/>
        <w:bottom w:val="none" w:sz="0" w:space="0" w:color="auto"/>
        <w:right w:val="none" w:sz="0" w:space="0" w:color="auto"/>
      </w:divBdr>
    </w:div>
    <w:div w:id="729160162">
      <w:bodyDiv w:val="1"/>
      <w:marLeft w:val="0"/>
      <w:marRight w:val="0"/>
      <w:marTop w:val="0"/>
      <w:marBottom w:val="0"/>
      <w:divBdr>
        <w:top w:val="none" w:sz="0" w:space="0" w:color="auto"/>
        <w:left w:val="none" w:sz="0" w:space="0" w:color="auto"/>
        <w:bottom w:val="none" w:sz="0" w:space="0" w:color="auto"/>
        <w:right w:val="none" w:sz="0" w:space="0" w:color="auto"/>
      </w:divBdr>
    </w:div>
    <w:div w:id="730468642">
      <w:bodyDiv w:val="1"/>
      <w:marLeft w:val="0"/>
      <w:marRight w:val="0"/>
      <w:marTop w:val="0"/>
      <w:marBottom w:val="0"/>
      <w:divBdr>
        <w:top w:val="none" w:sz="0" w:space="0" w:color="auto"/>
        <w:left w:val="none" w:sz="0" w:space="0" w:color="auto"/>
        <w:bottom w:val="none" w:sz="0" w:space="0" w:color="auto"/>
        <w:right w:val="none" w:sz="0" w:space="0" w:color="auto"/>
      </w:divBdr>
    </w:div>
    <w:div w:id="891697620">
      <w:bodyDiv w:val="1"/>
      <w:marLeft w:val="0"/>
      <w:marRight w:val="0"/>
      <w:marTop w:val="0"/>
      <w:marBottom w:val="0"/>
      <w:divBdr>
        <w:top w:val="none" w:sz="0" w:space="0" w:color="auto"/>
        <w:left w:val="none" w:sz="0" w:space="0" w:color="auto"/>
        <w:bottom w:val="none" w:sz="0" w:space="0" w:color="auto"/>
        <w:right w:val="none" w:sz="0" w:space="0" w:color="auto"/>
      </w:divBdr>
    </w:div>
    <w:div w:id="960913195">
      <w:bodyDiv w:val="1"/>
      <w:marLeft w:val="0"/>
      <w:marRight w:val="0"/>
      <w:marTop w:val="0"/>
      <w:marBottom w:val="0"/>
      <w:divBdr>
        <w:top w:val="none" w:sz="0" w:space="0" w:color="auto"/>
        <w:left w:val="none" w:sz="0" w:space="0" w:color="auto"/>
        <w:bottom w:val="none" w:sz="0" w:space="0" w:color="auto"/>
        <w:right w:val="none" w:sz="0" w:space="0" w:color="auto"/>
      </w:divBdr>
    </w:div>
    <w:div w:id="1024020449">
      <w:bodyDiv w:val="1"/>
      <w:marLeft w:val="0"/>
      <w:marRight w:val="0"/>
      <w:marTop w:val="0"/>
      <w:marBottom w:val="0"/>
      <w:divBdr>
        <w:top w:val="none" w:sz="0" w:space="0" w:color="auto"/>
        <w:left w:val="none" w:sz="0" w:space="0" w:color="auto"/>
        <w:bottom w:val="none" w:sz="0" w:space="0" w:color="auto"/>
        <w:right w:val="none" w:sz="0" w:space="0" w:color="auto"/>
      </w:divBdr>
    </w:div>
    <w:div w:id="1237588231">
      <w:bodyDiv w:val="1"/>
      <w:marLeft w:val="0"/>
      <w:marRight w:val="0"/>
      <w:marTop w:val="0"/>
      <w:marBottom w:val="0"/>
      <w:divBdr>
        <w:top w:val="none" w:sz="0" w:space="0" w:color="auto"/>
        <w:left w:val="none" w:sz="0" w:space="0" w:color="auto"/>
        <w:bottom w:val="none" w:sz="0" w:space="0" w:color="auto"/>
        <w:right w:val="none" w:sz="0" w:space="0" w:color="auto"/>
      </w:divBdr>
    </w:div>
    <w:div w:id="1241061456">
      <w:bodyDiv w:val="1"/>
      <w:marLeft w:val="0"/>
      <w:marRight w:val="0"/>
      <w:marTop w:val="0"/>
      <w:marBottom w:val="0"/>
      <w:divBdr>
        <w:top w:val="none" w:sz="0" w:space="0" w:color="auto"/>
        <w:left w:val="none" w:sz="0" w:space="0" w:color="auto"/>
        <w:bottom w:val="none" w:sz="0" w:space="0" w:color="auto"/>
        <w:right w:val="none" w:sz="0" w:space="0" w:color="auto"/>
      </w:divBdr>
    </w:div>
    <w:div w:id="1243905361">
      <w:bodyDiv w:val="1"/>
      <w:marLeft w:val="0"/>
      <w:marRight w:val="0"/>
      <w:marTop w:val="0"/>
      <w:marBottom w:val="0"/>
      <w:divBdr>
        <w:top w:val="none" w:sz="0" w:space="0" w:color="auto"/>
        <w:left w:val="none" w:sz="0" w:space="0" w:color="auto"/>
        <w:bottom w:val="none" w:sz="0" w:space="0" w:color="auto"/>
        <w:right w:val="none" w:sz="0" w:space="0" w:color="auto"/>
      </w:divBdr>
      <w:divsChild>
        <w:div w:id="870846584">
          <w:marLeft w:val="0"/>
          <w:marRight w:val="0"/>
          <w:marTop w:val="0"/>
          <w:marBottom w:val="0"/>
          <w:divBdr>
            <w:top w:val="none" w:sz="0" w:space="0" w:color="auto"/>
            <w:left w:val="none" w:sz="0" w:space="0" w:color="auto"/>
            <w:bottom w:val="none" w:sz="0" w:space="0" w:color="auto"/>
            <w:right w:val="none" w:sz="0" w:space="0" w:color="auto"/>
          </w:divBdr>
          <w:divsChild>
            <w:div w:id="2089688354">
              <w:marLeft w:val="0"/>
              <w:marRight w:val="0"/>
              <w:marTop w:val="0"/>
              <w:marBottom w:val="0"/>
              <w:divBdr>
                <w:top w:val="none" w:sz="0" w:space="0" w:color="auto"/>
                <w:left w:val="none" w:sz="0" w:space="0" w:color="auto"/>
                <w:bottom w:val="none" w:sz="0" w:space="0" w:color="auto"/>
                <w:right w:val="none" w:sz="0" w:space="0" w:color="auto"/>
              </w:divBdr>
              <w:divsChild>
                <w:div w:id="10509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38220">
      <w:bodyDiv w:val="1"/>
      <w:marLeft w:val="0"/>
      <w:marRight w:val="0"/>
      <w:marTop w:val="0"/>
      <w:marBottom w:val="0"/>
      <w:divBdr>
        <w:top w:val="none" w:sz="0" w:space="0" w:color="auto"/>
        <w:left w:val="none" w:sz="0" w:space="0" w:color="auto"/>
        <w:bottom w:val="none" w:sz="0" w:space="0" w:color="auto"/>
        <w:right w:val="none" w:sz="0" w:space="0" w:color="auto"/>
      </w:divBdr>
    </w:div>
    <w:div w:id="1303392147">
      <w:bodyDiv w:val="1"/>
      <w:marLeft w:val="0"/>
      <w:marRight w:val="0"/>
      <w:marTop w:val="0"/>
      <w:marBottom w:val="0"/>
      <w:divBdr>
        <w:top w:val="none" w:sz="0" w:space="0" w:color="auto"/>
        <w:left w:val="none" w:sz="0" w:space="0" w:color="auto"/>
        <w:bottom w:val="none" w:sz="0" w:space="0" w:color="auto"/>
        <w:right w:val="none" w:sz="0" w:space="0" w:color="auto"/>
      </w:divBdr>
    </w:div>
    <w:div w:id="1309165023">
      <w:bodyDiv w:val="1"/>
      <w:marLeft w:val="0"/>
      <w:marRight w:val="0"/>
      <w:marTop w:val="0"/>
      <w:marBottom w:val="0"/>
      <w:divBdr>
        <w:top w:val="none" w:sz="0" w:space="0" w:color="auto"/>
        <w:left w:val="none" w:sz="0" w:space="0" w:color="auto"/>
        <w:bottom w:val="none" w:sz="0" w:space="0" w:color="auto"/>
        <w:right w:val="none" w:sz="0" w:space="0" w:color="auto"/>
      </w:divBdr>
    </w:div>
    <w:div w:id="1317801557">
      <w:bodyDiv w:val="1"/>
      <w:marLeft w:val="0"/>
      <w:marRight w:val="0"/>
      <w:marTop w:val="0"/>
      <w:marBottom w:val="0"/>
      <w:divBdr>
        <w:top w:val="none" w:sz="0" w:space="0" w:color="auto"/>
        <w:left w:val="none" w:sz="0" w:space="0" w:color="auto"/>
        <w:bottom w:val="none" w:sz="0" w:space="0" w:color="auto"/>
        <w:right w:val="none" w:sz="0" w:space="0" w:color="auto"/>
      </w:divBdr>
    </w:div>
    <w:div w:id="1377044503">
      <w:bodyDiv w:val="1"/>
      <w:marLeft w:val="0"/>
      <w:marRight w:val="0"/>
      <w:marTop w:val="0"/>
      <w:marBottom w:val="0"/>
      <w:divBdr>
        <w:top w:val="none" w:sz="0" w:space="0" w:color="auto"/>
        <w:left w:val="none" w:sz="0" w:space="0" w:color="auto"/>
        <w:bottom w:val="none" w:sz="0" w:space="0" w:color="auto"/>
        <w:right w:val="none" w:sz="0" w:space="0" w:color="auto"/>
      </w:divBdr>
    </w:div>
    <w:div w:id="1431579715">
      <w:bodyDiv w:val="1"/>
      <w:marLeft w:val="0"/>
      <w:marRight w:val="0"/>
      <w:marTop w:val="0"/>
      <w:marBottom w:val="0"/>
      <w:divBdr>
        <w:top w:val="none" w:sz="0" w:space="0" w:color="auto"/>
        <w:left w:val="none" w:sz="0" w:space="0" w:color="auto"/>
        <w:bottom w:val="none" w:sz="0" w:space="0" w:color="auto"/>
        <w:right w:val="none" w:sz="0" w:space="0" w:color="auto"/>
      </w:divBdr>
    </w:div>
    <w:div w:id="1433668525">
      <w:bodyDiv w:val="1"/>
      <w:marLeft w:val="0"/>
      <w:marRight w:val="0"/>
      <w:marTop w:val="0"/>
      <w:marBottom w:val="0"/>
      <w:divBdr>
        <w:top w:val="none" w:sz="0" w:space="0" w:color="auto"/>
        <w:left w:val="none" w:sz="0" w:space="0" w:color="auto"/>
        <w:bottom w:val="none" w:sz="0" w:space="0" w:color="auto"/>
        <w:right w:val="none" w:sz="0" w:space="0" w:color="auto"/>
      </w:divBdr>
    </w:div>
    <w:div w:id="1435324552">
      <w:bodyDiv w:val="1"/>
      <w:marLeft w:val="0"/>
      <w:marRight w:val="0"/>
      <w:marTop w:val="0"/>
      <w:marBottom w:val="0"/>
      <w:divBdr>
        <w:top w:val="none" w:sz="0" w:space="0" w:color="auto"/>
        <w:left w:val="none" w:sz="0" w:space="0" w:color="auto"/>
        <w:bottom w:val="none" w:sz="0" w:space="0" w:color="auto"/>
        <w:right w:val="none" w:sz="0" w:space="0" w:color="auto"/>
      </w:divBdr>
    </w:div>
    <w:div w:id="1488129699">
      <w:bodyDiv w:val="1"/>
      <w:marLeft w:val="0"/>
      <w:marRight w:val="0"/>
      <w:marTop w:val="0"/>
      <w:marBottom w:val="0"/>
      <w:divBdr>
        <w:top w:val="none" w:sz="0" w:space="0" w:color="auto"/>
        <w:left w:val="none" w:sz="0" w:space="0" w:color="auto"/>
        <w:bottom w:val="none" w:sz="0" w:space="0" w:color="auto"/>
        <w:right w:val="none" w:sz="0" w:space="0" w:color="auto"/>
      </w:divBdr>
    </w:div>
    <w:div w:id="1510212872">
      <w:bodyDiv w:val="1"/>
      <w:marLeft w:val="0"/>
      <w:marRight w:val="0"/>
      <w:marTop w:val="0"/>
      <w:marBottom w:val="0"/>
      <w:divBdr>
        <w:top w:val="none" w:sz="0" w:space="0" w:color="auto"/>
        <w:left w:val="none" w:sz="0" w:space="0" w:color="auto"/>
        <w:bottom w:val="none" w:sz="0" w:space="0" w:color="auto"/>
        <w:right w:val="none" w:sz="0" w:space="0" w:color="auto"/>
      </w:divBdr>
    </w:div>
    <w:div w:id="1528060454">
      <w:bodyDiv w:val="1"/>
      <w:marLeft w:val="0"/>
      <w:marRight w:val="0"/>
      <w:marTop w:val="0"/>
      <w:marBottom w:val="0"/>
      <w:divBdr>
        <w:top w:val="none" w:sz="0" w:space="0" w:color="auto"/>
        <w:left w:val="none" w:sz="0" w:space="0" w:color="auto"/>
        <w:bottom w:val="none" w:sz="0" w:space="0" w:color="auto"/>
        <w:right w:val="none" w:sz="0" w:space="0" w:color="auto"/>
      </w:divBdr>
    </w:div>
    <w:div w:id="1539127917">
      <w:bodyDiv w:val="1"/>
      <w:marLeft w:val="0"/>
      <w:marRight w:val="0"/>
      <w:marTop w:val="0"/>
      <w:marBottom w:val="0"/>
      <w:divBdr>
        <w:top w:val="none" w:sz="0" w:space="0" w:color="auto"/>
        <w:left w:val="none" w:sz="0" w:space="0" w:color="auto"/>
        <w:bottom w:val="none" w:sz="0" w:space="0" w:color="auto"/>
        <w:right w:val="none" w:sz="0" w:space="0" w:color="auto"/>
      </w:divBdr>
    </w:div>
    <w:div w:id="1650475852">
      <w:bodyDiv w:val="1"/>
      <w:marLeft w:val="0"/>
      <w:marRight w:val="0"/>
      <w:marTop w:val="0"/>
      <w:marBottom w:val="0"/>
      <w:divBdr>
        <w:top w:val="none" w:sz="0" w:space="0" w:color="auto"/>
        <w:left w:val="none" w:sz="0" w:space="0" w:color="auto"/>
        <w:bottom w:val="none" w:sz="0" w:space="0" w:color="auto"/>
        <w:right w:val="none" w:sz="0" w:space="0" w:color="auto"/>
      </w:divBdr>
    </w:div>
    <w:div w:id="1663001221">
      <w:bodyDiv w:val="1"/>
      <w:marLeft w:val="0"/>
      <w:marRight w:val="0"/>
      <w:marTop w:val="0"/>
      <w:marBottom w:val="0"/>
      <w:divBdr>
        <w:top w:val="none" w:sz="0" w:space="0" w:color="auto"/>
        <w:left w:val="none" w:sz="0" w:space="0" w:color="auto"/>
        <w:bottom w:val="none" w:sz="0" w:space="0" w:color="auto"/>
        <w:right w:val="none" w:sz="0" w:space="0" w:color="auto"/>
      </w:divBdr>
      <w:divsChild>
        <w:div w:id="871113613">
          <w:marLeft w:val="0"/>
          <w:marRight w:val="0"/>
          <w:marTop w:val="0"/>
          <w:marBottom w:val="0"/>
          <w:divBdr>
            <w:top w:val="none" w:sz="0" w:space="0" w:color="auto"/>
            <w:left w:val="none" w:sz="0" w:space="0" w:color="auto"/>
            <w:bottom w:val="none" w:sz="0" w:space="0" w:color="auto"/>
            <w:right w:val="none" w:sz="0" w:space="0" w:color="auto"/>
          </w:divBdr>
          <w:divsChild>
            <w:div w:id="1060208620">
              <w:marLeft w:val="0"/>
              <w:marRight w:val="0"/>
              <w:marTop w:val="0"/>
              <w:marBottom w:val="0"/>
              <w:divBdr>
                <w:top w:val="none" w:sz="0" w:space="0" w:color="auto"/>
                <w:left w:val="none" w:sz="0" w:space="0" w:color="auto"/>
                <w:bottom w:val="none" w:sz="0" w:space="0" w:color="auto"/>
                <w:right w:val="none" w:sz="0" w:space="0" w:color="auto"/>
              </w:divBdr>
              <w:divsChild>
                <w:div w:id="19714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0206">
      <w:bodyDiv w:val="1"/>
      <w:marLeft w:val="0"/>
      <w:marRight w:val="0"/>
      <w:marTop w:val="0"/>
      <w:marBottom w:val="0"/>
      <w:divBdr>
        <w:top w:val="none" w:sz="0" w:space="0" w:color="auto"/>
        <w:left w:val="none" w:sz="0" w:space="0" w:color="auto"/>
        <w:bottom w:val="none" w:sz="0" w:space="0" w:color="auto"/>
        <w:right w:val="none" w:sz="0" w:space="0" w:color="auto"/>
      </w:divBdr>
    </w:div>
    <w:div w:id="1702046199">
      <w:bodyDiv w:val="1"/>
      <w:marLeft w:val="0"/>
      <w:marRight w:val="0"/>
      <w:marTop w:val="0"/>
      <w:marBottom w:val="0"/>
      <w:divBdr>
        <w:top w:val="none" w:sz="0" w:space="0" w:color="auto"/>
        <w:left w:val="none" w:sz="0" w:space="0" w:color="auto"/>
        <w:bottom w:val="none" w:sz="0" w:space="0" w:color="auto"/>
        <w:right w:val="none" w:sz="0" w:space="0" w:color="auto"/>
      </w:divBdr>
    </w:div>
    <w:div w:id="1726175808">
      <w:bodyDiv w:val="1"/>
      <w:marLeft w:val="0"/>
      <w:marRight w:val="0"/>
      <w:marTop w:val="0"/>
      <w:marBottom w:val="0"/>
      <w:divBdr>
        <w:top w:val="none" w:sz="0" w:space="0" w:color="auto"/>
        <w:left w:val="none" w:sz="0" w:space="0" w:color="auto"/>
        <w:bottom w:val="none" w:sz="0" w:space="0" w:color="auto"/>
        <w:right w:val="none" w:sz="0" w:space="0" w:color="auto"/>
      </w:divBdr>
    </w:div>
    <w:div w:id="1740666242">
      <w:bodyDiv w:val="1"/>
      <w:marLeft w:val="0"/>
      <w:marRight w:val="0"/>
      <w:marTop w:val="0"/>
      <w:marBottom w:val="0"/>
      <w:divBdr>
        <w:top w:val="none" w:sz="0" w:space="0" w:color="auto"/>
        <w:left w:val="none" w:sz="0" w:space="0" w:color="auto"/>
        <w:bottom w:val="none" w:sz="0" w:space="0" w:color="auto"/>
        <w:right w:val="none" w:sz="0" w:space="0" w:color="auto"/>
      </w:divBdr>
    </w:div>
    <w:div w:id="1779565450">
      <w:bodyDiv w:val="1"/>
      <w:marLeft w:val="0"/>
      <w:marRight w:val="0"/>
      <w:marTop w:val="0"/>
      <w:marBottom w:val="0"/>
      <w:divBdr>
        <w:top w:val="none" w:sz="0" w:space="0" w:color="auto"/>
        <w:left w:val="none" w:sz="0" w:space="0" w:color="auto"/>
        <w:bottom w:val="none" w:sz="0" w:space="0" w:color="auto"/>
        <w:right w:val="none" w:sz="0" w:space="0" w:color="auto"/>
      </w:divBdr>
    </w:div>
    <w:div w:id="1812364542">
      <w:bodyDiv w:val="1"/>
      <w:marLeft w:val="0"/>
      <w:marRight w:val="0"/>
      <w:marTop w:val="0"/>
      <w:marBottom w:val="0"/>
      <w:divBdr>
        <w:top w:val="none" w:sz="0" w:space="0" w:color="auto"/>
        <w:left w:val="none" w:sz="0" w:space="0" w:color="auto"/>
        <w:bottom w:val="none" w:sz="0" w:space="0" w:color="auto"/>
        <w:right w:val="none" w:sz="0" w:space="0" w:color="auto"/>
      </w:divBdr>
    </w:div>
    <w:div w:id="1846244452">
      <w:bodyDiv w:val="1"/>
      <w:marLeft w:val="0"/>
      <w:marRight w:val="0"/>
      <w:marTop w:val="0"/>
      <w:marBottom w:val="0"/>
      <w:divBdr>
        <w:top w:val="none" w:sz="0" w:space="0" w:color="auto"/>
        <w:left w:val="none" w:sz="0" w:space="0" w:color="auto"/>
        <w:bottom w:val="none" w:sz="0" w:space="0" w:color="auto"/>
        <w:right w:val="none" w:sz="0" w:space="0" w:color="auto"/>
      </w:divBdr>
    </w:div>
    <w:div w:id="1935161217">
      <w:bodyDiv w:val="1"/>
      <w:marLeft w:val="0"/>
      <w:marRight w:val="0"/>
      <w:marTop w:val="0"/>
      <w:marBottom w:val="0"/>
      <w:divBdr>
        <w:top w:val="none" w:sz="0" w:space="0" w:color="auto"/>
        <w:left w:val="none" w:sz="0" w:space="0" w:color="auto"/>
        <w:bottom w:val="none" w:sz="0" w:space="0" w:color="auto"/>
        <w:right w:val="none" w:sz="0" w:space="0" w:color="auto"/>
      </w:divBdr>
    </w:div>
    <w:div w:id="1948194426">
      <w:bodyDiv w:val="1"/>
      <w:marLeft w:val="0"/>
      <w:marRight w:val="0"/>
      <w:marTop w:val="0"/>
      <w:marBottom w:val="0"/>
      <w:divBdr>
        <w:top w:val="none" w:sz="0" w:space="0" w:color="auto"/>
        <w:left w:val="none" w:sz="0" w:space="0" w:color="auto"/>
        <w:bottom w:val="none" w:sz="0" w:space="0" w:color="auto"/>
        <w:right w:val="none" w:sz="0" w:space="0" w:color="auto"/>
      </w:divBdr>
    </w:div>
    <w:div w:id="1956906558">
      <w:bodyDiv w:val="1"/>
      <w:marLeft w:val="0"/>
      <w:marRight w:val="0"/>
      <w:marTop w:val="0"/>
      <w:marBottom w:val="0"/>
      <w:divBdr>
        <w:top w:val="none" w:sz="0" w:space="0" w:color="auto"/>
        <w:left w:val="none" w:sz="0" w:space="0" w:color="auto"/>
        <w:bottom w:val="none" w:sz="0" w:space="0" w:color="auto"/>
        <w:right w:val="none" w:sz="0" w:space="0" w:color="auto"/>
      </w:divBdr>
    </w:div>
    <w:div w:id="2105875210">
      <w:bodyDiv w:val="1"/>
      <w:marLeft w:val="0"/>
      <w:marRight w:val="0"/>
      <w:marTop w:val="0"/>
      <w:marBottom w:val="0"/>
      <w:divBdr>
        <w:top w:val="none" w:sz="0" w:space="0" w:color="auto"/>
        <w:left w:val="none" w:sz="0" w:space="0" w:color="auto"/>
        <w:bottom w:val="none" w:sz="0" w:space="0" w:color="auto"/>
        <w:right w:val="none" w:sz="0" w:space="0" w:color="auto"/>
      </w:divBdr>
    </w:div>
    <w:div w:id="2108888893">
      <w:bodyDiv w:val="1"/>
      <w:marLeft w:val="0"/>
      <w:marRight w:val="0"/>
      <w:marTop w:val="0"/>
      <w:marBottom w:val="0"/>
      <w:divBdr>
        <w:top w:val="none" w:sz="0" w:space="0" w:color="auto"/>
        <w:left w:val="none" w:sz="0" w:space="0" w:color="auto"/>
        <w:bottom w:val="none" w:sz="0" w:space="0" w:color="auto"/>
        <w:right w:val="none" w:sz="0" w:space="0" w:color="auto"/>
      </w:divBdr>
    </w:div>
    <w:div w:id="2142071242">
      <w:bodyDiv w:val="1"/>
      <w:marLeft w:val="0"/>
      <w:marRight w:val="0"/>
      <w:marTop w:val="0"/>
      <w:marBottom w:val="0"/>
      <w:divBdr>
        <w:top w:val="none" w:sz="0" w:space="0" w:color="auto"/>
        <w:left w:val="none" w:sz="0" w:space="0" w:color="auto"/>
        <w:bottom w:val="none" w:sz="0" w:space="0" w:color="auto"/>
        <w:right w:val="none" w:sz="0" w:space="0" w:color="auto"/>
      </w:divBdr>
      <w:divsChild>
        <w:div w:id="486017148">
          <w:marLeft w:val="0"/>
          <w:marRight w:val="0"/>
          <w:marTop w:val="0"/>
          <w:marBottom w:val="0"/>
          <w:divBdr>
            <w:top w:val="none" w:sz="0" w:space="0" w:color="auto"/>
            <w:left w:val="none" w:sz="0" w:space="0" w:color="auto"/>
            <w:bottom w:val="none" w:sz="0" w:space="0" w:color="auto"/>
            <w:right w:val="none" w:sz="0" w:space="0" w:color="auto"/>
          </w:divBdr>
        </w:div>
      </w:divsChild>
    </w:div>
    <w:div w:id="214581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bVUwZ1cxVzZqZjdtNzc2blNiSXQzS3E2YXluUXxBQ3Jtc0tueVFqd0NLSnYxU2NYWEFFWFVTOVFvVFNtZXhLVTFuT1RuZ2cwZmJLQVg2TURhYkR4UlFuRmxmajlwV2cyZ3VIWXhYcFBYM1hJOHY1YlJocWcwTGFiLWhYQTV1X2szZGpOVmQ0eGJGRlR1RXZYTFdSbw&amp;q=https%3A%2F%2Fwave.webaim.org%2F&amp;v=gzI1y1wBCWw" TargetMode="External"/><Relationship Id="rId13" Type="http://schemas.openxmlformats.org/officeDocument/2006/relationships/hyperlink" Target="https://developer.chrome.com/blog/ful..." TargetMode="External"/><Relationship Id="rId18" Type="http://schemas.openxmlformats.org/officeDocument/2006/relationships/header" Target="header2.xm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www.equalweb.com/" TargetMode="External"/><Relationship Id="rId17" Type="http://schemas.openxmlformats.org/officeDocument/2006/relationships/header" Target="header1.xm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www.youtube.com/watch?v=FP_t5R_sfqY&amp;ab_channel=TwinCitiesDrupa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11y-tool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queuniversity.com/screenreaders/" TargetMode="External"/><Relationship Id="rId23" Type="http://schemas.openxmlformats.org/officeDocument/2006/relationships/fontTable" Target="fontTable.xml"/><Relationship Id="rId10" Type="http://schemas.openxmlformats.org/officeDocument/2006/relationships/hyperlink" Target="https://www.a11yproject.com/resourc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3.org/WAI/ER/tools/" TargetMode="External"/><Relationship Id="rId14" Type="http://schemas.openxmlformats.org/officeDocument/2006/relationships/hyperlink" Target="https://developer.chrome.com/docs/dev..." TargetMode="External"/><Relationship Id="rId22" Type="http://schemas.openxmlformats.org/officeDocument/2006/relationships/footer" Target="footer3.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49EA4CBC878B46B45B8208BBAB2BFB" ma:contentTypeVersion="1" ma:contentTypeDescription="Create a new document." ma:contentTypeScope="" ma:versionID="5653eed563a91cdf30e5ae6e2c7c1c4c">
  <xsd:schema xmlns:xsd="http://www.w3.org/2001/XMLSchema" xmlns:xs="http://www.w3.org/2001/XMLSchema" xmlns:p="http://schemas.microsoft.com/office/2006/metadata/properties" xmlns:ns2="6d506d25-cd15-47f3-a536-c6db945dd0db" targetNamespace="http://schemas.microsoft.com/office/2006/metadata/properties" ma:root="true" ma:fieldsID="ae7ea2928cebf5679d07bef44b9a3de1" ns2:_="">
    <xsd:import namespace="6d506d25-cd15-47f3-a536-c6db945dd0d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06d25-cd15-47f3-a536-c6db945dd0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d506d25-cd15-47f3-a536-c6db945dd0db" xsi:nil="true"/>
  </documentManagement>
</p:properties>
</file>

<file path=customXml/itemProps1.xml><?xml version="1.0" encoding="utf-8"?>
<ds:datastoreItem xmlns:ds="http://schemas.openxmlformats.org/officeDocument/2006/customXml" ds:itemID="{D721093F-3E9F-4E09-81F1-B6E8F53F2FDE}"/>
</file>

<file path=customXml/itemProps2.xml><?xml version="1.0" encoding="utf-8"?>
<ds:datastoreItem xmlns:ds="http://schemas.openxmlformats.org/officeDocument/2006/customXml" ds:itemID="{146DF4F9-295A-4576-8D8F-7FF3CA840BC5}"/>
</file>

<file path=customXml/itemProps3.xml><?xml version="1.0" encoding="utf-8"?>
<ds:datastoreItem xmlns:ds="http://schemas.openxmlformats.org/officeDocument/2006/customXml" ds:itemID="{943BC0A9-EEE8-452A-ADB4-ABE5CCFDCC52}"/>
</file>

<file path=docProps/app.xml><?xml version="1.0" encoding="utf-8"?>
<Properties xmlns="http://schemas.openxmlformats.org/officeDocument/2006/extended-properties" xmlns:vt="http://schemas.openxmlformats.org/officeDocument/2006/docPropsVTypes">
  <Template>Normal.dotm</Template>
  <TotalTime>325</TotalTime>
  <Pages>2</Pages>
  <Words>503</Words>
  <Characters>3112</Characters>
  <Application>Microsoft Office Word</Application>
  <DocSecurity>0</DocSecurity>
  <Lines>79</Lines>
  <Paragraphs>39</Paragraphs>
  <ScaleCrop>false</ScaleCrop>
  <HeadingPairs>
    <vt:vector size="2" baseType="variant">
      <vt:variant>
        <vt:lpstr>Title</vt:lpstr>
      </vt:variant>
      <vt:variant>
        <vt:i4>1</vt:i4>
      </vt:variant>
    </vt:vector>
  </HeadingPairs>
  <TitlesOfParts>
    <vt:vector size="1" baseType="lpstr">
      <vt:lpstr>University of Bahrain</vt:lpstr>
    </vt:vector>
  </TitlesOfParts>
  <Company>uob</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Bahrain</dc:title>
  <dc:subject/>
  <dc:creator>Raida Alalawi</dc:creator>
  <cp:keywords/>
  <cp:lastModifiedBy>Microsoft Office User</cp:lastModifiedBy>
  <cp:revision>39</cp:revision>
  <cp:lastPrinted>2016-11-21T07:57:00Z</cp:lastPrinted>
  <dcterms:created xsi:type="dcterms:W3CDTF">2021-03-29T11:56:00Z</dcterms:created>
  <dcterms:modified xsi:type="dcterms:W3CDTF">2025-02-12T16:33:00Z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0x0101001C49EA4CBC878B46B45B8208BBAB2BFB</vt:lpwstr>
  </property>
</Properties>
</file>