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5EC" w:rsidRDefault="009C15EC" w:rsidP="009C15E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15EC">
        <w:rPr>
          <w:rFonts w:ascii="Times New Roman" w:hAnsi="Times New Roman" w:cs="Times New Roman"/>
          <w:b/>
          <w:sz w:val="24"/>
          <w:szCs w:val="24"/>
        </w:rPr>
        <w:t>Занятия 17 – 18. Уравнения</w:t>
      </w:r>
      <w:r>
        <w:rPr>
          <w:rFonts w:ascii="Times New Roman" w:hAnsi="Times New Roman" w:cs="Times New Roman"/>
          <w:b/>
          <w:sz w:val="24"/>
          <w:szCs w:val="24"/>
        </w:rPr>
        <w:t xml:space="preserve"> и неравенства</w:t>
      </w:r>
      <w:r w:rsidRPr="009C15EC">
        <w:rPr>
          <w:rFonts w:ascii="Times New Roman" w:hAnsi="Times New Roman" w:cs="Times New Roman"/>
          <w:b/>
          <w:sz w:val="24"/>
          <w:szCs w:val="24"/>
        </w:rPr>
        <w:t xml:space="preserve"> с одной переменной под знаком модуля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9C15EC" w:rsidRPr="009C15EC" w:rsidRDefault="009C15EC" w:rsidP="009C15E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Уравнения, содержащие переменную под знаком модуля</w:t>
      </w:r>
    </w:p>
    <w:p w:rsidR="009C15EC" w:rsidRPr="00B934C9" w:rsidRDefault="009C15EC" w:rsidP="009C15EC">
      <w:pPr>
        <w:ind w:firstLine="567"/>
        <w:jc w:val="both"/>
        <w:rPr>
          <w:rFonts w:ascii="Cambria Math" w:eastAsia="Times New Roman" w:hAnsi="Cambria Math" w:cs="Times New Roman"/>
          <w:bCs/>
          <w:sz w:val="24"/>
          <w:szCs w:val="24"/>
        </w:rPr>
      </w:pPr>
      <w:r w:rsidRPr="00B934C9">
        <w:rPr>
          <w:rFonts w:ascii="Cambria Math" w:eastAsia="Times New Roman" w:hAnsi="Cambria Math" w:cs="Times New Roman"/>
          <w:bCs/>
          <w:sz w:val="24"/>
          <w:szCs w:val="24"/>
        </w:rPr>
        <w:t xml:space="preserve">Уравнения, содержащие знак модуля, можно условно классифицировать по видам в зависимости от расположения знака модуля. </w:t>
      </w:r>
    </w:p>
    <w:p w:rsidR="009C15EC" w:rsidRPr="00B934C9" w:rsidRDefault="009C15EC" w:rsidP="009C15EC">
      <w:pPr>
        <w:pStyle w:val="a3"/>
        <w:numPr>
          <w:ilvl w:val="0"/>
          <w:numId w:val="1"/>
        </w:numPr>
        <w:ind w:left="426" w:hanging="142"/>
        <w:jc w:val="both"/>
        <w:rPr>
          <w:rFonts w:ascii="Cambria Math" w:eastAsia="Times New Roman" w:hAnsi="Cambria Math" w:cs="Times New Roman"/>
          <w:bCs/>
          <w:sz w:val="24"/>
          <w:szCs w:val="24"/>
        </w:rPr>
      </w:pP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Уравнение вида</w:t>
      </w:r>
      <w:r w:rsidR="00D33C27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="00D33C27" w:rsidRPr="00D33C27">
        <w:rPr>
          <w:position w:val="-14"/>
        </w:rPr>
        <w:object w:dxaOrig="17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3pt;height:19.9pt" o:ole="">
            <v:imagedata r:id="rId6" o:title=""/>
          </v:shape>
          <o:OLEObject Type="Embed" ProgID="Equation.DSMT4" ShapeID="_x0000_i1025" DrawAspect="Content" ObjectID="_1496057054" r:id="rId7"/>
        </w:object>
      </w: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. Наиболее рациональный путь решения – переход к совокупности</w:t>
      </w:r>
      <w:r w:rsidR="00D33C27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="00D33C27" w:rsidRPr="00D33C27">
        <w:rPr>
          <w:position w:val="-30"/>
        </w:rPr>
        <w:object w:dxaOrig="1140" w:dyaOrig="720">
          <v:shape id="_x0000_i1026" type="#_x0000_t75" style="width:56.7pt;height:36pt" o:ole="">
            <v:imagedata r:id="rId8" o:title=""/>
          </v:shape>
          <o:OLEObject Type="Embed" ProgID="Equation.DSMT4" ShapeID="_x0000_i1026" DrawAspect="Content" ObjectID="_1496057055" r:id="rId9"/>
        </w:object>
      </w: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 </w:t>
      </w:r>
    </w:p>
    <w:p w:rsidR="009C15EC" w:rsidRPr="00B934C9" w:rsidRDefault="009C15EC" w:rsidP="009C15EC">
      <w:pPr>
        <w:pStyle w:val="a3"/>
        <w:numPr>
          <w:ilvl w:val="0"/>
          <w:numId w:val="1"/>
        </w:numPr>
        <w:ind w:left="426" w:hanging="142"/>
        <w:jc w:val="both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Уравнение вида</w:t>
      </w:r>
      <w:r w:rsidR="00D33C27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="00D33C27" w:rsidRPr="00D33C27">
        <w:rPr>
          <w:position w:val="-14"/>
        </w:rPr>
        <w:object w:dxaOrig="1300" w:dyaOrig="400">
          <v:shape id="_x0000_i1027" type="#_x0000_t75" style="width:65.1pt;height:19.9pt" o:ole="">
            <v:imagedata r:id="rId10" o:title=""/>
          </v:shape>
          <o:OLEObject Type="Embed" ProgID="Equation.DSMT4" ShapeID="_x0000_i1027" DrawAspect="Content" ObjectID="_1496057056" r:id="rId11"/>
        </w:object>
      </w:r>
      <w:r w:rsidR="00D33C27">
        <w:rPr>
          <w:position w:val="-16"/>
        </w:rPr>
        <w:t xml:space="preserve"> </w:t>
      </w: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можно двумя способами заменить равносильными условиями:</w:t>
      </w:r>
    </w:p>
    <w:p w:rsidR="009C15EC" w:rsidRPr="00B934C9" w:rsidRDefault="00D33C27" w:rsidP="009C15EC">
      <w:pPr>
        <w:pStyle w:val="a3"/>
        <w:numPr>
          <w:ilvl w:val="0"/>
          <w:numId w:val="4"/>
        </w:numPr>
        <w:ind w:left="426" w:hanging="142"/>
        <w:jc w:val="both"/>
        <w:rPr>
          <w:rFonts w:ascii="Cambria Math" w:eastAsia="Times New Roman" w:hAnsi="Cambria Math" w:cs="Times New Roman"/>
          <w:bCs/>
          <w:sz w:val="24"/>
          <w:szCs w:val="24"/>
        </w:rPr>
      </w:pPr>
      <w:r w:rsidRPr="00D33C27">
        <w:rPr>
          <w:position w:val="-70"/>
        </w:rPr>
        <w:object w:dxaOrig="1579" w:dyaOrig="1520">
          <v:shape id="_x0000_i1028" type="#_x0000_t75" style="width:78.9pt;height:75.85pt" o:ole="">
            <v:imagedata r:id="rId12" o:title=""/>
          </v:shape>
          <o:OLEObject Type="Embed" ProgID="Equation.DSMT4" ShapeID="_x0000_i1028" DrawAspect="Content" ObjectID="_1496057057" r:id="rId13"/>
        </w:object>
      </w:r>
      <w:r>
        <w:rPr>
          <w:rFonts w:ascii="Cambria Math" w:eastAsia="Times New Roman" w:hAnsi="Cambria Math" w:cs="Times New Roman"/>
          <w:bCs/>
          <w:sz w:val="24"/>
          <w:szCs w:val="24"/>
        </w:rPr>
        <w:t xml:space="preserve">  </w:t>
      </w:r>
      <w:r w:rsidR="008764CF">
        <w:rPr>
          <w:rFonts w:ascii="Cambria Math" w:eastAsia="Times New Roman" w:hAnsi="Cambria Math" w:cs="Times New Roman"/>
          <w:bCs/>
          <w:sz w:val="24"/>
          <w:szCs w:val="24"/>
        </w:rPr>
        <w:t xml:space="preserve">     </w:t>
      </w:r>
      <w:r w:rsidR="009C15EC" w:rsidRPr="00B934C9">
        <w:rPr>
          <w:rFonts w:ascii="Cambria Math" w:eastAsia="Times New Roman" w:hAnsi="Cambria Math" w:cs="Times New Roman"/>
          <w:bCs/>
          <w:sz w:val="24"/>
          <w:szCs w:val="24"/>
        </w:rPr>
        <w:tab/>
      </w:r>
      <w:r w:rsidR="009C15EC" w:rsidRPr="00B934C9">
        <w:rPr>
          <w:rFonts w:ascii="Cambria Math" w:eastAsia="Times New Roman" w:hAnsi="Cambria Math" w:cs="Times New Roman"/>
          <w:bCs/>
          <w:sz w:val="24"/>
          <w:szCs w:val="24"/>
        </w:rPr>
        <w:tab/>
      </w:r>
      <w:r w:rsidR="009C15EC" w:rsidRPr="00B934C9">
        <w:rPr>
          <w:rFonts w:ascii="Cambria Math" w:eastAsia="Times New Roman" w:hAnsi="Cambria Math" w:cs="Times New Roman"/>
          <w:bCs/>
          <w:sz w:val="24"/>
          <w:szCs w:val="24"/>
        </w:rPr>
        <w:tab/>
        <w:t>2)</w:t>
      </w:r>
      <w:r w:rsidR="008764CF">
        <w:rPr>
          <w:rFonts w:ascii="Cambria Math" w:eastAsia="Times New Roman" w:hAnsi="Cambria Math" w:cs="Times New Roman"/>
          <w:bCs/>
          <w:sz w:val="24"/>
          <w:szCs w:val="24"/>
        </w:rPr>
        <w:t xml:space="preserve">  </w:t>
      </w:r>
      <w:r w:rsidR="009C15EC" w:rsidRPr="00B934C9">
        <w:rPr>
          <w:rFonts w:ascii="Cambria Math" w:eastAsia="Times New Roman" w:hAnsi="Cambria Math" w:cs="Times New Roman"/>
          <w:bCs/>
          <w:sz w:val="24"/>
          <w:szCs w:val="24"/>
        </w:rPr>
        <w:t xml:space="preserve"> </w:t>
      </w:r>
      <m:oMath>
        <m:d>
          <m:dPr>
            <m:begChr m:val="["/>
            <m:endChr m:val=""/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bCs/>
                    <w:i/>
                    <w:sz w:val="24"/>
                    <w:szCs w:val="24"/>
                  </w:rPr>
                </m:ctrlPr>
              </m:eqArrPr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=-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</m:eqArr>
                  </m:e>
                </m:d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g(x)≥0</m:t>
                </m:r>
              </m:e>
            </m:eqArr>
          </m:e>
        </m:d>
      </m:oMath>
    </w:p>
    <w:p w:rsidR="009C15EC" w:rsidRDefault="009C15EC" w:rsidP="009C15EC">
      <w:pPr>
        <w:pStyle w:val="a3"/>
        <w:numPr>
          <w:ilvl w:val="0"/>
          <w:numId w:val="1"/>
        </w:numPr>
        <w:ind w:left="426" w:hanging="142"/>
        <w:jc w:val="both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Уравнение вида</w:t>
      </w:r>
      <w:r w:rsidR="008764CF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="008764CF" w:rsidRPr="00D33C27">
        <w:rPr>
          <w:position w:val="-14"/>
        </w:rPr>
        <w:object w:dxaOrig="1380" w:dyaOrig="400">
          <v:shape id="_x0000_i1029" type="#_x0000_t75" style="width:68.95pt;height:19.9pt" o:ole="">
            <v:imagedata r:id="rId14" o:title=""/>
          </v:shape>
          <o:OLEObject Type="Embed" ProgID="Equation.DSMT4" ShapeID="_x0000_i1029" DrawAspect="Content" ObjectID="_1496057058" r:id="rId15"/>
        </w:object>
      </w: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. Решение состоит в возведении обеих частей в квадрат. Тогда</w:t>
      </w:r>
    </w:p>
    <w:p w:rsidR="008764CF" w:rsidRPr="00B934C9" w:rsidRDefault="008764CF" w:rsidP="008764CF">
      <w:pPr>
        <w:pStyle w:val="a3"/>
        <w:ind w:left="426"/>
        <w:jc w:val="center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 w:rsidRPr="008764CF">
        <w:rPr>
          <w:position w:val="-30"/>
        </w:rPr>
        <w:object w:dxaOrig="4840" w:dyaOrig="720">
          <v:shape id="_x0000_i1030" type="#_x0000_t75" style="width:242.05pt;height:36pt" o:ole="">
            <v:imagedata r:id="rId16" o:title=""/>
          </v:shape>
          <o:OLEObject Type="Embed" ProgID="Equation.DSMT4" ShapeID="_x0000_i1030" DrawAspect="Content" ObjectID="_1496057059" r:id="rId17"/>
        </w:object>
      </w:r>
    </w:p>
    <w:p w:rsidR="009C15EC" w:rsidRPr="00B934C9" w:rsidRDefault="009C15EC" w:rsidP="009C15EC">
      <w:pPr>
        <w:pStyle w:val="a3"/>
        <w:numPr>
          <w:ilvl w:val="0"/>
          <w:numId w:val="1"/>
        </w:numPr>
        <w:ind w:left="426" w:hanging="142"/>
        <w:jc w:val="both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Уравнение вида</w:t>
      </w:r>
      <w:r w:rsidR="00F355E7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="00F355E7" w:rsidRPr="00F355E7">
        <w:rPr>
          <w:position w:val="-16"/>
        </w:rPr>
        <w:object w:dxaOrig="1020" w:dyaOrig="440">
          <v:shape id="_x0000_i1031" type="#_x0000_t75" style="width:51.3pt;height:22.2pt" o:ole="">
            <v:imagedata r:id="rId18" o:title=""/>
          </v:shape>
          <o:OLEObject Type="Embed" ProgID="Equation.DSMT4" ShapeID="_x0000_i1031" DrawAspect="Content" ObjectID="_1496057060" r:id="rId19"/>
        </w:object>
      </w: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. Уравнение этого вида можно решать, используя замену</w:t>
      </w:r>
      <w:r w:rsidR="00F355E7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="00F355E7" w:rsidRPr="00F355E7">
        <w:rPr>
          <w:position w:val="-14"/>
        </w:rPr>
        <w:object w:dxaOrig="600" w:dyaOrig="400">
          <v:shape id="_x0000_i1032" type="#_x0000_t75" style="width:29.85pt;height:19.9pt" o:ole="">
            <v:imagedata r:id="rId20" o:title=""/>
          </v:shape>
          <o:OLEObject Type="Embed" ProgID="Equation.DSMT4" ShapeID="_x0000_i1032" DrawAspect="Content" ObjectID="_1496057061" r:id="rId21"/>
        </w:object>
      </w:r>
      <w:r w:rsidRPr="00B934C9">
        <w:rPr>
          <w:rFonts w:ascii="Cambria Math" w:eastAsia="Times New Roman" w:hAnsi="Cambria Math" w:cs="Times New Roman"/>
          <w:bCs/>
          <w:i/>
          <w:sz w:val="24"/>
          <w:szCs w:val="24"/>
          <w:lang w:eastAsia="ru-RU"/>
        </w:rPr>
        <w:t xml:space="preserve">. </w:t>
      </w:r>
    </w:p>
    <w:p w:rsidR="009C15EC" w:rsidRPr="00B934C9" w:rsidRDefault="009C15EC" w:rsidP="009C15EC">
      <w:pPr>
        <w:pStyle w:val="a3"/>
        <w:numPr>
          <w:ilvl w:val="0"/>
          <w:numId w:val="1"/>
        </w:numPr>
        <w:ind w:left="426" w:hanging="142"/>
        <w:jc w:val="both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Уравнения, решение которых основано на свойствах модуля. Некоторый свойства абсолютной величины (модуля), который часто используются при решении уравнений.</w:t>
      </w:r>
    </w:p>
    <w:p w:rsidR="009C15EC" w:rsidRPr="00B934C9" w:rsidRDefault="00F355E7" w:rsidP="009C15EC">
      <w:pPr>
        <w:pStyle w:val="a3"/>
        <w:numPr>
          <w:ilvl w:val="0"/>
          <w:numId w:val="2"/>
        </w:numPr>
        <w:ind w:left="0" w:firstLine="567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Pr="00F355E7">
        <w:rPr>
          <w:position w:val="-14"/>
        </w:rPr>
        <w:object w:dxaOrig="2799" w:dyaOrig="400">
          <v:shape id="_x0000_i1033" type="#_x0000_t75" style="width:140.15pt;height:19.9pt" o:ole="">
            <v:imagedata r:id="rId22" o:title=""/>
          </v:shape>
          <o:OLEObject Type="Embed" ProgID="Equation.DSMT4" ShapeID="_x0000_i1033" DrawAspect="Content" ObjectID="_1496057062" r:id="rId23"/>
        </w:object>
      </w:r>
    </w:p>
    <w:p w:rsidR="00F355E7" w:rsidRPr="00F355E7" w:rsidRDefault="00F355E7" w:rsidP="00F355E7">
      <w:pPr>
        <w:pStyle w:val="a3"/>
        <w:numPr>
          <w:ilvl w:val="0"/>
          <w:numId w:val="2"/>
        </w:numPr>
        <w:ind w:left="0" w:firstLine="567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Pr="00F355E7">
        <w:rPr>
          <w:position w:val="-14"/>
        </w:rPr>
        <w:object w:dxaOrig="1500" w:dyaOrig="400">
          <v:shape id="_x0000_i1034" type="#_x0000_t75" style="width:75.05pt;height:19.9pt" o:ole="">
            <v:imagedata r:id="rId24" o:title=""/>
          </v:shape>
          <o:OLEObject Type="Embed" ProgID="Equation.DSMT4" ShapeID="_x0000_i1034" DrawAspect="Content" ObjectID="_1496057063" r:id="rId25"/>
        </w:object>
      </w:r>
    </w:p>
    <w:p w:rsidR="009C15EC" w:rsidRPr="00B934C9" w:rsidRDefault="00F355E7" w:rsidP="009C15EC">
      <w:pPr>
        <w:pStyle w:val="a3"/>
        <w:numPr>
          <w:ilvl w:val="0"/>
          <w:numId w:val="2"/>
        </w:numPr>
        <w:ind w:left="0" w:firstLine="567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Pr="00F355E7">
        <w:rPr>
          <w:position w:val="-14"/>
        </w:rPr>
        <w:object w:dxaOrig="1620" w:dyaOrig="400">
          <v:shape id="_x0000_i1035" type="#_x0000_t75" style="width:81.2pt;height:19.9pt" o:ole="">
            <v:imagedata r:id="rId26" o:title=""/>
          </v:shape>
          <o:OLEObject Type="Embed" ProgID="Equation.DSMT4" ShapeID="_x0000_i1035" DrawAspect="Content" ObjectID="_1496057064" r:id="rId27"/>
        </w:object>
      </w:r>
    </w:p>
    <w:p w:rsidR="009C15EC" w:rsidRPr="00B934C9" w:rsidRDefault="00F355E7" w:rsidP="009C15EC">
      <w:pPr>
        <w:pStyle w:val="a3"/>
        <w:numPr>
          <w:ilvl w:val="0"/>
          <w:numId w:val="2"/>
        </w:numPr>
        <w:ind w:left="0" w:firstLine="567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Pr="00F355E7">
        <w:rPr>
          <w:position w:val="-14"/>
        </w:rPr>
        <w:object w:dxaOrig="2799" w:dyaOrig="400">
          <v:shape id="_x0000_i1036" type="#_x0000_t75" style="width:140.15pt;height:19.9pt" o:ole="">
            <v:imagedata r:id="rId28" o:title=""/>
          </v:shape>
          <o:OLEObject Type="Embed" ProgID="Equation.DSMT4" ShapeID="_x0000_i1036" DrawAspect="Content" ObjectID="_1496057065" r:id="rId29"/>
        </w:object>
      </w:r>
    </w:p>
    <w:p w:rsidR="00F355E7" w:rsidRDefault="00F355E7" w:rsidP="009C15EC">
      <w:pPr>
        <w:pStyle w:val="a3"/>
        <w:numPr>
          <w:ilvl w:val="0"/>
          <w:numId w:val="2"/>
        </w:numPr>
        <w:ind w:left="0" w:firstLine="567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 w:rsidRPr="00F355E7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Pr="00F355E7">
        <w:rPr>
          <w:position w:val="-14"/>
        </w:rPr>
        <w:object w:dxaOrig="2400" w:dyaOrig="400">
          <v:shape id="_x0000_i1037" type="#_x0000_t75" style="width:120.25pt;height:19.9pt" o:ole="">
            <v:imagedata r:id="rId30" o:title=""/>
          </v:shape>
          <o:OLEObject Type="Embed" ProgID="Equation.DSMT4" ShapeID="_x0000_i1037" DrawAspect="Content" ObjectID="_1496057066" r:id="rId31"/>
        </w:object>
      </w:r>
      <w:r w:rsidRPr="00F355E7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</w:p>
    <w:p w:rsidR="009C15EC" w:rsidRPr="00F355E7" w:rsidRDefault="00F355E7" w:rsidP="009C15EC">
      <w:pPr>
        <w:pStyle w:val="a3"/>
        <w:numPr>
          <w:ilvl w:val="0"/>
          <w:numId w:val="2"/>
        </w:numPr>
        <w:ind w:left="0" w:firstLine="567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Pr="00F355E7">
        <w:rPr>
          <w:position w:val="-14"/>
        </w:rPr>
        <w:object w:dxaOrig="2400" w:dyaOrig="400">
          <v:shape id="_x0000_i1038" type="#_x0000_t75" style="width:120.25pt;height:19.9pt" o:ole="">
            <v:imagedata r:id="rId32" o:title=""/>
          </v:shape>
          <o:OLEObject Type="Embed" ProgID="Equation.DSMT4" ShapeID="_x0000_i1038" DrawAspect="Content" ObjectID="_1496057067" r:id="rId33"/>
        </w:object>
      </w:r>
    </w:p>
    <w:p w:rsidR="009A4EB2" w:rsidRPr="009A4EB2" w:rsidRDefault="00F355E7" w:rsidP="009C15EC">
      <w:pPr>
        <w:pStyle w:val="a3"/>
        <w:numPr>
          <w:ilvl w:val="0"/>
          <w:numId w:val="2"/>
        </w:numPr>
        <w:ind w:left="0" w:firstLine="567"/>
        <w:rPr>
          <w:rFonts w:eastAsiaTheme="minorEastAsia"/>
          <w:bCs/>
          <w:sz w:val="24"/>
          <w:szCs w:val="24"/>
          <w:lang w:eastAsia="ru-RU"/>
        </w:rPr>
      </w:pPr>
      <w:r w:rsidRPr="00F355E7">
        <w:rPr>
          <w:position w:val="-14"/>
        </w:rPr>
        <w:object w:dxaOrig="2400" w:dyaOrig="400">
          <v:shape id="_x0000_i1039" type="#_x0000_t75" style="width:120.25pt;height:19.9pt" o:ole="">
            <v:imagedata r:id="rId34" o:title=""/>
          </v:shape>
          <o:OLEObject Type="Embed" ProgID="Equation.DSMT4" ShapeID="_x0000_i1039" DrawAspect="Content" ObjectID="_1496057068" r:id="rId35"/>
        </w:object>
      </w:r>
      <w:r w:rsidR="009A4EB2">
        <w:t xml:space="preserve"> </w:t>
      </w:r>
      <w:r w:rsidR="009A4EB2" w:rsidRPr="009A4EB2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при условии, что </w:t>
      </w:r>
      <w:r w:rsidR="009A4EB2" w:rsidRPr="00F355E7">
        <w:rPr>
          <w:position w:val="-14"/>
        </w:rPr>
        <w:object w:dxaOrig="700" w:dyaOrig="400">
          <v:shape id="_x0000_i1040" type="#_x0000_t75" style="width:35.25pt;height:19.9pt" o:ole="">
            <v:imagedata r:id="rId36" o:title=""/>
          </v:shape>
          <o:OLEObject Type="Embed" ProgID="Equation.DSMT4" ShapeID="_x0000_i1040" DrawAspect="Content" ObjectID="_1496057069" r:id="rId37"/>
        </w:object>
      </w:r>
    </w:p>
    <w:p w:rsidR="009C15EC" w:rsidRPr="009A4EB2" w:rsidRDefault="009A4EB2" w:rsidP="009C15EC">
      <w:pPr>
        <w:pStyle w:val="a3"/>
        <w:numPr>
          <w:ilvl w:val="0"/>
          <w:numId w:val="2"/>
        </w:numPr>
        <w:ind w:left="0" w:firstLine="567"/>
        <w:rPr>
          <w:rFonts w:eastAsiaTheme="minorEastAsia"/>
          <w:bCs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Pr="00F355E7">
        <w:rPr>
          <w:position w:val="-14"/>
        </w:rPr>
        <w:object w:dxaOrig="2799" w:dyaOrig="400">
          <v:shape id="_x0000_i1041" type="#_x0000_t75" style="width:140.15pt;height:19.9pt" o:ole="">
            <v:imagedata r:id="rId38" o:title=""/>
          </v:shape>
          <o:OLEObject Type="Embed" ProgID="Equation.DSMT4" ShapeID="_x0000_i1041" DrawAspect="Content" ObjectID="_1496057070" r:id="rId39"/>
        </w:object>
      </w:r>
    </w:p>
    <w:p w:rsidR="009C15EC" w:rsidRPr="00B934C9" w:rsidRDefault="009C15EC" w:rsidP="009C15EC">
      <w:pPr>
        <w:pStyle w:val="a3"/>
        <w:numPr>
          <w:ilvl w:val="0"/>
          <w:numId w:val="1"/>
        </w:numPr>
        <w:ind w:left="0" w:firstLine="567"/>
        <w:jc w:val="both"/>
        <w:rPr>
          <w:rFonts w:ascii="Cambria Math" w:eastAsia="Times New Roman" w:hAnsi="Cambria Math" w:cs="Times New Roman"/>
          <w:bCs/>
          <w:sz w:val="24"/>
          <w:szCs w:val="24"/>
          <w:u w:val="single"/>
          <w:lang w:eastAsia="ru-RU"/>
        </w:rPr>
      </w:pP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Уравнение вида</w:t>
      </w:r>
      <w:r w:rsidR="00BD2FD0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="00C26363" w:rsidRPr="00F355E7">
        <w:rPr>
          <w:position w:val="-14"/>
        </w:rPr>
        <w:object w:dxaOrig="3300" w:dyaOrig="400">
          <v:shape id="_x0000_i1042" type="#_x0000_t75" style="width:164.7pt;height:19.9pt" o:ole="">
            <v:imagedata r:id="rId40" o:title=""/>
          </v:shape>
          <o:OLEObject Type="Embed" ProgID="Equation.DSMT4" ShapeID="_x0000_i1042" DrawAspect="Content" ObjectID="_1496057071" r:id="rId41"/>
        </w:object>
      </w:r>
      <w:r w:rsidR="00C26363">
        <w:t xml:space="preserve"> </w:t>
      </w: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решаются с помощью </w:t>
      </w:r>
      <w:r w:rsidR="00C26363">
        <w:rPr>
          <w:rFonts w:ascii="Cambria Math" w:eastAsia="Times New Roman" w:hAnsi="Cambria Math" w:cs="Times New Roman"/>
          <w:bCs/>
          <w:sz w:val="24"/>
          <w:szCs w:val="24"/>
          <w:u w:val="single"/>
          <w:lang w:eastAsia="ru-RU"/>
        </w:rPr>
        <w:t>метода</w:t>
      </w:r>
      <w:r w:rsidRPr="00B934C9">
        <w:rPr>
          <w:rFonts w:ascii="Cambria Math" w:eastAsia="Times New Roman" w:hAnsi="Cambria Math" w:cs="Times New Roman"/>
          <w:bCs/>
          <w:sz w:val="24"/>
          <w:szCs w:val="24"/>
          <w:u w:val="single"/>
          <w:lang w:eastAsia="ru-RU"/>
        </w:rPr>
        <w:t xml:space="preserve"> интервалов:</w:t>
      </w:r>
    </w:p>
    <w:p w:rsidR="009C15EC" w:rsidRPr="00B934C9" w:rsidRDefault="009C15EC" w:rsidP="009C15EC">
      <w:pPr>
        <w:pStyle w:val="a3"/>
        <w:numPr>
          <w:ilvl w:val="0"/>
          <w:numId w:val="3"/>
        </w:numPr>
        <w:ind w:left="0" w:firstLine="567"/>
        <w:jc w:val="both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Определяются точки, в которых каждая из функций</w:t>
      </w:r>
      <w:r w:rsidR="00C26363" w:rsidRPr="00DB5FFE">
        <w:rPr>
          <w:position w:val="-12"/>
        </w:rPr>
        <w:object w:dxaOrig="560" w:dyaOrig="360">
          <v:shape id="_x0000_i1043" type="#_x0000_t75" style="width:28.35pt;height:18.4pt" o:ole="">
            <v:imagedata r:id="rId42" o:title=""/>
          </v:shape>
          <o:OLEObject Type="Embed" ProgID="Equation.DSMT4" ShapeID="_x0000_i1043" DrawAspect="Content" ObjectID="_1496057072" r:id="rId43"/>
        </w:object>
      </w:r>
      <w:r w:rsidRPr="00B934C9">
        <w:rPr>
          <w:rFonts w:ascii="Cambria Math" w:eastAsia="Times New Roman" w:hAnsi="Cambria Math" w:cs="Times New Roman"/>
          <w:bCs/>
          <w:i/>
          <w:sz w:val="24"/>
          <w:szCs w:val="24"/>
          <w:lang w:eastAsia="ru-RU"/>
        </w:rPr>
        <w:t xml:space="preserve"> </w:t>
      </w: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равна нулю.</w:t>
      </w:r>
    </w:p>
    <w:p w:rsidR="009C15EC" w:rsidRPr="00B934C9" w:rsidRDefault="009C15EC" w:rsidP="009C15EC">
      <w:pPr>
        <w:pStyle w:val="a3"/>
        <w:numPr>
          <w:ilvl w:val="0"/>
          <w:numId w:val="3"/>
        </w:numPr>
        <w:ind w:left="0" w:firstLine="567"/>
        <w:jc w:val="both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Найденные точки разбивают область определения уравнения на промежутки, на каждом из которых все функции все функции сохраняют знак.</w:t>
      </w:r>
    </w:p>
    <w:p w:rsidR="009C15EC" w:rsidRPr="00B934C9" w:rsidRDefault="009C15EC" w:rsidP="009C15EC">
      <w:pPr>
        <w:pStyle w:val="a3"/>
        <w:numPr>
          <w:ilvl w:val="0"/>
          <w:numId w:val="3"/>
        </w:numPr>
        <w:ind w:left="0" w:firstLine="567"/>
        <w:jc w:val="both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lastRenderedPageBreak/>
        <w:t>Исходное уравнение решается на каждом промежутке, при этом модули опускаются с учетом знака функции на рассматриваемом промежутке.</w:t>
      </w:r>
    </w:p>
    <w:p w:rsidR="009C15EC" w:rsidRDefault="009C15EC" w:rsidP="009C15EC">
      <w:pPr>
        <w:pStyle w:val="a3"/>
        <w:numPr>
          <w:ilvl w:val="0"/>
          <w:numId w:val="3"/>
        </w:numPr>
        <w:ind w:left="0" w:firstLine="567"/>
        <w:jc w:val="both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 w:rsidRPr="00B934C9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Объединяются решения, найденные на всех частях области определения уравнения.</w:t>
      </w:r>
    </w:p>
    <w:p w:rsidR="006B09AC" w:rsidRPr="006B09AC" w:rsidRDefault="006B09AC" w:rsidP="006B09AC">
      <w:pPr>
        <w:pStyle w:val="a3"/>
        <w:numPr>
          <w:ilvl w:val="0"/>
          <w:numId w:val="1"/>
        </w:numPr>
        <w:ind w:left="0" w:firstLine="567"/>
        <w:jc w:val="both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  <w:r w:rsidRPr="006B09AC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>Если уравнение имеет вид</w:t>
      </w:r>
      <w:r w:rsidR="00646F4D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</w:t>
      </w:r>
      <w:r w:rsidR="00646F4D" w:rsidRPr="00646F4D">
        <w:rPr>
          <w:position w:val="-16"/>
        </w:rPr>
        <w:object w:dxaOrig="1800" w:dyaOrig="440">
          <v:shape id="_x0000_i1044" type="#_x0000_t75" style="width:90.4pt;height:22.2pt" o:ole="">
            <v:imagedata r:id="rId44" o:title=""/>
          </v:shape>
          <o:OLEObject Type="Embed" ProgID="Equation.DSMT4" ShapeID="_x0000_i1044" DrawAspect="Content" ObjectID="_1496057073" r:id="rId45"/>
        </w:objec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,</m:t>
        </m:r>
      </m:oMath>
      <w:r w:rsidRPr="006B09AC">
        <w:rPr>
          <w:rFonts w:ascii="Cambria Math" w:eastAsia="Times New Roman" w:hAnsi="Cambria Math" w:cs="Times New Roman"/>
          <w:bCs/>
          <w:sz w:val="24"/>
          <w:szCs w:val="24"/>
          <w:lang w:eastAsia="ru-RU"/>
        </w:rPr>
        <w:t xml:space="preserve"> то раскрывать нужно сначала внутренний модуль, как описано в пункте 1, а затем внешний модуль.</w:t>
      </w:r>
    </w:p>
    <w:p w:rsidR="006B09AC" w:rsidRPr="006B09AC" w:rsidRDefault="006B09AC" w:rsidP="006B09AC">
      <w:pPr>
        <w:jc w:val="both"/>
        <w:rPr>
          <w:rFonts w:ascii="Cambria Math" w:eastAsia="Times New Roman" w:hAnsi="Cambria Math" w:cs="Times New Roman"/>
          <w:bCs/>
          <w:sz w:val="24"/>
          <w:szCs w:val="24"/>
          <w:lang w:eastAsia="ru-RU"/>
        </w:rPr>
      </w:pPr>
    </w:p>
    <w:p w:rsidR="009C15EC" w:rsidRPr="003E6654" w:rsidRDefault="009C15EC" w:rsidP="009C15EC">
      <w:pPr>
        <w:spacing w:after="240"/>
        <w:ind w:firstLine="567"/>
        <w:jc w:val="both"/>
        <w:rPr>
          <w:rFonts w:ascii="Cambria Math" w:eastAsia="Times New Roman" w:hAnsi="Cambria Math" w:cs="Times New Roman"/>
          <w:sz w:val="24"/>
          <w:szCs w:val="24"/>
        </w:rPr>
      </w:pPr>
      <w:r w:rsidRPr="003E6654">
        <w:rPr>
          <w:rFonts w:ascii="Cambria Math" w:eastAsia="Times New Roman" w:hAnsi="Cambria Math" w:cs="Times New Roman"/>
          <w:bCs/>
          <w:sz w:val="24"/>
          <w:szCs w:val="24"/>
          <w:u w:val="single"/>
        </w:rPr>
        <w:t>Пример</w:t>
      </w:r>
      <w:r w:rsidRPr="002A69E4">
        <w:rPr>
          <w:rFonts w:ascii="Cambria Math" w:eastAsia="Times New Roman" w:hAnsi="Cambria Math" w:cs="Times New Roman"/>
          <w:bCs/>
          <w:sz w:val="24"/>
          <w:szCs w:val="24"/>
          <w:u w:val="single"/>
        </w:rPr>
        <w:t xml:space="preserve"> 1:</w:t>
      </w:r>
      <w:r w:rsidRPr="003E6654">
        <w:rPr>
          <w:rFonts w:ascii="Cambria Math" w:eastAsia="Times New Roman" w:hAnsi="Cambria Math" w:cs="Times New Roman"/>
          <w:sz w:val="24"/>
          <w:szCs w:val="24"/>
        </w:rPr>
        <w:t xml:space="preserve"> Решить уравнение</w:t>
      </w:r>
      <w:r w:rsidR="00C26363"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="00C26363" w:rsidRPr="00C26363">
        <w:rPr>
          <w:position w:val="-14"/>
        </w:rPr>
        <w:object w:dxaOrig="1060" w:dyaOrig="400">
          <v:shape id="_x0000_i1045" type="#_x0000_t75" style="width:52.85pt;height:19.9pt" o:ole="">
            <v:imagedata r:id="rId46" o:title=""/>
          </v:shape>
          <o:OLEObject Type="Embed" ProgID="Equation.DSMT4" ShapeID="_x0000_i1045" DrawAspect="Content" ObjectID="_1496057074" r:id="rId47"/>
        </w:object>
      </w:r>
      <w:r w:rsidRPr="003E6654">
        <w:rPr>
          <w:rFonts w:ascii="Cambria Math" w:eastAsia="Times New Roman" w:hAnsi="Cambria Math" w:cs="Times New Roman"/>
          <w:sz w:val="24"/>
          <w:szCs w:val="24"/>
        </w:rPr>
        <w:t xml:space="preserve">. </w:t>
      </w:r>
    </w:p>
    <w:p w:rsidR="00946047" w:rsidRDefault="009C15EC" w:rsidP="009C15EC">
      <w:pPr>
        <w:rPr>
          <w:rFonts w:ascii="Cambria Math" w:eastAsia="Times New Roman" w:hAnsi="Cambria Math" w:cs="Times New Roman"/>
          <w:sz w:val="24"/>
          <w:szCs w:val="24"/>
        </w:rPr>
      </w:pPr>
      <w:r w:rsidRPr="003E6654">
        <w:rPr>
          <w:rFonts w:ascii="Cambria Math" w:eastAsia="Times New Roman" w:hAnsi="Cambria Math" w:cs="Times New Roman"/>
          <w:sz w:val="24"/>
          <w:szCs w:val="24"/>
        </w:rPr>
        <w:t xml:space="preserve">Если </w:t>
      </w:r>
      <w:r w:rsidR="00C26363" w:rsidRPr="00C26363">
        <w:rPr>
          <w:position w:val="-14"/>
        </w:rPr>
        <w:object w:dxaOrig="639" w:dyaOrig="400">
          <v:shape id="_x0000_i1046" type="#_x0000_t75" style="width:32.15pt;height:19.9pt" o:ole="">
            <v:imagedata r:id="rId48" o:title=""/>
          </v:shape>
          <o:OLEObject Type="Embed" ProgID="Equation.DSMT4" ShapeID="_x0000_i1046" DrawAspect="Content" ObjectID="_1496057075" r:id="rId49"/>
        </w:object>
      </w:r>
      <w:r w:rsidRPr="003E6654">
        <w:rPr>
          <w:rFonts w:ascii="Cambria Math" w:eastAsia="Times New Roman" w:hAnsi="Cambria Math" w:cs="Times New Roman"/>
          <w:sz w:val="24"/>
          <w:szCs w:val="24"/>
        </w:rPr>
        <w:t>, то либо</w:t>
      </w:r>
      <w:r w:rsidRPr="00134EDF"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="00C26363" w:rsidRPr="00C26363">
        <w:rPr>
          <w:position w:val="-6"/>
        </w:rPr>
        <w:object w:dxaOrig="560" w:dyaOrig="279">
          <v:shape id="_x0000_i1047" type="#_x0000_t75" style="width:28.35pt;height:13.8pt" o:ole="">
            <v:imagedata r:id="rId50" o:title=""/>
          </v:shape>
          <o:OLEObject Type="Embed" ProgID="Equation.DSMT4" ShapeID="_x0000_i1047" DrawAspect="Content" ObjectID="_1496057076" r:id="rId51"/>
        </w:object>
      </w:r>
      <w:r w:rsidRPr="003E6654">
        <w:rPr>
          <w:rFonts w:ascii="Cambria Math" w:eastAsia="Times New Roman" w:hAnsi="Cambria Math" w:cs="Times New Roman"/>
          <w:sz w:val="24"/>
          <w:szCs w:val="24"/>
        </w:rPr>
        <w:t>, либо</w:t>
      </w:r>
      <w:r w:rsidR="00C26363"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="00C26363" w:rsidRPr="00C26363">
        <w:rPr>
          <w:position w:val="-6"/>
        </w:rPr>
        <w:object w:dxaOrig="700" w:dyaOrig="279">
          <v:shape id="_x0000_i1048" type="#_x0000_t75" style="width:35.25pt;height:13.8pt" o:ole="">
            <v:imagedata r:id="rId52" o:title=""/>
          </v:shape>
          <o:OLEObject Type="Embed" ProgID="Equation.DSMT4" ShapeID="_x0000_i1048" DrawAspect="Content" ObjectID="_1496057077" r:id="rId53"/>
        </w:object>
      </w:r>
      <w:r w:rsidRPr="003E6654">
        <w:rPr>
          <w:rFonts w:ascii="Cambria Math" w:eastAsia="Times New Roman" w:hAnsi="Cambria Math" w:cs="Times New Roman"/>
          <w:sz w:val="24"/>
          <w:szCs w:val="24"/>
        </w:rPr>
        <w:t>. Это значит, что заданное уравнение равносильно совокупности двух уравнений:</w:t>
      </w:r>
      <w:r w:rsidR="00C26363" w:rsidRPr="00C26363">
        <w:t xml:space="preserve"> </w:t>
      </w:r>
      <w:r w:rsidR="00C26363" w:rsidRPr="00C26363">
        <w:rPr>
          <w:position w:val="-46"/>
        </w:rPr>
        <w:object w:dxaOrig="2260" w:dyaOrig="1040">
          <v:shape id="_x0000_i1049" type="#_x0000_t75" style="width:113.35pt;height:52.1pt" o:ole="">
            <v:imagedata r:id="rId54" o:title=""/>
          </v:shape>
          <o:OLEObject Type="Embed" ProgID="Equation.DSMT4" ShapeID="_x0000_i1049" DrawAspect="Content" ObjectID="_1496057078" r:id="rId55"/>
        </w:object>
      </w:r>
      <w:r w:rsidR="007B6CA8">
        <w:rPr>
          <w:rFonts w:ascii="Cambria Math" w:eastAsia="Times New Roman" w:hAnsi="Cambria Math" w:cs="Times New Roman"/>
          <w:sz w:val="24"/>
          <w:szCs w:val="24"/>
        </w:rPr>
        <w:t>.</w:t>
      </w:r>
    </w:p>
    <w:p w:rsidR="007B6CA8" w:rsidRPr="007B6CA8" w:rsidRDefault="007B6CA8" w:rsidP="007B6CA8">
      <w:pPr>
        <w:spacing w:after="240"/>
        <w:ind w:firstLine="567"/>
        <w:jc w:val="both"/>
        <w:rPr>
          <w:rFonts w:ascii="Cambria Math" w:eastAsia="Times New Roman" w:hAnsi="Cambria Math" w:cs="Times New Roman"/>
          <w:sz w:val="24"/>
          <w:szCs w:val="24"/>
        </w:rPr>
      </w:pPr>
      <w:r w:rsidRPr="007B6CA8">
        <w:rPr>
          <w:rFonts w:ascii="Cambria Math" w:eastAsia="Times New Roman" w:hAnsi="Cambria Math" w:cs="Times New Roman"/>
          <w:sz w:val="24"/>
          <w:szCs w:val="24"/>
          <w:u w:val="single"/>
        </w:rPr>
        <w:t>Пример 2</w:t>
      </w:r>
      <w:r w:rsidR="004D141B">
        <w:rPr>
          <w:rFonts w:ascii="Cambria Math" w:eastAsia="Times New Roman" w:hAnsi="Cambria Math" w:cs="Times New Roman"/>
          <w:sz w:val="24"/>
          <w:szCs w:val="24"/>
        </w:rPr>
        <w:t>:</w:t>
      </w:r>
      <w:r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Pr="007B6CA8">
        <w:rPr>
          <w:rFonts w:ascii="Cambria Math" w:eastAsia="Times New Roman" w:hAnsi="Cambria Math" w:cs="Times New Roman"/>
          <w:sz w:val="24"/>
          <w:szCs w:val="24"/>
        </w:rPr>
        <w:t>Решить уравнение</w:t>
      </w:r>
      <w:r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Pr="007B6CA8">
        <w:rPr>
          <w:position w:val="-14"/>
        </w:rPr>
        <w:object w:dxaOrig="1680" w:dyaOrig="400">
          <v:shape id="_x0000_i1050" type="#_x0000_t75" style="width:84.25pt;height:19.9pt" o:ole="">
            <v:imagedata r:id="rId56" o:title=""/>
          </v:shape>
          <o:OLEObject Type="Embed" ProgID="Equation.DSMT4" ShapeID="_x0000_i1050" DrawAspect="Content" ObjectID="_1496057079" r:id="rId57"/>
        </w:objec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 xml:space="preserve">. </m:t>
        </m:r>
      </m:oMath>
      <w:r w:rsidRPr="007B6CA8">
        <w:rPr>
          <w:rFonts w:ascii="Cambria Math" w:eastAsia="Times New Roman" w:hAnsi="Cambria Math" w:cs="Times New Roman"/>
          <w:sz w:val="24"/>
          <w:szCs w:val="24"/>
        </w:rPr>
        <w:t xml:space="preserve"> В ответ записать сумму корней.</w:t>
      </w:r>
    </w:p>
    <w:p w:rsidR="007B6CA8" w:rsidRPr="007B6CA8" w:rsidRDefault="007B6CA8" w:rsidP="00E5077C">
      <w:pPr>
        <w:spacing w:after="240"/>
        <w:ind w:firstLine="567"/>
        <w:jc w:val="both"/>
        <w:rPr>
          <w:rFonts w:ascii="Cambria Math" w:eastAsia="Times New Roman" w:hAnsi="Cambria Math" w:cs="Times New Roman"/>
          <w:sz w:val="24"/>
          <w:szCs w:val="24"/>
        </w:rPr>
      </w:pPr>
      <w:r w:rsidRPr="007B6CA8">
        <w:rPr>
          <w:rFonts w:ascii="Cambria Math" w:eastAsia="Times New Roman" w:hAnsi="Cambria Math" w:cs="Times New Roman"/>
          <w:sz w:val="24"/>
          <w:szCs w:val="24"/>
        </w:rPr>
        <w:t xml:space="preserve">Решение: Находим нули </w:t>
      </w:r>
      <w:proofErr w:type="spellStart"/>
      <w:r w:rsidRPr="007B6CA8">
        <w:rPr>
          <w:rFonts w:ascii="Cambria Math" w:eastAsia="Times New Roman" w:hAnsi="Cambria Math" w:cs="Times New Roman"/>
          <w:sz w:val="24"/>
          <w:szCs w:val="24"/>
        </w:rPr>
        <w:t>подмодульных</w:t>
      </w:r>
      <w:proofErr w:type="spellEnd"/>
      <w:r w:rsidRPr="007B6CA8">
        <w:rPr>
          <w:rFonts w:ascii="Cambria Math" w:eastAsia="Times New Roman" w:hAnsi="Cambria Math" w:cs="Times New Roman"/>
          <w:sz w:val="24"/>
          <w:szCs w:val="24"/>
        </w:rPr>
        <w:t xml:space="preserve"> выражений</w:t>
      </w:r>
      <w:proofErr w:type="gramStart"/>
      <w:r w:rsidRPr="007B6CA8">
        <w:rPr>
          <w:rFonts w:ascii="Cambria Math" w:eastAsia="Times New Roman" w:hAnsi="Cambria Math" w:cs="Times New Roman"/>
          <w:sz w:val="24"/>
          <w:szCs w:val="24"/>
        </w:rPr>
        <w:t>:</w:t>
      </w:r>
      <w:r w:rsidR="00E5077C">
        <w:t xml:space="preserve"> </w:t>
      </w:r>
      <w:r w:rsidRPr="00C26363">
        <w:rPr>
          <w:position w:val="-6"/>
        </w:rPr>
        <w:object w:dxaOrig="1780" w:dyaOrig="279">
          <v:shape id="_x0000_i1051" type="#_x0000_t75" style="width:88.85pt;height:13.8pt" o:ole="">
            <v:imagedata r:id="rId58" o:title=""/>
          </v:shape>
          <o:OLEObject Type="Embed" ProgID="Equation.DSMT4" ShapeID="_x0000_i1051" DrawAspect="Content" ObjectID="_1496057080" r:id="rId59"/>
        </w:object>
      </w:r>
      <w:r w:rsidRPr="007B6CA8">
        <w:rPr>
          <w:rFonts w:ascii="Cambria Math" w:eastAsia="Times New Roman" w:hAnsi="Cambria Math" w:cs="Times New Roman"/>
          <w:sz w:val="24"/>
          <w:szCs w:val="24"/>
        </w:rPr>
        <w:t xml:space="preserve">; </w:t>
      </w:r>
      <w:r w:rsidRPr="00C26363">
        <w:rPr>
          <w:position w:val="-6"/>
        </w:rPr>
        <w:object w:dxaOrig="1840" w:dyaOrig="279">
          <v:shape id="_x0000_i1052" type="#_x0000_t75" style="width:91.9pt;height:13.8pt" o:ole="">
            <v:imagedata r:id="rId60" o:title=""/>
          </v:shape>
          <o:OLEObject Type="Embed" ProgID="Equation.DSMT4" ShapeID="_x0000_i1052" DrawAspect="Content" ObjectID="_1496057081" r:id="rId61"/>
        </w:object>
      </w:r>
      <w:r w:rsidRPr="007B6CA8">
        <w:rPr>
          <w:rFonts w:ascii="Cambria Math" w:eastAsia="Times New Roman" w:hAnsi="Cambria Math" w:cs="Times New Roman"/>
          <w:sz w:val="24"/>
          <w:szCs w:val="24"/>
        </w:rPr>
        <w:t>.</w:t>
      </w:r>
      <w:proofErr w:type="gram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B6CA8" w:rsidRPr="007B6CA8" w:rsidTr="00DB5FFE"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B6CA8" w:rsidRPr="007B6CA8" w:rsidRDefault="007B6CA8" w:rsidP="00E5077C">
            <w:pPr>
              <w:spacing w:after="240" w:line="276" w:lineRule="auto"/>
              <w:ind w:firstLine="567"/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7B6CA8">
              <w:rPr>
                <w:position w:val="-14"/>
              </w:rPr>
              <w:object w:dxaOrig="2180" w:dyaOrig="400">
                <v:shape id="_x0000_i1053" type="#_x0000_t75" style="width:108.75pt;height:19.9pt" o:ole="">
                  <v:imagedata r:id="rId62" o:title=""/>
                </v:shape>
                <o:OLEObject Type="Embed" ProgID="Equation.DSMT4" ShapeID="_x0000_i1053" DrawAspect="Content" ObjectID="_1496057082" r:id="rId63"/>
              </w:object>
            </w:r>
          </w:p>
        </w:tc>
        <w:tc>
          <w:tcPr>
            <w:tcW w:w="3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6CA8" w:rsidRPr="007B6CA8" w:rsidRDefault="00E5077C" w:rsidP="00E5077C">
            <w:pPr>
              <w:spacing w:after="240" w:line="276" w:lineRule="auto"/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7B6CA8">
              <w:rPr>
                <w:position w:val="-14"/>
              </w:rPr>
              <w:object w:dxaOrig="2060" w:dyaOrig="400">
                <v:shape id="_x0000_i1054" type="#_x0000_t75" style="width:102.65pt;height:19.9pt" o:ole="">
                  <v:imagedata r:id="rId64" o:title=""/>
                </v:shape>
                <o:OLEObject Type="Embed" ProgID="Equation.DSMT4" ShapeID="_x0000_i1054" DrawAspect="Content" ObjectID="_1496057083" r:id="rId65"/>
              </w:object>
            </w:r>
          </w:p>
        </w:tc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7B6CA8" w:rsidRPr="007B6CA8" w:rsidRDefault="00E5077C" w:rsidP="00E5077C">
            <w:pPr>
              <w:spacing w:after="240" w:line="276" w:lineRule="auto"/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7B6CA8">
              <w:rPr>
                <w:position w:val="-14"/>
              </w:rPr>
              <w:object w:dxaOrig="1840" w:dyaOrig="400">
                <v:shape id="_x0000_i1055" type="#_x0000_t75" style="width:91.9pt;height:19.9pt" o:ole="">
                  <v:imagedata r:id="rId66" o:title=""/>
                </v:shape>
                <o:OLEObject Type="Embed" ProgID="Equation.DSMT4" ShapeID="_x0000_i1055" DrawAspect="Content" ObjectID="_1496057084" r:id="rId67"/>
              </w:object>
            </w:r>
          </w:p>
        </w:tc>
      </w:tr>
      <w:tr w:rsidR="007B6CA8" w:rsidRPr="007B6CA8" w:rsidTr="00DB5FFE"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7B6CA8" w:rsidRDefault="00E5077C" w:rsidP="00D00EC9">
            <w:pPr>
              <w:spacing w:after="240" w:line="276" w:lineRule="auto"/>
            </w:pPr>
            <w:r w:rsidRPr="00C26363">
              <w:rPr>
                <w:position w:val="-14"/>
              </w:rPr>
              <w:object w:dxaOrig="1359" w:dyaOrig="400">
                <v:shape id="_x0000_i1056" type="#_x0000_t75" style="width:68.15pt;height:19.9pt" o:ole="">
                  <v:imagedata r:id="rId68" o:title=""/>
                </v:shape>
                <o:OLEObject Type="Embed" ProgID="Equation.DSMT4" ShapeID="_x0000_i1056" DrawAspect="Content" ObjectID="_1496057085" r:id="rId69"/>
              </w:object>
            </w:r>
          </w:p>
          <w:p w:rsidR="00E5077C" w:rsidRPr="007B6CA8" w:rsidRDefault="00E5077C" w:rsidP="00D00EC9">
            <w:pPr>
              <w:spacing w:after="240" w:line="276" w:lineRule="auto"/>
              <w:rPr>
                <w:rFonts w:ascii="Cambria Math" w:hAnsi="Cambria Math"/>
                <w:sz w:val="24"/>
                <w:szCs w:val="24"/>
              </w:rPr>
            </w:pPr>
            <w:r w:rsidRPr="00C26363">
              <w:rPr>
                <w:position w:val="-14"/>
              </w:rPr>
              <w:object w:dxaOrig="1440" w:dyaOrig="400">
                <v:shape id="_x0000_i1057" type="#_x0000_t75" style="width:1in;height:19.9pt" o:ole="">
                  <v:imagedata r:id="rId70" o:title=""/>
                </v:shape>
                <o:OLEObject Type="Embed" ProgID="Equation.DSMT4" ShapeID="_x0000_i1057" DrawAspect="Content" ObjectID="_1496057086" r:id="rId71"/>
              </w:objec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B6CA8" w:rsidRDefault="00E5077C" w:rsidP="007B6CA8">
            <w:pPr>
              <w:spacing w:after="240" w:line="276" w:lineRule="auto"/>
              <w:ind w:firstLine="567"/>
              <w:jc w:val="both"/>
            </w:pPr>
            <w:r w:rsidRPr="00C26363">
              <w:rPr>
                <w:position w:val="-14"/>
              </w:rPr>
              <w:object w:dxaOrig="1359" w:dyaOrig="400">
                <v:shape id="_x0000_i1058" type="#_x0000_t75" style="width:68.15pt;height:19.9pt" o:ole="">
                  <v:imagedata r:id="rId68" o:title=""/>
                </v:shape>
                <o:OLEObject Type="Embed" ProgID="Equation.DSMT4" ShapeID="_x0000_i1058" DrawAspect="Content" ObjectID="_1496057087" r:id="rId72"/>
              </w:object>
            </w:r>
          </w:p>
          <w:p w:rsidR="00E5077C" w:rsidRPr="007B6CA8" w:rsidRDefault="00E5077C" w:rsidP="007B6CA8">
            <w:pPr>
              <w:spacing w:after="240" w:line="276" w:lineRule="auto"/>
              <w:ind w:firstLine="567"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C26363">
              <w:rPr>
                <w:position w:val="-14"/>
              </w:rPr>
              <w:object w:dxaOrig="1300" w:dyaOrig="400">
                <v:shape id="_x0000_i1059" type="#_x0000_t75" style="width:65.1pt;height:19.9pt" o:ole="">
                  <v:imagedata r:id="rId73" o:title=""/>
                </v:shape>
                <o:OLEObject Type="Embed" ProgID="Equation.DSMT4" ShapeID="_x0000_i1059" DrawAspect="Content" ObjectID="_1496057088" r:id="rId74"/>
              </w:objec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B6CA8" w:rsidRDefault="00E5077C" w:rsidP="007B6CA8">
            <w:pPr>
              <w:spacing w:after="240" w:line="276" w:lineRule="auto"/>
              <w:ind w:firstLine="567"/>
              <w:jc w:val="both"/>
            </w:pPr>
            <w:r w:rsidRPr="00C26363">
              <w:rPr>
                <w:position w:val="-14"/>
              </w:rPr>
              <w:object w:dxaOrig="1219" w:dyaOrig="400">
                <v:shape id="_x0000_i1060" type="#_x0000_t75" style="width:61.3pt;height:19.9pt" o:ole="">
                  <v:imagedata r:id="rId75" o:title=""/>
                </v:shape>
                <o:OLEObject Type="Embed" ProgID="Equation.DSMT4" ShapeID="_x0000_i1060" DrawAspect="Content" ObjectID="_1496057089" r:id="rId76"/>
              </w:object>
            </w:r>
          </w:p>
          <w:p w:rsidR="00D00EC9" w:rsidRPr="007B6CA8" w:rsidRDefault="00D00EC9" w:rsidP="007B6CA8">
            <w:pPr>
              <w:spacing w:after="240" w:line="276" w:lineRule="auto"/>
              <w:ind w:firstLine="567"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C26363">
              <w:rPr>
                <w:position w:val="-14"/>
              </w:rPr>
              <w:object w:dxaOrig="1300" w:dyaOrig="400">
                <v:shape id="_x0000_i1061" type="#_x0000_t75" style="width:65.1pt;height:19.9pt" o:ole="">
                  <v:imagedata r:id="rId73" o:title=""/>
                </v:shape>
                <o:OLEObject Type="Embed" ProgID="Equation.DSMT4" ShapeID="_x0000_i1061" DrawAspect="Content" ObjectID="_1496057090" r:id="rId77"/>
              </w:object>
            </w:r>
          </w:p>
        </w:tc>
      </w:tr>
      <w:tr w:rsidR="007B6CA8" w:rsidRPr="007B6CA8" w:rsidTr="00E5077C">
        <w:trPr>
          <w:trHeight w:val="195"/>
        </w:trPr>
        <w:tc>
          <w:tcPr>
            <w:tcW w:w="31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5077C" w:rsidRPr="007B6CA8" w:rsidRDefault="00E5077C" w:rsidP="00D00EC9">
            <w:pPr>
              <w:spacing w:after="240" w:line="276" w:lineRule="auto"/>
              <w:rPr>
                <w:rFonts w:ascii="Cambria Math" w:hAnsi="Cambria Math"/>
                <w:sz w:val="24"/>
                <w:szCs w:val="24"/>
              </w:rPr>
            </w:pPr>
            <w:r w:rsidRPr="00E5077C">
              <w:rPr>
                <w:position w:val="-6"/>
              </w:rPr>
              <w:object w:dxaOrig="1640" w:dyaOrig="279">
                <v:shape id="_x0000_i1062" type="#_x0000_t75" style="width:81.95pt;height:13.8pt" o:ole="">
                  <v:imagedata r:id="rId78" o:title=""/>
                </v:shape>
                <o:OLEObject Type="Embed" ProgID="Equation.DSMT4" ShapeID="_x0000_i1062" DrawAspect="Content" ObjectID="_1496057091" r:id="rId79"/>
              </w:object>
            </w:r>
          </w:p>
        </w:tc>
        <w:tc>
          <w:tcPr>
            <w:tcW w:w="31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B6CA8" w:rsidRPr="007B6CA8" w:rsidRDefault="00E5077C" w:rsidP="007B6CA8">
            <w:pPr>
              <w:spacing w:after="240" w:line="276" w:lineRule="auto"/>
              <w:ind w:firstLine="567"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E5077C">
              <w:rPr>
                <w:position w:val="-6"/>
              </w:rPr>
              <w:object w:dxaOrig="1660" w:dyaOrig="279">
                <v:shape id="_x0000_i1063" type="#_x0000_t75" style="width:82.7pt;height:13.8pt" o:ole="">
                  <v:imagedata r:id="rId80" o:title=""/>
                </v:shape>
                <o:OLEObject Type="Embed" ProgID="Equation.DSMT4" ShapeID="_x0000_i1063" DrawAspect="Content" ObjectID="_1496057092" r:id="rId81"/>
              </w:object>
            </w:r>
          </w:p>
        </w:tc>
        <w:tc>
          <w:tcPr>
            <w:tcW w:w="31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B6CA8" w:rsidRPr="007B6CA8" w:rsidRDefault="00D00EC9" w:rsidP="007B6CA8">
            <w:pPr>
              <w:spacing w:after="240" w:line="276" w:lineRule="auto"/>
              <w:ind w:firstLine="567"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E5077C">
              <w:rPr>
                <w:position w:val="-6"/>
              </w:rPr>
              <w:object w:dxaOrig="1520" w:dyaOrig="279">
                <v:shape id="_x0000_i1064" type="#_x0000_t75" style="width:75.85pt;height:13.8pt" o:ole="">
                  <v:imagedata r:id="rId82" o:title=""/>
                </v:shape>
                <o:OLEObject Type="Embed" ProgID="Equation.DSMT4" ShapeID="_x0000_i1064" DrawAspect="Content" ObjectID="_1496057093" r:id="rId83"/>
              </w:object>
            </w:r>
          </w:p>
        </w:tc>
      </w:tr>
      <w:tr w:rsidR="007B6CA8" w:rsidRPr="007B6CA8" w:rsidTr="00DB5FFE">
        <w:tc>
          <w:tcPr>
            <w:tcW w:w="31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B6CA8" w:rsidRPr="007B6CA8" w:rsidRDefault="00E5077C" w:rsidP="00D00EC9">
            <w:pPr>
              <w:spacing w:after="240" w:line="276" w:lineRule="auto"/>
              <w:rPr>
                <w:rFonts w:ascii="Cambria Math" w:hAnsi="Cambria Math"/>
                <w:sz w:val="24"/>
                <w:szCs w:val="24"/>
              </w:rPr>
            </w:pPr>
            <w:r w:rsidRPr="00E5077C">
              <w:rPr>
                <w:position w:val="-14"/>
              </w:rPr>
              <w:object w:dxaOrig="1939" w:dyaOrig="400">
                <v:shape id="_x0000_i1065" type="#_x0000_t75" style="width:97.3pt;height:19.9pt" o:ole="">
                  <v:imagedata r:id="rId84" o:title=""/>
                </v:shape>
                <o:OLEObject Type="Embed" ProgID="Equation.DSMT4" ShapeID="_x0000_i1065" DrawAspect="Content" ObjectID="_1496057094" r:id="rId85"/>
              </w:object>
            </w:r>
          </w:p>
        </w:tc>
        <w:tc>
          <w:tcPr>
            <w:tcW w:w="31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B6CA8" w:rsidRDefault="00E5077C" w:rsidP="007B6CA8">
            <w:pPr>
              <w:spacing w:after="240" w:line="276" w:lineRule="auto"/>
              <w:ind w:firstLine="567"/>
              <w:jc w:val="both"/>
            </w:pPr>
            <w:r w:rsidRPr="00E5077C">
              <w:rPr>
                <w:position w:val="-6"/>
              </w:rPr>
              <w:object w:dxaOrig="740" w:dyaOrig="279">
                <v:shape id="_x0000_i1066" type="#_x0000_t75" style="width:36.75pt;height:13.8pt" o:ole="">
                  <v:imagedata r:id="rId86" o:title=""/>
                </v:shape>
                <o:OLEObject Type="Embed" ProgID="Equation.DSMT4" ShapeID="_x0000_i1066" DrawAspect="Content" ObjectID="_1496057095" r:id="rId87"/>
              </w:object>
            </w:r>
          </w:p>
          <w:p w:rsidR="00E5077C" w:rsidRPr="007B6CA8" w:rsidRDefault="00E5077C" w:rsidP="007B6CA8">
            <w:pPr>
              <w:spacing w:after="240" w:line="276" w:lineRule="auto"/>
              <w:ind w:firstLine="567"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E5077C">
              <w:rPr>
                <w:position w:val="-6"/>
              </w:rPr>
              <w:object w:dxaOrig="620" w:dyaOrig="279">
                <v:shape id="_x0000_i1067" type="#_x0000_t75" style="width:30.65pt;height:13.8pt" o:ole="">
                  <v:imagedata r:id="rId88" o:title=""/>
                </v:shape>
                <o:OLEObject Type="Embed" ProgID="Equation.DSMT4" ShapeID="_x0000_i1067" DrawAspect="Content" ObjectID="_1496057096" r:id="rId89"/>
              </w:object>
            </w:r>
          </w:p>
        </w:tc>
        <w:tc>
          <w:tcPr>
            <w:tcW w:w="31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B6CA8" w:rsidRPr="007B6CA8" w:rsidRDefault="00D00EC9" w:rsidP="007B6CA8">
            <w:pPr>
              <w:spacing w:after="240" w:line="276" w:lineRule="auto"/>
              <w:ind w:firstLine="567"/>
              <w:jc w:val="both"/>
              <w:rPr>
                <w:rFonts w:ascii="Cambria Math" w:hAnsi="Cambria Math"/>
                <w:sz w:val="24"/>
                <w:szCs w:val="24"/>
              </w:rPr>
            </w:pPr>
            <w:r w:rsidRPr="00E5077C">
              <w:rPr>
                <w:position w:val="-14"/>
              </w:rPr>
              <w:object w:dxaOrig="1920" w:dyaOrig="400">
                <v:shape id="_x0000_i1068" type="#_x0000_t75" style="width:95.75pt;height:19.9pt" o:ole="">
                  <v:imagedata r:id="rId90" o:title=""/>
                </v:shape>
                <o:OLEObject Type="Embed" ProgID="Equation.DSMT4" ShapeID="_x0000_i1068" DrawAspect="Content" ObjectID="_1496057097" r:id="rId91"/>
              </w:object>
            </w:r>
          </w:p>
        </w:tc>
      </w:tr>
    </w:tbl>
    <w:p w:rsidR="00D00EC9" w:rsidRDefault="007B6CA8" w:rsidP="007B6CA8">
      <w:pPr>
        <w:spacing w:after="240"/>
        <w:ind w:firstLine="567"/>
        <w:jc w:val="both"/>
        <w:rPr>
          <w:rFonts w:ascii="Cambria Math" w:eastAsia="Times New Roman" w:hAnsi="Cambria Math" w:cs="Times New Roman"/>
          <w:sz w:val="24"/>
          <w:szCs w:val="24"/>
        </w:rPr>
      </w:pPr>
      <w:r w:rsidRPr="007B6CA8">
        <w:rPr>
          <w:rFonts w:ascii="Cambria Math" w:eastAsia="Times New Roman" w:hAnsi="Cambria Math" w:cs="Times New Roman"/>
          <w:sz w:val="24"/>
          <w:szCs w:val="24"/>
        </w:rPr>
        <w:t>Итак, получили два корня и в ответ записываем их сумму:</w:t>
      </w:r>
      <w:r w:rsidR="00D00EC9"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="00D00EC9" w:rsidRPr="00D00EC9">
        <w:rPr>
          <w:position w:val="-12"/>
        </w:rPr>
        <w:object w:dxaOrig="2680" w:dyaOrig="360">
          <v:shape id="_x0000_i1069" type="#_x0000_t75" style="width:134.05pt;height:18.4pt" o:ole="">
            <v:imagedata r:id="rId92" o:title=""/>
          </v:shape>
          <o:OLEObject Type="Embed" ProgID="Equation.DSMT4" ShapeID="_x0000_i1069" DrawAspect="Content" ObjectID="_1496057098" r:id="rId93"/>
        </w:object>
      </w:r>
    </w:p>
    <w:p w:rsidR="007B6CA8" w:rsidRPr="007B6CA8" w:rsidRDefault="007B6CA8" w:rsidP="007B6CA8">
      <w:pPr>
        <w:spacing w:after="240"/>
        <w:ind w:firstLine="567"/>
        <w:jc w:val="both"/>
        <w:rPr>
          <w:rFonts w:ascii="Cambria Math" w:eastAsia="Times New Roman" w:hAnsi="Cambria Math" w:cs="Times New Roman"/>
          <w:sz w:val="24"/>
          <w:szCs w:val="24"/>
        </w:rPr>
      </w:pPr>
      <w:r w:rsidRPr="007B6CA8">
        <w:rPr>
          <w:rFonts w:ascii="Cambria Math" w:eastAsia="Times New Roman" w:hAnsi="Cambria Math" w:cs="Times New Roman"/>
          <w:sz w:val="24"/>
          <w:szCs w:val="24"/>
        </w:rPr>
        <w:t xml:space="preserve">                                                                                                  Ответ: </w:t>
      </w:r>
      <w:r w:rsidR="00D00EC9">
        <w:rPr>
          <w:rFonts w:ascii="Cambria Math" w:eastAsia="Times New Roman" w:hAnsi="Cambria Math" w:cs="Times New Roman"/>
          <w:sz w:val="24"/>
          <w:szCs w:val="24"/>
        </w:rPr>
        <w:t>-3</w:t>
      </w:r>
      <w:r w:rsidRPr="007B6CA8">
        <w:rPr>
          <w:rFonts w:ascii="Cambria Math" w:eastAsia="Times New Roman" w:hAnsi="Cambria Math" w:cs="Times New Roman"/>
          <w:sz w:val="24"/>
          <w:szCs w:val="24"/>
        </w:rPr>
        <w:t>.</w:t>
      </w:r>
    </w:p>
    <w:p w:rsidR="004D141B" w:rsidRPr="00371FB0" w:rsidRDefault="004D141B" w:rsidP="004D141B">
      <w:pPr>
        <w:ind w:left="360"/>
        <w:rPr>
          <w:rFonts w:ascii="Cambria Math" w:eastAsia="Times New Roman" w:hAnsi="Cambria Math" w:cs="Times New Roman"/>
          <w:sz w:val="24"/>
          <w:szCs w:val="24"/>
        </w:rPr>
      </w:pPr>
      <w:r w:rsidRPr="00371FB0">
        <w:rPr>
          <w:rFonts w:ascii="Cambria Math" w:eastAsia="Times New Roman" w:hAnsi="Cambria Math" w:cs="Times New Roman"/>
          <w:sz w:val="24"/>
          <w:szCs w:val="24"/>
          <w:u w:val="single"/>
        </w:rPr>
        <w:t>Пример 3</w:t>
      </w:r>
      <w:r w:rsidRPr="00371FB0">
        <w:rPr>
          <w:rFonts w:ascii="Cambria Math" w:eastAsia="Times New Roman" w:hAnsi="Cambria Math" w:cs="Times New Roman"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371FB0">
        <w:rPr>
          <w:rFonts w:ascii="Cambria Math" w:eastAsia="Times New Roman" w:hAnsi="Cambria Math" w:cs="Times New Roman"/>
          <w:sz w:val="24"/>
          <w:szCs w:val="24"/>
        </w:rPr>
        <w:t>Решить уравнение</w:t>
      </w:r>
      <w:r>
        <w:rPr>
          <w:sz w:val="24"/>
          <w:szCs w:val="24"/>
        </w:rPr>
        <w:t xml:space="preserve"> </w:t>
      </w:r>
      <w:r w:rsidRPr="004D141B">
        <w:rPr>
          <w:position w:val="-16"/>
        </w:rPr>
        <w:object w:dxaOrig="1500" w:dyaOrig="440">
          <v:shape id="_x0000_i1070" type="#_x0000_t75" style="width:75.05pt;height:22.2pt" o:ole="">
            <v:imagedata r:id="rId94" o:title=""/>
          </v:shape>
          <o:OLEObject Type="Embed" ProgID="Equation.DSMT4" ShapeID="_x0000_i1070" DrawAspect="Content" ObjectID="_1496057099" r:id="rId95"/>
        </w:object>
      </w:r>
      <w:r>
        <w:rPr>
          <w:sz w:val="24"/>
          <w:szCs w:val="24"/>
        </w:rPr>
        <w:t xml:space="preserve">.  </w:t>
      </w:r>
      <w:r w:rsidRPr="00371FB0">
        <w:rPr>
          <w:rFonts w:ascii="Cambria Math" w:eastAsia="Times New Roman" w:hAnsi="Cambria Math" w:cs="Times New Roman"/>
          <w:sz w:val="24"/>
          <w:szCs w:val="24"/>
        </w:rPr>
        <w:t>В ответ записать меньший корень.</w:t>
      </w:r>
    </w:p>
    <w:p w:rsidR="004D141B" w:rsidRPr="00371FB0" w:rsidRDefault="00371FB0" w:rsidP="00371FB0">
      <w:pPr>
        <w:rPr>
          <w:rFonts w:ascii="Cambria Math" w:eastAsia="Times New Roman" w:hAnsi="Cambria Math" w:cs="Times New Roman"/>
          <w:sz w:val="24"/>
          <w:szCs w:val="24"/>
        </w:rPr>
      </w:pPr>
      <w:r w:rsidRPr="00371FB0">
        <w:rPr>
          <w:rFonts w:ascii="Cambria Math" w:eastAsia="Times New Roman" w:hAnsi="Cambria Math" w:cs="Times New Roman"/>
          <w:position w:val="-14"/>
          <w:sz w:val="24"/>
          <w:szCs w:val="24"/>
        </w:rPr>
        <w:object w:dxaOrig="8080" w:dyaOrig="400">
          <v:shape id="_x0000_i1071" type="#_x0000_t75" style="width:403.65pt;height:19.9pt" o:ole="">
            <v:imagedata r:id="rId96" o:title=""/>
          </v:shape>
          <o:OLEObject Type="Embed" ProgID="Equation.DSMT4" ShapeID="_x0000_i1071" DrawAspect="Content" ObjectID="_1496057100" r:id="rId97"/>
        </w:object>
      </w:r>
    </w:p>
    <w:p w:rsidR="004D141B" w:rsidRPr="00371FB0" w:rsidRDefault="004D141B" w:rsidP="00371FB0">
      <w:pPr>
        <w:ind w:left="360"/>
        <w:rPr>
          <w:rFonts w:ascii="Cambria Math" w:eastAsia="Times New Roman" w:hAnsi="Cambria Math" w:cs="Times New Roman"/>
          <w:sz w:val="24"/>
          <w:szCs w:val="24"/>
        </w:rPr>
      </w:pPr>
      <w:r w:rsidRPr="00371FB0">
        <w:rPr>
          <w:rFonts w:ascii="Cambria Math" w:eastAsia="Times New Roman" w:hAnsi="Cambria Math" w:cs="Times New Roman"/>
          <w:sz w:val="24"/>
          <w:szCs w:val="24"/>
        </w:rPr>
        <w:t>Отсюда получаем две системы уравнений:</w:t>
      </w:r>
    </w:p>
    <w:p w:rsidR="00371FB0" w:rsidRDefault="004D141B" w:rsidP="00371FB0">
      <w:pPr>
        <w:pStyle w:val="a3"/>
        <w:rPr>
          <w:position w:val="-64"/>
        </w:rPr>
      </w:pPr>
      <w:r w:rsidRPr="004D141B">
        <w:rPr>
          <w:position w:val="-90"/>
        </w:rPr>
        <w:object w:dxaOrig="4180" w:dyaOrig="1920">
          <v:shape id="_x0000_i1072" type="#_x0000_t75" style="width:209.1pt;height:95.75pt" o:ole="">
            <v:imagedata r:id="rId98" o:title=""/>
          </v:shape>
          <o:OLEObject Type="Embed" ProgID="Equation.DSMT4" ShapeID="_x0000_i1072" DrawAspect="Content" ObjectID="_1496057101" r:id="rId99"/>
        </w:object>
      </w:r>
      <w:r w:rsidR="00EA518B">
        <w:t xml:space="preserve">    </w:t>
      </w:r>
      <w:r w:rsidR="00EA518B" w:rsidRPr="00EA518B">
        <w:rPr>
          <w:position w:val="-64"/>
        </w:rPr>
        <w:object w:dxaOrig="2140" w:dyaOrig="1400">
          <v:shape id="_x0000_i1073" type="#_x0000_t75" style="width:107.25pt;height:69.7pt" o:ole="">
            <v:imagedata r:id="rId100" o:title=""/>
          </v:shape>
          <o:OLEObject Type="Embed" ProgID="Equation.DSMT4" ShapeID="_x0000_i1073" DrawAspect="Content" ObjectID="_1496057102" r:id="rId101"/>
        </w:object>
      </w:r>
    </w:p>
    <w:p w:rsidR="00371FB0" w:rsidRPr="00371FB0" w:rsidRDefault="00371FB0" w:rsidP="00371FB0">
      <w:pPr>
        <w:pStyle w:val="a3"/>
        <w:rPr>
          <w:position w:val="-64"/>
        </w:rPr>
      </w:pPr>
    </w:p>
    <w:p w:rsidR="00371FB0" w:rsidRDefault="00371FB0" w:rsidP="004D141B">
      <w:pPr>
        <w:pStyle w:val="a3"/>
        <w:rPr>
          <w:sz w:val="24"/>
          <w:szCs w:val="24"/>
        </w:rPr>
      </w:pPr>
      <w:r w:rsidRPr="00371FB0">
        <w:rPr>
          <w:rFonts w:ascii="Cambria Math" w:eastAsia="Times New Roman" w:hAnsi="Cambria Math" w:cs="Times New Roman"/>
          <w:position w:val="-14"/>
          <w:sz w:val="24"/>
          <w:szCs w:val="24"/>
        </w:rPr>
        <w:object w:dxaOrig="8280" w:dyaOrig="400">
          <v:shape id="_x0000_i1074" type="#_x0000_t75" style="width:414.4pt;height:19.9pt" o:ole="">
            <v:imagedata r:id="rId102" o:title=""/>
          </v:shape>
          <o:OLEObject Type="Embed" ProgID="Equation.DSMT4" ShapeID="_x0000_i1074" DrawAspect="Content" ObjectID="_1496057103" r:id="rId103"/>
        </w:object>
      </w:r>
    </w:p>
    <w:p w:rsidR="004D141B" w:rsidRDefault="004D141B" w:rsidP="00371FB0">
      <w:pPr>
        <w:ind w:left="360"/>
        <w:rPr>
          <w:rFonts w:ascii="Cambria Math" w:eastAsia="Times New Roman" w:hAnsi="Cambria Math" w:cs="Times New Roman"/>
          <w:sz w:val="24"/>
          <w:szCs w:val="24"/>
        </w:rPr>
      </w:pPr>
      <w:r w:rsidRPr="00371FB0">
        <w:rPr>
          <w:rFonts w:ascii="Cambria Math" w:eastAsia="Times New Roman" w:hAnsi="Cambria Math" w:cs="Times New Roman"/>
          <w:sz w:val="24"/>
          <w:szCs w:val="24"/>
        </w:rPr>
        <w:t>И опять решаем две системы уравнений:</w:t>
      </w:r>
    </w:p>
    <w:p w:rsidR="00371FB0" w:rsidRPr="00371FB0" w:rsidRDefault="00371FB0" w:rsidP="00371FB0">
      <w:pPr>
        <w:ind w:left="360"/>
        <w:rPr>
          <w:rFonts w:ascii="Cambria Math" w:eastAsia="Times New Roman" w:hAnsi="Cambria Math" w:cs="Times New Roman"/>
          <w:sz w:val="24"/>
          <w:szCs w:val="24"/>
        </w:rPr>
      </w:pPr>
      <w:r w:rsidRPr="00371FB0">
        <w:rPr>
          <w:position w:val="-54"/>
        </w:rPr>
        <w:object w:dxaOrig="2860" w:dyaOrig="1200">
          <v:shape id="_x0000_i1075" type="#_x0000_t75" style="width:143.25pt;height:59.75pt" o:ole="">
            <v:imagedata r:id="rId104" o:title=""/>
          </v:shape>
          <o:OLEObject Type="Embed" ProgID="Equation.DSMT4" ShapeID="_x0000_i1075" DrawAspect="Content" ObjectID="_1496057104" r:id="rId105"/>
        </w:object>
      </w:r>
      <w:r>
        <w:rPr>
          <w:position w:val="-90"/>
        </w:rPr>
        <w:t xml:space="preserve">                           </w:t>
      </w:r>
      <w:r w:rsidRPr="00371FB0">
        <w:rPr>
          <w:position w:val="-52"/>
        </w:rPr>
        <w:object w:dxaOrig="4540" w:dyaOrig="1160">
          <v:shape id="_x0000_i1076" type="#_x0000_t75" style="width:226.7pt;height:57.45pt" o:ole="">
            <v:imagedata r:id="rId106" o:title=""/>
          </v:shape>
          <o:OLEObject Type="Embed" ProgID="Equation.DSMT4" ShapeID="_x0000_i1076" DrawAspect="Content" ObjectID="_1496057105" r:id="rId107"/>
        </w:object>
      </w:r>
    </w:p>
    <w:tbl>
      <w:tblPr>
        <w:tblStyle w:val="a8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4"/>
        <w:gridCol w:w="4927"/>
      </w:tblGrid>
      <w:tr w:rsidR="004D141B" w:rsidRPr="00371FB0" w:rsidTr="00DB5FFE">
        <w:tc>
          <w:tcPr>
            <w:tcW w:w="3924" w:type="dxa"/>
          </w:tcPr>
          <w:p w:rsidR="004D141B" w:rsidRPr="00371FB0" w:rsidRDefault="004D141B" w:rsidP="00371FB0">
            <w:pPr>
              <w:ind w:left="360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927" w:type="dxa"/>
          </w:tcPr>
          <w:p w:rsidR="004D141B" w:rsidRPr="00371FB0" w:rsidRDefault="004D141B" w:rsidP="00371FB0">
            <w:pPr>
              <w:ind w:left="360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</w:tbl>
    <w:p w:rsidR="004D141B" w:rsidRPr="00371FB0" w:rsidRDefault="004D141B" w:rsidP="00371FB0">
      <w:pPr>
        <w:ind w:left="360"/>
        <w:rPr>
          <w:rFonts w:ascii="Cambria Math" w:eastAsia="Times New Roman" w:hAnsi="Cambria Math" w:cs="Times New Roman"/>
          <w:sz w:val="24"/>
          <w:szCs w:val="24"/>
        </w:rPr>
      </w:pPr>
      <w:r w:rsidRPr="00371FB0">
        <w:rPr>
          <w:rFonts w:ascii="Cambria Math" w:eastAsia="Times New Roman" w:hAnsi="Cambria Math" w:cs="Times New Roman"/>
          <w:sz w:val="24"/>
          <w:szCs w:val="24"/>
        </w:rPr>
        <w:t xml:space="preserve">Мы получили два корня </w:t>
      </w:r>
      <w:r w:rsidR="00850BF4" w:rsidRPr="00850BF4">
        <w:rPr>
          <w:position w:val="-24"/>
        </w:rPr>
        <w:object w:dxaOrig="1300" w:dyaOrig="620">
          <v:shape id="_x0000_i1077" type="#_x0000_t75" style="width:65.1pt;height:31.4pt" o:ole="">
            <v:imagedata r:id="rId108" o:title=""/>
          </v:shape>
          <o:OLEObject Type="Embed" ProgID="Equation.DSMT4" ShapeID="_x0000_i1077" DrawAspect="Content" ObjectID="_1496057106" r:id="rId109"/>
        </w:object>
      </w:r>
      <w:r w:rsidRPr="00371FB0">
        <w:rPr>
          <w:rFonts w:ascii="Cambria Math" w:eastAsia="Times New Roman" w:hAnsi="Cambria Math" w:cs="Times New Roman"/>
          <w:sz w:val="24"/>
          <w:szCs w:val="24"/>
        </w:rPr>
        <w:t xml:space="preserve">. </w:t>
      </w:r>
    </w:p>
    <w:p w:rsidR="004D141B" w:rsidRDefault="004D141B" w:rsidP="00371FB0">
      <w:pPr>
        <w:ind w:left="360"/>
        <w:rPr>
          <w:rFonts w:ascii="Cambria Math" w:eastAsia="Times New Roman" w:hAnsi="Cambria Math" w:cs="Times New Roman"/>
          <w:sz w:val="24"/>
          <w:szCs w:val="24"/>
        </w:rPr>
      </w:pPr>
      <w:r w:rsidRPr="00371FB0">
        <w:rPr>
          <w:rFonts w:ascii="Cambria Math" w:eastAsia="Times New Roman" w:hAnsi="Cambria Math" w:cs="Times New Roman"/>
          <w:sz w:val="24"/>
          <w:szCs w:val="24"/>
        </w:rPr>
        <w:t xml:space="preserve">                                                                                                                        Ответ: </w:t>
      </w:r>
      <w:r w:rsidR="00850BF4">
        <w:rPr>
          <w:rFonts w:ascii="Cambria Math" w:eastAsia="Times New Roman" w:hAnsi="Cambria Math" w:cs="Times New Roman"/>
          <w:sz w:val="24"/>
          <w:szCs w:val="24"/>
        </w:rPr>
        <w:t>-8</w:t>
      </w:r>
      <w:r w:rsidRPr="00371FB0">
        <w:rPr>
          <w:rFonts w:ascii="Cambria Math" w:eastAsia="Times New Roman" w:hAnsi="Cambria Math" w:cs="Times New Roman"/>
          <w:sz w:val="24"/>
          <w:szCs w:val="24"/>
        </w:rPr>
        <w:t>.</w:t>
      </w:r>
    </w:p>
    <w:p w:rsidR="0068743E" w:rsidRPr="00643912" w:rsidRDefault="0068743E" w:rsidP="0064391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Неравенства, содержащие переменную под знаком модуля</w:t>
      </w:r>
    </w:p>
    <w:p w:rsidR="002A1FA3" w:rsidRDefault="002A1FA3" w:rsidP="00643912">
      <w:pPr>
        <w:ind w:firstLine="567"/>
        <w:rPr>
          <w:rFonts w:ascii="Cambria Math" w:eastAsia="Times New Roman" w:hAnsi="Cambria Math" w:cs="Times New Roman"/>
          <w:sz w:val="24"/>
          <w:szCs w:val="24"/>
        </w:rPr>
      </w:pPr>
      <w:r w:rsidRPr="00643912">
        <w:rPr>
          <w:rFonts w:ascii="Cambria Math" w:eastAsia="Times New Roman" w:hAnsi="Cambria Math" w:cs="Times New Roman"/>
          <w:sz w:val="24"/>
          <w:szCs w:val="24"/>
        </w:rPr>
        <w:t xml:space="preserve">Неравенства, содержащие знак модуля, можно условно классифицировать по видам в зависимости от расположения знака модуля. </w:t>
      </w:r>
    </w:p>
    <w:p w:rsidR="00643912" w:rsidRPr="00643912" w:rsidRDefault="00643912" w:rsidP="00643912">
      <w:pPr>
        <w:pStyle w:val="a3"/>
        <w:numPr>
          <w:ilvl w:val="0"/>
          <w:numId w:val="9"/>
        </w:numPr>
        <w:ind w:left="0" w:firstLine="567"/>
        <w:rPr>
          <w:rFonts w:ascii="Cambria Math" w:eastAsia="Times New Roman" w:hAnsi="Cambria Math" w:cs="Times New Roman"/>
          <w:sz w:val="24"/>
          <w:szCs w:val="24"/>
        </w:rPr>
      </w:pPr>
      <w:r w:rsidRPr="00643912">
        <w:rPr>
          <w:rFonts w:ascii="Cambria Math" w:eastAsia="Times New Roman" w:hAnsi="Cambria Math" w:cs="Times New Roman"/>
          <w:sz w:val="24"/>
          <w:szCs w:val="24"/>
        </w:rPr>
        <w:t>Неравенство вида</w:t>
      </w:r>
      <w:r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="00065BF4" w:rsidRPr="00643912">
        <w:rPr>
          <w:position w:val="-16"/>
        </w:rPr>
        <w:object w:dxaOrig="1860" w:dyaOrig="440">
          <v:shape id="_x0000_i1078" type="#_x0000_t75" style="width:93.45pt;height:22.2pt" o:ole="">
            <v:imagedata r:id="rId110" o:title=""/>
          </v:shape>
          <o:OLEObject Type="Embed" ProgID="Equation.DSMT4" ShapeID="_x0000_i1078" DrawAspect="Content" ObjectID="_1496057107" r:id="rId111"/>
        </w:object>
      </w:r>
      <w:r w:rsidRPr="00643912">
        <w:rPr>
          <w:rFonts w:ascii="Cambria Math" w:eastAsia="Times New Roman" w:hAnsi="Cambria Math" w:cs="Times New Roman"/>
          <w:sz w:val="24"/>
          <w:szCs w:val="24"/>
        </w:rPr>
        <w:t>. Наиболее рациональный путь решения – переход к систем</w:t>
      </w:r>
      <w:r w:rsidR="007C2A2F">
        <w:rPr>
          <w:rFonts w:ascii="Cambria Math" w:eastAsia="Times New Roman" w:hAnsi="Cambria Math" w:cs="Times New Roman"/>
          <w:sz w:val="24"/>
          <w:szCs w:val="24"/>
        </w:rPr>
        <w:t xml:space="preserve">е </w:t>
      </w:r>
      <w:r w:rsidR="007C2A2F" w:rsidRPr="007C2A2F">
        <w:rPr>
          <w:position w:val="-36"/>
        </w:rPr>
        <w:object w:dxaOrig="1219" w:dyaOrig="840">
          <v:shape id="_x0000_i1079" type="#_x0000_t75" style="width:61.3pt;height:42.15pt" o:ole="">
            <v:imagedata r:id="rId112" o:title=""/>
          </v:shape>
          <o:OLEObject Type="Embed" ProgID="Equation.DSMT4" ShapeID="_x0000_i1079" DrawAspect="Content" ObjectID="_1496057108" r:id="rId113"/>
        </w:object>
      </w:r>
      <w:r w:rsidRPr="00643912">
        <w:rPr>
          <w:rFonts w:ascii="Cambria Math" w:eastAsia="Times New Roman" w:hAnsi="Cambria Math" w:cs="Times New Roman"/>
          <w:sz w:val="24"/>
          <w:szCs w:val="24"/>
        </w:rPr>
        <w:t>.</w:t>
      </w:r>
    </w:p>
    <w:p w:rsidR="002A1FA3" w:rsidRPr="00643912" w:rsidRDefault="002A1FA3" w:rsidP="00643912">
      <w:pPr>
        <w:pStyle w:val="a3"/>
        <w:numPr>
          <w:ilvl w:val="0"/>
          <w:numId w:val="9"/>
        </w:numPr>
        <w:ind w:left="0" w:firstLine="567"/>
        <w:rPr>
          <w:rFonts w:ascii="Cambria Math" w:eastAsia="Times New Roman" w:hAnsi="Cambria Math" w:cs="Times New Roman"/>
          <w:sz w:val="24"/>
          <w:szCs w:val="24"/>
        </w:rPr>
      </w:pPr>
      <w:r w:rsidRPr="00643912">
        <w:rPr>
          <w:rFonts w:ascii="Cambria Math" w:eastAsia="Times New Roman" w:hAnsi="Cambria Math" w:cs="Times New Roman"/>
          <w:sz w:val="24"/>
          <w:szCs w:val="24"/>
        </w:rPr>
        <w:t xml:space="preserve">Неравенство вида </w:t>
      </w:r>
      <w:r w:rsidR="008E3BD2" w:rsidRPr="00643912">
        <w:rPr>
          <w:position w:val="-16"/>
        </w:rPr>
        <w:object w:dxaOrig="1020" w:dyaOrig="440">
          <v:shape id="_x0000_i1080" type="#_x0000_t75" style="width:51.3pt;height:22.2pt" o:ole="">
            <v:imagedata r:id="rId114" o:title=""/>
          </v:shape>
          <o:OLEObject Type="Embed" ProgID="Equation.DSMT4" ShapeID="_x0000_i1080" DrawAspect="Content" ObjectID="_1496057109" r:id="rId115"/>
        </w:object>
      </w:r>
      <w:r w:rsidRPr="00643912">
        <w:rPr>
          <w:rFonts w:ascii="Cambria Math" w:eastAsia="Times New Roman" w:hAnsi="Cambria Math" w:cs="Times New Roman"/>
          <w:sz w:val="24"/>
          <w:szCs w:val="24"/>
        </w:rPr>
        <w:t>. Наиболее рациональный путь решения – переход к с</w:t>
      </w:r>
      <w:r w:rsidR="008E3BD2">
        <w:rPr>
          <w:rFonts w:ascii="Cambria Math" w:eastAsia="Times New Roman" w:hAnsi="Cambria Math" w:cs="Times New Roman"/>
          <w:sz w:val="24"/>
          <w:szCs w:val="24"/>
        </w:rPr>
        <w:t xml:space="preserve">овокупности </w:t>
      </w:r>
      <w:r w:rsidR="008E3BD2" w:rsidRPr="007C2A2F">
        <w:rPr>
          <w:position w:val="-36"/>
        </w:rPr>
        <w:object w:dxaOrig="1180" w:dyaOrig="840">
          <v:shape id="_x0000_i1081" type="#_x0000_t75" style="width:59pt;height:42.15pt" o:ole="">
            <v:imagedata r:id="rId116" o:title=""/>
          </v:shape>
          <o:OLEObject Type="Embed" ProgID="Equation.DSMT4" ShapeID="_x0000_i1081" DrawAspect="Content" ObjectID="_1496057110" r:id="rId117"/>
        </w:object>
      </w:r>
      <w:r w:rsidRPr="00643912">
        <w:rPr>
          <w:rFonts w:ascii="Cambria Math" w:eastAsia="Times New Roman" w:hAnsi="Cambria Math" w:cs="Times New Roman"/>
          <w:sz w:val="24"/>
          <w:szCs w:val="24"/>
        </w:rPr>
        <w:t>.</w:t>
      </w:r>
    </w:p>
    <w:p w:rsidR="008E3BD2" w:rsidRPr="008E3BD2" w:rsidRDefault="002A1FA3" w:rsidP="00643912">
      <w:pPr>
        <w:pStyle w:val="a3"/>
        <w:numPr>
          <w:ilvl w:val="0"/>
          <w:numId w:val="9"/>
        </w:numPr>
        <w:ind w:left="0" w:firstLine="567"/>
        <w:rPr>
          <w:rFonts w:ascii="Cambria Math" w:eastAsia="Times New Roman" w:hAnsi="Cambria Math" w:cs="Times New Roman"/>
          <w:sz w:val="24"/>
          <w:szCs w:val="24"/>
        </w:rPr>
      </w:pPr>
      <w:r w:rsidRPr="008E3BD2">
        <w:rPr>
          <w:rFonts w:ascii="Cambria Math" w:eastAsia="Times New Roman" w:hAnsi="Cambria Math" w:cs="Times New Roman"/>
          <w:sz w:val="24"/>
          <w:szCs w:val="24"/>
        </w:rPr>
        <w:t>Неравенство вида</w:t>
      </w:r>
      <w:r w:rsidR="008E3BD2" w:rsidRPr="008E3BD2"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="008E3BD2" w:rsidRPr="00643912">
        <w:rPr>
          <w:position w:val="-16"/>
        </w:rPr>
        <w:object w:dxaOrig="1860" w:dyaOrig="440">
          <v:shape id="_x0000_i1082" type="#_x0000_t75" style="width:93.45pt;height:22.2pt" o:ole="">
            <v:imagedata r:id="rId118" o:title=""/>
          </v:shape>
          <o:OLEObject Type="Embed" ProgID="Equation.DSMT4" ShapeID="_x0000_i1082" DrawAspect="Content" ObjectID="_1496057111" r:id="rId119"/>
        </w:object>
      </w:r>
      <w:r w:rsidRPr="008E3BD2">
        <w:rPr>
          <w:rFonts w:ascii="Cambria Math" w:eastAsia="Times New Roman" w:hAnsi="Cambria Math" w:cs="Times New Roman"/>
          <w:sz w:val="24"/>
          <w:szCs w:val="24"/>
        </w:rPr>
        <w:t>. Решение</w:t>
      </w:r>
      <w:r w:rsidR="008E3BD2" w:rsidRPr="008E3BD2"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="008E3BD2" w:rsidRPr="008E3BD2">
        <w:rPr>
          <w:position w:val="-6"/>
        </w:rPr>
        <w:object w:dxaOrig="660" w:dyaOrig="279">
          <v:shape id="_x0000_i1083" type="#_x0000_t75" style="width:32.95pt;height:13.8pt" o:ole="">
            <v:imagedata r:id="rId120" o:title=""/>
          </v:shape>
          <o:OLEObject Type="Embed" ProgID="Equation.DSMT4" ShapeID="_x0000_i1083" DrawAspect="Content" ObjectID="_1496057112" r:id="rId121"/>
        </w:object>
      </w:r>
    </w:p>
    <w:p w:rsidR="002A1FA3" w:rsidRDefault="008E3BD2" w:rsidP="00643912">
      <w:pPr>
        <w:pStyle w:val="a3"/>
        <w:numPr>
          <w:ilvl w:val="0"/>
          <w:numId w:val="9"/>
        </w:numPr>
        <w:ind w:left="0" w:firstLine="567"/>
        <w:rPr>
          <w:rFonts w:ascii="Cambria Math" w:eastAsia="Times New Roman" w:hAnsi="Cambria Math" w:cs="Times New Roman"/>
          <w:sz w:val="24"/>
          <w:szCs w:val="24"/>
        </w:rPr>
      </w:pPr>
      <w:r>
        <w:rPr>
          <w:position w:val="-16"/>
        </w:rPr>
        <w:t xml:space="preserve"> </w:t>
      </w:r>
      <w:r w:rsidR="002A1FA3" w:rsidRPr="008E3BD2">
        <w:rPr>
          <w:rFonts w:ascii="Cambria Math" w:eastAsia="Times New Roman" w:hAnsi="Cambria Math" w:cs="Times New Roman"/>
          <w:sz w:val="24"/>
          <w:szCs w:val="24"/>
        </w:rPr>
        <w:t>Неравенство вида</w:t>
      </w:r>
      <w:r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Pr="00643912">
        <w:rPr>
          <w:position w:val="-16"/>
        </w:rPr>
        <w:object w:dxaOrig="1020" w:dyaOrig="440">
          <v:shape id="_x0000_i1084" type="#_x0000_t75" style="width:51.3pt;height:22.2pt" o:ole="">
            <v:imagedata r:id="rId122" o:title=""/>
          </v:shape>
          <o:OLEObject Type="Embed" ProgID="Equation.DSMT4" ShapeID="_x0000_i1084" DrawAspect="Content" ObjectID="_1496057113" r:id="rId123"/>
        </w:object>
      </w:r>
      <w:r w:rsidR="002A1FA3" w:rsidRPr="008E3BD2"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>
        <w:rPr>
          <w:rFonts w:ascii="Cambria Math" w:eastAsia="Times New Roman" w:hAnsi="Cambria Math" w:cs="Times New Roman"/>
          <w:sz w:val="24"/>
          <w:szCs w:val="24"/>
        </w:rPr>
        <w:t xml:space="preserve">или </w:t>
      </w:r>
      <w:r w:rsidRPr="00643912">
        <w:rPr>
          <w:position w:val="-16"/>
        </w:rPr>
        <w:object w:dxaOrig="1020" w:dyaOrig="440">
          <v:shape id="_x0000_i1085" type="#_x0000_t75" style="width:51.3pt;height:22.2pt" o:ole="">
            <v:imagedata r:id="rId124" o:title=""/>
          </v:shape>
          <o:OLEObject Type="Embed" ProgID="Equation.DSMT4" ShapeID="_x0000_i1085" DrawAspect="Content" ObjectID="_1496057114" r:id="rId125"/>
        </w:object>
      </w:r>
      <w:r w:rsidR="002A1FA3" w:rsidRPr="008E3BD2">
        <w:rPr>
          <w:rFonts w:ascii="Cambria Math" w:eastAsia="Times New Roman" w:hAnsi="Cambria Math" w:cs="Times New Roman"/>
          <w:sz w:val="24"/>
          <w:szCs w:val="24"/>
        </w:rPr>
        <w:t xml:space="preserve">. Неравенство этого вида </w:t>
      </w:r>
      <w:r>
        <w:rPr>
          <w:rFonts w:ascii="Cambria Math" w:eastAsia="Times New Roman" w:hAnsi="Cambria Math" w:cs="Times New Roman"/>
          <w:sz w:val="24"/>
          <w:szCs w:val="24"/>
        </w:rPr>
        <w:t xml:space="preserve">можно решать, используя замену </w:t>
      </w:r>
      <w:r w:rsidRPr="008E3BD2">
        <w:rPr>
          <w:position w:val="-14"/>
        </w:rPr>
        <w:object w:dxaOrig="600" w:dyaOrig="400">
          <v:shape id="_x0000_i1086" type="#_x0000_t75" style="width:29.85pt;height:19.9pt" o:ole="">
            <v:imagedata r:id="rId126" o:title=""/>
          </v:shape>
          <o:OLEObject Type="Embed" ProgID="Equation.DSMT4" ShapeID="_x0000_i1086" DrawAspect="Content" ObjectID="_1496057115" r:id="rId127"/>
        </w:object>
      </w:r>
      <w:r w:rsidR="002A1FA3" w:rsidRPr="008E3BD2">
        <w:rPr>
          <w:rFonts w:ascii="Cambria Math" w:eastAsia="Times New Roman" w:hAnsi="Cambria Math" w:cs="Times New Roman"/>
          <w:sz w:val="24"/>
          <w:szCs w:val="24"/>
        </w:rPr>
        <w:t xml:space="preserve">. </w:t>
      </w:r>
    </w:p>
    <w:p w:rsidR="00C27E49" w:rsidRPr="00C27E49" w:rsidRDefault="00C27E49" w:rsidP="00643912">
      <w:pPr>
        <w:pStyle w:val="a3"/>
        <w:numPr>
          <w:ilvl w:val="0"/>
          <w:numId w:val="9"/>
        </w:numPr>
        <w:ind w:left="0" w:firstLine="567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t xml:space="preserve">Неравенства вида </w:t>
      </w:r>
      <w:r w:rsidRPr="00643912">
        <w:rPr>
          <w:position w:val="-16"/>
        </w:rPr>
        <w:object w:dxaOrig="1380" w:dyaOrig="440">
          <v:shape id="_x0000_i1087" type="#_x0000_t75" style="width:68.95pt;height:22.2pt" o:ole="">
            <v:imagedata r:id="rId128" o:title=""/>
          </v:shape>
          <o:OLEObject Type="Embed" ProgID="Equation.DSMT4" ShapeID="_x0000_i1087" DrawAspect="Content" ObjectID="_1496057116" r:id="rId129"/>
        </w:object>
      </w:r>
      <w:r>
        <w:rPr>
          <w:rFonts w:ascii="Cambria Math" w:eastAsia="Times New Roman" w:hAnsi="Cambria Math" w:cs="Times New Roman"/>
          <w:sz w:val="24"/>
          <w:szCs w:val="24"/>
        </w:rPr>
        <w:t xml:space="preserve"> можно заменить равносильной ему системой </w:t>
      </w:r>
      <w:r w:rsidRPr="007C2A2F">
        <w:rPr>
          <w:position w:val="-36"/>
        </w:rPr>
        <w:object w:dxaOrig="1579" w:dyaOrig="840">
          <v:shape id="_x0000_i1088" type="#_x0000_t75" style="width:78.9pt;height:42.15pt" o:ole="">
            <v:imagedata r:id="rId130" o:title=""/>
          </v:shape>
          <o:OLEObject Type="Embed" ProgID="Equation.DSMT4" ShapeID="_x0000_i1088" DrawAspect="Content" ObjectID="_1496057117" r:id="rId131"/>
        </w:object>
      </w:r>
      <w:r>
        <w:rPr>
          <w:position w:val="-16"/>
        </w:rPr>
        <w:t>.</w:t>
      </w:r>
    </w:p>
    <w:p w:rsidR="00C27E49" w:rsidRPr="00C27E49" w:rsidRDefault="00C27E49" w:rsidP="00C27E49">
      <w:pPr>
        <w:pStyle w:val="a3"/>
        <w:numPr>
          <w:ilvl w:val="0"/>
          <w:numId w:val="9"/>
        </w:numPr>
        <w:ind w:left="0" w:firstLine="567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lastRenderedPageBreak/>
        <w:t xml:space="preserve">Неравенства вида </w:t>
      </w:r>
      <w:r w:rsidRPr="00643912">
        <w:rPr>
          <w:position w:val="-16"/>
        </w:rPr>
        <w:object w:dxaOrig="1380" w:dyaOrig="440">
          <v:shape id="_x0000_i1089" type="#_x0000_t75" style="width:68.95pt;height:22.2pt" o:ole="">
            <v:imagedata r:id="rId132" o:title=""/>
          </v:shape>
          <o:OLEObject Type="Embed" ProgID="Equation.DSMT4" ShapeID="_x0000_i1089" DrawAspect="Content" ObjectID="_1496057118" r:id="rId133"/>
        </w:object>
      </w:r>
      <w:r>
        <w:rPr>
          <w:rFonts w:ascii="Cambria Math" w:eastAsia="Times New Roman" w:hAnsi="Cambria Math" w:cs="Times New Roman"/>
          <w:sz w:val="24"/>
          <w:szCs w:val="24"/>
        </w:rPr>
        <w:t xml:space="preserve"> можно заменить равносильной ему совокупностью </w:t>
      </w:r>
      <w:r w:rsidRPr="007C2A2F">
        <w:rPr>
          <w:position w:val="-36"/>
        </w:rPr>
        <w:object w:dxaOrig="1540" w:dyaOrig="840">
          <v:shape id="_x0000_i1090" type="#_x0000_t75" style="width:77.35pt;height:42.15pt" o:ole="">
            <v:imagedata r:id="rId134" o:title=""/>
          </v:shape>
          <o:OLEObject Type="Embed" ProgID="Equation.DSMT4" ShapeID="_x0000_i1090" DrawAspect="Content" ObjectID="_1496057119" r:id="rId135"/>
        </w:object>
      </w:r>
      <w:r>
        <w:rPr>
          <w:position w:val="-16"/>
        </w:rPr>
        <w:t>.</w:t>
      </w:r>
    </w:p>
    <w:p w:rsidR="00C27E49" w:rsidRPr="008E3BD2" w:rsidRDefault="00C27E49" w:rsidP="00643912">
      <w:pPr>
        <w:pStyle w:val="a3"/>
        <w:numPr>
          <w:ilvl w:val="0"/>
          <w:numId w:val="9"/>
        </w:numPr>
        <w:ind w:left="0" w:firstLine="567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t xml:space="preserve">Неравенство вида </w:t>
      </w:r>
      <w:r w:rsidRPr="00643912">
        <w:rPr>
          <w:position w:val="-16"/>
        </w:rPr>
        <w:object w:dxaOrig="1460" w:dyaOrig="440">
          <v:shape id="_x0000_i1091" type="#_x0000_t75" style="width:72.75pt;height:22.2pt" o:ole="">
            <v:imagedata r:id="rId136" o:title=""/>
          </v:shape>
          <o:OLEObject Type="Embed" ProgID="Equation.DSMT4" ShapeID="_x0000_i1091" DrawAspect="Content" ObjectID="_1496057120" r:id="rId137"/>
        </w:object>
      </w:r>
      <w:r>
        <w:rPr>
          <w:rFonts w:ascii="Cambria Math" w:eastAsia="Times New Roman" w:hAnsi="Cambria Math" w:cs="Times New Roman"/>
          <w:sz w:val="24"/>
          <w:szCs w:val="24"/>
        </w:rPr>
        <w:t xml:space="preserve"> равносильно неравенству </w:t>
      </w:r>
      <w:r w:rsidRPr="00C27E49">
        <w:rPr>
          <w:position w:val="-14"/>
        </w:rPr>
        <w:object w:dxaOrig="3280" w:dyaOrig="400">
          <v:shape id="_x0000_i1092" type="#_x0000_t75" style="width:163.9pt;height:19.9pt" o:ole="">
            <v:imagedata r:id="rId138" o:title=""/>
          </v:shape>
          <o:OLEObject Type="Embed" ProgID="Equation.DSMT4" ShapeID="_x0000_i1092" DrawAspect="Content" ObjectID="_1496057121" r:id="rId139"/>
        </w:object>
      </w:r>
    </w:p>
    <w:p w:rsidR="002A1FA3" w:rsidRPr="00643912" w:rsidRDefault="002A1FA3" w:rsidP="00643912">
      <w:pPr>
        <w:pStyle w:val="a3"/>
        <w:numPr>
          <w:ilvl w:val="0"/>
          <w:numId w:val="9"/>
        </w:numPr>
        <w:ind w:left="0" w:firstLine="567"/>
        <w:rPr>
          <w:rFonts w:ascii="Cambria Math" w:eastAsia="Times New Roman" w:hAnsi="Cambria Math" w:cs="Times New Roman"/>
          <w:sz w:val="24"/>
          <w:szCs w:val="24"/>
        </w:rPr>
      </w:pPr>
      <w:r w:rsidRPr="00643912">
        <w:rPr>
          <w:rFonts w:ascii="Cambria Math" w:eastAsia="Times New Roman" w:hAnsi="Cambria Math" w:cs="Times New Roman"/>
          <w:sz w:val="24"/>
          <w:szCs w:val="24"/>
        </w:rPr>
        <w:t>Неравенства вида</w:t>
      </w:r>
      <w:r w:rsidR="00C23210"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="00C23210" w:rsidRPr="00643912">
        <w:rPr>
          <w:position w:val="-16"/>
        </w:rPr>
        <w:object w:dxaOrig="3560" w:dyaOrig="440">
          <v:shape id="_x0000_i1093" type="#_x0000_t75" style="width:177.7pt;height:22.2pt" o:ole="">
            <v:imagedata r:id="rId140" o:title=""/>
          </v:shape>
          <o:OLEObject Type="Embed" ProgID="Equation.DSMT4" ShapeID="_x0000_i1093" DrawAspect="Content" ObjectID="_1496057122" r:id="rId141"/>
        </w:object>
      </w:r>
      <w:r w:rsidRPr="00643912">
        <w:rPr>
          <w:rFonts w:ascii="Cambria Math" w:eastAsia="Times New Roman" w:hAnsi="Cambria Math" w:cs="Times New Roman"/>
          <w:sz w:val="24"/>
          <w:szCs w:val="24"/>
        </w:rPr>
        <w:t xml:space="preserve">  решаются с помощью методов интервалов</w:t>
      </w:r>
      <w:r w:rsidR="00C23210"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Pr="00643912">
        <w:rPr>
          <w:rFonts w:ascii="Cambria Math" w:eastAsia="Times New Roman" w:hAnsi="Cambria Math" w:cs="Times New Roman"/>
          <w:sz w:val="24"/>
          <w:szCs w:val="24"/>
        </w:rPr>
        <w:t>(аналогично соответствующим уравнениям):</w:t>
      </w:r>
    </w:p>
    <w:p w:rsidR="002A1FA3" w:rsidRPr="00643912" w:rsidRDefault="002A1FA3" w:rsidP="00643912">
      <w:pPr>
        <w:ind w:firstLine="567"/>
        <w:rPr>
          <w:rFonts w:ascii="Cambria Math" w:eastAsia="Times New Roman" w:hAnsi="Cambria Math" w:cs="Times New Roman"/>
          <w:sz w:val="24"/>
          <w:szCs w:val="24"/>
        </w:rPr>
      </w:pPr>
      <w:r w:rsidRPr="00643912">
        <w:rPr>
          <w:rFonts w:ascii="Cambria Math" w:eastAsia="Times New Roman" w:hAnsi="Cambria Math" w:cs="Times New Roman"/>
          <w:sz w:val="24"/>
          <w:szCs w:val="24"/>
        </w:rPr>
        <w:t xml:space="preserve">Определяются точки, </w:t>
      </w:r>
      <w:r w:rsidR="00C23210">
        <w:rPr>
          <w:rFonts w:ascii="Cambria Math" w:eastAsia="Times New Roman" w:hAnsi="Cambria Math" w:cs="Times New Roman"/>
          <w:sz w:val="24"/>
          <w:szCs w:val="24"/>
        </w:rPr>
        <w:t xml:space="preserve">в которых каждая из функций </w:t>
      </w:r>
      <w:r w:rsidR="00C23210" w:rsidRPr="00DD37F4">
        <w:rPr>
          <w:position w:val="-16"/>
        </w:rPr>
        <w:object w:dxaOrig="680" w:dyaOrig="440">
          <v:shape id="_x0000_i1094" type="#_x0000_t75" style="width:33.7pt;height:22.2pt" o:ole="">
            <v:imagedata r:id="rId142" o:title=""/>
          </v:shape>
          <o:OLEObject Type="Embed" ProgID="Equation.DSMT4" ShapeID="_x0000_i1094" DrawAspect="Content" ObjectID="_1496057123" r:id="rId143"/>
        </w:object>
      </w:r>
      <w:r w:rsidRPr="00643912">
        <w:rPr>
          <w:rFonts w:ascii="Cambria Math" w:eastAsia="Times New Roman" w:hAnsi="Cambria Math" w:cs="Times New Roman"/>
          <w:sz w:val="24"/>
          <w:szCs w:val="24"/>
        </w:rPr>
        <w:t xml:space="preserve"> равна нулю.</w:t>
      </w:r>
    </w:p>
    <w:p w:rsidR="002A1FA3" w:rsidRPr="00643912" w:rsidRDefault="002A1FA3" w:rsidP="00643912">
      <w:pPr>
        <w:ind w:firstLine="567"/>
        <w:rPr>
          <w:rFonts w:ascii="Cambria Math" w:eastAsia="Times New Roman" w:hAnsi="Cambria Math" w:cs="Times New Roman"/>
          <w:sz w:val="24"/>
          <w:szCs w:val="24"/>
        </w:rPr>
      </w:pPr>
      <w:r w:rsidRPr="00643912">
        <w:rPr>
          <w:rFonts w:ascii="Cambria Math" w:eastAsia="Times New Roman" w:hAnsi="Cambria Math" w:cs="Times New Roman"/>
          <w:sz w:val="24"/>
          <w:szCs w:val="24"/>
        </w:rPr>
        <w:t>Найденные точки разбивают область определения неравенства на промежутки, на каждом из которых все функции сохраняют знак.</w:t>
      </w:r>
    </w:p>
    <w:p w:rsidR="002A1FA3" w:rsidRPr="00643912" w:rsidRDefault="002A1FA3" w:rsidP="00643912">
      <w:pPr>
        <w:ind w:firstLine="567"/>
        <w:rPr>
          <w:rFonts w:ascii="Cambria Math" w:eastAsia="Times New Roman" w:hAnsi="Cambria Math" w:cs="Times New Roman"/>
          <w:sz w:val="24"/>
          <w:szCs w:val="24"/>
        </w:rPr>
      </w:pPr>
      <w:r w:rsidRPr="00643912">
        <w:rPr>
          <w:rFonts w:ascii="Cambria Math" w:eastAsia="Times New Roman" w:hAnsi="Cambria Math" w:cs="Times New Roman"/>
          <w:sz w:val="24"/>
          <w:szCs w:val="24"/>
        </w:rPr>
        <w:t>Исходное неравенство решается на каждом промежутке, при этом модули опускаются с учетом знака функции на рассматриваемом промежутке.</w:t>
      </w:r>
    </w:p>
    <w:p w:rsidR="002A1FA3" w:rsidRDefault="002A1FA3" w:rsidP="00643912">
      <w:pPr>
        <w:ind w:firstLine="567"/>
        <w:rPr>
          <w:rFonts w:ascii="Cambria Math" w:eastAsia="Times New Roman" w:hAnsi="Cambria Math" w:cs="Times New Roman"/>
          <w:sz w:val="24"/>
          <w:szCs w:val="24"/>
        </w:rPr>
      </w:pPr>
      <w:r w:rsidRPr="00643912">
        <w:rPr>
          <w:rFonts w:ascii="Cambria Math" w:eastAsia="Times New Roman" w:hAnsi="Cambria Math" w:cs="Times New Roman"/>
          <w:sz w:val="24"/>
          <w:szCs w:val="24"/>
        </w:rPr>
        <w:t>Объединяются решения, найденные на всех частях области определения неравенства.</w:t>
      </w:r>
    </w:p>
    <w:p w:rsidR="009A1A39" w:rsidRPr="009A1A39" w:rsidRDefault="009A1A39" w:rsidP="009A1A39">
      <w:pPr>
        <w:ind w:firstLine="567"/>
        <w:rPr>
          <w:rFonts w:ascii="Cambria Math" w:eastAsia="Times New Roman" w:hAnsi="Cambria Math" w:cs="Times New Roman"/>
          <w:sz w:val="24"/>
          <w:szCs w:val="24"/>
        </w:rPr>
      </w:pPr>
      <w:r w:rsidRPr="009A1A39">
        <w:rPr>
          <w:rFonts w:ascii="Cambria Math" w:eastAsia="Times New Roman" w:hAnsi="Cambria Math" w:cs="Times New Roman"/>
          <w:sz w:val="24"/>
          <w:szCs w:val="24"/>
          <w:u w:val="single"/>
        </w:rPr>
        <w:t>Пример 1</w:t>
      </w:r>
      <w:r w:rsidRPr="009A1A39">
        <w:rPr>
          <w:rFonts w:ascii="Cambria Math" w:eastAsia="Times New Roman" w:hAnsi="Cambria Math" w:cs="Times New Roman"/>
          <w:sz w:val="24"/>
          <w:szCs w:val="24"/>
        </w:rPr>
        <w:t>: решить неравенство</w:t>
      </w:r>
      <w:r w:rsidRPr="009A1A39">
        <w:rPr>
          <w:position w:val="-14"/>
        </w:rPr>
        <w:object w:dxaOrig="900" w:dyaOrig="400">
          <v:shape id="_x0000_i1095" type="#_x0000_t75" style="width:45.2pt;height:19.9pt" o:ole="">
            <v:imagedata r:id="rId144" o:title=""/>
          </v:shape>
          <o:OLEObject Type="Embed" ProgID="Equation.DSMT4" ShapeID="_x0000_i1095" DrawAspect="Content" ObjectID="_1496057124" r:id="rId145"/>
        </w:objec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.</m:t>
        </m:r>
      </m:oMath>
    </w:p>
    <w:p w:rsidR="009A1A39" w:rsidRDefault="009A1A39" w:rsidP="009A1A39">
      <w:pPr>
        <w:ind w:firstLine="567"/>
        <w:rPr>
          <w:rFonts w:ascii="Cambria Math" w:eastAsia="Times New Roman" w:hAnsi="Cambria Math" w:cs="Times New Roman"/>
          <w:sz w:val="24"/>
          <w:szCs w:val="24"/>
        </w:rPr>
      </w:pPr>
      <w:r w:rsidRPr="009A1A39">
        <w:rPr>
          <w:rFonts w:ascii="Cambria Math" w:eastAsia="Times New Roman" w:hAnsi="Cambria Math" w:cs="Times New Roman"/>
          <w:sz w:val="24"/>
          <w:szCs w:val="24"/>
        </w:rPr>
        <w:t>Решение: неравенство разбивается на две системы, находим решение каждой системы в отдельности и в ответ пишем объединение этих решений:</w:t>
      </w:r>
    </w:p>
    <w:p w:rsidR="00FE79E7" w:rsidRPr="009A1A39" w:rsidRDefault="00FE79E7" w:rsidP="00FE79E7">
      <w:pPr>
        <w:ind w:firstLine="567"/>
        <w:jc w:val="center"/>
        <w:rPr>
          <w:rFonts w:ascii="Cambria Math" w:eastAsia="Times New Roman" w:hAnsi="Cambria Math" w:cs="Times New Roman"/>
          <w:sz w:val="24"/>
          <w:szCs w:val="24"/>
        </w:rPr>
      </w:pPr>
      <w:r w:rsidRPr="00FE79E7">
        <w:rPr>
          <w:position w:val="-72"/>
        </w:rPr>
        <w:object w:dxaOrig="999" w:dyaOrig="1900">
          <v:shape id="_x0000_i1096" type="#_x0000_t75" style="width:49.8pt;height:95pt" o:ole="">
            <v:imagedata r:id="rId146" o:title=""/>
          </v:shape>
          <o:OLEObject Type="Embed" ProgID="Equation.DSMT4" ShapeID="_x0000_i1096" DrawAspect="Content" ObjectID="_1496057125" r:id="rId147"/>
        </w:object>
      </w:r>
      <w:r>
        <w:t xml:space="preserve">                                  </w:t>
      </w:r>
      <w:r w:rsidRPr="00FE79E7">
        <w:rPr>
          <w:position w:val="-72"/>
        </w:rPr>
        <w:object w:dxaOrig="1100" w:dyaOrig="1900">
          <v:shape id="_x0000_i1097" type="#_x0000_t75" style="width:55.15pt;height:95pt" o:ole="">
            <v:imagedata r:id="rId148" o:title=""/>
          </v:shape>
          <o:OLEObject Type="Embed" ProgID="Equation.DSMT4" ShapeID="_x0000_i1097" DrawAspect="Content" ObjectID="_1496057126" r:id="rId149"/>
        </w:object>
      </w:r>
    </w:p>
    <w:p w:rsidR="009A1A39" w:rsidRDefault="009A1A39" w:rsidP="009A1A39">
      <w:pPr>
        <w:ind w:firstLine="567"/>
        <w:rPr>
          <w:rFonts w:ascii="Cambria Math" w:eastAsia="Times New Roman" w:hAnsi="Cambria Math" w:cs="Times New Roman"/>
          <w:sz w:val="24"/>
          <w:szCs w:val="24"/>
        </w:rPr>
      </w:pPr>
      <w:r w:rsidRPr="009A1A39">
        <w:rPr>
          <w:rFonts w:ascii="Cambria Math" w:eastAsia="Times New Roman" w:hAnsi="Cambria Math" w:cs="Times New Roman"/>
          <w:sz w:val="24"/>
          <w:szCs w:val="24"/>
        </w:rPr>
        <w:t xml:space="preserve">                                                                                                                   Ответ</w:t>
      </w:r>
      <w:r w:rsidR="00FE79E7">
        <w:rPr>
          <w:rFonts w:ascii="Cambria Math" w:eastAsia="Times New Roman" w:hAnsi="Cambria Math" w:cs="Times New Roman"/>
          <w:sz w:val="24"/>
          <w:szCs w:val="24"/>
        </w:rPr>
        <w:t xml:space="preserve">: </w:t>
      </w:r>
      <w:r w:rsidR="00FE79E7" w:rsidRPr="00DD37F4">
        <w:rPr>
          <w:position w:val="-14"/>
        </w:rPr>
        <w:object w:dxaOrig="940" w:dyaOrig="400">
          <v:shape id="_x0000_i1098" type="#_x0000_t75" style="width:46.7pt;height:19.9pt" o:ole="">
            <v:imagedata r:id="rId150" o:title=""/>
          </v:shape>
          <o:OLEObject Type="Embed" ProgID="Equation.DSMT4" ShapeID="_x0000_i1098" DrawAspect="Content" ObjectID="_1496057127" r:id="rId151"/>
        </w:object>
      </w:r>
      <w:r w:rsidRPr="009A1A39">
        <w:rPr>
          <w:rFonts w:ascii="Cambria Math" w:eastAsia="Times New Roman" w:hAnsi="Cambria Math" w:cs="Times New Roman"/>
          <w:sz w:val="24"/>
          <w:szCs w:val="24"/>
        </w:rPr>
        <w:t>.</w:t>
      </w:r>
    </w:p>
    <w:p w:rsidR="009A1A39" w:rsidRPr="009A1A39" w:rsidRDefault="009A1A39" w:rsidP="009A1A39">
      <w:pPr>
        <w:ind w:firstLine="567"/>
        <w:rPr>
          <w:rFonts w:ascii="Cambria Math" w:eastAsia="Times New Roman" w:hAnsi="Cambria Math" w:cs="Times New Roman"/>
          <w:sz w:val="24"/>
          <w:szCs w:val="24"/>
        </w:rPr>
      </w:pPr>
    </w:p>
    <w:p w:rsidR="009A1A39" w:rsidRPr="00643912" w:rsidRDefault="009A1A39" w:rsidP="00643912">
      <w:pPr>
        <w:ind w:firstLine="567"/>
        <w:rPr>
          <w:rFonts w:ascii="Cambria Math" w:eastAsia="Times New Roman" w:hAnsi="Cambria Math" w:cs="Times New Roman"/>
          <w:sz w:val="24"/>
          <w:szCs w:val="24"/>
        </w:rPr>
      </w:pPr>
    </w:p>
    <w:p w:rsidR="007B6CA8" w:rsidRPr="002A1FA3" w:rsidRDefault="007B6CA8" w:rsidP="007B6CA8">
      <w:pPr>
        <w:ind w:firstLine="567"/>
      </w:pPr>
    </w:p>
    <w:p w:rsidR="00C26363" w:rsidRDefault="00C26363" w:rsidP="009C15EC">
      <w:bookmarkStart w:id="0" w:name="_GoBack"/>
      <w:bookmarkEnd w:id="0"/>
    </w:p>
    <w:sectPr w:rsidR="00C26363" w:rsidSect="009460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CE5"/>
    <w:multiLevelType w:val="hybridMultilevel"/>
    <w:tmpl w:val="B5BCA0C6"/>
    <w:lvl w:ilvl="0" w:tplc="59DCD2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2DA7B6C"/>
    <w:multiLevelType w:val="hybridMultilevel"/>
    <w:tmpl w:val="2EEC6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4150E1"/>
    <w:multiLevelType w:val="hybridMultilevel"/>
    <w:tmpl w:val="F40E6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C15394"/>
    <w:multiLevelType w:val="hybridMultilevel"/>
    <w:tmpl w:val="342CD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BF235B"/>
    <w:multiLevelType w:val="hybridMultilevel"/>
    <w:tmpl w:val="20467CE2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>
    <w:nsid w:val="6F0C5C9A"/>
    <w:multiLevelType w:val="hybridMultilevel"/>
    <w:tmpl w:val="021E708C"/>
    <w:lvl w:ilvl="0" w:tplc="5338FCEE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6">
    <w:nsid w:val="706F27ED"/>
    <w:multiLevelType w:val="hybridMultilevel"/>
    <w:tmpl w:val="AB740A5E"/>
    <w:lvl w:ilvl="0" w:tplc="1B40B9E8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7D5F760B"/>
    <w:multiLevelType w:val="hybridMultilevel"/>
    <w:tmpl w:val="A1886CA8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3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C15EC"/>
    <w:rsid w:val="00065BF4"/>
    <w:rsid w:val="002A1FA3"/>
    <w:rsid w:val="00366E09"/>
    <w:rsid w:val="00371FB0"/>
    <w:rsid w:val="00395E75"/>
    <w:rsid w:val="004D141B"/>
    <w:rsid w:val="005E0849"/>
    <w:rsid w:val="00643912"/>
    <w:rsid w:val="00646F4D"/>
    <w:rsid w:val="0068743E"/>
    <w:rsid w:val="006B09AC"/>
    <w:rsid w:val="007B6CA8"/>
    <w:rsid w:val="007C2A2F"/>
    <w:rsid w:val="00850BF4"/>
    <w:rsid w:val="008764CF"/>
    <w:rsid w:val="008E3BD2"/>
    <w:rsid w:val="008F7133"/>
    <w:rsid w:val="00946047"/>
    <w:rsid w:val="009A1A39"/>
    <w:rsid w:val="009A4EB2"/>
    <w:rsid w:val="009C15EC"/>
    <w:rsid w:val="00BD2FD0"/>
    <w:rsid w:val="00C23210"/>
    <w:rsid w:val="00C26363"/>
    <w:rsid w:val="00C27E49"/>
    <w:rsid w:val="00D00EC9"/>
    <w:rsid w:val="00D33C27"/>
    <w:rsid w:val="00E5077C"/>
    <w:rsid w:val="00EA518B"/>
    <w:rsid w:val="00F355E7"/>
    <w:rsid w:val="00FE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15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5EC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C1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C15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15EC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D33C27"/>
    <w:rPr>
      <w:color w:val="808080"/>
    </w:rPr>
  </w:style>
  <w:style w:type="table" w:styleId="a8">
    <w:name w:val="Table Grid"/>
    <w:basedOn w:val="a1"/>
    <w:uiPriority w:val="59"/>
    <w:rsid w:val="007B6C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image" Target="media/image61.wmf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8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2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image" Target="media/image35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71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4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0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5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52" Type="http://schemas.openxmlformats.org/officeDocument/2006/relationships/fontTable" Target="fontTable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2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8.wmf"/><Relationship Id="rId3" Type="http://schemas.microsoft.com/office/2007/relationships/stylesWithEffects" Target="stylesWithEffect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3.wmf"/><Relationship Id="rId153" Type="http://schemas.openxmlformats.org/officeDocument/2006/relationships/theme" Target="theme/theme1.xml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1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5.bin"/><Relationship Id="rId16" Type="http://schemas.openxmlformats.org/officeDocument/2006/relationships/image" Target="media/image6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9.wmf"/><Relationship Id="rId90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Домашний</dc:creator>
  <cp:lastModifiedBy>Admin</cp:lastModifiedBy>
  <cp:revision>12</cp:revision>
  <dcterms:created xsi:type="dcterms:W3CDTF">2014-01-13T12:48:00Z</dcterms:created>
  <dcterms:modified xsi:type="dcterms:W3CDTF">2015-06-17T11:35:00Z</dcterms:modified>
</cp:coreProperties>
</file>