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Mis ramos favoritos fueron Minería de Datos, Inteligencia de Negocios, Desarrollo Web, Desarrollo de Software de Escritorio e Ingeniería de Software. Son las asignaturas en las que más disfruté, no solo por el lado de la programación, sino también por el desafío de encontrar soluciones prácticas a distintos problemas.</w:t>
            </w:r>
          </w:p>
          <w:p w:rsidR="00000000" w:rsidDel="00000000" w:rsidP="00000000" w:rsidRDefault="00000000" w:rsidRPr="00000000" w14:paraId="0000000F">
            <w:pPr>
              <w:rPr>
                <w:color w:val="767171"/>
                <w:sz w:val="24"/>
                <w:szCs w:val="24"/>
              </w:rPr>
            </w:pPr>
            <w:r w:rsidDel="00000000" w:rsidR="00000000" w:rsidRPr="00000000">
              <w:rPr>
                <w:color w:val="767171"/>
                <w:sz w:val="24"/>
                <w:szCs w:val="24"/>
                <w:rtl w:val="0"/>
              </w:rPr>
              <w:t xml:space="preserve">De todos ellos, creo que Minería de Datos fue el que más me marcó: me fascinaba cómo en cada paso era necesario analizar la base de datos desde distintas aristas, identificar la mejor estrategia para lo que se nos pedía y poner a prueba diferentes parámetros. Ese proceso de prueba, error y ajuste constante lo hacía muy divertido.</w:t>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color w:val="1f4e79"/>
              </w:rPr>
            </w:pPr>
            <w:r w:rsidDel="00000000" w:rsidR="00000000" w:rsidRPr="00000000">
              <w:rPr>
                <w:color w:val="767171"/>
                <w:sz w:val="24"/>
                <w:szCs w:val="24"/>
                <w:rtl w:val="0"/>
              </w:rPr>
              <w:t xml:space="preserve">Existe un valor agregado a cada certificación, sinceramente creo que son una ventana directa en tu curriculum y ver lo que medianamente eres capaz de hacer, a sabiendas que te tendrán que hacer pasar por un proceso de aclimatación en la empresa, estas podrán ayudar a ver que quizás aprendas mas rapido algunos recursos de la misma empresa.</w:t>
            </w: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863.90625" w:hRule="atLeast"/>
          <w:tblHeader w:val="0"/>
        </w:trPr>
        <w:tc>
          <w:tcPr>
            <w:vAlign w:val="center"/>
          </w:tcPr>
          <w:p w:rsidR="00000000" w:rsidDel="00000000" w:rsidP="00000000" w:rsidRDefault="00000000" w:rsidRPr="00000000" w14:paraId="0000001C">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D">
            <w:pPr>
              <w:jc w:val="both"/>
              <w:rPr>
                <w:color w:val="767171"/>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color w:val="767171"/>
                <w:sz w:val="24"/>
                <w:szCs w:val="24"/>
                <w:rtl w:val="0"/>
              </w:rPr>
              <w:t xml:space="preserve">Se realizara en base a los certificados</w:t>
              <w:br w:type="textWrapping"/>
              <w:br w:type="textWrapping"/>
            </w:r>
          </w:p>
          <w:p w:rsidR="00000000" w:rsidDel="00000000" w:rsidP="00000000" w:rsidRDefault="00000000" w:rsidRPr="00000000" w14:paraId="00000022">
            <w:pPr>
              <w:numPr>
                <w:ilvl w:val="0"/>
                <w:numId w:val="1"/>
              </w:numPr>
              <w:tabs>
                <w:tab w:val="left" w:leader="none" w:pos="454"/>
              </w:tabs>
              <w:ind w:left="720" w:hanging="360"/>
              <w:jc w:val="both"/>
              <w:rPr>
                <w:color w:val="274e13"/>
                <w:sz w:val="24"/>
                <w:szCs w:val="24"/>
              </w:rPr>
            </w:pPr>
            <w:r w:rsidDel="00000000" w:rsidR="00000000" w:rsidRPr="00000000">
              <w:rPr>
                <w:color w:val="274e13"/>
                <w:sz w:val="24"/>
                <w:szCs w:val="24"/>
                <w:rtl w:val="0"/>
              </w:rPr>
              <w:t xml:space="preserve">-ANÁLISIS Y PLANIFICACIÓN DE REQUERIMIENTOS INFORMÁTICOS</w:t>
            </w:r>
          </w:p>
          <w:p w:rsidR="00000000" w:rsidDel="00000000" w:rsidP="00000000" w:rsidRDefault="00000000" w:rsidRPr="00000000" w14:paraId="00000023">
            <w:pPr>
              <w:numPr>
                <w:ilvl w:val="0"/>
                <w:numId w:val="1"/>
              </w:numPr>
              <w:tabs>
                <w:tab w:val="left" w:leader="none" w:pos="454"/>
              </w:tabs>
              <w:ind w:left="720" w:hanging="360"/>
              <w:jc w:val="both"/>
              <w:rPr>
                <w:color w:val="274e13"/>
                <w:sz w:val="24"/>
                <w:szCs w:val="24"/>
              </w:rPr>
            </w:pPr>
            <w:r w:rsidDel="00000000" w:rsidR="00000000" w:rsidRPr="00000000">
              <w:rPr>
                <w:color w:val="274e13"/>
                <w:sz w:val="24"/>
                <w:szCs w:val="24"/>
                <w:rtl w:val="0"/>
              </w:rPr>
              <w:t xml:space="preserve">-ANÁLISIS Y DESARROLLO DE MODELOS DE DATOS</w:t>
            </w:r>
          </w:p>
          <w:p w:rsidR="00000000" w:rsidDel="00000000" w:rsidP="00000000" w:rsidRDefault="00000000" w:rsidRPr="00000000" w14:paraId="00000024">
            <w:pPr>
              <w:numPr>
                <w:ilvl w:val="0"/>
                <w:numId w:val="1"/>
              </w:numPr>
              <w:tabs>
                <w:tab w:val="left" w:leader="none" w:pos="454"/>
              </w:tabs>
              <w:ind w:left="720" w:hanging="360"/>
              <w:jc w:val="both"/>
              <w:rPr>
                <w:color w:val="cc0000"/>
                <w:sz w:val="24"/>
                <w:szCs w:val="24"/>
              </w:rPr>
            </w:pPr>
            <w:r w:rsidDel="00000000" w:rsidR="00000000" w:rsidRPr="00000000">
              <w:rPr>
                <w:color w:val="cc0000"/>
                <w:sz w:val="24"/>
                <w:szCs w:val="24"/>
                <w:rtl w:val="0"/>
              </w:rPr>
              <w:t xml:space="preserve">-ARQUITECTURA DE SOFTWARE</w:t>
            </w:r>
          </w:p>
          <w:p w:rsidR="00000000" w:rsidDel="00000000" w:rsidP="00000000" w:rsidRDefault="00000000" w:rsidRPr="00000000" w14:paraId="00000025">
            <w:pPr>
              <w:numPr>
                <w:ilvl w:val="0"/>
                <w:numId w:val="1"/>
              </w:numPr>
              <w:tabs>
                <w:tab w:val="left" w:leader="none" w:pos="454"/>
              </w:tabs>
              <w:ind w:left="720" w:hanging="360"/>
              <w:jc w:val="both"/>
              <w:rPr>
                <w:color w:val="274e13"/>
                <w:sz w:val="24"/>
                <w:szCs w:val="24"/>
              </w:rPr>
            </w:pPr>
            <w:r w:rsidDel="00000000" w:rsidR="00000000" w:rsidRPr="00000000">
              <w:rPr>
                <w:color w:val="274e13"/>
                <w:sz w:val="24"/>
                <w:szCs w:val="24"/>
                <w:rtl w:val="0"/>
              </w:rPr>
              <w:t xml:space="preserve">-PROGRAMACIÓN DE SOFTWARE</w:t>
            </w:r>
          </w:p>
          <w:p w:rsidR="00000000" w:rsidDel="00000000" w:rsidP="00000000" w:rsidRDefault="00000000" w:rsidRPr="00000000" w14:paraId="00000026">
            <w:pPr>
              <w:numPr>
                <w:ilvl w:val="0"/>
                <w:numId w:val="1"/>
              </w:numPr>
              <w:tabs>
                <w:tab w:val="left" w:leader="none" w:pos="454"/>
              </w:tabs>
              <w:ind w:left="720" w:hanging="360"/>
              <w:jc w:val="both"/>
              <w:rPr>
                <w:color w:val="274e13"/>
                <w:sz w:val="24"/>
                <w:szCs w:val="24"/>
              </w:rPr>
            </w:pPr>
            <w:r w:rsidDel="00000000" w:rsidR="00000000" w:rsidRPr="00000000">
              <w:rPr>
                <w:color w:val="274e13"/>
                <w:sz w:val="24"/>
                <w:szCs w:val="24"/>
                <w:rtl w:val="0"/>
              </w:rPr>
              <w:t xml:space="preserve">-INTERNACIONAL EN INGLÉS INTERMEDIO ALTO</w:t>
            </w:r>
          </w:p>
          <w:p w:rsidR="00000000" w:rsidDel="00000000" w:rsidP="00000000" w:rsidRDefault="00000000" w:rsidRPr="00000000" w14:paraId="00000027">
            <w:pPr>
              <w:numPr>
                <w:ilvl w:val="0"/>
                <w:numId w:val="1"/>
              </w:numPr>
              <w:tabs>
                <w:tab w:val="left" w:leader="none" w:pos="454"/>
              </w:tabs>
              <w:ind w:left="720" w:hanging="360"/>
              <w:jc w:val="both"/>
              <w:rPr>
                <w:color w:val="274e13"/>
                <w:sz w:val="24"/>
                <w:szCs w:val="24"/>
              </w:rPr>
            </w:pPr>
            <w:r w:rsidDel="00000000" w:rsidR="00000000" w:rsidRPr="00000000">
              <w:rPr>
                <w:color w:val="274e13"/>
                <w:sz w:val="24"/>
                <w:szCs w:val="24"/>
                <w:rtl w:val="0"/>
              </w:rPr>
              <w:t xml:space="preserve">-INTELIGENCIA DE NEGOCIOS</w:t>
            </w:r>
          </w:p>
          <w:p w:rsidR="00000000" w:rsidDel="00000000" w:rsidP="00000000" w:rsidRDefault="00000000" w:rsidRPr="00000000" w14:paraId="00000028">
            <w:pPr>
              <w:numPr>
                <w:ilvl w:val="0"/>
                <w:numId w:val="1"/>
              </w:numPr>
              <w:tabs>
                <w:tab w:val="left" w:leader="none" w:pos="454"/>
              </w:tabs>
              <w:ind w:left="720" w:hanging="360"/>
              <w:jc w:val="both"/>
              <w:rPr>
                <w:color w:val="cc0000"/>
                <w:sz w:val="24"/>
                <w:szCs w:val="24"/>
              </w:rPr>
            </w:pPr>
            <w:r w:rsidDel="00000000" w:rsidR="00000000" w:rsidRPr="00000000">
              <w:rPr>
                <w:color w:val="cc0000"/>
                <w:sz w:val="24"/>
                <w:szCs w:val="24"/>
                <w:rtl w:val="0"/>
              </w:rPr>
              <w:t xml:space="preserve">-GESTIÓN DE PROYECTOS INFORMÁTICOS</w:t>
            </w:r>
          </w:p>
          <w:p w:rsidR="00000000" w:rsidDel="00000000" w:rsidP="00000000" w:rsidRDefault="00000000" w:rsidRPr="00000000" w14:paraId="00000029">
            <w:pPr>
              <w:numPr>
                <w:ilvl w:val="0"/>
                <w:numId w:val="1"/>
              </w:numPr>
              <w:tabs>
                <w:tab w:val="left" w:leader="none" w:pos="454"/>
              </w:tabs>
              <w:ind w:left="720" w:hanging="360"/>
              <w:jc w:val="both"/>
              <w:rPr>
                <w:color w:val="cc0000"/>
                <w:sz w:val="24"/>
                <w:szCs w:val="24"/>
              </w:rPr>
            </w:pPr>
            <w:r w:rsidDel="00000000" w:rsidR="00000000" w:rsidRPr="00000000">
              <w:rPr>
                <w:color w:val="cc0000"/>
                <w:sz w:val="24"/>
                <w:szCs w:val="24"/>
                <w:rtl w:val="0"/>
              </w:rPr>
              <w:t xml:space="preserve">-CALIDAD DE SOFTWARE</w:t>
            </w:r>
          </w:p>
          <w:p w:rsidR="00000000" w:rsidDel="00000000" w:rsidP="00000000" w:rsidRDefault="00000000" w:rsidRPr="00000000" w14:paraId="0000002A">
            <w:pPr>
              <w:tabs>
                <w:tab w:val="left" w:leader="none" w:pos="454"/>
              </w:tabs>
              <w:ind w:left="0" w:firstLine="0"/>
              <w:jc w:val="both"/>
              <w:rPr>
                <w:color w:val="cc0000"/>
                <w:sz w:val="24"/>
                <w:szCs w:val="24"/>
              </w:rPr>
            </w:pPr>
            <w:r w:rsidDel="00000000" w:rsidR="00000000" w:rsidRPr="00000000">
              <w:rPr>
                <w:rtl w:val="0"/>
              </w:rPr>
            </w:r>
          </w:p>
          <w:p w:rsidR="00000000" w:rsidDel="00000000" w:rsidP="00000000" w:rsidRDefault="00000000" w:rsidRPr="00000000" w14:paraId="0000002B">
            <w:pPr>
              <w:tabs>
                <w:tab w:val="left" w:leader="none" w:pos="454"/>
              </w:tabs>
              <w:ind w:left="0" w:firstLine="0"/>
              <w:jc w:val="both"/>
              <w:rPr>
                <w:color w:val="666666"/>
                <w:sz w:val="24"/>
                <w:szCs w:val="24"/>
              </w:rPr>
            </w:pPr>
            <w:r w:rsidDel="00000000" w:rsidR="00000000" w:rsidRPr="00000000">
              <w:rPr>
                <w:rtl w:val="0"/>
              </w:rPr>
            </w:r>
          </w:p>
          <w:p w:rsidR="00000000" w:rsidDel="00000000" w:rsidP="00000000" w:rsidRDefault="00000000" w:rsidRPr="00000000" w14:paraId="0000002C">
            <w:pPr>
              <w:tabs>
                <w:tab w:val="left" w:leader="none" w:pos="454"/>
              </w:tabs>
              <w:ind w:left="720" w:firstLine="0"/>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color w:val="767171"/>
                <w:sz w:val="24"/>
                <w:szCs w:val="24"/>
                <w:rtl w:val="0"/>
              </w:rPr>
              <w:t xml:space="preserve">Me siento más seguro en requerimientos, modelos de datos, programación, inglés e inteligencia de negocios, porque son áreas donde he practicado bastante y me desenvuelvo bien. En cambio, en arquitectura, gestión de proyectos y calidad de software creo que me falta más experiencia y práctica, por lo que son las que debería reforzar.</w:t>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after="0" w:line="360" w:lineRule="auto"/>
        <w:jc w:val="both"/>
        <w:rPr/>
      </w:pPr>
      <w:r w:rsidDel="00000000" w:rsidR="00000000" w:rsidRPr="00000000">
        <w:rPr>
          <w:rtl w:val="0"/>
        </w:rPr>
      </w:r>
    </w:p>
    <w:p w:rsidR="00000000" w:rsidDel="00000000" w:rsidP="00000000" w:rsidRDefault="00000000" w:rsidRPr="00000000" w14:paraId="00000036">
      <w:pPr>
        <w:spacing w:after="0" w:line="360" w:lineRule="auto"/>
        <w:jc w:val="both"/>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9">
            <w:pPr>
              <w:rPr>
                <w:color w:val="767171"/>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color w:val="767171"/>
                <w:sz w:val="24"/>
                <w:szCs w:val="24"/>
                <w:rtl w:val="0"/>
              </w:rPr>
              <w:t xml:space="preserve">Mis principales intereses profesionales están en el área de minería de datos y también en el desarrollo full-stack. Me atrae mucho el análisis de datos porque implica descubrir patrones, tomar decisiones basadas en información y aplicar técnicas que siempre presentan un desafío. Al mismo tiempo, el desarrollo full-stack me motiva por la posibilidad de crear soluciones completas, desde el backend hasta la experiencia del usuario.</w:t>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color w:val="767171"/>
                <w:sz w:val="24"/>
                <w:szCs w:val="24"/>
                <w:rtl w:val="0"/>
              </w:rPr>
              <w:t xml:space="preserve">Creo que las competencias más relacionadas con mis intereses son la programación, el análisis de datos, la planificación de requerimientos y la inteligencia de negocios, ya que todas me ayudan a moverme tanto en el área de minería de datos como en desarrollo. Sin embargo, siento que debo fortalecer sobre todo la parte de arquitectura de software, porque es clave para dar estructura y solidez a los proyectos y es un punto que me gustaría reforzar para crecer profesionalmente.</w:t>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color w:val="767171"/>
                <w:sz w:val="24"/>
                <w:szCs w:val="24"/>
                <w:rtl w:val="0"/>
              </w:rPr>
              <w:t xml:space="preserve">En cinco años me imagino trabajando en el extranjero, aprovechando mi nivel de inglés para abrirme a más oportunidades. Me gustaría estar enfocado en un rol relacionado con análisis de datos o desarrollo full-stack, participando en proyectos desafiantes y con impacto real. Tampoco descarto seguir estudiando para especializarme más y, en algún momento, poder transmitir mis conocimientos enseñando a otros.</w:t>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0">
            <w:pPr>
              <w:jc w:val="both"/>
              <w:rPr>
                <w:rFonts w:ascii="Century Gothic" w:cs="Century Gothic" w:eastAsia="Century Gothic" w:hAnsi="Century Gothic"/>
                <w:sz w:val="20"/>
                <w:szCs w:val="20"/>
              </w:rPr>
            </w:pPr>
            <w:bookmarkStart w:colFirst="0" w:colLast="0" w:name="_heading=h.rhojcqndmw43"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1">
            <w:pPr>
              <w:rPr>
                <w:color w:val="767171"/>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color w:val="767171"/>
                <w:sz w:val="24"/>
                <w:szCs w:val="24"/>
                <w:rtl w:val="0"/>
              </w:rPr>
              <w:t xml:space="preserve">Los proyectos APT que desarrollé anteriormente, como páginas web de ventas con Django o aplicaciones móviles en Ionic, se relacionan principalmente con mi interés en el desarrollo full-stack. Estos proyectos me permitieron practicar tanto el backend como el frontend, pero tienen un alcance limitado y no abordan otras áreas que me interesan, como análisis de datos o inteligencia de negocios. Por lo tanto, podrían requerir algunos ajustes para incorporar funcionalidades más completas o integrar análisis de datos que reflejen mejor mis proyecciones profesionales actuales.</w:t>
            </w:r>
          </w:p>
          <w:p w:rsidR="00000000" w:rsidDel="00000000" w:rsidP="00000000" w:rsidRDefault="00000000" w:rsidRPr="00000000" w14:paraId="0000005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br w:type="textWrapping"/>
            </w:r>
            <w:r w:rsidDel="00000000" w:rsidR="00000000" w:rsidRPr="00000000">
              <w:rPr>
                <w:rFonts w:ascii="Calibri" w:cs="Calibri" w:eastAsia="Calibri" w:hAnsi="Calibri"/>
                <w:b w:val="0"/>
                <w:i w:val="0"/>
                <w:smallCaps w:val="0"/>
                <w:strike w:val="0"/>
                <w:color w:val="666666"/>
                <w:sz w:val="24"/>
                <w:szCs w:val="24"/>
                <w:u w:val="none"/>
                <w:shd w:fill="auto" w:val="clear"/>
                <w:vertAlign w:val="baseline"/>
                <w:rtl w:val="0"/>
              </w:rPr>
              <w:t xml:space="preserve">Creo que este Proyecto APT debería enfocarse principalmente en inteligencia de negocios y desarrollo full-stack, ya que son las áreas que más me interesan y en las que quiero seguir creciendo profesionalmente. Esto permitiría aplicar tanto habilidades de programación como de análisis de datos en un mismo proyecto.</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br w:type="textWrapping"/>
            </w:r>
            <w:r w:rsidDel="00000000" w:rsidR="00000000" w:rsidRPr="00000000">
              <w:rPr>
                <w:rFonts w:ascii="Calibri" w:cs="Calibri" w:eastAsia="Calibri" w:hAnsi="Calibri"/>
                <w:b w:val="0"/>
                <w:i w:val="0"/>
                <w:smallCaps w:val="0"/>
                <w:strike w:val="0"/>
                <w:color w:val="666666"/>
                <w:sz w:val="24"/>
                <w:szCs w:val="24"/>
                <w:u w:val="none"/>
                <w:shd w:fill="auto" w:val="clear"/>
                <w:vertAlign w:val="baseline"/>
                <w:rtl w:val="0"/>
              </w:rPr>
              <w:t xml:space="preserve">Un proyecto más orientado al análisis de datos sería el que más me ayudaría a desarrollarme, ya que me permitiría profundizar en la extracción de información útil, la toma de decisiones basada en datos y el manejo de bases de datos complejas, complementando así mi formación full-stack.</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br w:type="textWrapping"/>
            </w:r>
            <w:r w:rsidDel="00000000" w:rsidR="00000000" w:rsidRPr="00000000">
              <w:rPr>
                <w:rFonts w:ascii="Calibri" w:cs="Calibri" w:eastAsia="Calibri" w:hAnsi="Calibri"/>
                <w:b w:val="0"/>
                <w:i w:val="0"/>
                <w:smallCaps w:val="0"/>
                <w:strike w:val="0"/>
                <w:color w:val="666666"/>
                <w:sz w:val="24"/>
                <w:szCs w:val="24"/>
                <w:u w:val="none"/>
                <w:shd w:fill="auto" w:val="clear"/>
                <w:vertAlign w:val="baseline"/>
                <w:rtl w:val="0"/>
              </w:rPr>
              <w:t xml:space="preserve">Nuestro proyecto actual está dirigido al área de salud, específicamente en los CESFAM, lo que me parece ideal. Este contexto permite aplicar de manera práctica tanto análisis de datos, como programación full-stack y manejo de bases de datos, integrando todas las competencias necesarias para el proyecto y alineándose con mis intereses profesionales.</w:t>
            </w:r>
          </w:p>
          <w:p w:rsidR="00000000" w:rsidDel="00000000" w:rsidP="00000000" w:rsidRDefault="00000000" w:rsidRPr="00000000" w14:paraId="0000005B">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u19Dvqiyr2PwpUlraSiU/fzX/Q==">CgMxLjAyDmgucmhvamNxbmRtdzQzOAByITFmZHdDeVBJeEJubFlEamwyVUtJQUlBTDRYMThjamJlZQ==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