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4355C" w14:textId="77777777" w:rsidR="00CE4EB2" w:rsidRDefault="008455A3" w:rsidP="008455A3">
      <w:pPr>
        <w:spacing w:line="360" w:lineRule="auto"/>
        <w:rPr>
          <w:rFonts w:ascii="Times New Roman" w:hAnsi="Times New Roman" w:cs="Times New Roman"/>
          <w:i/>
          <w:iCs/>
        </w:rPr>
      </w:pPr>
      <w:r w:rsidRPr="008455A3">
        <w:rPr>
          <w:rFonts w:ascii="Times New Roman" w:hAnsi="Times New Roman" w:cs="Times New Roman"/>
          <w:i/>
          <w:iCs/>
        </w:rPr>
        <w:t>The purpose of the provided code is to split the dataset into training and testing sets for a machine learning task. Here's a breakdown of the code</w:t>
      </w:r>
      <w:r w:rsidR="00CE4EB2">
        <w:rPr>
          <w:rFonts w:ascii="Times New Roman" w:hAnsi="Times New Roman" w:cs="Times New Roman"/>
          <w:i/>
          <w:iCs/>
        </w:rPr>
        <w:t xml:space="preserve"> </w:t>
      </w:r>
      <w:r w:rsidRPr="008455A3">
        <w:rPr>
          <w:rFonts w:ascii="Times New Roman" w:hAnsi="Times New Roman" w:cs="Times New Roman"/>
          <w:i/>
          <w:iCs/>
        </w:rPr>
        <w:t>:</w:t>
      </w:r>
    </w:p>
    <w:p w14:paraId="57084CCB" w14:textId="2439C12A" w:rsidR="008455A3" w:rsidRPr="008455A3" w:rsidRDefault="00CE4EB2" w:rsidP="008455A3">
      <w:pPr>
        <w:spacing w:line="360" w:lineRule="auto"/>
        <w:rPr>
          <w:rFonts w:ascii="Times New Roman" w:hAnsi="Times New Roman" w:cs="Times New Roman"/>
          <w:i/>
          <w:iCs/>
        </w:rPr>
      </w:pPr>
      <w:r>
        <w:rPr>
          <w:rFonts w:ascii="Times New Roman" w:hAnsi="Times New Roman" w:cs="Times New Roman"/>
          <w:i/>
          <w:iCs/>
        </w:rPr>
        <w:t xml:space="preserve"> </w:t>
      </w:r>
      <w:r w:rsidRPr="00CE4EB2">
        <w:rPr>
          <w:rFonts w:ascii="Times New Roman" w:hAnsi="Times New Roman" w:cs="Times New Roman"/>
          <w:b/>
          <w:bCs/>
          <w:i/>
          <w:iCs/>
        </w:rPr>
        <w:t>(feature engineering and prediction)</w:t>
      </w:r>
      <w:r>
        <w:rPr>
          <w:rFonts w:ascii="Times New Roman" w:hAnsi="Times New Roman" w:cs="Times New Roman"/>
          <w:i/>
          <w:iCs/>
        </w:rPr>
        <w:t xml:space="preserve"> </w:t>
      </w:r>
    </w:p>
    <w:p w14:paraId="7476DF42" w14:textId="77777777" w:rsidR="008455A3" w:rsidRPr="008455A3" w:rsidRDefault="008455A3" w:rsidP="008455A3">
      <w:pPr>
        <w:spacing w:line="360" w:lineRule="auto"/>
        <w:rPr>
          <w:rFonts w:ascii="Times New Roman" w:hAnsi="Times New Roman" w:cs="Times New Roman"/>
        </w:rPr>
      </w:pPr>
    </w:p>
    <w:p w14:paraId="0F5FED2D" w14:textId="77777777" w:rsidR="008455A3" w:rsidRPr="008455A3" w:rsidRDefault="008455A3" w:rsidP="008455A3">
      <w:pPr>
        <w:spacing w:line="360" w:lineRule="auto"/>
        <w:rPr>
          <w:rFonts w:ascii="Times New Roman" w:hAnsi="Times New Roman" w:cs="Times New Roman"/>
        </w:rPr>
      </w:pPr>
      <w:r w:rsidRPr="008455A3">
        <w:rPr>
          <w:rFonts w:ascii="Times New Roman" w:hAnsi="Times New Roman" w:cs="Times New Roman"/>
        </w:rPr>
        <w:t xml:space="preserve">1. `X &lt;- </w:t>
      </w:r>
      <w:proofErr w:type="spellStart"/>
      <w:r w:rsidRPr="008455A3">
        <w:rPr>
          <w:rFonts w:ascii="Times New Roman" w:hAnsi="Times New Roman" w:cs="Times New Roman"/>
        </w:rPr>
        <w:t>match_df</w:t>
      </w:r>
      <w:proofErr w:type="spellEnd"/>
      <w:r w:rsidRPr="008455A3">
        <w:rPr>
          <w:rFonts w:ascii="Times New Roman" w:hAnsi="Times New Roman" w:cs="Times New Roman"/>
        </w:rPr>
        <w:t>[, c('</w:t>
      </w:r>
      <w:proofErr w:type="spellStart"/>
      <w:r w:rsidRPr="008455A3">
        <w:rPr>
          <w:rFonts w:ascii="Times New Roman" w:hAnsi="Times New Roman" w:cs="Times New Roman"/>
        </w:rPr>
        <w:t>average_rank</w:t>
      </w:r>
      <w:proofErr w:type="spellEnd"/>
      <w:r w:rsidRPr="008455A3">
        <w:rPr>
          <w:rFonts w:ascii="Times New Roman" w:hAnsi="Times New Roman" w:cs="Times New Roman"/>
        </w:rPr>
        <w:t>', '</w:t>
      </w:r>
      <w:proofErr w:type="spellStart"/>
      <w:r w:rsidRPr="008455A3">
        <w:rPr>
          <w:rFonts w:ascii="Times New Roman" w:hAnsi="Times New Roman" w:cs="Times New Roman"/>
        </w:rPr>
        <w:t>rank_difference</w:t>
      </w:r>
      <w:proofErr w:type="spellEnd"/>
      <w:r w:rsidRPr="008455A3">
        <w:rPr>
          <w:rFonts w:ascii="Times New Roman" w:hAnsi="Times New Roman" w:cs="Times New Roman"/>
        </w:rPr>
        <w:t>', '</w:t>
      </w:r>
      <w:proofErr w:type="spellStart"/>
      <w:r w:rsidRPr="008455A3">
        <w:rPr>
          <w:rFonts w:ascii="Times New Roman" w:hAnsi="Times New Roman" w:cs="Times New Roman"/>
        </w:rPr>
        <w:t>point_difference</w:t>
      </w:r>
      <w:proofErr w:type="spellEnd"/>
      <w:r w:rsidRPr="008455A3">
        <w:rPr>
          <w:rFonts w:ascii="Times New Roman" w:hAnsi="Times New Roman" w:cs="Times New Roman"/>
        </w:rPr>
        <w:t>', '</w:t>
      </w:r>
      <w:proofErr w:type="spellStart"/>
      <w:r w:rsidRPr="008455A3">
        <w:rPr>
          <w:rFonts w:ascii="Times New Roman" w:hAnsi="Times New Roman" w:cs="Times New Roman"/>
        </w:rPr>
        <w:t>is_stake</w:t>
      </w:r>
      <w:proofErr w:type="spellEnd"/>
      <w:r w:rsidRPr="008455A3">
        <w:rPr>
          <w:rFonts w:ascii="Times New Roman" w:hAnsi="Times New Roman" w:cs="Times New Roman"/>
        </w:rPr>
        <w:t>', '</w:t>
      </w:r>
      <w:proofErr w:type="spellStart"/>
      <w:r w:rsidRPr="008455A3">
        <w:rPr>
          <w:rFonts w:ascii="Times New Roman" w:hAnsi="Times New Roman" w:cs="Times New Roman"/>
        </w:rPr>
        <w:t>is_worldcup</w:t>
      </w:r>
      <w:proofErr w:type="spellEnd"/>
      <w:r w:rsidRPr="008455A3">
        <w:rPr>
          <w:rFonts w:ascii="Times New Roman" w:hAnsi="Times New Roman" w:cs="Times New Roman"/>
        </w:rPr>
        <w:t>')]`</w:t>
      </w:r>
    </w:p>
    <w:p w14:paraId="6E1A971C" w14:textId="75FA61CF" w:rsidR="008455A3" w:rsidRPr="008455A3" w:rsidRDefault="008455A3" w:rsidP="008455A3">
      <w:pPr>
        <w:spacing w:line="360" w:lineRule="auto"/>
        <w:rPr>
          <w:rFonts w:ascii="Times New Roman" w:hAnsi="Times New Roman" w:cs="Times New Roman"/>
        </w:rPr>
      </w:pPr>
      <w:r w:rsidRPr="008455A3">
        <w:rPr>
          <w:rFonts w:ascii="Times New Roman" w:hAnsi="Times New Roman" w:cs="Times New Roman"/>
        </w:rPr>
        <w:t xml:space="preserve">   - This line selects specific columns from the `</w:t>
      </w:r>
      <w:proofErr w:type="spellStart"/>
      <w:r w:rsidRPr="008455A3">
        <w:rPr>
          <w:rFonts w:ascii="Times New Roman" w:hAnsi="Times New Roman" w:cs="Times New Roman"/>
        </w:rPr>
        <w:t>match_df</w:t>
      </w:r>
      <w:proofErr w:type="spellEnd"/>
      <w:r w:rsidRPr="008455A3">
        <w:rPr>
          <w:rFonts w:ascii="Times New Roman" w:hAnsi="Times New Roman" w:cs="Times New Roman"/>
        </w:rPr>
        <w:t xml:space="preserve">` </w:t>
      </w:r>
      <w:proofErr w:type="spellStart"/>
      <w:r w:rsidRPr="008455A3">
        <w:rPr>
          <w:rFonts w:ascii="Times New Roman" w:hAnsi="Times New Roman" w:cs="Times New Roman"/>
        </w:rPr>
        <w:t>DataFrame</w:t>
      </w:r>
      <w:proofErr w:type="spellEnd"/>
      <w:r w:rsidRPr="008455A3">
        <w:rPr>
          <w:rFonts w:ascii="Times New Roman" w:hAnsi="Times New Roman" w:cs="Times New Roman"/>
        </w:rPr>
        <w:t xml:space="preserve"> and assigns them to the variable `X`. These columns include '</w:t>
      </w:r>
      <w:proofErr w:type="spellStart"/>
      <w:r w:rsidRPr="008455A3">
        <w:rPr>
          <w:rFonts w:ascii="Times New Roman" w:hAnsi="Times New Roman" w:cs="Times New Roman"/>
        </w:rPr>
        <w:t>average_rank</w:t>
      </w:r>
      <w:proofErr w:type="spellEnd"/>
      <w:r w:rsidRPr="008455A3">
        <w:rPr>
          <w:rFonts w:ascii="Times New Roman" w:hAnsi="Times New Roman" w:cs="Times New Roman"/>
        </w:rPr>
        <w:t>', '</w:t>
      </w:r>
      <w:proofErr w:type="spellStart"/>
      <w:r w:rsidRPr="008455A3">
        <w:rPr>
          <w:rFonts w:ascii="Times New Roman" w:hAnsi="Times New Roman" w:cs="Times New Roman"/>
        </w:rPr>
        <w:t>rank_difference</w:t>
      </w:r>
      <w:proofErr w:type="spellEnd"/>
      <w:r w:rsidRPr="008455A3">
        <w:rPr>
          <w:rFonts w:ascii="Times New Roman" w:hAnsi="Times New Roman" w:cs="Times New Roman"/>
        </w:rPr>
        <w:t>', '</w:t>
      </w:r>
      <w:proofErr w:type="spellStart"/>
      <w:r w:rsidRPr="008455A3">
        <w:rPr>
          <w:rFonts w:ascii="Times New Roman" w:hAnsi="Times New Roman" w:cs="Times New Roman"/>
        </w:rPr>
        <w:t>point_difference</w:t>
      </w:r>
      <w:proofErr w:type="spellEnd"/>
      <w:r w:rsidRPr="008455A3">
        <w:rPr>
          <w:rFonts w:ascii="Times New Roman" w:hAnsi="Times New Roman" w:cs="Times New Roman"/>
        </w:rPr>
        <w:t>', '</w:t>
      </w:r>
      <w:proofErr w:type="spellStart"/>
      <w:r w:rsidRPr="008455A3">
        <w:rPr>
          <w:rFonts w:ascii="Times New Roman" w:hAnsi="Times New Roman" w:cs="Times New Roman"/>
        </w:rPr>
        <w:t>is_stake</w:t>
      </w:r>
      <w:proofErr w:type="spellEnd"/>
      <w:r w:rsidRPr="008455A3">
        <w:rPr>
          <w:rFonts w:ascii="Times New Roman" w:hAnsi="Times New Roman" w:cs="Times New Roman"/>
        </w:rPr>
        <w:t>', and '</w:t>
      </w:r>
      <w:proofErr w:type="spellStart"/>
      <w:r w:rsidRPr="008455A3">
        <w:rPr>
          <w:rFonts w:ascii="Times New Roman" w:hAnsi="Times New Roman" w:cs="Times New Roman"/>
        </w:rPr>
        <w:t>is_worldcup</w:t>
      </w:r>
      <w:proofErr w:type="spellEnd"/>
      <w:r w:rsidRPr="008455A3">
        <w:rPr>
          <w:rFonts w:ascii="Times New Roman" w:hAnsi="Times New Roman" w:cs="Times New Roman"/>
        </w:rPr>
        <w:t xml:space="preserve">'. These </w:t>
      </w:r>
      <w:proofErr w:type="spellStart"/>
      <w:r w:rsidRPr="008455A3">
        <w:rPr>
          <w:rFonts w:ascii="Times New Roman" w:hAnsi="Times New Roman" w:cs="Times New Roman"/>
        </w:rPr>
        <w:t>column</w:t>
      </w:r>
      <w:r w:rsidR="008E0BFF">
        <w:rPr>
          <w:rFonts w:ascii="Times New Roman" w:hAnsi="Times New Roman" w:cs="Times New Roman"/>
        </w:rPr>
        <w:t>h</w:t>
      </w:r>
      <w:r w:rsidRPr="008455A3">
        <w:rPr>
          <w:rFonts w:ascii="Times New Roman" w:hAnsi="Times New Roman" w:cs="Times New Roman"/>
        </w:rPr>
        <w:t>s</w:t>
      </w:r>
      <w:proofErr w:type="spellEnd"/>
      <w:r w:rsidRPr="008455A3">
        <w:rPr>
          <w:rFonts w:ascii="Times New Roman" w:hAnsi="Times New Roman" w:cs="Times New Roman"/>
        </w:rPr>
        <w:t xml:space="preserve"> likely represent the features or independent variables used for training the machine learning models.</w:t>
      </w:r>
    </w:p>
    <w:p w14:paraId="38B2299C" w14:textId="77777777" w:rsidR="008455A3" w:rsidRPr="008455A3" w:rsidRDefault="008455A3" w:rsidP="008455A3">
      <w:pPr>
        <w:spacing w:line="360" w:lineRule="auto"/>
        <w:rPr>
          <w:rFonts w:ascii="Times New Roman" w:hAnsi="Times New Roman" w:cs="Times New Roman"/>
        </w:rPr>
      </w:pPr>
      <w:r w:rsidRPr="008455A3">
        <w:rPr>
          <w:rFonts w:ascii="Times New Roman" w:hAnsi="Times New Roman" w:cs="Times New Roman"/>
        </w:rPr>
        <w:t xml:space="preserve">2. `y &lt;- </w:t>
      </w:r>
      <w:proofErr w:type="spellStart"/>
      <w:r w:rsidRPr="008455A3">
        <w:rPr>
          <w:rFonts w:ascii="Times New Roman" w:hAnsi="Times New Roman" w:cs="Times New Roman"/>
        </w:rPr>
        <w:t>match_df$is_won</w:t>
      </w:r>
      <w:proofErr w:type="spellEnd"/>
      <w:r w:rsidRPr="008455A3">
        <w:rPr>
          <w:rFonts w:ascii="Times New Roman" w:hAnsi="Times New Roman" w:cs="Times New Roman"/>
        </w:rPr>
        <w:t>`</w:t>
      </w:r>
    </w:p>
    <w:p w14:paraId="25F32AFA" w14:textId="77777777" w:rsidR="008455A3" w:rsidRPr="008455A3" w:rsidRDefault="008455A3" w:rsidP="008455A3">
      <w:pPr>
        <w:spacing w:line="360" w:lineRule="auto"/>
        <w:rPr>
          <w:rFonts w:ascii="Times New Roman" w:hAnsi="Times New Roman" w:cs="Times New Roman"/>
        </w:rPr>
      </w:pPr>
      <w:r w:rsidRPr="008455A3">
        <w:rPr>
          <w:rFonts w:ascii="Times New Roman" w:hAnsi="Times New Roman" w:cs="Times New Roman"/>
        </w:rPr>
        <w:t xml:space="preserve">   - This line assigns the '</w:t>
      </w:r>
      <w:proofErr w:type="spellStart"/>
      <w:r w:rsidRPr="008455A3">
        <w:rPr>
          <w:rFonts w:ascii="Times New Roman" w:hAnsi="Times New Roman" w:cs="Times New Roman"/>
        </w:rPr>
        <w:t>is_won</w:t>
      </w:r>
      <w:proofErr w:type="spellEnd"/>
      <w:r w:rsidRPr="008455A3">
        <w:rPr>
          <w:rFonts w:ascii="Times New Roman" w:hAnsi="Times New Roman" w:cs="Times New Roman"/>
        </w:rPr>
        <w:t>' column from `</w:t>
      </w:r>
      <w:proofErr w:type="spellStart"/>
      <w:r w:rsidRPr="008455A3">
        <w:rPr>
          <w:rFonts w:ascii="Times New Roman" w:hAnsi="Times New Roman" w:cs="Times New Roman"/>
        </w:rPr>
        <w:t>match_df</w:t>
      </w:r>
      <w:proofErr w:type="spellEnd"/>
      <w:r w:rsidRPr="008455A3">
        <w:rPr>
          <w:rFonts w:ascii="Times New Roman" w:hAnsi="Times New Roman" w:cs="Times New Roman"/>
        </w:rPr>
        <w:t>` to the variable `y`. This column likely represents the target variable or the dependent variable that the machine learning models aim to predict.</w:t>
      </w:r>
    </w:p>
    <w:p w14:paraId="19CE4B01" w14:textId="77777777" w:rsidR="008455A3" w:rsidRPr="008455A3" w:rsidRDefault="008455A3" w:rsidP="008455A3">
      <w:pPr>
        <w:spacing w:line="360" w:lineRule="auto"/>
        <w:rPr>
          <w:rFonts w:ascii="Times New Roman" w:hAnsi="Times New Roman" w:cs="Times New Roman"/>
        </w:rPr>
      </w:pPr>
      <w:r w:rsidRPr="008455A3">
        <w:rPr>
          <w:rFonts w:ascii="Times New Roman" w:hAnsi="Times New Roman" w:cs="Times New Roman"/>
        </w:rPr>
        <w:t>3. `</w:t>
      </w:r>
      <w:proofErr w:type="spellStart"/>
      <w:r w:rsidRPr="008455A3">
        <w:rPr>
          <w:rFonts w:ascii="Times New Roman" w:hAnsi="Times New Roman" w:cs="Times New Roman"/>
        </w:rPr>
        <w:t>set.seed</w:t>
      </w:r>
      <w:proofErr w:type="spellEnd"/>
      <w:r w:rsidRPr="008455A3">
        <w:rPr>
          <w:rFonts w:ascii="Times New Roman" w:hAnsi="Times New Roman" w:cs="Times New Roman"/>
        </w:rPr>
        <w:t>(42)`</w:t>
      </w:r>
    </w:p>
    <w:p w14:paraId="1A20202F" w14:textId="77777777" w:rsidR="008455A3" w:rsidRPr="008455A3" w:rsidRDefault="008455A3" w:rsidP="008455A3">
      <w:pPr>
        <w:spacing w:line="360" w:lineRule="auto"/>
        <w:rPr>
          <w:rFonts w:ascii="Times New Roman" w:hAnsi="Times New Roman" w:cs="Times New Roman"/>
        </w:rPr>
      </w:pPr>
      <w:r w:rsidRPr="008455A3">
        <w:rPr>
          <w:rFonts w:ascii="Times New Roman" w:hAnsi="Times New Roman" w:cs="Times New Roman"/>
        </w:rPr>
        <w:t xml:space="preserve">   - This line sets a random seed to ensure reproducibility. By setting the seed to the same value, you can obtain the same train-test split every time you run the code, which helps with result reproducibility and consistency.</w:t>
      </w:r>
    </w:p>
    <w:p w14:paraId="7DBC51F7" w14:textId="77777777" w:rsidR="008455A3" w:rsidRPr="008455A3" w:rsidRDefault="008455A3" w:rsidP="008455A3">
      <w:pPr>
        <w:spacing w:line="360" w:lineRule="auto"/>
        <w:rPr>
          <w:rFonts w:ascii="Times New Roman" w:hAnsi="Times New Roman" w:cs="Times New Roman"/>
        </w:rPr>
      </w:pPr>
      <w:r w:rsidRPr="008455A3">
        <w:rPr>
          <w:rFonts w:ascii="Times New Roman" w:hAnsi="Times New Roman" w:cs="Times New Roman"/>
        </w:rPr>
        <w:t>4. `</w:t>
      </w:r>
      <w:proofErr w:type="spellStart"/>
      <w:r w:rsidRPr="008455A3">
        <w:rPr>
          <w:rFonts w:ascii="Times New Roman" w:hAnsi="Times New Roman" w:cs="Times New Roman"/>
        </w:rPr>
        <w:t>train_indices</w:t>
      </w:r>
      <w:proofErr w:type="spellEnd"/>
      <w:r w:rsidRPr="008455A3">
        <w:rPr>
          <w:rFonts w:ascii="Times New Roman" w:hAnsi="Times New Roman" w:cs="Times New Roman"/>
        </w:rPr>
        <w:t xml:space="preserve"> &lt;- caret::</w:t>
      </w:r>
      <w:proofErr w:type="spellStart"/>
      <w:r w:rsidRPr="008455A3">
        <w:rPr>
          <w:rFonts w:ascii="Times New Roman" w:hAnsi="Times New Roman" w:cs="Times New Roman"/>
        </w:rPr>
        <w:t>createDataPartition</w:t>
      </w:r>
      <w:proofErr w:type="spellEnd"/>
      <w:r w:rsidRPr="008455A3">
        <w:rPr>
          <w:rFonts w:ascii="Times New Roman" w:hAnsi="Times New Roman" w:cs="Times New Roman"/>
        </w:rPr>
        <w:t>(y, p = 0.8, list = FALSE)`</w:t>
      </w:r>
    </w:p>
    <w:p w14:paraId="3CA163AC" w14:textId="77777777" w:rsidR="008455A3" w:rsidRPr="008455A3" w:rsidRDefault="008455A3" w:rsidP="008455A3">
      <w:pPr>
        <w:spacing w:line="360" w:lineRule="auto"/>
        <w:rPr>
          <w:rFonts w:ascii="Times New Roman" w:hAnsi="Times New Roman" w:cs="Times New Roman"/>
        </w:rPr>
      </w:pPr>
      <w:r w:rsidRPr="008455A3">
        <w:rPr>
          <w:rFonts w:ascii="Times New Roman" w:hAnsi="Times New Roman" w:cs="Times New Roman"/>
        </w:rPr>
        <w:t xml:space="preserve">   - This line uses the `</w:t>
      </w:r>
      <w:proofErr w:type="spellStart"/>
      <w:r w:rsidRPr="008455A3">
        <w:rPr>
          <w:rFonts w:ascii="Times New Roman" w:hAnsi="Times New Roman" w:cs="Times New Roman"/>
        </w:rPr>
        <w:t>createDataPartition</w:t>
      </w:r>
      <w:proofErr w:type="spellEnd"/>
      <w:r w:rsidRPr="008455A3">
        <w:rPr>
          <w:rFonts w:ascii="Times New Roman" w:hAnsi="Times New Roman" w:cs="Times New Roman"/>
        </w:rPr>
        <w:t>` function from the `caret` package to create indices for splitting the data into training and testing sets. The function takes the target variable `y` and splits the data into two sets with a ratio of 80% for training data and 20% for testing data. The resulting indices are stored in the `</w:t>
      </w:r>
      <w:proofErr w:type="spellStart"/>
      <w:r w:rsidRPr="008455A3">
        <w:rPr>
          <w:rFonts w:ascii="Times New Roman" w:hAnsi="Times New Roman" w:cs="Times New Roman"/>
        </w:rPr>
        <w:t>train_indices</w:t>
      </w:r>
      <w:proofErr w:type="spellEnd"/>
      <w:r w:rsidRPr="008455A3">
        <w:rPr>
          <w:rFonts w:ascii="Times New Roman" w:hAnsi="Times New Roman" w:cs="Times New Roman"/>
        </w:rPr>
        <w:t>` variable.</w:t>
      </w:r>
    </w:p>
    <w:p w14:paraId="4F9874E1" w14:textId="77777777" w:rsidR="008455A3" w:rsidRPr="008455A3" w:rsidRDefault="008455A3" w:rsidP="008455A3">
      <w:pPr>
        <w:spacing w:line="360" w:lineRule="auto"/>
        <w:rPr>
          <w:rFonts w:ascii="Times New Roman" w:hAnsi="Times New Roman" w:cs="Times New Roman"/>
        </w:rPr>
      </w:pPr>
      <w:r w:rsidRPr="008455A3">
        <w:rPr>
          <w:rFonts w:ascii="Times New Roman" w:hAnsi="Times New Roman" w:cs="Times New Roman"/>
        </w:rPr>
        <w:t>5. `</w:t>
      </w:r>
      <w:proofErr w:type="spellStart"/>
      <w:r w:rsidRPr="008455A3">
        <w:rPr>
          <w:rFonts w:ascii="Times New Roman" w:hAnsi="Times New Roman" w:cs="Times New Roman"/>
        </w:rPr>
        <w:t>X_train</w:t>
      </w:r>
      <w:proofErr w:type="spellEnd"/>
      <w:r w:rsidRPr="008455A3">
        <w:rPr>
          <w:rFonts w:ascii="Times New Roman" w:hAnsi="Times New Roman" w:cs="Times New Roman"/>
        </w:rPr>
        <w:t xml:space="preserve"> &lt;- X[</w:t>
      </w:r>
      <w:proofErr w:type="spellStart"/>
      <w:r w:rsidRPr="008455A3">
        <w:rPr>
          <w:rFonts w:ascii="Times New Roman" w:hAnsi="Times New Roman" w:cs="Times New Roman"/>
        </w:rPr>
        <w:t>train_indices</w:t>
      </w:r>
      <w:proofErr w:type="spellEnd"/>
      <w:r w:rsidRPr="008455A3">
        <w:rPr>
          <w:rFonts w:ascii="Times New Roman" w:hAnsi="Times New Roman" w:cs="Times New Roman"/>
        </w:rPr>
        <w:t>, ]`, `</w:t>
      </w:r>
      <w:proofErr w:type="spellStart"/>
      <w:r w:rsidRPr="008455A3">
        <w:rPr>
          <w:rFonts w:ascii="Times New Roman" w:hAnsi="Times New Roman" w:cs="Times New Roman"/>
        </w:rPr>
        <w:t>X_test</w:t>
      </w:r>
      <w:proofErr w:type="spellEnd"/>
      <w:r w:rsidRPr="008455A3">
        <w:rPr>
          <w:rFonts w:ascii="Times New Roman" w:hAnsi="Times New Roman" w:cs="Times New Roman"/>
        </w:rPr>
        <w:t xml:space="preserve"> &lt;- X[-</w:t>
      </w:r>
      <w:proofErr w:type="spellStart"/>
      <w:r w:rsidRPr="008455A3">
        <w:rPr>
          <w:rFonts w:ascii="Times New Roman" w:hAnsi="Times New Roman" w:cs="Times New Roman"/>
        </w:rPr>
        <w:t>train_indices</w:t>
      </w:r>
      <w:proofErr w:type="spellEnd"/>
      <w:r w:rsidRPr="008455A3">
        <w:rPr>
          <w:rFonts w:ascii="Times New Roman" w:hAnsi="Times New Roman" w:cs="Times New Roman"/>
        </w:rPr>
        <w:t>, ]`, `</w:t>
      </w:r>
      <w:proofErr w:type="spellStart"/>
      <w:r w:rsidRPr="008455A3">
        <w:rPr>
          <w:rFonts w:ascii="Times New Roman" w:hAnsi="Times New Roman" w:cs="Times New Roman"/>
        </w:rPr>
        <w:t>y_train</w:t>
      </w:r>
      <w:proofErr w:type="spellEnd"/>
      <w:r w:rsidRPr="008455A3">
        <w:rPr>
          <w:rFonts w:ascii="Times New Roman" w:hAnsi="Times New Roman" w:cs="Times New Roman"/>
        </w:rPr>
        <w:t xml:space="preserve"> &lt;- y[</w:t>
      </w:r>
      <w:proofErr w:type="spellStart"/>
      <w:r w:rsidRPr="008455A3">
        <w:rPr>
          <w:rFonts w:ascii="Times New Roman" w:hAnsi="Times New Roman" w:cs="Times New Roman"/>
        </w:rPr>
        <w:t>train_indices</w:t>
      </w:r>
      <w:proofErr w:type="spellEnd"/>
      <w:r w:rsidRPr="008455A3">
        <w:rPr>
          <w:rFonts w:ascii="Times New Roman" w:hAnsi="Times New Roman" w:cs="Times New Roman"/>
        </w:rPr>
        <w:t>]`, `</w:t>
      </w:r>
      <w:proofErr w:type="spellStart"/>
      <w:r w:rsidRPr="008455A3">
        <w:rPr>
          <w:rFonts w:ascii="Times New Roman" w:hAnsi="Times New Roman" w:cs="Times New Roman"/>
        </w:rPr>
        <w:t>y_test</w:t>
      </w:r>
      <w:proofErr w:type="spellEnd"/>
      <w:r w:rsidRPr="008455A3">
        <w:rPr>
          <w:rFonts w:ascii="Times New Roman" w:hAnsi="Times New Roman" w:cs="Times New Roman"/>
        </w:rPr>
        <w:t xml:space="preserve"> &lt;- y[-</w:t>
      </w:r>
      <w:proofErr w:type="spellStart"/>
      <w:r w:rsidRPr="008455A3">
        <w:rPr>
          <w:rFonts w:ascii="Times New Roman" w:hAnsi="Times New Roman" w:cs="Times New Roman"/>
        </w:rPr>
        <w:t>train_indices</w:t>
      </w:r>
      <w:proofErr w:type="spellEnd"/>
      <w:r w:rsidRPr="008455A3">
        <w:rPr>
          <w:rFonts w:ascii="Times New Roman" w:hAnsi="Times New Roman" w:cs="Times New Roman"/>
        </w:rPr>
        <w:t>]`</w:t>
      </w:r>
    </w:p>
    <w:p w14:paraId="26C8B461" w14:textId="77777777" w:rsidR="008455A3" w:rsidRPr="008455A3" w:rsidRDefault="008455A3" w:rsidP="008455A3">
      <w:pPr>
        <w:spacing w:line="360" w:lineRule="auto"/>
        <w:rPr>
          <w:rFonts w:ascii="Times New Roman" w:hAnsi="Times New Roman" w:cs="Times New Roman"/>
        </w:rPr>
      </w:pPr>
      <w:r w:rsidRPr="008455A3">
        <w:rPr>
          <w:rFonts w:ascii="Times New Roman" w:hAnsi="Times New Roman" w:cs="Times New Roman"/>
        </w:rPr>
        <w:t xml:space="preserve">   - These lines use the `</w:t>
      </w:r>
      <w:proofErr w:type="spellStart"/>
      <w:r w:rsidRPr="008455A3">
        <w:rPr>
          <w:rFonts w:ascii="Times New Roman" w:hAnsi="Times New Roman" w:cs="Times New Roman"/>
        </w:rPr>
        <w:t>train_indices</w:t>
      </w:r>
      <w:proofErr w:type="spellEnd"/>
      <w:r w:rsidRPr="008455A3">
        <w:rPr>
          <w:rFonts w:ascii="Times New Roman" w:hAnsi="Times New Roman" w:cs="Times New Roman"/>
        </w:rPr>
        <w:t>` to split the feature matrix `X` and the target variable `y` into separate training and testing sets. The training set consists of the rows indexed by `</w:t>
      </w:r>
      <w:proofErr w:type="spellStart"/>
      <w:r w:rsidRPr="008455A3">
        <w:rPr>
          <w:rFonts w:ascii="Times New Roman" w:hAnsi="Times New Roman" w:cs="Times New Roman"/>
        </w:rPr>
        <w:t>train_indices</w:t>
      </w:r>
      <w:proofErr w:type="spellEnd"/>
      <w:r w:rsidRPr="008455A3">
        <w:rPr>
          <w:rFonts w:ascii="Times New Roman" w:hAnsi="Times New Roman" w:cs="Times New Roman"/>
        </w:rPr>
        <w:t>`, while the testing set contains the remaining rows. The resulting subsets are stored in `</w:t>
      </w:r>
      <w:proofErr w:type="spellStart"/>
      <w:r w:rsidRPr="008455A3">
        <w:rPr>
          <w:rFonts w:ascii="Times New Roman" w:hAnsi="Times New Roman" w:cs="Times New Roman"/>
        </w:rPr>
        <w:t>X_train</w:t>
      </w:r>
      <w:proofErr w:type="spellEnd"/>
      <w:r w:rsidRPr="008455A3">
        <w:rPr>
          <w:rFonts w:ascii="Times New Roman" w:hAnsi="Times New Roman" w:cs="Times New Roman"/>
        </w:rPr>
        <w:t>`, `</w:t>
      </w:r>
      <w:proofErr w:type="spellStart"/>
      <w:r w:rsidRPr="008455A3">
        <w:rPr>
          <w:rFonts w:ascii="Times New Roman" w:hAnsi="Times New Roman" w:cs="Times New Roman"/>
        </w:rPr>
        <w:t>X_test</w:t>
      </w:r>
      <w:proofErr w:type="spellEnd"/>
      <w:r w:rsidRPr="008455A3">
        <w:rPr>
          <w:rFonts w:ascii="Times New Roman" w:hAnsi="Times New Roman" w:cs="Times New Roman"/>
        </w:rPr>
        <w:t>`, `</w:t>
      </w:r>
      <w:proofErr w:type="spellStart"/>
      <w:r w:rsidRPr="008455A3">
        <w:rPr>
          <w:rFonts w:ascii="Times New Roman" w:hAnsi="Times New Roman" w:cs="Times New Roman"/>
        </w:rPr>
        <w:t>y_train</w:t>
      </w:r>
      <w:proofErr w:type="spellEnd"/>
      <w:r w:rsidRPr="008455A3">
        <w:rPr>
          <w:rFonts w:ascii="Times New Roman" w:hAnsi="Times New Roman" w:cs="Times New Roman"/>
        </w:rPr>
        <w:t>`, and `</w:t>
      </w:r>
      <w:proofErr w:type="spellStart"/>
      <w:r w:rsidRPr="008455A3">
        <w:rPr>
          <w:rFonts w:ascii="Times New Roman" w:hAnsi="Times New Roman" w:cs="Times New Roman"/>
        </w:rPr>
        <w:t>y_test</w:t>
      </w:r>
      <w:proofErr w:type="spellEnd"/>
      <w:r w:rsidRPr="008455A3">
        <w:rPr>
          <w:rFonts w:ascii="Times New Roman" w:hAnsi="Times New Roman" w:cs="Times New Roman"/>
        </w:rPr>
        <w:t>`, respectively.</w:t>
      </w:r>
    </w:p>
    <w:p w14:paraId="076E8286" w14:textId="707EC3D3" w:rsidR="008455A3" w:rsidRPr="008455A3" w:rsidRDefault="008455A3" w:rsidP="008455A3">
      <w:pPr>
        <w:spacing w:line="360" w:lineRule="auto"/>
        <w:rPr>
          <w:rFonts w:ascii="Times New Roman" w:hAnsi="Times New Roman" w:cs="Times New Roman"/>
        </w:rPr>
      </w:pPr>
      <w:r w:rsidRPr="008455A3">
        <w:rPr>
          <w:rFonts w:ascii="Times New Roman" w:hAnsi="Times New Roman" w:cs="Times New Roman"/>
        </w:rPr>
        <w:t>By splitting the data into training and testing sets, you can use the `</w:t>
      </w:r>
      <w:proofErr w:type="spellStart"/>
      <w:r w:rsidRPr="008455A3">
        <w:rPr>
          <w:rFonts w:ascii="Times New Roman" w:hAnsi="Times New Roman" w:cs="Times New Roman"/>
        </w:rPr>
        <w:t>X_train</w:t>
      </w:r>
      <w:proofErr w:type="spellEnd"/>
      <w:r w:rsidRPr="008455A3">
        <w:rPr>
          <w:rFonts w:ascii="Times New Roman" w:hAnsi="Times New Roman" w:cs="Times New Roman"/>
        </w:rPr>
        <w:t>` and `</w:t>
      </w:r>
      <w:proofErr w:type="spellStart"/>
      <w:r w:rsidRPr="008455A3">
        <w:rPr>
          <w:rFonts w:ascii="Times New Roman" w:hAnsi="Times New Roman" w:cs="Times New Roman"/>
        </w:rPr>
        <w:t>y_train</w:t>
      </w:r>
      <w:proofErr w:type="spellEnd"/>
      <w:r w:rsidRPr="008455A3">
        <w:rPr>
          <w:rFonts w:ascii="Times New Roman" w:hAnsi="Times New Roman" w:cs="Times New Roman"/>
        </w:rPr>
        <w:t>` subsets to train your machine learning models, and then evaluate their performance on the unseen data using the `</w:t>
      </w:r>
      <w:proofErr w:type="spellStart"/>
      <w:r w:rsidRPr="008455A3">
        <w:rPr>
          <w:rFonts w:ascii="Times New Roman" w:hAnsi="Times New Roman" w:cs="Times New Roman"/>
        </w:rPr>
        <w:t>X_test</w:t>
      </w:r>
      <w:proofErr w:type="spellEnd"/>
      <w:r w:rsidRPr="008455A3">
        <w:rPr>
          <w:rFonts w:ascii="Times New Roman" w:hAnsi="Times New Roman" w:cs="Times New Roman"/>
        </w:rPr>
        <w:t>` and `</w:t>
      </w:r>
      <w:proofErr w:type="spellStart"/>
      <w:r w:rsidRPr="008455A3">
        <w:rPr>
          <w:rFonts w:ascii="Times New Roman" w:hAnsi="Times New Roman" w:cs="Times New Roman"/>
        </w:rPr>
        <w:t>y_test</w:t>
      </w:r>
      <w:proofErr w:type="spellEnd"/>
      <w:r w:rsidRPr="008455A3">
        <w:rPr>
          <w:rFonts w:ascii="Times New Roman" w:hAnsi="Times New Roman" w:cs="Times New Roman"/>
        </w:rPr>
        <w:t>` subsets. This separation helps assess the model's ability to generalize to new, unseen data and avoid overfitting to the training data.</w:t>
      </w:r>
    </w:p>
    <w:p w14:paraId="3EAB7BB8" w14:textId="77777777" w:rsidR="008455A3" w:rsidRDefault="008455A3" w:rsidP="008455A3">
      <w:pPr>
        <w:spacing w:line="360" w:lineRule="auto"/>
        <w:rPr>
          <w:rFonts w:ascii="Times New Roman" w:hAnsi="Times New Roman" w:cs="Times New Roman"/>
          <w:i/>
          <w:iCs/>
        </w:rPr>
      </w:pPr>
    </w:p>
    <w:p w14:paraId="103472EB" w14:textId="35920A8C" w:rsidR="008455A3" w:rsidRDefault="008455A3" w:rsidP="008455A3">
      <w:pPr>
        <w:spacing w:line="360" w:lineRule="auto"/>
        <w:rPr>
          <w:rFonts w:ascii="Times New Roman" w:hAnsi="Times New Roman" w:cs="Times New Roman"/>
          <w:i/>
          <w:iCs/>
        </w:rPr>
      </w:pPr>
      <w:r w:rsidRPr="008455A3">
        <w:rPr>
          <w:rFonts w:ascii="Times New Roman" w:hAnsi="Times New Roman" w:cs="Times New Roman"/>
          <w:i/>
          <w:iCs/>
        </w:rPr>
        <w:lastRenderedPageBreak/>
        <w:t xml:space="preserve">The purpose of trying different machine learning models, such as Logistic Regression, Support Vector Machines (SVM), K-Nearest </w:t>
      </w:r>
      <w:proofErr w:type="spellStart"/>
      <w:r w:rsidRPr="008455A3">
        <w:rPr>
          <w:rFonts w:ascii="Times New Roman" w:hAnsi="Times New Roman" w:cs="Times New Roman"/>
          <w:i/>
          <w:iCs/>
        </w:rPr>
        <w:t>Neighbors</w:t>
      </w:r>
      <w:proofErr w:type="spellEnd"/>
      <w:r w:rsidRPr="008455A3">
        <w:rPr>
          <w:rFonts w:ascii="Times New Roman" w:hAnsi="Times New Roman" w:cs="Times New Roman"/>
          <w:i/>
          <w:iCs/>
        </w:rPr>
        <w:t xml:space="preserve"> (KNN), Gaussian Naive Bayes, Decision Trees, and Random Forest, in a notebook is to explore and compare their performance on a specific task or dataset. Here are the main reasons for trying multiple models:</w:t>
      </w:r>
    </w:p>
    <w:p w14:paraId="403F347D" w14:textId="77777777" w:rsidR="00794A03" w:rsidRPr="008455A3" w:rsidRDefault="00794A03" w:rsidP="008455A3">
      <w:pPr>
        <w:spacing w:line="360" w:lineRule="auto"/>
        <w:rPr>
          <w:rFonts w:ascii="Times New Roman" w:hAnsi="Times New Roman" w:cs="Times New Roman"/>
          <w:i/>
          <w:iCs/>
        </w:rPr>
      </w:pPr>
    </w:p>
    <w:p w14:paraId="47294F4D" w14:textId="5026650C" w:rsidR="008455A3" w:rsidRDefault="00794A03" w:rsidP="008455A3">
      <w:pPr>
        <w:spacing w:line="360" w:lineRule="auto"/>
        <w:rPr>
          <w:rFonts w:ascii="Times New Roman" w:hAnsi="Times New Roman" w:cs="Times New Roman"/>
        </w:rPr>
      </w:pPr>
      <w:r w:rsidRPr="00794A03">
        <w:rPr>
          <w:rFonts w:ascii="Times New Roman" w:hAnsi="Times New Roman" w:cs="Times New Roman"/>
        </w:rPr>
        <w:t>Accuracy is a common evaluation metric used in classification tasks. It measures the proportion of correct predictions made by the model out of the total number of predictions. In this case, the logistic regression model correctly predicted the outcome (whether a match is won or not) approximately 68.02% of the time on the test set</w:t>
      </w:r>
    </w:p>
    <w:p w14:paraId="5EAC141D" w14:textId="77777777" w:rsidR="00794A03" w:rsidRPr="008455A3" w:rsidRDefault="00794A03" w:rsidP="008455A3">
      <w:pPr>
        <w:spacing w:line="360" w:lineRule="auto"/>
        <w:rPr>
          <w:rFonts w:ascii="Times New Roman" w:hAnsi="Times New Roman" w:cs="Times New Roman"/>
        </w:rPr>
      </w:pPr>
    </w:p>
    <w:p w14:paraId="16D42414" w14:textId="77777777" w:rsidR="008455A3" w:rsidRPr="008455A3" w:rsidRDefault="008455A3" w:rsidP="008455A3">
      <w:pPr>
        <w:spacing w:line="360" w:lineRule="auto"/>
        <w:rPr>
          <w:rFonts w:ascii="Times New Roman" w:hAnsi="Times New Roman" w:cs="Times New Roman"/>
        </w:rPr>
      </w:pPr>
      <w:r w:rsidRPr="008455A3">
        <w:rPr>
          <w:rFonts w:ascii="Times New Roman" w:hAnsi="Times New Roman" w:cs="Times New Roman"/>
          <w:b/>
          <w:bCs/>
        </w:rPr>
        <w:t>1. Model Comparison:</w:t>
      </w:r>
      <w:r w:rsidRPr="008455A3">
        <w:rPr>
          <w:rFonts w:ascii="Times New Roman" w:hAnsi="Times New Roman" w:cs="Times New Roman"/>
        </w:rPr>
        <w:t xml:space="preserve"> Different machine learning models have different strengths and weaknesses. By trying multiple models, you can compare their performance metrics, such as accuracy, precision, recall, F1 score, or area under the ROC curve. This comparison helps identify which models are more suitable for the given task or dataset.</w:t>
      </w:r>
    </w:p>
    <w:p w14:paraId="2B113CD6" w14:textId="77777777" w:rsidR="008455A3" w:rsidRPr="008455A3" w:rsidRDefault="008455A3" w:rsidP="008455A3">
      <w:pPr>
        <w:spacing w:line="360" w:lineRule="auto"/>
        <w:rPr>
          <w:rFonts w:ascii="Times New Roman" w:hAnsi="Times New Roman" w:cs="Times New Roman"/>
        </w:rPr>
      </w:pPr>
      <w:r w:rsidRPr="008455A3">
        <w:rPr>
          <w:rFonts w:ascii="Times New Roman" w:hAnsi="Times New Roman" w:cs="Times New Roman"/>
          <w:b/>
          <w:bCs/>
        </w:rPr>
        <w:t>2. Model Selection:</w:t>
      </w:r>
      <w:r w:rsidRPr="008455A3">
        <w:rPr>
          <w:rFonts w:ascii="Times New Roman" w:hAnsi="Times New Roman" w:cs="Times New Roman"/>
        </w:rPr>
        <w:t xml:space="preserve"> Based on the comparison, you can select the best-performing model or a combination of models to use for your specific problem. Model selection involves considering factors such as model complexity, interpretability, training and prediction time, and the trade-off between bias and variance.</w:t>
      </w:r>
    </w:p>
    <w:p w14:paraId="6FDD86D2" w14:textId="77777777" w:rsidR="008455A3" w:rsidRPr="008455A3" w:rsidRDefault="008455A3" w:rsidP="008455A3">
      <w:pPr>
        <w:spacing w:line="360" w:lineRule="auto"/>
        <w:rPr>
          <w:rFonts w:ascii="Times New Roman" w:hAnsi="Times New Roman" w:cs="Times New Roman"/>
        </w:rPr>
      </w:pPr>
      <w:r w:rsidRPr="008455A3">
        <w:rPr>
          <w:rFonts w:ascii="Times New Roman" w:hAnsi="Times New Roman" w:cs="Times New Roman"/>
          <w:b/>
          <w:bCs/>
        </w:rPr>
        <w:t>3. Hyperparameter Tuning:</w:t>
      </w:r>
      <w:r w:rsidRPr="008455A3">
        <w:rPr>
          <w:rFonts w:ascii="Times New Roman" w:hAnsi="Times New Roman" w:cs="Times New Roman"/>
        </w:rPr>
        <w:t xml:space="preserve"> Each machine learning model has various hyperparameters that control its </w:t>
      </w:r>
      <w:proofErr w:type="spellStart"/>
      <w:r w:rsidRPr="008455A3">
        <w:rPr>
          <w:rFonts w:ascii="Times New Roman" w:hAnsi="Times New Roman" w:cs="Times New Roman"/>
        </w:rPr>
        <w:t>behavior</w:t>
      </w:r>
      <w:proofErr w:type="spellEnd"/>
      <w:r w:rsidRPr="008455A3">
        <w:rPr>
          <w:rFonts w:ascii="Times New Roman" w:hAnsi="Times New Roman" w:cs="Times New Roman"/>
        </w:rPr>
        <w:t xml:space="preserve"> and performance. By trying different models, you can also experiment with tuning their hyperparameters to optimize the model's performance. This process involves adjusting parameters through techniques like grid search or random search to find the best combination for your specific problem.</w:t>
      </w:r>
    </w:p>
    <w:p w14:paraId="6C7B1DF8" w14:textId="77777777" w:rsidR="008455A3" w:rsidRPr="008455A3" w:rsidRDefault="008455A3" w:rsidP="008455A3">
      <w:pPr>
        <w:spacing w:line="360" w:lineRule="auto"/>
        <w:rPr>
          <w:rFonts w:ascii="Times New Roman" w:hAnsi="Times New Roman" w:cs="Times New Roman"/>
        </w:rPr>
      </w:pPr>
      <w:r w:rsidRPr="008455A3">
        <w:rPr>
          <w:rFonts w:ascii="Times New Roman" w:hAnsi="Times New Roman" w:cs="Times New Roman"/>
          <w:b/>
          <w:bCs/>
        </w:rPr>
        <w:t xml:space="preserve">4. </w:t>
      </w:r>
      <w:proofErr w:type="spellStart"/>
      <w:r w:rsidRPr="008455A3">
        <w:rPr>
          <w:rFonts w:ascii="Times New Roman" w:hAnsi="Times New Roman" w:cs="Times New Roman"/>
          <w:b/>
          <w:bCs/>
        </w:rPr>
        <w:t>Ensembling</w:t>
      </w:r>
      <w:proofErr w:type="spellEnd"/>
      <w:r w:rsidRPr="008455A3">
        <w:rPr>
          <w:rFonts w:ascii="Times New Roman" w:hAnsi="Times New Roman" w:cs="Times New Roman"/>
          <w:b/>
          <w:bCs/>
        </w:rPr>
        <w:t xml:space="preserve"> Techniques:</w:t>
      </w:r>
      <w:r w:rsidRPr="008455A3">
        <w:rPr>
          <w:rFonts w:ascii="Times New Roman" w:hAnsi="Times New Roman" w:cs="Times New Roman"/>
        </w:rPr>
        <w:t xml:space="preserve"> Trying different models allows you to explore </w:t>
      </w:r>
      <w:proofErr w:type="spellStart"/>
      <w:r w:rsidRPr="008455A3">
        <w:rPr>
          <w:rFonts w:ascii="Times New Roman" w:hAnsi="Times New Roman" w:cs="Times New Roman"/>
        </w:rPr>
        <w:t>ensembling</w:t>
      </w:r>
      <w:proofErr w:type="spellEnd"/>
      <w:r w:rsidRPr="008455A3">
        <w:rPr>
          <w:rFonts w:ascii="Times New Roman" w:hAnsi="Times New Roman" w:cs="Times New Roman"/>
        </w:rPr>
        <w:t xml:space="preserve"> techniques such as combining the predictions of multiple models to improve overall performance. Techniques like voting (where predictions are made based on majority voting) or stacking (where predictions become inputs for another model) can help leverage the strengths of individual models and mitigate their weaknesses.</w:t>
      </w:r>
    </w:p>
    <w:p w14:paraId="217DE958" w14:textId="77777777" w:rsidR="008455A3" w:rsidRPr="008455A3" w:rsidRDefault="008455A3" w:rsidP="008455A3">
      <w:pPr>
        <w:spacing w:line="360" w:lineRule="auto"/>
        <w:rPr>
          <w:rFonts w:ascii="Times New Roman" w:hAnsi="Times New Roman" w:cs="Times New Roman"/>
        </w:rPr>
      </w:pPr>
      <w:r w:rsidRPr="008455A3">
        <w:rPr>
          <w:rFonts w:ascii="Times New Roman" w:hAnsi="Times New Roman" w:cs="Times New Roman"/>
          <w:b/>
          <w:bCs/>
        </w:rPr>
        <w:t>5. Generalization:</w:t>
      </w:r>
      <w:r w:rsidRPr="008455A3">
        <w:rPr>
          <w:rFonts w:ascii="Times New Roman" w:hAnsi="Times New Roman" w:cs="Times New Roman"/>
        </w:rPr>
        <w:t xml:space="preserve"> Different machine learning models make different assumptions about the data and have different capabilities to handle various types of problems. By trying different models, you can assess the generalization ability of each model, i.e., how well it can perform on unseen data, and choose the most robust model that performs well on both the training and test/validation datasets.</w:t>
      </w:r>
    </w:p>
    <w:p w14:paraId="1AEE5F4E" w14:textId="7AF4D0E5" w:rsidR="0008381F" w:rsidRPr="0008381F" w:rsidRDefault="009E2D71" w:rsidP="0008381F">
      <w:pPr>
        <w:spacing w:line="360" w:lineRule="auto"/>
        <w:rPr>
          <w:rFonts w:ascii="Times New Roman" w:hAnsi="Times New Roman" w:cs="Times New Roman"/>
          <w:i/>
          <w:iCs/>
        </w:rPr>
      </w:pPr>
      <w:proofErr w:type="spellStart"/>
      <w:r>
        <w:rPr>
          <w:rFonts w:ascii="Times New Roman" w:hAnsi="Times New Roman" w:cs="Times New Roman"/>
        </w:rPr>
        <w:lastRenderedPageBreak/>
        <w:t>t</w:t>
      </w:r>
      <w:r w:rsidR="0008381F" w:rsidRPr="0008381F">
        <w:rPr>
          <w:rFonts w:ascii="Times New Roman" w:hAnsi="Times New Roman" w:cs="Times New Roman"/>
          <w:i/>
          <w:iCs/>
        </w:rPr>
        <w:t>Bias</w:t>
      </w:r>
      <w:proofErr w:type="spellEnd"/>
      <w:r w:rsidR="0008381F" w:rsidRPr="0008381F">
        <w:rPr>
          <w:rFonts w:ascii="Times New Roman" w:hAnsi="Times New Roman" w:cs="Times New Roman"/>
          <w:i/>
          <w:iCs/>
        </w:rPr>
        <w:t xml:space="preserve"> and variance are two important concepts in machine learning that relate to the predictive performance of a model.</w:t>
      </w:r>
    </w:p>
    <w:p w14:paraId="170508B5" w14:textId="77777777" w:rsidR="0008381F" w:rsidRPr="0008381F" w:rsidRDefault="0008381F" w:rsidP="0008381F">
      <w:pPr>
        <w:spacing w:line="360" w:lineRule="auto"/>
        <w:rPr>
          <w:rFonts w:ascii="Times New Roman" w:hAnsi="Times New Roman" w:cs="Times New Roman"/>
        </w:rPr>
      </w:pPr>
      <w:r w:rsidRPr="0008381F">
        <w:rPr>
          <w:rFonts w:ascii="Times New Roman" w:hAnsi="Times New Roman" w:cs="Times New Roman"/>
        </w:rPr>
        <w:t>Bias refers to the error introduced by approximating a real-world problem with a simplified model. It captures how closely the model's predictions align with the true values. A high bias indicates that the model is making strong assumptions about the data, leading to oversimplification and potentially underfitting the training data. In other words, the model is unable to capture the underlying patterns and tends to consistently underestimate or overestimate the true values. High bias can result in low accuracy and poor generalization to unseen data.</w:t>
      </w:r>
    </w:p>
    <w:p w14:paraId="257DE3CE" w14:textId="77777777" w:rsidR="0008381F" w:rsidRPr="0008381F" w:rsidRDefault="0008381F" w:rsidP="0008381F">
      <w:pPr>
        <w:spacing w:line="360" w:lineRule="auto"/>
        <w:rPr>
          <w:rFonts w:ascii="Times New Roman" w:hAnsi="Times New Roman" w:cs="Times New Roman"/>
        </w:rPr>
      </w:pPr>
      <w:r w:rsidRPr="0008381F">
        <w:rPr>
          <w:rFonts w:ascii="Times New Roman" w:hAnsi="Times New Roman" w:cs="Times New Roman"/>
        </w:rPr>
        <w:t>Variance, on the other hand, refers to the variability or sensitivity of the model's predictions to fluctuations in the training data. It measures how much the model's predictions change when trained on different subsets of the data. A high variance indicates that the model is too complex and sensitive to noise or random fluctuations in the training data, resulting in overfitting. Overfitting occurs when the model learns the training data too well but fails to generalize to new, unseen data. High variance can lead to poor performance on test data.</w:t>
      </w:r>
    </w:p>
    <w:p w14:paraId="2FBC2B97" w14:textId="77777777" w:rsidR="0008381F" w:rsidRPr="0008381F" w:rsidRDefault="0008381F" w:rsidP="0008381F">
      <w:pPr>
        <w:spacing w:line="360" w:lineRule="auto"/>
        <w:rPr>
          <w:rFonts w:ascii="Times New Roman" w:hAnsi="Times New Roman" w:cs="Times New Roman"/>
        </w:rPr>
      </w:pPr>
      <w:r w:rsidRPr="0008381F">
        <w:rPr>
          <w:rFonts w:ascii="Times New Roman" w:hAnsi="Times New Roman" w:cs="Times New Roman"/>
        </w:rPr>
        <w:t>In summary:</w:t>
      </w:r>
    </w:p>
    <w:p w14:paraId="60E0FBCC" w14:textId="77777777" w:rsidR="0008381F" w:rsidRPr="0008381F" w:rsidRDefault="0008381F" w:rsidP="0008381F">
      <w:pPr>
        <w:spacing w:line="360" w:lineRule="auto"/>
        <w:rPr>
          <w:rFonts w:ascii="Times New Roman" w:hAnsi="Times New Roman" w:cs="Times New Roman"/>
        </w:rPr>
      </w:pPr>
      <w:r w:rsidRPr="0008381F">
        <w:rPr>
          <w:rFonts w:ascii="Times New Roman" w:hAnsi="Times New Roman" w:cs="Times New Roman"/>
        </w:rPr>
        <w:t>- Bias captures the model's tendency to underfit the training data and make strong assumptions, leading to systematic errors.</w:t>
      </w:r>
    </w:p>
    <w:p w14:paraId="3228A6F0" w14:textId="77777777" w:rsidR="0008381F" w:rsidRPr="0008381F" w:rsidRDefault="0008381F" w:rsidP="0008381F">
      <w:pPr>
        <w:spacing w:line="360" w:lineRule="auto"/>
        <w:rPr>
          <w:rFonts w:ascii="Times New Roman" w:hAnsi="Times New Roman" w:cs="Times New Roman"/>
        </w:rPr>
      </w:pPr>
      <w:r w:rsidRPr="0008381F">
        <w:rPr>
          <w:rFonts w:ascii="Times New Roman" w:hAnsi="Times New Roman" w:cs="Times New Roman"/>
        </w:rPr>
        <w:t>- Variance captures the model's sensitivity to noise and its ability to fit the training data too closely, resulting in high variability and poor generalization.</w:t>
      </w:r>
    </w:p>
    <w:p w14:paraId="6FB683D7" w14:textId="786ACB2B" w:rsidR="0008381F" w:rsidRDefault="0008381F" w:rsidP="0008381F">
      <w:pPr>
        <w:spacing w:line="360" w:lineRule="auto"/>
        <w:rPr>
          <w:rFonts w:ascii="Times New Roman" w:hAnsi="Times New Roman" w:cs="Times New Roman"/>
        </w:rPr>
      </w:pPr>
      <w:r w:rsidRPr="0008381F">
        <w:rPr>
          <w:rFonts w:ascii="Times New Roman" w:hAnsi="Times New Roman" w:cs="Times New Roman"/>
        </w:rPr>
        <w:t xml:space="preserve">The goal is to find a balance between bias and variance, known as the bias-variance </w:t>
      </w:r>
      <w:proofErr w:type="spellStart"/>
      <w:r w:rsidRPr="0008381F">
        <w:rPr>
          <w:rFonts w:ascii="Times New Roman" w:hAnsi="Times New Roman" w:cs="Times New Roman"/>
        </w:rPr>
        <w:t>tradeoff</w:t>
      </w:r>
      <w:proofErr w:type="spellEnd"/>
      <w:r w:rsidRPr="0008381F">
        <w:rPr>
          <w:rFonts w:ascii="Times New Roman" w:hAnsi="Times New Roman" w:cs="Times New Roman"/>
        </w:rPr>
        <w:t>. It involves selecting a model that is neither too simple (high bias) nor too complex (high variance), but rather has an optimal level of complexity to achieve good performance on both training and test data. Various techniques such as regularization, cross-validation, and ensemble methods can be employed to manage bias and variance and improve model performance.</w:t>
      </w:r>
    </w:p>
    <w:p w14:paraId="2E392F20" w14:textId="77777777" w:rsidR="0008381F" w:rsidRDefault="0008381F" w:rsidP="0008381F">
      <w:pPr>
        <w:spacing w:line="360" w:lineRule="auto"/>
        <w:rPr>
          <w:rFonts w:ascii="Times New Roman" w:hAnsi="Times New Roman" w:cs="Times New Roman"/>
        </w:rPr>
      </w:pPr>
    </w:p>
    <w:p w14:paraId="20E6B2B1" w14:textId="77777777" w:rsidR="0008381F" w:rsidRDefault="0008381F" w:rsidP="0008381F">
      <w:pPr>
        <w:spacing w:line="360" w:lineRule="auto"/>
        <w:rPr>
          <w:rFonts w:ascii="Times New Roman" w:hAnsi="Times New Roman" w:cs="Times New Roman"/>
        </w:rPr>
      </w:pPr>
    </w:p>
    <w:p w14:paraId="41DBDEE7" w14:textId="77777777" w:rsidR="0008381F" w:rsidRDefault="0008381F" w:rsidP="0008381F">
      <w:pPr>
        <w:spacing w:line="360" w:lineRule="auto"/>
        <w:rPr>
          <w:rFonts w:ascii="Times New Roman" w:hAnsi="Times New Roman" w:cs="Times New Roman"/>
        </w:rPr>
      </w:pPr>
    </w:p>
    <w:p w14:paraId="4B0BDA0B" w14:textId="77777777" w:rsidR="009A1B32" w:rsidRDefault="009A1B32" w:rsidP="0008381F">
      <w:pPr>
        <w:spacing w:line="360" w:lineRule="auto"/>
        <w:rPr>
          <w:rFonts w:ascii="Times New Roman" w:hAnsi="Times New Roman" w:cs="Times New Roman"/>
        </w:rPr>
      </w:pPr>
    </w:p>
    <w:p w14:paraId="69461F02" w14:textId="77777777" w:rsidR="009A1B32" w:rsidRDefault="009A1B32" w:rsidP="0008381F">
      <w:pPr>
        <w:spacing w:line="360" w:lineRule="auto"/>
        <w:rPr>
          <w:rFonts w:ascii="Times New Roman" w:hAnsi="Times New Roman" w:cs="Times New Roman"/>
        </w:rPr>
      </w:pPr>
    </w:p>
    <w:p w14:paraId="74EB3E64" w14:textId="77777777" w:rsidR="009A1B32" w:rsidRDefault="009A1B32" w:rsidP="0008381F">
      <w:pPr>
        <w:spacing w:line="360" w:lineRule="auto"/>
        <w:rPr>
          <w:rFonts w:ascii="Times New Roman" w:hAnsi="Times New Roman" w:cs="Times New Roman"/>
        </w:rPr>
      </w:pPr>
    </w:p>
    <w:p w14:paraId="553F0365" w14:textId="77777777" w:rsidR="009A1B32" w:rsidRDefault="009A1B32" w:rsidP="0008381F">
      <w:pPr>
        <w:spacing w:line="360" w:lineRule="auto"/>
        <w:rPr>
          <w:rFonts w:ascii="Times New Roman" w:hAnsi="Times New Roman" w:cs="Times New Roman"/>
        </w:rPr>
      </w:pPr>
    </w:p>
    <w:p w14:paraId="501E6F24" w14:textId="77777777" w:rsidR="009A1B32" w:rsidRDefault="009A1B32" w:rsidP="0008381F">
      <w:pPr>
        <w:spacing w:line="360" w:lineRule="auto"/>
        <w:rPr>
          <w:rFonts w:ascii="Times New Roman" w:hAnsi="Times New Roman" w:cs="Times New Roman"/>
        </w:rPr>
      </w:pPr>
    </w:p>
    <w:p w14:paraId="58B9E093" w14:textId="6E3D6638" w:rsidR="009A1B32" w:rsidRPr="009A1B32" w:rsidRDefault="009A1B32" w:rsidP="0008381F">
      <w:pPr>
        <w:spacing w:line="360" w:lineRule="auto"/>
        <w:rPr>
          <w:rFonts w:ascii="Times New Roman" w:hAnsi="Times New Roman" w:cs="Times New Roman"/>
          <w:u w:val="single"/>
        </w:rPr>
      </w:pPr>
      <w:r w:rsidRPr="009A1B32">
        <w:rPr>
          <w:rFonts w:ascii="Times New Roman" w:hAnsi="Times New Roman" w:cs="Times New Roman"/>
          <w:u w:val="single"/>
        </w:rPr>
        <w:lastRenderedPageBreak/>
        <w:t xml:space="preserve">Group stage prediction </w:t>
      </w:r>
    </w:p>
    <w:p w14:paraId="476105A3"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___Starting group F:___</w:t>
      </w:r>
    </w:p>
    <w:p w14:paraId="70222158"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Morocco vs. Croatia: Croatia wins with 0.60</w:t>
      </w:r>
    </w:p>
    <w:p w14:paraId="686612B8"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Morocco vs. Belgium: Belgium wins with 0.66</w:t>
      </w:r>
    </w:p>
    <w:p w14:paraId="2EE9104F"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Morocco vs. Canada: Morocco wins with 0.55</w:t>
      </w:r>
    </w:p>
    <w:p w14:paraId="3E237D04"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Croatia vs. Belgium: Belgium wins with 0.61</w:t>
      </w:r>
    </w:p>
    <w:p w14:paraId="727FE5E1"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Croatia vs. Canada: Croatia wins with 0.60</w:t>
      </w:r>
    </w:p>
    <w:p w14:paraId="2FA2EA5E"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Belgium vs. Canada: Belgium wins with 0.65</w:t>
      </w:r>
    </w:p>
    <w:p w14:paraId="1805D4C5"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___Starting group C:___</w:t>
      </w:r>
    </w:p>
    <w:p w14:paraId="32C03B05"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Argentina vs. Saudi Arabia: Argentina wins with 0.69</w:t>
      </w:r>
    </w:p>
    <w:p w14:paraId="13A5042A"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Argentina vs. Mexico: Draw</w:t>
      </w:r>
    </w:p>
    <w:p w14:paraId="3C9D6E77"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Argentina vs. Poland: Argentina wins with 0.57</w:t>
      </w:r>
    </w:p>
    <w:p w14:paraId="7EA38F56"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Saudi Arabia vs. Mexico: Mexico wins with 0.73</w:t>
      </w:r>
    </w:p>
    <w:p w14:paraId="63BEDAB7"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Saudi Arabia vs. Poland: Poland wins with 0.67</w:t>
      </w:r>
    </w:p>
    <w:p w14:paraId="2BD97DB7"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Mexico vs. Poland: Draw</w:t>
      </w:r>
    </w:p>
    <w:p w14:paraId="51B8AA26"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___Starting group A:___</w:t>
      </w:r>
    </w:p>
    <w:p w14:paraId="34645763"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Senegal vs. Qatar: Senegal wins with 0.62</w:t>
      </w:r>
    </w:p>
    <w:p w14:paraId="087933CE"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Senegal vs. Netherlands: Netherlands wins with 0.61</w:t>
      </w:r>
    </w:p>
    <w:p w14:paraId="2CC51A36"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Senegal vs. Ecuador: Senegal wins with 0.59</w:t>
      </w:r>
    </w:p>
    <w:p w14:paraId="208B622F"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Qatar vs. Netherlands: Netherlands wins with 0.74</w:t>
      </w:r>
    </w:p>
    <w:p w14:paraId="1E427360"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Qatar vs. Ecuador: Ecuador wins with 0.57</w:t>
      </w:r>
    </w:p>
    <w:p w14:paraId="7650FC98"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Netherlands vs. Ecuador: Netherlands wins with 0.64</w:t>
      </w:r>
    </w:p>
    <w:p w14:paraId="1BF74171"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___Starting group E:___</w:t>
      </w:r>
    </w:p>
    <w:p w14:paraId="77964704"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Germany vs. Japan: Draw</w:t>
      </w:r>
    </w:p>
    <w:p w14:paraId="5B2F62C8"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Germany vs. Spain: Spain wins with 0.58</w:t>
      </w:r>
    </w:p>
    <w:p w14:paraId="43ED75F0"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Germany vs. Costa Rica: Germany wins with 0.55</w:t>
      </w:r>
    </w:p>
    <w:p w14:paraId="07D24584"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Japan vs. Spain: Spain wins with 0.64</w:t>
      </w:r>
    </w:p>
    <w:p w14:paraId="28C19DD0"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Japan vs. Costa Rica: Draw</w:t>
      </w:r>
    </w:p>
    <w:p w14:paraId="26D00BA2"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Spain vs. Costa Rica: Spain wins with 0.58</w:t>
      </w:r>
    </w:p>
    <w:p w14:paraId="165AFBE1"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___Starting group H:___</w:t>
      </w:r>
    </w:p>
    <w:p w14:paraId="3B7D98CA"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Uruguay vs. South Korea: Draw</w:t>
      </w:r>
    </w:p>
    <w:p w14:paraId="5C5B641C"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Uruguay vs. Portugal: Portugal wins with 0.58</w:t>
      </w:r>
    </w:p>
    <w:p w14:paraId="391C6123"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Uruguay vs. Ghana: Uruguay wins with 0.69</w:t>
      </w:r>
    </w:p>
    <w:p w14:paraId="10C742D3"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South Korea vs. Portugal: Portugal wins with 0.65</w:t>
      </w:r>
    </w:p>
    <w:p w14:paraId="475B5A97"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South Korea vs. Ghana: South Korea wins with 0.62</w:t>
      </w:r>
    </w:p>
    <w:p w14:paraId="16AF26B4"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Portugal vs. Ghana: Portugal wins with 0.71</w:t>
      </w:r>
    </w:p>
    <w:p w14:paraId="586C84AE"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___Starting group B:___</w:t>
      </w:r>
    </w:p>
    <w:p w14:paraId="562AF761"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Iran vs. England: England wins with 0.63</w:t>
      </w:r>
    </w:p>
    <w:p w14:paraId="49611ADB"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Iran vs. USA: USA wins with 0.57</w:t>
      </w:r>
    </w:p>
    <w:p w14:paraId="2D501C80"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Iran vs. Wales: Wales wins with 0.56</w:t>
      </w:r>
    </w:p>
    <w:p w14:paraId="75622547"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England vs. USA: Draw</w:t>
      </w:r>
    </w:p>
    <w:p w14:paraId="513CF945"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England vs. Wales: Draw</w:t>
      </w:r>
    </w:p>
    <w:p w14:paraId="2B33BC3C"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USA vs. Wales: Draw</w:t>
      </w:r>
    </w:p>
    <w:p w14:paraId="7AC92069"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___Starting group G:___</w:t>
      </w:r>
    </w:p>
    <w:p w14:paraId="10ED5B73"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Switzerland vs. Cameroon: Switzerland wins with 0.60</w:t>
      </w:r>
    </w:p>
    <w:p w14:paraId="7CDA15A1"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Switzerland vs. Brazil: Brazil wins with 0.63</w:t>
      </w:r>
    </w:p>
    <w:p w14:paraId="557CACEF"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Switzerland vs. Serbia: Draw</w:t>
      </w:r>
    </w:p>
    <w:p w14:paraId="2B0338CC"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Cameroon vs. Brazil: Brazil wins with 0.75</w:t>
      </w:r>
    </w:p>
    <w:p w14:paraId="35A6BA22"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Cameroon vs. Serbia: Serbia wins with 0.65</w:t>
      </w:r>
    </w:p>
    <w:p w14:paraId="583F83E4"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lastRenderedPageBreak/>
        <w:t>Brazil vs. Serbia: Brazil wins with 0.56</w:t>
      </w:r>
    </w:p>
    <w:p w14:paraId="17B39DFE"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___Starting group D:___</w:t>
      </w:r>
    </w:p>
    <w:p w14:paraId="60C0DCC8"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Denmark vs. Tunisia: Denmark wins with 0.55</w:t>
      </w:r>
    </w:p>
    <w:p w14:paraId="61E2D7BF"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Denmark vs. France: France wins with 0.59</w:t>
      </w:r>
    </w:p>
    <w:p w14:paraId="567B943A"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Denmark vs. Australia: Denmark wins with 0.60</w:t>
      </w:r>
    </w:p>
    <w:p w14:paraId="5DF246BE"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Tunisia vs. France: France wins with 0.68</w:t>
      </w:r>
    </w:p>
    <w:p w14:paraId="3290C06A"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Tunisia vs. Australia: Draw</w:t>
      </w:r>
    </w:p>
    <w:p w14:paraId="763270BB"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France vs. Australia: France wins with 0.63</w:t>
      </w:r>
    </w:p>
    <w:p w14:paraId="181D5AD2" w14:textId="77777777" w:rsidR="009A1B32" w:rsidRDefault="009A1B32" w:rsidP="0008381F">
      <w:pPr>
        <w:spacing w:line="360" w:lineRule="auto"/>
        <w:rPr>
          <w:rFonts w:ascii="Times New Roman" w:hAnsi="Times New Roman" w:cs="Times New Roman"/>
        </w:rPr>
      </w:pPr>
    </w:p>
    <w:p w14:paraId="137EC830" w14:textId="77777777" w:rsidR="009A1B32" w:rsidRDefault="009A1B32" w:rsidP="0008381F">
      <w:pPr>
        <w:spacing w:line="360" w:lineRule="auto"/>
        <w:rPr>
          <w:rFonts w:ascii="Times New Roman" w:hAnsi="Times New Roman" w:cs="Times New Roman"/>
        </w:rPr>
      </w:pPr>
    </w:p>
    <w:p w14:paraId="097130C6" w14:textId="77777777" w:rsidR="009A1B32" w:rsidRDefault="009A1B32" w:rsidP="0008381F">
      <w:pPr>
        <w:spacing w:line="360" w:lineRule="auto"/>
        <w:rPr>
          <w:rFonts w:ascii="Times New Roman" w:hAnsi="Times New Roman" w:cs="Times New Roman"/>
        </w:rPr>
      </w:pPr>
    </w:p>
    <w:p w14:paraId="0D121B26" w14:textId="77777777" w:rsidR="009A1B32" w:rsidRDefault="009A1B32" w:rsidP="0008381F">
      <w:pPr>
        <w:spacing w:line="360" w:lineRule="auto"/>
        <w:rPr>
          <w:rFonts w:ascii="Times New Roman" w:hAnsi="Times New Roman" w:cs="Times New Roman"/>
        </w:rPr>
      </w:pPr>
    </w:p>
    <w:p w14:paraId="744624AB" w14:textId="77777777" w:rsidR="009A1B32" w:rsidRDefault="009A1B32" w:rsidP="0008381F">
      <w:pPr>
        <w:spacing w:line="360" w:lineRule="auto"/>
        <w:rPr>
          <w:rFonts w:ascii="Times New Roman" w:hAnsi="Times New Roman" w:cs="Times New Roman"/>
        </w:rPr>
      </w:pPr>
    </w:p>
    <w:p w14:paraId="0C7DABDC" w14:textId="6CE992A2" w:rsidR="00A26491" w:rsidRDefault="00A26491" w:rsidP="0008381F">
      <w:pPr>
        <w:spacing w:line="360" w:lineRule="auto"/>
        <w:rPr>
          <w:rFonts w:ascii="Times New Roman" w:hAnsi="Times New Roman" w:cs="Times New Roman"/>
        </w:rPr>
      </w:pPr>
      <w:r>
        <w:rPr>
          <w:rFonts w:ascii="Times New Roman" w:hAnsi="Times New Roman" w:cs="Times New Roman"/>
        </w:rPr>
        <w:t>Expected Points</w:t>
      </w:r>
    </w:p>
    <w:p w14:paraId="5BB59E6F"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Starting group F:___</w:t>
      </w:r>
    </w:p>
    <w:p w14:paraId="618BEA1B"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Morocco :  1.6526449812661026</w:t>
      </w:r>
    </w:p>
    <w:p w14:paraId="4FA0E938"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Croatia :  3.6146314412505074</w:t>
      </w:r>
    </w:p>
    <w:p w14:paraId="6B1FFA42"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Belgium :  5.76783915561168</w:t>
      </w:r>
    </w:p>
    <w:p w14:paraId="44D0ABEA"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Canada :  0.0</w:t>
      </w:r>
    </w:p>
    <w:p w14:paraId="1460061A"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___Starting group C:___</w:t>
      </w:r>
    </w:p>
    <w:p w14:paraId="42D6E1F8"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Argentina :  4.286353942719144</w:t>
      </w:r>
    </w:p>
    <w:p w14:paraId="48A7CEB8"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Saudi Arabia :  0.0</w:t>
      </w:r>
    </w:p>
    <w:p w14:paraId="68B24AB3"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Mexico :  3.196319202031786</w:t>
      </w:r>
    </w:p>
    <w:p w14:paraId="1AE89769"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Poland :  2.4812713690338812</w:t>
      </w:r>
    </w:p>
    <w:p w14:paraId="68055D93"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___Starting group A:___</w:t>
      </w:r>
    </w:p>
    <w:p w14:paraId="30E3C6B7"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Senegal :  3.6079965458122643</w:t>
      </w:r>
    </w:p>
    <w:p w14:paraId="2D4B2D0E"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Qatar :  0.0</w:t>
      </w:r>
    </w:p>
    <w:p w14:paraId="380C2C02"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Netherlands :  5.959668575161054</w:t>
      </w:r>
    </w:p>
    <w:p w14:paraId="46010BDD"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Ecuador :  1.7127215169764838</w:t>
      </w:r>
    </w:p>
    <w:p w14:paraId="3130ED89"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___Starting group E:___</w:t>
      </w:r>
    </w:p>
    <w:p w14:paraId="3D1568DA"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Germany :  2.178141394621764</w:t>
      </w:r>
    </w:p>
    <w:p w14:paraId="796442FE"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Japan :  0.972807670163196</w:t>
      </w:r>
    </w:p>
    <w:p w14:paraId="166AF546"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Spain :  5.380953594716832</w:t>
      </w:r>
    </w:p>
    <w:p w14:paraId="20504098"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Costa Rica :  0.511359888856254</w:t>
      </w:r>
    </w:p>
    <w:p w14:paraId="41CAC99B"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___Starting group H:___</w:t>
      </w:r>
    </w:p>
    <w:p w14:paraId="1BA5169A"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Uruguay :  2.5899996526460924</w:t>
      </w:r>
    </w:p>
    <w:p w14:paraId="2760DCE0"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South Korea :  2.3520097476957256</w:t>
      </w:r>
    </w:p>
    <w:p w14:paraId="4A06496D"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Portugal :  5.8162960019154815</w:t>
      </w:r>
    </w:p>
    <w:p w14:paraId="6E3BC272"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Ghana :  0.0</w:t>
      </w:r>
    </w:p>
    <w:p w14:paraId="059F862E"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___Starting group B:___</w:t>
      </w:r>
    </w:p>
    <w:p w14:paraId="53EB4270"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Iran :  0.0</w:t>
      </w:r>
    </w:p>
    <w:p w14:paraId="0360B794"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England :  2.922749501335205</w:t>
      </w:r>
    </w:p>
    <w:p w14:paraId="306F6A08"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USA :  2.6840236954486825</w:t>
      </w:r>
    </w:p>
    <w:p w14:paraId="3D437066"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Wales :  2.6832559153963644</w:t>
      </w:r>
    </w:p>
    <w:p w14:paraId="5F3BDB6F"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___Starting group G:___</w:t>
      </w:r>
    </w:p>
    <w:p w14:paraId="165E1E1F"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Switzerland :  2.2706012878512096</w:t>
      </w:r>
    </w:p>
    <w:p w14:paraId="33B65B36"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Cameroon :  0.0</w:t>
      </w:r>
    </w:p>
    <w:p w14:paraId="75D5F92F"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lastRenderedPageBreak/>
        <w:t>Brazil :  5.810936160477053</w:t>
      </w:r>
    </w:p>
    <w:p w14:paraId="2CC586B9"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Serbia :  2.482411222170502</w:t>
      </w:r>
    </w:p>
    <w:p w14:paraId="30CE2A6B"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___Starting group D:___</w:t>
      </w:r>
    </w:p>
    <w:p w14:paraId="703E2216"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Denmark :  3.4485978500610264</w:t>
      </w:r>
    </w:p>
    <w:p w14:paraId="1AAE9051"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Tunisia :  0.494587799222057</w:t>
      </w:r>
    </w:p>
    <w:p w14:paraId="35E343AD"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France :  5.696886533016041</w:t>
      </w:r>
    </w:p>
    <w:p w14:paraId="6AA80BED"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Australia :  0.505412200777943</w:t>
      </w:r>
    </w:p>
    <w:p w14:paraId="5E0A2908" w14:textId="77777777" w:rsidR="00A26491" w:rsidRDefault="00A26491" w:rsidP="0008381F">
      <w:pPr>
        <w:spacing w:line="360" w:lineRule="auto"/>
        <w:rPr>
          <w:rFonts w:ascii="Times New Roman" w:hAnsi="Times New Roman" w:cs="Times New Roman"/>
        </w:rPr>
      </w:pPr>
    </w:p>
    <w:p w14:paraId="689709D3" w14:textId="77777777" w:rsidR="00A26491" w:rsidRDefault="00A26491" w:rsidP="0008381F">
      <w:pPr>
        <w:spacing w:line="360" w:lineRule="auto"/>
        <w:rPr>
          <w:rFonts w:ascii="Times New Roman" w:hAnsi="Times New Roman" w:cs="Times New Roman"/>
        </w:rPr>
      </w:pPr>
    </w:p>
    <w:p w14:paraId="6F013206" w14:textId="384E012A" w:rsidR="00A26491" w:rsidRDefault="00A26491" w:rsidP="0008381F">
      <w:pPr>
        <w:spacing w:line="360" w:lineRule="auto"/>
        <w:rPr>
          <w:rFonts w:ascii="Times New Roman" w:hAnsi="Times New Roman" w:cs="Times New Roman"/>
        </w:rPr>
      </w:pPr>
      <w:r>
        <w:rPr>
          <w:rFonts w:ascii="Times New Roman" w:hAnsi="Times New Roman" w:cs="Times New Roman"/>
        </w:rPr>
        <w:t xml:space="preserve">Group stage Survival  probability </w:t>
      </w:r>
    </w:p>
    <w:p w14:paraId="540E8449" w14:textId="77777777" w:rsidR="00A26491" w:rsidRDefault="00A26491" w:rsidP="0008381F">
      <w:pPr>
        <w:spacing w:line="360" w:lineRule="auto"/>
        <w:rPr>
          <w:rFonts w:ascii="Times New Roman" w:hAnsi="Times New Roman" w:cs="Times New Roman"/>
        </w:rPr>
      </w:pPr>
    </w:p>
    <w:p w14:paraId="0ED6502C"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Senegal : 0.5238123555510896</w:t>
      </w:r>
    </w:p>
    <w:p w14:paraId="4ECE5757"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Qatar : 0.28657994414763255</w:t>
      </w:r>
    </w:p>
    <w:p w14:paraId="5CF976A7"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Netherlands : 0.7207123136586894</w:t>
      </w:r>
    </w:p>
    <w:p w14:paraId="6949BA89"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Ecuador : 0.4107822279220528</w:t>
      </w:r>
    </w:p>
    <w:p w14:paraId="4C85F9C1"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Iran : 0.36831897628115345</w:t>
      </w:r>
    </w:p>
    <w:p w14:paraId="4ACB2EBD"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England : 0.5691708021782123</w:t>
      </w:r>
    </w:p>
    <w:p w14:paraId="6FCCE964"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USA : 0.5126970678459446</w:t>
      </w:r>
    </w:p>
    <w:p w14:paraId="23228E47"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Wales : 0.5323556070273117</w:t>
      </w:r>
    </w:p>
    <w:p w14:paraId="7FB8F150"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Argentina : 0.6086463678095058</w:t>
      </w:r>
    </w:p>
    <w:p w14:paraId="750E7AC0"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Saudi Arabia : 0.22215428639701668</w:t>
      </w:r>
    </w:p>
    <w:p w14:paraId="47881F25"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Mexico : 0.5868558522665447</w:t>
      </w:r>
    </w:p>
    <w:p w14:paraId="4C1FB0F9"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Poland : 0.5128567082594242</w:t>
      </w:r>
    </w:p>
    <w:p w14:paraId="76D514D3"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Denmark : 0.5151762204409138</w:t>
      </w:r>
    </w:p>
    <w:p w14:paraId="678CD0B8"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Tunisia : 0.3721040502951258</w:t>
      </w:r>
    </w:p>
    <w:p w14:paraId="20301C9B"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France : 0.6893043301262857</w:t>
      </w:r>
    </w:p>
    <w:p w14:paraId="70C62027"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Australia : 0.3877831877546305</w:t>
      </w:r>
    </w:p>
    <w:p w14:paraId="7BCC5AB2"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Germany : 0.4893859548936812</w:t>
      </w:r>
    </w:p>
    <w:p w14:paraId="69C05978"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Japan : 0.4109739077103775</w:t>
      </w:r>
    </w:p>
    <w:p w14:paraId="133545B6"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Spain : 0.6419635779920858</w:t>
      </w:r>
    </w:p>
    <w:p w14:paraId="7DC006EB"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Costa Rica : 0.43841533837914887</w:t>
      </w:r>
    </w:p>
    <w:p w14:paraId="4AD6613A"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Morocco : 0.3819955705681707</w:t>
      </w:r>
    </w:p>
    <w:p w14:paraId="1D5CD1A7"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Croatia : 0.5217642297484982</w:t>
      </w:r>
    </w:p>
    <w:p w14:paraId="0CE3B682"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Belgium : 0.7041053684174787</w:t>
      </w:r>
    </w:p>
    <w:p w14:paraId="16DD4D9B"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Canada : 0.3482241700140098</w:t>
      </w:r>
    </w:p>
    <w:p w14:paraId="42F6E583"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Switzerland : 0.45510860867744996</w:t>
      </w:r>
    </w:p>
    <w:p w14:paraId="14CFA0E5"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Cameroon : 0.25700333565836253</w:t>
      </w:r>
    </w:p>
    <w:p w14:paraId="7C5C1D8C"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Brazil : 0.6878946534259283</w:t>
      </w:r>
    </w:p>
    <w:p w14:paraId="74E67213"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Serbia : 0.5383228703970194</w:t>
      </w:r>
    </w:p>
    <w:p w14:paraId="47B34A99"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Uruguay : 0.5313857116348</w:t>
      </w:r>
    </w:p>
    <w:p w14:paraId="4441A79F"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South Korea : 0.45081127452719727</w:t>
      </w:r>
    </w:p>
    <w:p w14:paraId="25C86903"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Portugal : 0.7025008859381351</w:t>
      </w:r>
    </w:p>
    <w:p w14:paraId="1471614C"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Ghana : 0.24790543284071997</w:t>
      </w:r>
    </w:p>
    <w:p w14:paraId="3120F83A" w14:textId="77777777" w:rsidR="00A26491" w:rsidRDefault="00A26491" w:rsidP="0008381F">
      <w:pPr>
        <w:spacing w:line="360" w:lineRule="auto"/>
        <w:rPr>
          <w:rFonts w:ascii="Times New Roman" w:hAnsi="Times New Roman" w:cs="Times New Roman"/>
        </w:rPr>
      </w:pPr>
    </w:p>
    <w:p w14:paraId="2985E304" w14:textId="77777777" w:rsidR="00A26491" w:rsidRDefault="00A26491" w:rsidP="0008381F">
      <w:pPr>
        <w:spacing w:line="360" w:lineRule="auto"/>
        <w:rPr>
          <w:rFonts w:ascii="Times New Roman" w:hAnsi="Times New Roman" w:cs="Times New Roman"/>
        </w:rPr>
      </w:pPr>
    </w:p>
    <w:p w14:paraId="3B0E5016" w14:textId="77777777" w:rsidR="00A26491" w:rsidRDefault="00A26491" w:rsidP="0008381F">
      <w:pPr>
        <w:spacing w:line="360" w:lineRule="auto"/>
        <w:rPr>
          <w:rFonts w:ascii="Times New Roman" w:hAnsi="Times New Roman" w:cs="Times New Roman"/>
        </w:rPr>
      </w:pPr>
    </w:p>
    <w:p w14:paraId="648E2C07" w14:textId="70DB6B9A" w:rsidR="00E634DC" w:rsidRPr="000776CD" w:rsidRDefault="00E634DC" w:rsidP="0008381F">
      <w:pPr>
        <w:spacing w:line="360" w:lineRule="auto"/>
        <w:rPr>
          <w:rFonts w:ascii="Times New Roman" w:hAnsi="Times New Roman" w:cs="Times New Roman"/>
          <w:b/>
          <w:bCs/>
        </w:rPr>
      </w:pPr>
      <w:r w:rsidRPr="000776CD">
        <w:rPr>
          <w:rFonts w:ascii="Times New Roman" w:hAnsi="Times New Roman" w:cs="Times New Roman"/>
          <w:b/>
          <w:bCs/>
        </w:rPr>
        <w:lastRenderedPageBreak/>
        <w:t>CROSS_VALIDATION for Random forest</w:t>
      </w:r>
    </w:p>
    <w:p w14:paraId="26594C2C" w14:textId="77777777" w:rsidR="00E634DC" w:rsidRPr="00E634DC" w:rsidRDefault="00E634DC" w:rsidP="00E634DC">
      <w:pPr>
        <w:spacing w:line="360" w:lineRule="auto"/>
        <w:rPr>
          <w:rFonts w:ascii="Times New Roman" w:hAnsi="Times New Roman" w:cs="Times New Roman"/>
        </w:rPr>
      </w:pPr>
      <w:r w:rsidRPr="00E634DC">
        <w:rPr>
          <w:rFonts w:ascii="Times New Roman" w:hAnsi="Times New Roman" w:cs="Times New Roman"/>
        </w:rPr>
        <w:t xml:space="preserve">Cross-validation is a resampling technique used in machine learning and statistical </w:t>
      </w:r>
      <w:proofErr w:type="spellStart"/>
      <w:r w:rsidRPr="00E634DC">
        <w:rPr>
          <w:rFonts w:ascii="Times New Roman" w:hAnsi="Times New Roman" w:cs="Times New Roman"/>
        </w:rPr>
        <w:t>modeling</w:t>
      </w:r>
      <w:proofErr w:type="spellEnd"/>
      <w:r w:rsidRPr="00E634DC">
        <w:rPr>
          <w:rFonts w:ascii="Times New Roman" w:hAnsi="Times New Roman" w:cs="Times New Roman"/>
        </w:rPr>
        <w:t xml:space="preserve"> to assess the performance and generalization ability of a predictive model.</w:t>
      </w:r>
    </w:p>
    <w:p w14:paraId="0C786029" w14:textId="77777777" w:rsidR="00E634DC" w:rsidRPr="00E634DC" w:rsidRDefault="00E634DC" w:rsidP="00E634DC">
      <w:pPr>
        <w:spacing w:line="360" w:lineRule="auto"/>
        <w:rPr>
          <w:rFonts w:ascii="Times New Roman" w:hAnsi="Times New Roman" w:cs="Times New Roman"/>
        </w:rPr>
      </w:pPr>
      <w:r w:rsidRPr="00E634DC">
        <w:rPr>
          <w:rFonts w:ascii="Times New Roman" w:hAnsi="Times New Roman" w:cs="Times New Roman"/>
        </w:rPr>
        <w:t>The basic idea behind cross-validation is to split the available data into multiple subsets, typically referred to as "folds." The model is trained on a portion of the data (known as the training set) and evaluated on the remaining data (known as the validation or test set). This process is repeated multiple times, with different subsets of the data serving as the validation set each time.</w:t>
      </w:r>
    </w:p>
    <w:p w14:paraId="097A82C0" w14:textId="77777777" w:rsidR="00E634DC" w:rsidRPr="00E634DC" w:rsidRDefault="00E634DC" w:rsidP="00E634DC">
      <w:pPr>
        <w:spacing w:line="360" w:lineRule="auto"/>
        <w:rPr>
          <w:rFonts w:ascii="Times New Roman" w:hAnsi="Times New Roman" w:cs="Times New Roman"/>
        </w:rPr>
      </w:pPr>
      <w:r w:rsidRPr="00E634DC">
        <w:rPr>
          <w:rFonts w:ascii="Times New Roman" w:hAnsi="Times New Roman" w:cs="Times New Roman"/>
        </w:rPr>
        <w:t>The most common type of cross-validation is k-fold cross-validation, where the data is divided into k equally sized folds. The model is trained on k-1 folds and evaluated on the remaining fold. This process is repeated k times, each time using a different fold as the validation set. The performance metrics obtained from each iteration are then averaged to give an overall estimation of the model's performance.</w:t>
      </w:r>
    </w:p>
    <w:p w14:paraId="3BF6C882" w14:textId="77777777" w:rsidR="00E634DC" w:rsidRPr="00E634DC" w:rsidRDefault="00E634DC" w:rsidP="00E634DC">
      <w:pPr>
        <w:spacing w:line="360" w:lineRule="auto"/>
        <w:rPr>
          <w:rFonts w:ascii="Times New Roman" w:hAnsi="Times New Roman" w:cs="Times New Roman"/>
        </w:rPr>
      </w:pPr>
    </w:p>
    <w:p w14:paraId="0576F085" w14:textId="77777777" w:rsidR="00E634DC" w:rsidRPr="00E634DC" w:rsidRDefault="00E634DC" w:rsidP="00E634DC">
      <w:pPr>
        <w:spacing w:line="360" w:lineRule="auto"/>
        <w:rPr>
          <w:rFonts w:ascii="Times New Roman" w:hAnsi="Times New Roman" w:cs="Times New Roman"/>
        </w:rPr>
      </w:pPr>
      <w:r w:rsidRPr="00E634DC">
        <w:rPr>
          <w:rFonts w:ascii="Times New Roman" w:hAnsi="Times New Roman" w:cs="Times New Roman"/>
        </w:rPr>
        <w:t>The benefits of cross-validation include:</w:t>
      </w:r>
    </w:p>
    <w:p w14:paraId="76B4F378" w14:textId="77777777" w:rsidR="00E634DC" w:rsidRPr="00E634DC" w:rsidRDefault="00E634DC" w:rsidP="00E634DC">
      <w:pPr>
        <w:spacing w:line="360" w:lineRule="auto"/>
        <w:rPr>
          <w:rFonts w:ascii="Times New Roman" w:hAnsi="Times New Roman" w:cs="Times New Roman"/>
        </w:rPr>
      </w:pPr>
      <w:r w:rsidRPr="00E634DC">
        <w:rPr>
          <w:rFonts w:ascii="Times New Roman" w:hAnsi="Times New Roman" w:cs="Times New Roman"/>
        </w:rPr>
        <w:t>1. More reliable performance estimation: Cross-validation provides a more robust estimate of a model's performance compared to a single train-test split. It helps to reduce the impact of data variability and provides a better understanding of how the model generalizes to unseen data.</w:t>
      </w:r>
    </w:p>
    <w:p w14:paraId="2453FE73" w14:textId="77777777" w:rsidR="00E634DC" w:rsidRPr="00E634DC" w:rsidRDefault="00E634DC" w:rsidP="00E634DC">
      <w:pPr>
        <w:spacing w:line="360" w:lineRule="auto"/>
        <w:rPr>
          <w:rFonts w:ascii="Times New Roman" w:hAnsi="Times New Roman" w:cs="Times New Roman"/>
        </w:rPr>
      </w:pPr>
      <w:r w:rsidRPr="00E634DC">
        <w:rPr>
          <w:rFonts w:ascii="Times New Roman" w:hAnsi="Times New Roman" w:cs="Times New Roman"/>
        </w:rPr>
        <w:t>2. Efficient use of data: By using all available data for training and validation, cross-validation allows for more efficient utilization of the dataset, which can be particularly useful when the dataset is small.</w:t>
      </w:r>
    </w:p>
    <w:p w14:paraId="724A6060" w14:textId="77777777" w:rsidR="00E634DC" w:rsidRPr="00E634DC" w:rsidRDefault="00E634DC" w:rsidP="00E634DC">
      <w:pPr>
        <w:spacing w:line="360" w:lineRule="auto"/>
        <w:rPr>
          <w:rFonts w:ascii="Times New Roman" w:hAnsi="Times New Roman" w:cs="Times New Roman"/>
        </w:rPr>
      </w:pPr>
      <w:r w:rsidRPr="00E634DC">
        <w:rPr>
          <w:rFonts w:ascii="Times New Roman" w:hAnsi="Times New Roman" w:cs="Times New Roman"/>
        </w:rPr>
        <w:t>3. Model selection and hyperparameter tuning: Cross-validation is often used to compare different models or tune hyperparameters. By evaluating models on multiple validation sets, it helps in selecting the best-performing model or finding the optimal combination of hyperparameters.</w:t>
      </w:r>
    </w:p>
    <w:p w14:paraId="040F57E6" w14:textId="46275E97" w:rsidR="00E634DC" w:rsidRDefault="00E634DC" w:rsidP="00E634DC">
      <w:pPr>
        <w:spacing w:line="360" w:lineRule="auto"/>
        <w:rPr>
          <w:rFonts w:ascii="Times New Roman" w:hAnsi="Times New Roman" w:cs="Times New Roman"/>
        </w:rPr>
      </w:pPr>
    </w:p>
    <w:p w14:paraId="78CEA15A" w14:textId="77777777" w:rsidR="00E634DC" w:rsidRPr="00E634DC" w:rsidRDefault="00E634DC" w:rsidP="00E634DC">
      <w:pPr>
        <w:spacing w:line="360" w:lineRule="auto"/>
        <w:rPr>
          <w:rFonts w:ascii="Times New Roman" w:hAnsi="Times New Roman" w:cs="Times New Roman"/>
        </w:rPr>
      </w:pPr>
      <w:r>
        <w:rPr>
          <w:rFonts w:ascii="Times New Roman" w:hAnsi="Times New Roman" w:cs="Times New Roman"/>
        </w:rPr>
        <w:t xml:space="preserve">If I run </w:t>
      </w:r>
      <w:r w:rsidRPr="00E634DC">
        <w:rPr>
          <w:rFonts w:ascii="Times New Roman" w:hAnsi="Times New Roman" w:cs="Times New Roman"/>
        </w:rPr>
        <w:t>cat("Bias:", bias, "\n") I get Bias: -66.76265</w:t>
      </w:r>
      <w:r>
        <w:rPr>
          <w:rFonts w:ascii="Times New Roman" w:hAnsi="Times New Roman" w:cs="Times New Roman"/>
        </w:rPr>
        <w:br/>
        <w:t xml:space="preserve">this means : </w:t>
      </w:r>
      <w:r w:rsidRPr="00E634DC">
        <w:rPr>
          <w:rFonts w:ascii="Times New Roman" w:hAnsi="Times New Roman" w:cs="Times New Roman"/>
        </w:rPr>
        <w:t>A negative value for bias suggests that the cross-validated model is performing worse than the model trained without cross-validation. This is unexpected since cross-validation is typically expected to improve or provide a similar estimate of the model's performance.</w:t>
      </w:r>
    </w:p>
    <w:p w14:paraId="2A10E751" w14:textId="77777777" w:rsidR="00E634DC" w:rsidRPr="00E634DC" w:rsidRDefault="00E634DC" w:rsidP="00E634DC">
      <w:pPr>
        <w:spacing w:line="360" w:lineRule="auto"/>
        <w:rPr>
          <w:rFonts w:ascii="Times New Roman" w:hAnsi="Times New Roman" w:cs="Times New Roman"/>
        </w:rPr>
      </w:pPr>
    </w:p>
    <w:p w14:paraId="6586DE5F" w14:textId="77777777" w:rsidR="00E634DC" w:rsidRPr="00E634DC" w:rsidRDefault="00E634DC" w:rsidP="00E634DC">
      <w:pPr>
        <w:spacing w:line="360" w:lineRule="auto"/>
        <w:rPr>
          <w:rFonts w:ascii="Times New Roman" w:hAnsi="Times New Roman" w:cs="Times New Roman"/>
        </w:rPr>
      </w:pPr>
      <w:r w:rsidRPr="00E634DC">
        <w:rPr>
          <w:rFonts w:ascii="Times New Roman" w:hAnsi="Times New Roman" w:cs="Times New Roman"/>
        </w:rPr>
        <w:lastRenderedPageBreak/>
        <w:t>In this case, the negative bias value of -66.76265 indicates that the cross-validated random forest model has significantly lower accuracy compared to the random forest model trained without cross-validation (which had an accuracy of 67.41% as per your earlier result).</w:t>
      </w:r>
    </w:p>
    <w:p w14:paraId="020DDB73" w14:textId="77777777" w:rsidR="00E634DC" w:rsidRPr="00E634DC" w:rsidRDefault="00E634DC" w:rsidP="00E634DC">
      <w:pPr>
        <w:spacing w:line="360" w:lineRule="auto"/>
        <w:rPr>
          <w:rFonts w:ascii="Times New Roman" w:hAnsi="Times New Roman" w:cs="Times New Roman"/>
        </w:rPr>
      </w:pPr>
    </w:p>
    <w:p w14:paraId="68A884B2" w14:textId="77777777" w:rsidR="00E634DC" w:rsidRPr="00E634DC" w:rsidRDefault="00E634DC" w:rsidP="00E634DC">
      <w:pPr>
        <w:spacing w:line="360" w:lineRule="auto"/>
        <w:rPr>
          <w:rFonts w:ascii="Times New Roman" w:hAnsi="Times New Roman" w:cs="Times New Roman"/>
        </w:rPr>
      </w:pPr>
      <w:r w:rsidRPr="00E634DC">
        <w:rPr>
          <w:rFonts w:ascii="Times New Roman" w:hAnsi="Times New Roman" w:cs="Times New Roman"/>
        </w:rPr>
        <w:t>The negative bias value could be a result of various factors, such as issues with the data, model selection, or the cross-validation process itself. Here are a few possibilities to consider:</w:t>
      </w:r>
    </w:p>
    <w:p w14:paraId="23F78A2B" w14:textId="77777777" w:rsidR="00E634DC" w:rsidRPr="00E634DC" w:rsidRDefault="00E634DC" w:rsidP="00E634DC">
      <w:pPr>
        <w:spacing w:line="360" w:lineRule="auto"/>
        <w:rPr>
          <w:rFonts w:ascii="Times New Roman" w:hAnsi="Times New Roman" w:cs="Times New Roman"/>
        </w:rPr>
      </w:pPr>
    </w:p>
    <w:p w14:paraId="6A7C5482" w14:textId="77777777" w:rsidR="00E634DC" w:rsidRPr="00E634DC" w:rsidRDefault="00E634DC" w:rsidP="00E634DC">
      <w:pPr>
        <w:spacing w:line="360" w:lineRule="auto"/>
        <w:rPr>
          <w:rFonts w:ascii="Times New Roman" w:hAnsi="Times New Roman" w:cs="Times New Roman"/>
        </w:rPr>
      </w:pPr>
      <w:r w:rsidRPr="00E634DC">
        <w:rPr>
          <w:rFonts w:ascii="Times New Roman" w:hAnsi="Times New Roman" w:cs="Times New Roman"/>
        </w:rPr>
        <w:t xml:space="preserve">1. Data issues: It's possible that the data used for cross-validation differs in some way from the data used to train the original random forest model. For example, if there are missing values or differences in data </w:t>
      </w:r>
      <w:proofErr w:type="spellStart"/>
      <w:r w:rsidRPr="00E634DC">
        <w:rPr>
          <w:rFonts w:ascii="Times New Roman" w:hAnsi="Times New Roman" w:cs="Times New Roman"/>
        </w:rPr>
        <w:t>preprocessing</w:t>
      </w:r>
      <w:proofErr w:type="spellEnd"/>
      <w:r w:rsidRPr="00E634DC">
        <w:rPr>
          <w:rFonts w:ascii="Times New Roman" w:hAnsi="Times New Roman" w:cs="Times New Roman"/>
        </w:rPr>
        <w:t xml:space="preserve"> between the two cases, it could lead to differences in performance.</w:t>
      </w:r>
    </w:p>
    <w:p w14:paraId="3EC2E49B" w14:textId="77777777" w:rsidR="00E634DC" w:rsidRPr="00E634DC" w:rsidRDefault="00E634DC" w:rsidP="00E634DC">
      <w:pPr>
        <w:spacing w:line="360" w:lineRule="auto"/>
        <w:rPr>
          <w:rFonts w:ascii="Times New Roman" w:hAnsi="Times New Roman" w:cs="Times New Roman"/>
        </w:rPr>
      </w:pPr>
    </w:p>
    <w:p w14:paraId="55C8DEEE" w14:textId="77777777" w:rsidR="00E634DC" w:rsidRPr="00E634DC" w:rsidRDefault="00E634DC" w:rsidP="00E634DC">
      <w:pPr>
        <w:spacing w:line="360" w:lineRule="auto"/>
        <w:rPr>
          <w:rFonts w:ascii="Times New Roman" w:hAnsi="Times New Roman" w:cs="Times New Roman"/>
        </w:rPr>
      </w:pPr>
      <w:r w:rsidRPr="00E634DC">
        <w:rPr>
          <w:rFonts w:ascii="Times New Roman" w:hAnsi="Times New Roman" w:cs="Times New Roman"/>
        </w:rPr>
        <w:t>2. Model selection: It's important to ensure that the same hyperparameters and settings are used for both the cross-validated model and the original model. Any differences in model configuration can lead to different performance results.</w:t>
      </w:r>
    </w:p>
    <w:p w14:paraId="161D3B63" w14:textId="77777777" w:rsidR="00E634DC" w:rsidRPr="00E634DC" w:rsidRDefault="00E634DC" w:rsidP="00E634DC">
      <w:pPr>
        <w:spacing w:line="360" w:lineRule="auto"/>
        <w:rPr>
          <w:rFonts w:ascii="Times New Roman" w:hAnsi="Times New Roman" w:cs="Times New Roman"/>
        </w:rPr>
      </w:pPr>
    </w:p>
    <w:p w14:paraId="7A7C0028" w14:textId="77777777" w:rsidR="00E634DC" w:rsidRPr="00E634DC" w:rsidRDefault="00E634DC" w:rsidP="00E634DC">
      <w:pPr>
        <w:spacing w:line="360" w:lineRule="auto"/>
        <w:rPr>
          <w:rFonts w:ascii="Times New Roman" w:hAnsi="Times New Roman" w:cs="Times New Roman"/>
        </w:rPr>
      </w:pPr>
      <w:r w:rsidRPr="00E634DC">
        <w:rPr>
          <w:rFonts w:ascii="Times New Roman" w:hAnsi="Times New Roman" w:cs="Times New Roman"/>
        </w:rPr>
        <w:t>3. Cross-validation process: The choice of the number of folds (`k`) or the random splitting of the data during cross-validation can affect the results. You might try different values of `k` or experiment with different random seeds to see if the bias value changes.</w:t>
      </w:r>
    </w:p>
    <w:p w14:paraId="021EEB68" w14:textId="77777777" w:rsidR="00E634DC" w:rsidRPr="00E634DC" w:rsidRDefault="00E634DC" w:rsidP="00E634DC">
      <w:pPr>
        <w:spacing w:line="360" w:lineRule="auto"/>
        <w:rPr>
          <w:rFonts w:ascii="Times New Roman" w:hAnsi="Times New Roman" w:cs="Times New Roman"/>
        </w:rPr>
      </w:pPr>
    </w:p>
    <w:p w14:paraId="1A7C333A" w14:textId="24476F96" w:rsidR="00E634DC" w:rsidRPr="00E634DC" w:rsidRDefault="00E634DC" w:rsidP="00E634DC">
      <w:pPr>
        <w:spacing w:line="360" w:lineRule="auto"/>
        <w:rPr>
          <w:rFonts w:ascii="Times New Roman" w:hAnsi="Times New Roman" w:cs="Times New Roman"/>
        </w:rPr>
      </w:pPr>
      <w:r>
        <w:rPr>
          <w:rFonts w:ascii="Times New Roman" w:hAnsi="Times New Roman" w:cs="Times New Roman"/>
        </w:rPr>
        <w:t xml:space="preserve">If I now run : </w:t>
      </w:r>
      <w:r w:rsidRPr="00E634DC">
        <w:rPr>
          <w:rFonts w:ascii="Times New Roman" w:hAnsi="Times New Roman" w:cs="Times New Roman"/>
        </w:rPr>
        <w:t>cat("Variance:", variance, "\n")</w:t>
      </w:r>
      <w:r>
        <w:rPr>
          <w:rFonts w:ascii="Times New Roman" w:hAnsi="Times New Roman" w:cs="Times New Roman"/>
        </w:rPr>
        <w:t xml:space="preserve"> I get </w:t>
      </w:r>
    </w:p>
    <w:p w14:paraId="19D9E5A4" w14:textId="29C5EBC6" w:rsidR="00E634DC" w:rsidRDefault="00E634DC" w:rsidP="00E634DC">
      <w:pPr>
        <w:spacing w:line="360" w:lineRule="auto"/>
        <w:rPr>
          <w:rFonts w:ascii="Times New Roman" w:hAnsi="Times New Roman" w:cs="Times New Roman"/>
        </w:rPr>
      </w:pPr>
      <w:r w:rsidRPr="00E634DC">
        <w:rPr>
          <w:rFonts w:ascii="Times New Roman" w:hAnsi="Times New Roman" w:cs="Times New Roman"/>
        </w:rPr>
        <w:t>Variance: 0.0003822415</w:t>
      </w:r>
    </w:p>
    <w:p w14:paraId="6DA7BCDC" w14:textId="77777777" w:rsidR="000776CD" w:rsidRPr="000776CD" w:rsidRDefault="00E634DC" w:rsidP="000776CD">
      <w:pPr>
        <w:spacing w:line="360" w:lineRule="auto"/>
        <w:rPr>
          <w:rFonts w:ascii="Times New Roman" w:hAnsi="Times New Roman" w:cs="Times New Roman"/>
        </w:rPr>
      </w:pPr>
      <w:r>
        <w:rPr>
          <w:rFonts w:ascii="Times New Roman" w:hAnsi="Times New Roman" w:cs="Times New Roman"/>
        </w:rPr>
        <w:t xml:space="preserve">This means : </w:t>
      </w:r>
      <w:r w:rsidR="000776CD" w:rsidRPr="000776CD">
        <w:rPr>
          <w:rFonts w:ascii="Times New Roman" w:hAnsi="Times New Roman" w:cs="Times New Roman"/>
        </w:rPr>
        <w:t>A variance value of 0.0003822415 indicates very low variability in the accuracy values obtained from the cross-validation process. This suggests that the model's performance is relatively consistent across different folds of the cross-validation.</w:t>
      </w:r>
    </w:p>
    <w:p w14:paraId="7E41A652" w14:textId="77777777" w:rsidR="000776CD" w:rsidRPr="000776CD" w:rsidRDefault="000776CD" w:rsidP="000776CD">
      <w:pPr>
        <w:spacing w:line="360" w:lineRule="auto"/>
        <w:rPr>
          <w:rFonts w:ascii="Times New Roman" w:hAnsi="Times New Roman" w:cs="Times New Roman"/>
        </w:rPr>
      </w:pPr>
      <w:r w:rsidRPr="000776CD">
        <w:rPr>
          <w:rFonts w:ascii="Times New Roman" w:hAnsi="Times New Roman" w:cs="Times New Roman"/>
        </w:rPr>
        <w:t>A low variance in the accuracy values is generally desirable as it indicates that the model is stable and not overly sensitive to the specific training and validation subsets used during cross-validation. It suggests that the model's performance is reliable and can be generalized to unseen data.</w:t>
      </w:r>
    </w:p>
    <w:p w14:paraId="24DC3945" w14:textId="77777777" w:rsidR="000776CD" w:rsidRPr="000776CD" w:rsidRDefault="000776CD" w:rsidP="000776CD">
      <w:pPr>
        <w:spacing w:line="360" w:lineRule="auto"/>
        <w:rPr>
          <w:rFonts w:ascii="Times New Roman" w:hAnsi="Times New Roman" w:cs="Times New Roman"/>
        </w:rPr>
      </w:pPr>
      <w:r w:rsidRPr="000776CD">
        <w:rPr>
          <w:rFonts w:ascii="Times New Roman" w:hAnsi="Times New Roman" w:cs="Times New Roman"/>
        </w:rPr>
        <w:t>In your case, the low variance value suggests that the random forest model's accuracy is consistent across the different folds of the cross-validation process. This is a positive outcome, as it indicates that the model is not heavily influenced by the particular training and validation subsets used during cross-validation.</w:t>
      </w:r>
    </w:p>
    <w:p w14:paraId="6EEE0727" w14:textId="77777777" w:rsidR="000776CD" w:rsidRPr="000776CD" w:rsidRDefault="000776CD" w:rsidP="000776CD">
      <w:pPr>
        <w:spacing w:line="360" w:lineRule="auto"/>
        <w:rPr>
          <w:rFonts w:ascii="Times New Roman" w:hAnsi="Times New Roman" w:cs="Times New Roman"/>
        </w:rPr>
      </w:pPr>
      <w:r w:rsidRPr="000776CD">
        <w:rPr>
          <w:rFonts w:ascii="Times New Roman" w:hAnsi="Times New Roman" w:cs="Times New Roman"/>
        </w:rPr>
        <w:lastRenderedPageBreak/>
        <w:t>It's important to note that the interpretation of the variance value should be considered in conjunction with the bias value. While a low variance is desirable, the negative bias you obtained suggests that the cross-validated model's overall performance is worse than the model trained without cross-validation.</w:t>
      </w:r>
    </w:p>
    <w:p w14:paraId="3C955941" w14:textId="77777777" w:rsidR="000776CD" w:rsidRPr="000776CD" w:rsidRDefault="000776CD" w:rsidP="000776CD">
      <w:pPr>
        <w:spacing w:line="360" w:lineRule="auto"/>
        <w:rPr>
          <w:rFonts w:ascii="Times New Roman" w:hAnsi="Times New Roman" w:cs="Times New Roman"/>
        </w:rPr>
      </w:pPr>
    </w:p>
    <w:p w14:paraId="725BF0A1" w14:textId="35D41571" w:rsidR="00E634DC" w:rsidRDefault="00E634DC" w:rsidP="000776CD">
      <w:pPr>
        <w:spacing w:line="360" w:lineRule="auto"/>
        <w:rPr>
          <w:rFonts w:ascii="Times New Roman" w:hAnsi="Times New Roman" w:cs="Times New Roman"/>
        </w:rPr>
      </w:pPr>
    </w:p>
    <w:p w14:paraId="409049F9" w14:textId="39295B9F" w:rsidR="000776CD" w:rsidRPr="000776CD" w:rsidRDefault="000776CD" w:rsidP="000776CD">
      <w:pPr>
        <w:spacing w:line="360" w:lineRule="auto"/>
        <w:rPr>
          <w:rFonts w:ascii="Times New Roman" w:hAnsi="Times New Roman" w:cs="Times New Roman"/>
          <w:b/>
          <w:bCs/>
        </w:rPr>
      </w:pPr>
      <w:r w:rsidRPr="000776CD">
        <w:rPr>
          <w:rFonts w:ascii="Times New Roman" w:hAnsi="Times New Roman" w:cs="Times New Roman"/>
          <w:b/>
          <w:bCs/>
        </w:rPr>
        <w:t xml:space="preserve">CROSS_VALIDATION for </w:t>
      </w:r>
      <w:r w:rsidRPr="000776CD">
        <w:rPr>
          <w:rFonts w:ascii="Times New Roman" w:hAnsi="Times New Roman" w:cs="Times New Roman"/>
          <w:b/>
          <w:bCs/>
        </w:rPr>
        <w:t xml:space="preserve">logistic regression </w:t>
      </w:r>
    </w:p>
    <w:p w14:paraId="7DB2A5DE" w14:textId="77777777" w:rsidR="000776CD" w:rsidRDefault="000776CD" w:rsidP="000776CD">
      <w:pPr>
        <w:spacing w:line="360" w:lineRule="auto"/>
        <w:rPr>
          <w:rFonts w:ascii="Times New Roman" w:hAnsi="Times New Roman" w:cs="Times New Roman"/>
        </w:rPr>
      </w:pPr>
      <w:r w:rsidRPr="000776CD">
        <w:rPr>
          <w:rFonts w:ascii="Times New Roman" w:hAnsi="Times New Roman" w:cs="Times New Roman"/>
        </w:rPr>
        <w:t>cat("Bias:", bias, "\n")</w:t>
      </w:r>
    </w:p>
    <w:p w14:paraId="3D177495" w14:textId="167766E2" w:rsidR="000776CD" w:rsidRDefault="000776CD" w:rsidP="000776CD">
      <w:pPr>
        <w:spacing w:line="360" w:lineRule="auto"/>
        <w:rPr>
          <w:rFonts w:ascii="Times New Roman" w:hAnsi="Times New Roman" w:cs="Times New Roman"/>
        </w:rPr>
      </w:pPr>
      <w:r w:rsidRPr="000776CD">
        <w:rPr>
          <w:rFonts w:ascii="Times New Roman" w:hAnsi="Times New Roman" w:cs="Times New Roman"/>
        </w:rPr>
        <w:t>Bias: -67.34309</w:t>
      </w:r>
    </w:p>
    <w:p w14:paraId="096ADAE5" w14:textId="7CFE4245" w:rsidR="000776CD" w:rsidRDefault="000776CD" w:rsidP="00BC11CE">
      <w:pPr>
        <w:spacing w:line="360" w:lineRule="auto"/>
        <w:rPr>
          <w:rFonts w:ascii="Times New Roman" w:hAnsi="Times New Roman" w:cs="Times New Roman"/>
        </w:rPr>
      </w:pPr>
      <w:r>
        <w:rPr>
          <w:rFonts w:ascii="Times New Roman" w:hAnsi="Times New Roman" w:cs="Times New Roman"/>
        </w:rPr>
        <w:t xml:space="preserve">This means : </w:t>
      </w:r>
      <w:r w:rsidR="00BC11CE" w:rsidRPr="00BC11CE">
        <w:rPr>
          <w:rFonts w:ascii="Times New Roman" w:hAnsi="Times New Roman" w:cs="Times New Roman"/>
        </w:rPr>
        <w:t>A bias value of -67.34309 suggests that the cross-validated logistic regression model performs significantly worse than the logistic regression model trained without cross-validation.</w:t>
      </w:r>
      <w:r w:rsidR="00BC11CE">
        <w:rPr>
          <w:rFonts w:ascii="Times New Roman" w:hAnsi="Times New Roman" w:cs="Times New Roman"/>
        </w:rPr>
        <w:t xml:space="preserve"> </w:t>
      </w:r>
      <w:r w:rsidR="00BC11CE" w:rsidRPr="00BC11CE">
        <w:rPr>
          <w:rFonts w:ascii="Times New Roman" w:hAnsi="Times New Roman" w:cs="Times New Roman"/>
        </w:rPr>
        <w:t xml:space="preserve">The negative bias indicates that the cross-validated model's accuracy is much lower than the accuracy obtained from the non-cross-validated model (which had an accuracy of </w:t>
      </w:r>
      <w:proofErr w:type="spellStart"/>
      <w:r w:rsidR="00BC11CE" w:rsidRPr="00BC11CE">
        <w:rPr>
          <w:rFonts w:ascii="Times New Roman" w:hAnsi="Times New Roman" w:cs="Times New Roman"/>
        </w:rPr>
        <w:t>acc_log</w:t>
      </w:r>
      <w:proofErr w:type="spellEnd"/>
      <w:r w:rsidR="00BC11CE" w:rsidRPr="00BC11CE">
        <w:rPr>
          <w:rFonts w:ascii="Times New Roman" w:hAnsi="Times New Roman" w:cs="Times New Roman"/>
        </w:rPr>
        <w:t>). A negative bias is typically unexpected and suggests that there may be issues with the cross-validated model's performance.</w:t>
      </w:r>
    </w:p>
    <w:p w14:paraId="03198755" w14:textId="77777777" w:rsidR="00BC11CE" w:rsidRDefault="00BC11CE" w:rsidP="00BC11CE">
      <w:pPr>
        <w:spacing w:line="360" w:lineRule="auto"/>
        <w:rPr>
          <w:rFonts w:ascii="Times New Roman" w:hAnsi="Times New Roman" w:cs="Times New Roman"/>
        </w:rPr>
      </w:pPr>
    </w:p>
    <w:p w14:paraId="3B7A3A8D" w14:textId="77777777" w:rsidR="00BC11CE" w:rsidRDefault="00BC11CE" w:rsidP="00BC11CE">
      <w:pPr>
        <w:spacing w:line="360" w:lineRule="auto"/>
        <w:rPr>
          <w:rFonts w:ascii="Times New Roman" w:hAnsi="Times New Roman" w:cs="Times New Roman"/>
        </w:rPr>
      </w:pPr>
    </w:p>
    <w:p w14:paraId="5DE30684" w14:textId="77777777" w:rsidR="003A5D20" w:rsidRDefault="003A5D20" w:rsidP="00BC11CE">
      <w:pPr>
        <w:spacing w:line="360" w:lineRule="auto"/>
        <w:rPr>
          <w:rFonts w:ascii="Times New Roman" w:hAnsi="Times New Roman" w:cs="Times New Roman"/>
        </w:rPr>
      </w:pPr>
    </w:p>
    <w:p w14:paraId="1E9E821F" w14:textId="77777777" w:rsidR="003A5D20" w:rsidRDefault="003A5D20" w:rsidP="00BC11CE">
      <w:pPr>
        <w:spacing w:line="360" w:lineRule="auto"/>
        <w:rPr>
          <w:rFonts w:ascii="Times New Roman" w:hAnsi="Times New Roman" w:cs="Times New Roman"/>
        </w:rPr>
      </w:pPr>
    </w:p>
    <w:p w14:paraId="15020B29" w14:textId="77777777" w:rsidR="003A5D20" w:rsidRDefault="003A5D20" w:rsidP="00BC11CE">
      <w:pPr>
        <w:spacing w:line="360" w:lineRule="auto"/>
        <w:rPr>
          <w:rFonts w:ascii="Times New Roman" w:hAnsi="Times New Roman" w:cs="Times New Roman"/>
        </w:rPr>
      </w:pPr>
    </w:p>
    <w:p w14:paraId="7169F871" w14:textId="77777777" w:rsidR="003A5D20" w:rsidRDefault="003A5D20" w:rsidP="00BC11CE">
      <w:pPr>
        <w:spacing w:line="360" w:lineRule="auto"/>
        <w:rPr>
          <w:rFonts w:ascii="Times New Roman" w:hAnsi="Times New Roman" w:cs="Times New Roman"/>
        </w:rPr>
      </w:pPr>
    </w:p>
    <w:p w14:paraId="34CDB09B" w14:textId="77777777" w:rsidR="003A5D20" w:rsidRDefault="003A5D20" w:rsidP="00BC11CE">
      <w:pPr>
        <w:spacing w:line="360" w:lineRule="auto"/>
        <w:rPr>
          <w:rFonts w:ascii="Times New Roman" w:hAnsi="Times New Roman" w:cs="Times New Roman"/>
        </w:rPr>
      </w:pPr>
    </w:p>
    <w:p w14:paraId="708CAEE2" w14:textId="77777777" w:rsidR="003A5D20" w:rsidRDefault="003A5D20" w:rsidP="00BC11CE">
      <w:pPr>
        <w:spacing w:line="360" w:lineRule="auto"/>
        <w:rPr>
          <w:rFonts w:ascii="Times New Roman" w:hAnsi="Times New Roman" w:cs="Times New Roman"/>
        </w:rPr>
      </w:pPr>
    </w:p>
    <w:p w14:paraId="79B94BA3" w14:textId="77777777" w:rsidR="003A5D20" w:rsidRDefault="003A5D20" w:rsidP="00BC11CE">
      <w:pPr>
        <w:spacing w:line="360" w:lineRule="auto"/>
        <w:rPr>
          <w:rFonts w:ascii="Times New Roman" w:hAnsi="Times New Roman" w:cs="Times New Roman"/>
        </w:rPr>
      </w:pPr>
    </w:p>
    <w:p w14:paraId="5B2B661E" w14:textId="77777777" w:rsidR="003A5D20" w:rsidRDefault="003A5D20" w:rsidP="00BC11CE">
      <w:pPr>
        <w:spacing w:line="360" w:lineRule="auto"/>
        <w:rPr>
          <w:rFonts w:ascii="Times New Roman" w:hAnsi="Times New Roman" w:cs="Times New Roman"/>
        </w:rPr>
      </w:pPr>
    </w:p>
    <w:p w14:paraId="3EE3FB71" w14:textId="77777777" w:rsidR="003A5D20" w:rsidRDefault="003A5D20" w:rsidP="00BC11CE">
      <w:pPr>
        <w:spacing w:line="360" w:lineRule="auto"/>
        <w:rPr>
          <w:rFonts w:ascii="Times New Roman" w:hAnsi="Times New Roman" w:cs="Times New Roman"/>
        </w:rPr>
      </w:pPr>
    </w:p>
    <w:p w14:paraId="56DA592E" w14:textId="77777777" w:rsidR="003A5D20" w:rsidRDefault="003A5D20" w:rsidP="00BC11CE">
      <w:pPr>
        <w:spacing w:line="360" w:lineRule="auto"/>
        <w:rPr>
          <w:rFonts w:ascii="Times New Roman" w:hAnsi="Times New Roman" w:cs="Times New Roman"/>
        </w:rPr>
      </w:pPr>
    </w:p>
    <w:p w14:paraId="2DDD206B" w14:textId="77777777" w:rsidR="003A5D20" w:rsidRDefault="003A5D20" w:rsidP="00BC11CE">
      <w:pPr>
        <w:spacing w:line="360" w:lineRule="auto"/>
        <w:rPr>
          <w:rFonts w:ascii="Times New Roman" w:hAnsi="Times New Roman" w:cs="Times New Roman"/>
        </w:rPr>
      </w:pPr>
    </w:p>
    <w:p w14:paraId="60707D4C" w14:textId="77777777" w:rsidR="003A5D20" w:rsidRDefault="003A5D20" w:rsidP="00BC11CE">
      <w:pPr>
        <w:spacing w:line="360" w:lineRule="auto"/>
        <w:rPr>
          <w:rFonts w:ascii="Times New Roman" w:hAnsi="Times New Roman" w:cs="Times New Roman"/>
        </w:rPr>
      </w:pPr>
    </w:p>
    <w:p w14:paraId="16BD171D" w14:textId="77777777" w:rsidR="003A5D20" w:rsidRDefault="003A5D20" w:rsidP="00BC11CE">
      <w:pPr>
        <w:spacing w:line="360" w:lineRule="auto"/>
        <w:rPr>
          <w:rFonts w:ascii="Times New Roman" w:hAnsi="Times New Roman" w:cs="Times New Roman"/>
        </w:rPr>
      </w:pPr>
    </w:p>
    <w:p w14:paraId="14565CD4" w14:textId="1F1B7183" w:rsidR="003A5D20" w:rsidRDefault="003A5D20" w:rsidP="00BC11CE">
      <w:pPr>
        <w:spacing w:line="360" w:lineRule="auto"/>
        <w:rPr>
          <w:rFonts w:ascii="Times New Roman" w:hAnsi="Times New Roman" w:cs="Times New Roman"/>
          <w:b/>
          <w:bCs/>
        </w:rPr>
      </w:pPr>
      <w:r w:rsidRPr="003A5D20">
        <w:rPr>
          <w:rFonts w:ascii="Times New Roman" w:hAnsi="Times New Roman" w:cs="Times New Roman"/>
          <w:b/>
          <w:bCs/>
        </w:rPr>
        <w:t>Logistic Regression ROC curve</w:t>
      </w:r>
    </w:p>
    <w:p w14:paraId="51F283F7" w14:textId="77777777" w:rsidR="003A5D20" w:rsidRPr="003A5D20" w:rsidRDefault="003A5D20" w:rsidP="003A5D20">
      <w:pPr>
        <w:spacing w:line="360" w:lineRule="auto"/>
        <w:rPr>
          <w:rFonts w:ascii="Times New Roman" w:hAnsi="Times New Roman" w:cs="Times New Roman"/>
        </w:rPr>
      </w:pPr>
      <w:r w:rsidRPr="003A5D20">
        <w:rPr>
          <w:rFonts w:ascii="Times New Roman" w:hAnsi="Times New Roman" w:cs="Times New Roman"/>
        </w:rPr>
        <w:t>The Receiver Operating Characteristic (ROC) curve is a graphical representation of the performance of a binary classification model. It illustrates the trade-off between the true positive rate (TPR) and the false positive rate (FPR) at different classification thresholds.</w:t>
      </w:r>
    </w:p>
    <w:p w14:paraId="062768EF" w14:textId="77777777" w:rsidR="003A5D20" w:rsidRPr="003A5D20" w:rsidRDefault="003A5D20" w:rsidP="003A5D20">
      <w:pPr>
        <w:spacing w:line="360" w:lineRule="auto"/>
        <w:rPr>
          <w:rFonts w:ascii="Times New Roman" w:hAnsi="Times New Roman" w:cs="Times New Roman"/>
        </w:rPr>
      </w:pPr>
      <w:r w:rsidRPr="003A5D20">
        <w:rPr>
          <w:rFonts w:ascii="Times New Roman" w:hAnsi="Times New Roman" w:cs="Times New Roman"/>
        </w:rPr>
        <w:lastRenderedPageBreak/>
        <w:t>The ROC curve is created by plotting the TPR on the y-axis against the FPR on the x-axis. Each point on the curve represents a different threshold used for classifying the positive and negative classes. By varying the threshold, you can adjust the balance between correctly identifying positive instances (sensitivity) and incorrectly classifying negative instances (1 - specificity).</w:t>
      </w:r>
    </w:p>
    <w:p w14:paraId="33CF7A3B" w14:textId="77777777" w:rsidR="003A5D20" w:rsidRPr="003A5D20" w:rsidRDefault="003A5D20" w:rsidP="003A5D20">
      <w:pPr>
        <w:spacing w:line="360" w:lineRule="auto"/>
        <w:rPr>
          <w:rFonts w:ascii="Times New Roman" w:hAnsi="Times New Roman" w:cs="Times New Roman"/>
        </w:rPr>
      </w:pPr>
      <w:r w:rsidRPr="003A5D20">
        <w:rPr>
          <w:rFonts w:ascii="Times New Roman" w:hAnsi="Times New Roman" w:cs="Times New Roman"/>
        </w:rPr>
        <w:t>The diagonal line from (0,0) to (1,1) in the ROC plot represents a random classifier with no predictive power. The goal is for the ROC curve to be as close as possible to the top-left corner of the plot, which indicates high sensitivity and low FPR. A perfect classifier would have an ROC curve that coincides with the top-left corner (TPR=1, FPR=0).</w:t>
      </w:r>
    </w:p>
    <w:p w14:paraId="0C009D0D" w14:textId="77777777" w:rsidR="003A5D20" w:rsidRPr="003A5D20" w:rsidRDefault="003A5D20" w:rsidP="003A5D20">
      <w:pPr>
        <w:spacing w:line="360" w:lineRule="auto"/>
        <w:rPr>
          <w:rFonts w:ascii="Times New Roman" w:hAnsi="Times New Roman" w:cs="Times New Roman"/>
        </w:rPr>
      </w:pPr>
      <w:r w:rsidRPr="003A5D20">
        <w:rPr>
          <w:rFonts w:ascii="Times New Roman" w:hAnsi="Times New Roman" w:cs="Times New Roman"/>
        </w:rPr>
        <w:t>The Area Under the ROC Curve (AUC) is a single metric that quantifies the performance of the classifier. The AUC ranges from 0 to 1, with a higher value indicating better discrimination between the positive and negative classes. An AUC of 0.5 suggests random guessing, while an AUC of 1 represents a perfect classifier.</w:t>
      </w:r>
    </w:p>
    <w:p w14:paraId="5A532149" w14:textId="2220EA2A" w:rsidR="003A5D20" w:rsidRDefault="003A5D20" w:rsidP="003A5D20">
      <w:pPr>
        <w:spacing w:line="360" w:lineRule="auto"/>
        <w:rPr>
          <w:rFonts w:ascii="Times New Roman" w:hAnsi="Times New Roman" w:cs="Times New Roman"/>
        </w:rPr>
      </w:pPr>
      <w:r w:rsidRPr="003A5D20">
        <w:rPr>
          <w:rFonts w:ascii="Times New Roman" w:hAnsi="Times New Roman" w:cs="Times New Roman"/>
        </w:rPr>
        <w:t>In summary, the ROC curve provides a visual representation of the performance of a binary classification model, showcasing the trade-off between true positive rate and false positive rate. The AUC serves as a summary measure of the classifier's discriminatory power, with higher values indicating better performance.</w:t>
      </w:r>
    </w:p>
    <w:p w14:paraId="728DB042" w14:textId="77777777" w:rsidR="003A5D20" w:rsidRDefault="003A5D20" w:rsidP="003A5D20">
      <w:pPr>
        <w:spacing w:line="360" w:lineRule="auto"/>
        <w:rPr>
          <w:rFonts w:ascii="Times New Roman" w:hAnsi="Times New Roman" w:cs="Times New Roman"/>
        </w:rPr>
      </w:pPr>
    </w:p>
    <w:p w14:paraId="322154D7" w14:textId="164A76EC" w:rsidR="003A5D20" w:rsidRPr="0028624B" w:rsidRDefault="0028624B" w:rsidP="003A5D20">
      <w:pPr>
        <w:spacing w:line="360" w:lineRule="auto"/>
        <w:rPr>
          <w:rFonts w:ascii="Times New Roman" w:hAnsi="Times New Roman" w:cs="Times New Roman"/>
          <w:b/>
          <w:bCs/>
        </w:rPr>
      </w:pPr>
      <w:r w:rsidRPr="0028624B">
        <w:rPr>
          <w:rFonts w:ascii="Times New Roman" w:hAnsi="Times New Roman" w:cs="Times New Roman"/>
          <w:b/>
          <w:bCs/>
        </w:rPr>
        <w:t>print(</w:t>
      </w:r>
      <w:proofErr w:type="spellStart"/>
      <w:r w:rsidRPr="0028624B">
        <w:rPr>
          <w:rFonts w:ascii="Times New Roman" w:hAnsi="Times New Roman" w:cs="Times New Roman"/>
          <w:b/>
          <w:bCs/>
        </w:rPr>
        <w:t>roc_obj</w:t>
      </w:r>
      <w:proofErr w:type="spellEnd"/>
      <w:r w:rsidRPr="0028624B">
        <w:rPr>
          <w:rFonts w:ascii="Times New Roman" w:hAnsi="Times New Roman" w:cs="Times New Roman"/>
          <w:b/>
          <w:bCs/>
        </w:rPr>
        <w:t>)</w:t>
      </w:r>
    </w:p>
    <w:p w14:paraId="14D43F71" w14:textId="77777777" w:rsidR="003A5D20" w:rsidRPr="003A5D20" w:rsidRDefault="003A5D20" w:rsidP="003A5D20">
      <w:pPr>
        <w:spacing w:line="360" w:lineRule="auto"/>
        <w:rPr>
          <w:rFonts w:ascii="Times New Roman" w:hAnsi="Times New Roman" w:cs="Times New Roman"/>
        </w:rPr>
      </w:pPr>
      <w:r w:rsidRPr="003A5D20">
        <w:rPr>
          <w:rFonts w:ascii="Times New Roman" w:hAnsi="Times New Roman" w:cs="Times New Roman"/>
        </w:rPr>
        <w:t>An Area Under the Curve (AUC) value of 0.7541 indicates the performance of the classifier in terms of its ability to discriminate between the positive and negative classes. The AUC ranges from 0 to 1, with higher values indicating better discrimination.</w:t>
      </w:r>
    </w:p>
    <w:p w14:paraId="67B7CD9F" w14:textId="2021B4F1" w:rsidR="003A5D20" w:rsidRPr="003A5D20" w:rsidRDefault="003A5D20" w:rsidP="003A5D20">
      <w:pPr>
        <w:spacing w:line="360" w:lineRule="auto"/>
        <w:rPr>
          <w:rFonts w:ascii="Times New Roman" w:hAnsi="Times New Roman" w:cs="Times New Roman"/>
        </w:rPr>
      </w:pPr>
      <w:r>
        <w:rPr>
          <w:rFonts w:ascii="Times New Roman" w:hAnsi="Times New Roman" w:cs="Times New Roman"/>
        </w:rPr>
        <w:t>i</w:t>
      </w:r>
      <w:r w:rsidRPr="003A5D20">
        <w:rPr>
          <w:rFonts w:ascii="Times New Roman" w:hAnsi="Times New Roman" w:cs="Times New Roman"/>
        </w:rPr>
        <w:t>n your case, an AUC of 0.7541 suggests that the logistic regression model has moderate discriminatory power. It performs better than a random classifier (AUC = 0.5) but may have room for improvement to achieve higher accuracy.</w:t>
      </w:r>
    </w:p>
    <w:p w14:paraId="7EF5C64B" w14:textId="77777777" w:rsidR="003A5D20" w:rsidRPr="003A5D20" w:rsidRDefault="003A5D20" w:rsidP="003A5D20">
      <w:pPr>
        <w:spacing w:line="360" w:lineRule="auto"/>
        <w:rPr>
          <w:rFonts w:ascii="Times New Roman" w:hAnsi="Times New Roman" w:cs="Times New Roman"/>
        </w:rPr>
      </w:pPr>
      <w:r w:rsidRPr="003A5D20">
        <w:rPr>
          <w:rFonts w:ascii="Times New Roman" w:hAnsi="Times New Roman" w:cs="Times New Roman"/>
        </w:rPr>
        <w:t>The AUC value is a useful metric for comparing different models or assessing the overall performance of a classifier. It provides a summary measure of the ROC curve, considering the classifier's performance across all possible classification thresholds.</w:t>
      </w:r>
    </w:p>
    <w:p w14:paraId="35C52887" w14:textId="77777777" w:rsidR="003A5D20" w:rsidRPr="003A5D20" w:rsidRDefault="003A5D20" w:rsidP="003A5D20">
      <w:pPr>
        <w:spacing w:line="360" w:lineRule="auto"/>
        <w:rPr>
          <w:rFonts w:ascii="Times New Roman" w:hAnsi="Times New Roman" w:cs="Times New Roman"/>
        </w:rPr>
      </w:pPr>
    </w:p>
    <w:p w14:paraId="4EC0D106" w14:textId="67B0917E" w:rsidR="003A5D20" w:rsidRDefault="003A5D20" w:rsidP="003A5D20">
      <w:pPr>
        <w:spacing w:line="360" w:lineRule="auto"/>
        <w:rPr>
          <w:rFonts w:ascii="Times New Roman" w:hAnsi="Times New Roman" w:cs="Times New Roman"/>
        </w:rPr>
      </w:pPr>
      <w:r w:rsidRPr="003A5D20">
        <w:rPr>
          <w:rFonts w:ascii="Times New Roman" w:hAnsi="Times New Roman" w:cs="Times New Roman"/>
        </w:rPr>
        <w:t>Remember that the interpretation of AUC values can vary depending on the specific problem domain and the desired level of performance. It is advisable to consider other evaluation metrics and domain-specific considerations to gain a comprehensive understanding of the model's performance.</w:t>
      </w:r>
    </w:p>
    <w:p w14:paraId="6BD32377" w14:textId="50231EBE" w:rsidR="009E2D71" w:rsidRPr="003A5D20" w:rsidRDefault="00516977" w:rsidP="003A5D20">
      <w:pPr>
        <w:spacing w:line="360" w:lineRule="auto"/>
        <w:rPr>
          <w:rFonts w:ascii="Times New Roman" w:hAnsi="Times New Roman" w:cs="Times New Roman"/>
        </w:rPr>
      </w:pPr>
      <w:r>
        <w:rPr>
          <w:rFonts w:ascii="Times New Roman" w:hAnsi="Times New Roman" w:cs="Times New Roman"/>
        </w:rPr>
        <w:t>l</w:t>
      </w:r>
    </w:p>
    <w:sectPr w:rsidR="009E2D71" w:rsidRPr="003A5D20" w:rsidSect="00817DD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Roboto Mono">
    <w:panose1 w:val="00000009000000000000"/>
    <w:charset w:val="00"/>
    <w:family w:val="modern"/>
    <w:pitch w:val="fixed"/>
    <w:sig w:usb0="E00002FF" w:usb1="1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5A3"/>
    <w:rsid w:val="00010F1F"/>
    <w:rsid w:val="000776CD"/>
    <w:rsid w:val="0008381F"/>
    <w:rsid w:val="00093E46"/>
    <w:rsid w:val="000A6C0E"/>
    <w:rsid w:val="00115C44"/>
    <w:rsid w:val="001B5572"/>
    <w:rsid w:val="0028624B"/>
    <w:rsid w:val="003A5D20"/>
    <w:rsid w:val="004449D5"/>
    <w:rsid w:val="00516977"/>
    <w:rsid w:val="005D6C9B"/>
    <w:rsid w:val="00606C9C"/>
    <w:rsid w:val="00794A03"/>
    <w:rsid w:val="00810BF3"/>
    <w:rsid w:val="00817DDD"/>
    <w:rsid w:val="008455A3"/>
    <w:rsid w:val="008E0BFF"/>
    <w:rsid w:val="009A1B32"/>
    <w:rsid w:val="009E2D71"/>
    <w:rsid w:val="00A17144"/>
    <w:rsid w:val="00A26491"/>
    <w:rsid w:val="00BC11CE"/>
    <w:rsid w:val="00BD0145"/>
    <w:rsid w:val="00CE4EB2"/>
    <w:rsid w:val="00E634DC"/>
    <w:rsid w:val="00E969D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746530C7"/>
  <w15:chartTrackingRefBased/>
  <w15:docId w15:val="{2A80F806-9D62-5A4E-8FE3-E029D61F3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A1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en-ZA" w:eastAsia="en-GB"/>
      <w14:ligatures w14:val="none"/>
    </w:rPr>
  </w:style>
  <w:style w:type="character" w:customStyle="1" w:styleId="HTMLPreformattedChar">
    <w:name w:val="HTML Preformatted Char"/>
    <w:basedOn w:val="DefaultParagraphFont"/>
    <w:link w:val="HTMLPreformatted"/>
    <w:uiPriority w:val="99"/>
    <w:semiHidden/>
    <w:rsid w:val="009A1B32"/>
    <w:rPr>
      <w:rFonts w:ascii="Courier New" w:eastAsia="Times New Roman" w:hAnsi="Courier New" w:cs="Courier New"/>
      <w:kern w:val="0"/>
      <w:sz w:val="20"/>
      <w:szCs w:val="20"/>
      <w:lang w:eastAsia="en-GB"/>
      <w14:ligatures w14:val="none"/>
    </w:rPr>
  </w:style>
  <w:style w:type="paragraph" w:styleId="NormalWeb">
    <w:name w:val="Normal (Web)"/>
    <w:basedOn w:val="Normal"/>
    <w:uiPriority w:val="99"/>
    <w:semiHidden/>
    <w:unhideWhenUsed/>
    <w:rsid w:val="009E2D71"/>
    <w:pPr>
      <w:spacing w:before="100" w:beforeAutospacing="1" w:after="100" w:afterAutospacing="1"/>
    </w:pPr>
    <w:rPr>
      <w:rFonts w:ascii="Times New Roman" w:eastAsia="Times New Roman" w:hAnsi="Times New Roman" w:cs="Times New Roman"/>
      <w:kern w:val="0"/>
      <w:lang w:val="en-ZA"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16579">
      <w:bodyDiv w:val="1"/>
      <w:marLeft w:val="0"/>
      <w:marRight w:val="0"/>
      <w:marTop w:val="0"/>
      <w:marBottom w:val="0"/>
      <w:divBdr>
        <w:top w:val="none" w:sz="0" w:space="0" w:color="auto"/>
        <w:left w:val="none" w:sz="0" w:space="0" w:color="auto"/>
        <w:bottom w:val="none" w:sz="0" w:space="0" w:color="auto"/>
        <w:right w:val="none" w:sz="0" w:space="0" w:color="auto"/>
      </w:divBdr>
    </w:div>
    <w:div w:id="1009597391">
      <w:bodyDiv w:val="1"/>
      <w:marLeft w:val="0"/>
      <w:marRight w:val="0"/>
      <w:marTop w:val="0"/>
      <w:marBottom w:val="0"/>
      <w:divBdr>
        <w:top w:val="none" w:sz="0" w:space="0" w:color="auto"/>
        <w:left w:val="none" w:sz="0" w:space="0" w:color="auto"/>
        <w:bottom w:val="none" w:sz="0" w:space="0" w:color="auto"/>
        <w:right w:val="none" w:sz="0" w:space="0" w:color="auto"/>
      </w:divBdr>
    </w:div>
    <w:div w:id="1268008043">
      <w:bodyDiv w:val="1"/>
      <w:marLeft w:val="0"/>
      <w:marRight w:val="0"/>
      <w:marTop w:val="0"/>
      <w:marBottom w:val="0"/>
      <w:divBdr>
        <w:top w:val="none" w:sz="0" w:space="0" w:color="auto"/>
        <w:left w:val="none" w:sz="0" w:space="0" w:color="auto"/>
        <w:bottom w:val="none" w:sz="0" w:space="0" w:color="auto"/>
        <w:right w:val="none" w:sz="0" w:space="0" w:color="auto"/>
      </w:divBdr>
    </w:div>
    <w:div w:id="1690140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10</Pages>
  <Words>2859</Words>
  <Characters>16302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Bhugwan, SR, Mnr [21075492@sun.ac.za]</dc:creator>
  <cp:keywords/>
  <dc:description/>
  <cp:lastModifiedBy>Bhugwan, SR, Mnr [21075492@sun.ac.za]</cp:lastModifiedBy>
  <cp:revision>14</cp:revision>
  <dcterms:created xsi:type="dcterms:W3CDTF">2023-06-21T09:14:00Z</dcterms:created>
  <dcterms:modified xsi:type="dcterms:W3CDTF">2023-06-22T11:44:00Z</dcterms:modified>
</cp:coreProperties>
</file>