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논문 분석 결과 보고서</w:t>
      </w:r>
    </w:p>
    <w:p>
      <w:r>
        <w:t>생성일: 2026-03-22 11:58</w:t>
      </w:r>
    </w:p>
    <w:p>
      <w:r>
        <w:t>총 1건 분석</w:t>
      </w:r>
    </w:p>
    <w:p>
      <w:r>
        <w:br w:type="page"/>
      </w:r>
    </w:p>
    <w:p>
      <w:pPr>
        <w:pStyle w:val="Heading1"/>
      </w:pPr>
      <w:r>
        <w:t>관련 시술: 써마지FLX</w:t>
      </w:r>
    </w:p>
    <w:p>
      <w:pPr>
        <w:pStyle w:val="Heading2"/>
      </w:pPr>
      <w:r>
        <w:t>1. 써마지 4세대 단극 고주파의 피부 탄력 개선 효과: 델파이 방식 전문가 합의 권고안</w:t>
      </w:r>
    </w:p>
    <w:tbl>
      <w:tblPr>
        <w:tblStyle w:val="TableGrid"/>
        <w:tblW w:type="auto" w:w="0"/>
        <w:tblLook w:firstColumn="1" w:firstRow="1" w:lastColumn="0" w:lastRow="0" w:noHBand="0" w:noVBand="1" w:val="04A0"/>
      </w:tblPr>
      <w:tblGrid>
        <w:gridCol w:w="2268"/>
        <w:gridCol w:w="6803"/>
      </w:tblGrid>
      <w:tr>
        <w:tc>
          <w:tcPr>
            <w:tcW w:type="dxa" w:w="4320"/>
          </w:tcPr>
          <w:p>
            <w:r>
              <w:rPr>
                <w:b/>
              </w:rPr>
              <w:t>원문 제목</w:t>
            </w:r>
          </w:p>
        </w:tc>
        <w:tc>
          <w:tcPr>
            <w:tcW w:type="dxa" w:w="4320"/>
          </w:tcPr>
          <w:p>
            <w:r>
              <w:t>Consensus Recommendations for 4th Generation Non-Microneedling Monopolar Radiofrequency for Skin Tightening: A Delphi Consensus Panel</w:t>
            </w:r>
          </w:p>
        </w:tc>
      </w:tr>
      <w:tr>
        <w:tc>
          <w:tcPr>
            <w:tcW w:type="dxa" w:w="4320"/>
          </w:tcPr>
          <w:p>
            <w:r>
              <w:rPr>
                <w:b/>
              </w:rPr>
              <w:t>관련 시술</w:t>
            </w:r>
          </w:p>
        </w:tc>
        <w:tc>
          <w:tcPr>
            <w:tcW w:type="dxa" w:w="4320"/>
          </w:tcPr>
          <w:p>
            <w:r>
              <w:t>써마지FLX</w:t>
            </w:r>
          </w:p>
        </w:tc>
      </w:tr>
      <w:tr>
        <w:tc>
          <w:tcPr>
            <w:tcW w:type="dxa" w:w="4320"/>
          </w:tcPr>
          <w:p>
            <w:r>
              <w:rPr>
                <w:b/>
              </w:rPr>
              <w:t>근거 수준</w:t>
            </w:r>
          </w:p>
        </w:tc>
        <w:tc>
          <w:tcPr>
            <w:tcW w:type="dxa" w:w="4320"/>
          </w:tcPr>
          <w:p>
            <w:r>
              <w:t>★☆☆☆☆ (1/5) — 전문가리뷰</w:t>
            </w:r>
          </w:p>
        </w:tc>
      </w:tr>
      <w:tr>
        <w:tc>
          <w:tcPr>
            <w:tcW w:type="dxa" w:w="4320"/>
          </w:tcPr>
          <w:p>
            <w:r>
              <w:rPr>
                <w:b/>
              </w:rPr>
              <w:t>대상자 / 추적기간</w:t>
            </w:r>
          </w:p>
        </w:tc>
        <w:tc>
          <w:tcPr>
            <w:tcW w:type="dxa" w:w="4320"/>
          </w:tcPr>
          <w:p>
            <w:r>
              <w:t>전문가 패널 8명 / 3개월 (합의 과정 기간)</w:t>
            </w:r>
          </w:p>
        </w:tc>
      </w:tr>
      <w:tr>
        <w:tc>
          <w:tcPr>
            <w:tcW w:type="dxa" w:w="4320"/>
          </w:tcPr>
          <w:p>
            <w:r>
              <w:rPr>
                <w:b/>
              </w:rPr>
              <w:t>저자 / 학술지</w:t>
            </w:r>
          </w:p>
        </w:tc>
        <w:tc>
          <w:tcPr>
            <w:tcW w:type="dxa" w:w="4320"/>
          </w:tcPr>
          <w:p>
            <w:r>
              <w:t>Chapas Anne et al. / Journal of Drugs in Dermatology (2020)</w:t>
            </w:r>
          </w:p>
        </w:tc>
      </w:tr>
      <w:tr>
        <w:tc>
          <w:tcPr>
            <w:tcW w:type="dxa" w:w="4320"/>
          </w:tcPr>
          <w:p>
            <w:r>
              <w:rPr>
                <w:b/>
              </w:rPr>
              <w:t>DOI</w:t>
            </w:r>
          </w:p>
        </w:tc>
        <w:tc>
          <w:tcPr>
            <w:tcW w:type="dxa" w:w="4320"/>
          </w:tcPr>
          <w:p>
            <w:r>
              <w:t>10.36849/JDD.2020.4807</w:t>
            </w:r>
          </w:p>
        </w:tc>
      </w:tr>
    </w:tbl>
    <w:p/>
    <w:p>
      <w:pPr>
        <w:pStyle w:val="Heading3"/>
      </w:pPr>
      <w:r>
        <w:t>한 줄 요약</w:t>
      </w:r>
    </w:p>
    <w:p>
      <w:r>
        <w:t>미국과 홍콩의 미용 피부과 전문의 8명이 써마지 4세대(비침습적 단극 고주파) 시술의 효과적인 사용법을 확립하기 위해 델파이 방식 합의 과정을 통해 19개 권고사항을 개발했습니다. 전문가들은 평균 12.7년의 써마지 시술 경험을 바탕으로 적절히 선별된 환자의 90% 이상에서 긍정적 결과를 얻을 수 있다고 합의했습니다. 이전 세대 대비 치료 시간이 25% 단축되었고, 부작용 발생률이 0.05% 미만으로 매우 낮다고 보고했습니다.</w:t>
      </w:r>
    </w:p>
    <w:p>
      <w:pPr>
        <w:pStyle w:val="Heading3"/>
      </w:pPr>
      <w:r>
        <w:t>핵심 결과</w:t>
      </w:r>
    </w:p>
    <w:p>
      <w:r>
        <w:t>- 적절히 선별된 환자의 90% 이상에서 긍정적 결과 달성 가능</w:t>
        <w:br/>
        <w:t>- 부작용 발생률 0.05% 미만으로 매우 낮은 수준</w:t>
        <w:br/>
        <w:t>- 치료 시간이 이전 세대 대비 25% 단축</w:t>
        <w:br/>
        <w:t>- 19개 핵심 권고사항에 대한 전문가 합의 달성</w:t>
        <w:br/>
        <w:t>- 경도-중등도 피부 처짐 환자가 가장 적합한 대상</w:t>
        <w:br/>
        <w:t>- 단회 시술로도 대부분 환자에서 시각적 개선 확인</w:t>
      </w:r>
    </w:p>
    <w:p>
      <w:pPr>
        <w:pStyle w:val="Heading2"/>
      </w:pPr>
      <w:r>
        <w:t>초록 기반 요약</w:t>
      </w:r>
    </w:p>
    <w:p>
      <w:pPr>
        <w:pStyle w:val="Heading3"/>
      </w:pPr>
      <w:r>
        <w:t>1) 연구 목적</w:t>
      </w:r>
    </w:p>
    <w:p>
      <w:r>
        <w:t>써마지 4세대(4th generation non-microneedling monopolar radiofrequency) 시술에 대한 의학적 근거나 실무 가이드라인이 전무한 상황에서, 임상 전문가들의 경험을 바탕으로 한 실용적인 치료 지침을 개발하기 위해 수행되었습니다. 써마지는 고주파 에너지를 이용해 피부 깊숙한 진피층과 피하지방층을 가열하여 콜라겐 수축과 재생을 유도하는 비수술적 피부 탄력 개선 시술입니다. ※ 쉽게 말하면: 수술 없이도 늘어진 피부를 끌어올리는 고주파 시술의 안전하고 효과적인 사용법을 정립하려는 목적입니다.</w:t>
      </w:r>
    </w:p>
    <w:p>
      <w:pPr>
        <w:pStyle w:val="Heading3"/>
      </w:pPr>
      <w:r>
        <w:t>2) 연구 설계 및 방법</w:t>
      </w:r>
    </w:p>
    <w:p>
      <w:r>
        <w:t>델파이 방식(Delphi technique)이라는 전문가 합의 방법론을 사용하여 2019년 4월부터 6월까지 3개월간 진행되었습니다. 미국 7명, 홍콩 1명의 미용 피부과 전문의 8명이 참여했으며, 이들은 평균 12.7년의 써마지 시술 경험과 4세대 장비 12개월 이상(50-100명 환자) 사용 경험을 보유했습니다. 초기 32개 합의 문항을 개발한 후, 3차례의 반복적 설문과 익명 검토 과정을 거쳐 최종 19개 권고사항으로 정제했습니다. 각 라운드마다 전문가들은 문항의 명확성과 포함 필요성을 9점 척도로 평가했고, 80% 이상이 9점으로 평가하거나 중앙값이 8점 이상인 경우 합의된 것으로 판정했습니다. ※ 쉽게 말하면: 여러 전문가가 서로 얼굴을 보지 않은 채 여러 번 의견을 주고받으며 최종 결론에 도달하는 방식입니다.</w:t>
      </w:r>
    </w:p>
    <w:p>
      <w:pPr>
        <w:pStyle w:val="Heading3"/>
      </w:pPr>
      <w:r>
        <w:t>3) 핵심 결과</w:t>
      </w:r>
    </w:p>
    <w:p>
      <w:r>
        <w:t>총 19개의 핵심 권고사항에 대한 전문가 합의가 달성되었습니다. 가장 중요한 결과로는 적절히 선별된 환자의 90% 이상에서 긍정적 결과를 달성할 수 있다는 합의였습니다. 이상적인 후보자는 경도-중등도 피부 처짐을 보이는 30-65세 환자이지만, 실제로는 연령보다 피부 상태가 더 중요한 선별 기준이라고 합의했습니다. 대부분의 적절히 선별된 환자들이 단회 시술만으로도 눈에 띄는 개선 효과를 경험한다고 보고했습니다. 환자 피드백을 기반으로 한 열감 척도(0-4점, 목표 2-2.5점)를 사용하여 에너지 설정을 조절하는 것이 핵심 기법으로 확인되었습니다. 부작용 발생률은 제조사 보고 기준 0.05% 미만으로 매우 낮았으며, 이전 세대에서 우려되었던 지방 위축(fat atrophy) 현상은 4세대에서는 관찰되지 않았습니다.</w:t>
      </w:r>
    </w:p>
    <w:p>
      <w:pPr>
        <w:pStyle w:val="Heading3"/>
      </w:pPr>
      <w:r>
        <w:t>4) 연구 결론</w:t>
      </w:r>
    </w:p>
    <w:p>
      <w:r>
        <w:t>써마지 4세대는 적절한 환자 선별, 시술 전 충분한 상담과 기대치 조율, 체계적인 치료 계획, 그리고 올바른 시술 기법이 결합되었을 때 안전하고 효과적인 비수술적 피부 탄력 개선 치료법이라고 결론지었습니다. 비록 수술적 시술만큼 극적인 변화를 기대하기는 어렵지만, 거의 무(無)다운타임과 매우 낮은 부작용 위험성이라는 장점을 가지고 있습니다. 이번 합의 권고안이 임상 의사들의 개별적 판단을 대체할 수는 없지만, 비침습적 피부 탄력 개선에 대한 수요가 증가하는 상황에서 일관되고 예측 가능한 치료 결과를 달성하는 데 도움이 될 것이라고 강조했습니다.</w:t>
      </w:r>
    </w:p>
    <w:p>
      <w:pPr>
        <w:pStyle w:val="Heading3"/>
      </w:pPr>
      <w:r>
        <w:t>해석 시 주의점</w:t>
      </w:r>
    </w:p>
    <w:p>
      <w:r>
        <w:t>- 이 연구는 8명의 전문가 의견에 기반한 합의 연구로, 대규모 임상시험 데이터가 아님</w:t>
        <w:br/>
        <w:t>- 모든 참여 전문가가 써마지 제조사인 솔타 메디컬(Solta Medical)로부터 연구 참여에 대한 재정적 보상을 받았다고 명시되어 있어 이해상충 가능성 존재</w:t>
        <w:br/>
        <w:t>- 4세대 써마지에 대한 기존 동료심사 논문이나 임상연구가 전무한 상황에서 진행된 연구</w:t>
        <w:br/>
        <w:t>- 환자 결과나 만족도에 대한 객관적 측정 데이터가 부족하고, 주로 의사들의 주관적 경험에 의존</w:t>
        <w:br/>
        <w:t>- 델파이 방식의 한계로 라운드가 진행되면서 참여자 의견이 상호 영향을 받을 수 있음</w:t>
        <w:br/>
        <w:t>- '경도-중등도 처짐' 등의 용어에 대한 표준화된 정의가 없어 주관적 판단에 의존</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