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4D170" w14:textId="77777777" w:rsidR="00F03AA0" w:rsidRDefault="00FE4669">
      <w:pPr>
        <w:pStyle w:val="a3"/>
        <w:spacing w:before="32" w:line="237" w:lineRule="auto"/>
        <w:ind w:left="2324" w:right="2348"/>
        <w:jc w:val="center"/>
      </w:pPr>
      <w:r>
        <w:t>Санкт-Петербургский политехнический университет Петра Великого</w:t>
      </w:r>
      <w:r>
        <w:rPr>
          <w:spacing w:val="-47"/>
        </w:rPr>
        <w:t xml:space="preserve"> </w:t>
      </w:r>
      <w:r>
        <w:t>Институт</w:t>
      </w:r>
      <w:r>
        <w:rPr>
          <w:spacing w:val="-7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</w:t>
      </w:r>
      <w:r>
        <w:rPr>
          <w:spacing w:val="-9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технологий</w:t>
      </w:r>
    </w:p>
    <w:p w14:paraId="5FF396B8" w14:textId="77777777" w:rsidR="00F03AA0" w:rsidRDefault="00FE4669">
      <w:pPr>
        <w:pStyle w:val="a3"/>
        <w:spacing w:line="268" w:lineRule="exact"/>
        <w:ind w:left="2324" w:right="2337"/>
        <w:jc w:val="center"/>
      </w:pPr>
      <w:r>
        <w:t>Высшая</w:t>
      </w:r>
      <w:r>
        <w:rPr>
          <w:spacing w:val="-6"/>
        </w:rPr>
        <w:t xml:space="preserve"> </w:t>
      </w:r>
      <w:r>
        <w:t>школа</w:t>
      </w:r>
      <w:r>
        <w:rPr>
          <w:spacing w:val="-7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</w:p>
    <w:p w14:paraId="1EE9F34D" w14:textId="77777777" w:rsidR="00F03AA0" w:rsidRDefault="00F03AA0">
      <w:pPr>
        <w:pStyle w:val="a3"/>
      </w:pPr>
    </w:p>
    <w:p w14:paraId="10279E60" w14:textId="77777777" w:rsidR="00F03AA0" w:rsidRDefault="00F03AA0">
      <w:pPr>
        <w:pStyle w:val="a3"/>
      </w:pPr>
    </w:p>
    <w:p w14:paraId="5AF394B3" w14:textId="77777777" w:rsidR="00F03AA0" w:rsidRDefault="00F03AA0">
      <w:pPr>
        <w:pStyle w:val="a3"/>
      </w:pPr>
    </w:p>
    <w:p w14:paraId="4D9C9056" w14:textId="77777777" w:rsidR="00F03AA0" w:rsidRDefault="00F03AA0">
      <w:pPr>
        <w:pStyle w:val="a3"/>
      </w:pPr>
    </w:p>
    <w:p w14:paraId="0A5A1002" w14:textId="77777777" w:rsidR="00F03AA0" w:rsidRDefault="00F03AA0">
      <w:pPr>
        <w:pStyle w:val="a3"/>
      </w:pPr>
    </w:p>
    <w:p w14:paraId="3C24CB42" w14:textId="77777777" w:rsidR="00F03AA0" w:rsidRDefault="00F03AA0">
      <w:pPr>
        <w:pStyle w:val="a3"/>
      </w:pPr>
    </w:p>
    <w:p w14:paraId="6A967518" w14:textId="77777777" w:rsidR="00F03AA0" w:rsidRDefault="00F03AA0">
      <w:pPr>
        <w:pStyle w:val="a3"/>
      </w:pPr>
    </w:p>
    <w:p w14:paraId="29171CEB" w14:textId="77777777" w:rsidR="00F03AA0" w:rsidRDefault="00F03AA0">
      <w:pPr>
        <w:pStyle w:val="a3"/>
      </w:pPr>
    </w:p>
    <w:p w14:paraId="76BD3F3B" w14:textId="77777777" w:rsidR="00F03AA0" w:rsidRDefault="00F03AA0">
      <w:pPr>
        <w:pStyle w:val="a3"/>
      </w:pPr>
    </w:p>
    <w:p w14:paraId="552FAECC" w14:textId="77777777" w:rsidR="00F03AA0" w:rsidRDefault="00F03AA0">
      <w:pPr>
        <w:pStyle w:val="a3"/>
      </w:pPr>
    </w:p>
    <w:p w14:paraId="2151A566" w14:textId="77777777" w:rsidR="00F03AA0" w:rsidRDefault="00F03AA0">
      <w:pPr>
        <w:pStyle w:val="a3"/>
      </w:pPr>
    </w:p>
    <w:p w14:paraId="5442F300" w14:textId="77777777" w:rsidR="00F03AA0" w:rsidRDefault="00F03AA0">
      <w:pPr>
        <w:pStyle w:val="a3"/>
      </w:pPr>
    </w:p>
    <w:p w14:paraId="277122A4" w14:textId="77777777" w:rsidR="00F03AA0" w:rsidRDefault="00F03AA0">
      <w:pPr>
        <w:pStyle w:val="a3"/>
      </w:pPr>
    </w:p>
    <w:p w14:paraId="3A4AA6AD" w14:textId="77777777" w:rsidR="00F03AA0" w:rsidRDefault="00F03AA0">
      <w:pPr>
        <w:pStyle w:val="a3"/>
      </w:pPr>
    </w:p>
    <w:p w14:paraId="5CE8FE0F" w14:textId="77777777" w:rsidR="00F03AA0" w:rsidRDefault="00F03AA0">
      <w:pPr>
        <w:pStyle w:val="a3"/>
      </w:pPr>
    </w:p>
    <w:p w14:paraId="71675CAA" w14:textId="77777777" w:rsidR="00F03AA0" w:rsidRDefault="00F03AA0">
      <w:pPr>
        <w:pStyle w:val="a3"/>
      </w:pPr>
    </w:p>
    <w:p w14:paraId="255AD015" w14:textId="77777777" w:rsidR="00F03AA0" w:rsidRDefault="00F03AA0">
      <w:pPr>
        <w:pStyle w:val="a3"/>
      </w:pPr>
    </w:p>
    <w:p w14:paraId="27ED85E1" w14:textId="77777777" w:rsidR="00F03AA0" w:rsidRDefault="00F03AA0">
      <w:pPr>
        <w:pStyle w:val="a3"/>
      </w:pPr>
    </w:p>
    <w:p w14:paraId="5E35D0D1" w14:textId="77777777" w:rsidR="00F03AA0" w:rsidRPr="00A03BE6" w:rsidRDefault="00F03AA0">
      <w:pPr>
        <w:pStyle w:val="a3"/>
        <w:rPr>
          <w:lang w:val="en-US"/>
        </w:rPr>
      </w:pPr>
    </w:p>
    <w:p w14:paraId="5198D816" w14:textId="77777777" w:rsidR="00F03AA0" w:rsidRDefault="00FE4669">
      <w:pPr>
        <w:spacing w:before="197"/>
        <w:ind w:left="2324" w:right="2336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КУРСОВАЯ</w:t>
      </w:r>
      <w:r>
        <w:rPr>
          <w:rFonts w:ascii="Calibri Light" w:hAnsi="Calibri Light"/>
          <w:spacing w:val="-6"/>
          <w:sz w:val="28"/>
        </w:rPr>
        <w:t xml:space="preserve"> </w:t>
      </w:r>
      <w:r>
        <w:rPr>
          <w:rFonts w:ascii="Calibri Light" w:hAnsi="Calibri Light"/>
          <w:sz w:val="28"/>
        </w:rPr>
        <w:t>РАБОТА</w:t>
      </w:r>
    </w:p>
    <w:p w14:paraId="6FA6AEFD" w14:textId="77777777" w:rsidR="00F03AA0" w:rsidRDefault="00FE4669">
      <w:pPr>
        <w:spacing w:before="26"/>
        <w:ind w:left="2324" w:right="2341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«Методы</w:t>
      </w:r>
      <w:r>
        <w:rPr>
          <w:rFonts w:ascii="Calibri Light" w:hAnsi="Calibri Light"/>
          <w:spacing w:val="-11"/>
          <w:sz w:val="28"/>
        </w:rPr>
        <w:t xml:space="preserve"> </w:t>
      </w:r>
      <w:r>
        <w:rPr>
          <w:rFonts w:ascii="Calibri Light" w:hAnsi="Calibri Light"/>
          <w:sz w:val="28"/>
        </w:rPr>
        <w:t>имитационного</w:t>
      </w:r>
      <w:r>
        <w:rPr>
          <w:rFonts w:ascii="Calibri Light" w:hAnsi="Calibri Light"/>
          <w:spacing w:val="-11"/>
          <w:sz w:val="28"/>
        </w:rPr>
        <w:t xml:space="preserve"> </w:t>
      </w:r>
      <w:r>
        <w:rPr>
          <w:rFonts w:ascii="Calibri Light" w:hAnsi="Calibri Light"/>
          <w:sz w:val="28"/>
        </w:rPr>
        <w:t>моделирования»</w:t>
      </w:r>
    </w:p>
    <w:p w14:paraId="6894086F" w14:textId="77777777" w:rsidR="00F03AA0" w:rsidRDefault="00FE4669">
      <w:pPr>
        <w:spacing w:before="26"/>
        <w:ind w:left="2324" w:right="2340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по</w:t>
      </w:r>
      <w:r>
        <w:rPr>
          <w:rFonts w:ascii="Calibri Light" w:hAnsi="Calibri Light"/>
          <w:spacing w:val="-12"/>
          <w:sz w:val="28"/>
        </w:rPr>
        <w:t xml:space="preserve"> </w:t>
      </w:r>
      <w:r>
        <w:rPr>
          <w:rFonts w:ascii="Calibri Light" w:hAnsi="Calibri Light"/>
          <w:sz w:val="28"/>
        </w:rPr>
        <w:t>дисциплине</w:t>
      </w:r>
      <w:r>
        <w:rPr>
          <w:rFonts w:ascii="Calibri Light" w:hAnsi="Calibri Light"/>
          <w:spacing w:val="-7"/>
          <w:sz w:val="28"/>
        </w:rPr>
        <w:t xml:space="preserve"> </w:t>
      </w:r>
      <w:r>
        <w:rPr>
          <w:rFonts w:ascii="Calibri Light" w:hAnsi="Calibri Light"/>
          <w:sz w:val="28"/>
        </w:rPr>
        <w:t>«Архитектура</w:t>
      </w:r>
      <w:r>
        <w:rPr>
          <w:rFonts w:ascii="Calibri Light" w:hAnsi="Calibri Light"/>
          <w:spacing w:val="-10"/>
          <w:sz w:val="28"/>
        </w:rPr>
        <w:t xml:space="preserve"> </w:t>
      </w:r>
      <w:r>
        <w:rPr>
          <w:rFonts w:ascii="Calibri Light" w:hAnsi="Calibri Light"/>
          <w:sz w:val="28"/>
        </w:rPr>
        <w:t>программных</w:t>
      </w:r>
      <w:r>
        <w:rPr>
          <w:rFonts w:ascii="Calibri Light" w:hAnsi="Calibri Light"/>
          <w:spacing w:val="-9"/>
          <w:sz w:val="28"/>
        </w:rPr>
        <w:t xml:space="preserve"> </w:t>
      </w:r>
      <w:r>
        <w:rPr>
          <w:rFonts w:ascii="Calibri Light" w:hAnsi="Calibri Light"/>
          <w:sz w:val="28"/>
        </w:rPr>
        <w:t>систем»</w:t>
      </w:r>
    </w:p>
    <w:p w14:paraId="12147327" w14:textId="77777777" w:rsidR="00F03AA0" w:rsidRDefault="00F03AA0">
      <w:pPr>
        <w:pStyle w:val="a3"/>
        <w:rPr>
          <w:rFonts w:ascii="Calibri Light"/>
          <w:sz w:val="20"/>
        </w:rPr>
      </w:pPr>
    </w:p>
    <w:p w14:paraId="35925711" w14:textId="77777777" w:rsidR="00F03AA0" w:rsidRDefault="00F03AA0">
      <w:pPr>
        <w:pStyle w:val="a3"/>
        <w:rPr>
          <w:rFonts w:ascii="Calibri Light"/>
          <w:sz w:val="20"/>
        </w:rPr>
      </w:pPr>
    </w:p>
    <w:p w14:paraId="4A22EDFC" w14:textId="77777777" w:rsidR="00F03AA0" w:rsidRDefault="00F03AA0">
      <w:pPr>
        <w:pStyle w:val="a3"/>
        <w:rPr>
          <w:rFonts w:ascii="Calibri Light"/>
          <w:sz w:val="20"/>
        </w:rPr>
      </w:pPr>
    </w:p>
    <w:p w14:paraId="3910A8F9" w14:textId="77777777" w:rsidR="00F03AA0" w:rsidRDefault="00F03AA0">
      <w:pPr>
        <w:pStyle w:val="a3"/>
        <w:rPr>
          <w:rFonts w:ascii="Calibri Light"/>
          <w:sz w:val="20"/>
        </w:rPr>
      </w:pPr>
    </w:p>
    <w:p w14:paraId="4F2F3CC9" w14:textId="77777777" w:rsidR="00F03AA0" w:rsidRDefault="00F03AA0">
      <w:pPr>
        <w:pStyle w:val="a3"/>
        <w:rPr>
          <w:rFonts w:ascii="Calibri Light"/>
          <w:sz w:val="20"/>
        </w:rPr>
      </w:pPr>
    </w:p>
    <w:p w14:paraId="623BCD2D" w14:textId="77777777" w:rsidR="00F03AA0" w:rsidRDefault="00F03AA0">
      <w:pPr>
        <w:pStyle w:val="a3"/>
        <w:rPr>
          <w:rFonts w:ascii="Calibri Light"/>
          <w:sz w:val="20"/>
        </w:rPr>
      </w:pPr>
    </w:p>
    <w:p w14:paraId="2B3B0F3D" w14:textId="77777777" w:rsidR="00F03AA0" w:rsidRDefault="00F03AA0">
      <w:pPr>
        <w:pStyle w:val="a3"/>
        <w:rPr>
          <w:rFonts w:ascii="Calibri Light"/>
          <w:sz w:val="20"/>
        </w:rPr>
      </w:pPr>
    </w:p>
    <w:p w14:paraId="13C4737A" w14:textId="77777777" w:rsidR="00F03AA0" w:rsidRDefault="00F03AA0">
      <w:pPr>
        <w:pStyle w:val="a3"/>
        <w:rPr>
          <w:rFonts w:ascii="Calibri Light"/>
          <w:sz w:val="20"/>
        </w:rPr>
      </w:pPr>
    </w:p>
    <w:p w14:paraId="728EBA67" w14:textId="77777777" w:rsidR="00F03AA0" w:rsidRDefault="00F03AA0">
      <w:pPr>
        <w:pStyle w:val="a3"/>
        <w:rPr>
          <w:rFonts w:ascii="Calibri Light"/>
          <w:sz w:val="20"/>
        </w:rPr>
      </w:pPr>
    </w:p>
    <w:p w14:paraId="6891EC43" w14:textId="77777777" w:rsidR="00F03AA0" w:rsidRDefault="00F03AA0">
      <w:pPr>
        <w:pStyle w:val="a3"/>
        <w:rPr>
          <w:rFonts w:ascii="Calibri Light"/>
          <w:sz w:val="20"/>
        </w:rPr>
      </w:pPr>
    </w:p>
    <w:p w14:paraId="4121C771" w14:textId="77777777" w:rsidR="00F03AA0" w:rsidRDefault="00F03AA0">
      <w:pPr>
        <w:pStyle w:val="a3"/>
        <w:rPr>
          <w:rFonts w:ascii="Calibri Light"/>
          <w:sz w:val="20"/>
        </w:rPr>
      </w:pPr>
    </w:p>
    <w:p w14:paraId="47ED129E" w14:textId="77777777" w:rsidR="00F03AA0" w:rsidRDefault="00F03AA0">
      <w:pPr>
        <w:pStyle w:val="a3"/>
        <w:rPr>
          <w:rFonts w:ascii="Calibri Light"/>
          <w:sz w:val="20"/>
        </w:rPr>
      </w:pPr>
    </w:p>
    <w:p w14:paraId="6CF005B2" w14:textId="77777777" w:rsidR="00F03AA0" w:rsidRDefault="00F03AA0">
      <w:pPr>
        <w:pStyle w:val="a3"/>
        <w:rPr>
          <w:rFonts w:ascii="Calibri Light"/>
          <w:sz w:val="20"/>
        </w:rPr>
      </w:pPr>
    </w:p>
    <w:p w14:paraId="4F1776BF" w14:textId="77777777" w:rsidR="00F03AA0" w:rsidRDefault="00F03AA0">
      <w:pPr>
        <w:pStyle w:val="a3"/>
        <w:rPr>
          <w:rFonts w:ascii="Calibri Light"/>
          <w:sz w:val="20"/>
        </w:rPr>
      </w:pPr>
    </w:p>
    <w:p w14:paraId="52336B9B" w14:textId="77777777" w:rsidR="00F03AA0" w:rsidRDefault="00F03AA0">
      <w:pPr>
        <w:pStyle w:val="a3"/>
        <w:rPr>
          <w:rFonts w:ascii="Calibri Light"/>
          <w:sz w:val="20"/>
        </w:rPr>
      </w:pPr>
    </w:p>
    <w:p w14:paraId="19B3FA91" w14:textId="77777777" w:rsidR="00F03AA0" w:rsidRDefault="00F03AA0">
      <w:pPr>
        <w:pStyle w:val="a3"/>
        <w:spacing w:before="11"/>
        <w:rPr>
          <w:rFonts w:ascii="Calibri Light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5925"/>
        <w:gridCol w:w="4730"/>
      </w:tblGrid>
      <w:tr w:rsidR="00F03AA0" w14:paraId="1B056441" w14:textId="77777777">
        <w:trPr>
          <w:trHeight w:val="849"/>
        </w:trPr>
        <w:tc>
          <w:tcPr>
            <w:tcW w:w="5925" w:type="dxa"/>
          </w:tcPr>
          <w:p w14:paraId="28A05DAD" w14:textId="77777777" w:rsidR="00F03AA0" w:rsidRDefault="00FE4669">
            <w:pPr>
              <w:pStyle w:val="TableParagraph"/>
              <w:spacing w:line="222" w:lineRule="exact"/>
              <w:ind w:left="200"/>
            </w:pPr>
            <w:r>
              <w:t>Выполнил</w:t>
            </w:r>
          </w:p>
          <w:p w14:paraId="2B3676E3" w14:textId="77777777" w:rsidR="00F03AA0" w:rsidRDefault="00FE4669">
            <w:pPr>
              <w:pStyle w:val="TableParagraph"/>
              <w:spacing w:line="264" w:lineRule="exact"/>
              <w:ind w:left="200"/>
            </w:pPr>
            <w:r>
              <w:t>студент</w:t>
            </w:r>
            <w:r>
              <w:rPr>
                <w:spacing w:val="-8"/>
              </w:rPr>
              <w:t xml:space="preserve"> </w:t>
            </w:r>
            <w:r>
              <w:t>гр.</w:t>
            </w:r>
            <w:r>
              <w:rPr>
                <w:spacing w:val="-8"/>
              </w:rPr>
              <w:t xml:space="preserve"> </w:t>
            </w:r>
            <w:r>
              <w:t>3530904/00105</w:t>
            </w:r>
          </w:p>
        </w:tc>
        <w:tc>
          <w:tcPr>
            <w:tcW w:w="4730" w:type="dxa"/>
          </w:tcPr>
          <w:p w14:paraId="637BAF6A" w14:textId="4787AC6A" w:rsidR="00F03AA0" w:rsidRDefault="00E73082">
            <w:pPr>
              <w:pStyle w:val="TableParagraph"/>
              <w:spacing w:line="226" w:lineRule="exact"/>
              <w:ind w:left="0" w:right="203"/>
              <w:jc w:val="right"/>
            </w:pPr>
            <w:r>
              <w:t>Бутняков</w:t>
            </w:r>
            <w:r w:rsidR="00FE4669">
              <w:rPr>
                <w:spacing w:val="1"/>
              </w:rPr>
              <w:t xml:space="preserve"> </w:t>
            </w:r>
            <w:r>
              <w:t>С</w:t>
            </w:r>
            <w:r w:rsidR="00FE4669">
              <w:t>.</w:t>
            </w:r>
            <w:r>
              <w:t>А</w:t>
            </w:r>
            <w:r w:rsidR="00FE4669">
              <w:t>.</w:t>
            </w:r>
          </w:p>
        </w:tc>
      </w:tr>
      <w:tr w:rsidR="00F03AA0" w14:paraId="367CB14C" w14:textId="77777777">
        <w:trPr>
          <w:trHeight w:val="590"/>
        </w:trPr>
        <w:tc>
          <w:tcPr>
            <w:tcW w:w="5925" w:type="dxa"/>
          </w:tcPr>
          <w:p w14:paraId="38E3D6EC" w14:textId="77777777" w:rsidR="00F03AA0" w:rsidRDefault="00F03AA0">
            <w:pPr>
              <w:pStyle w:val="TableParagraph"/>
              <w:spacing w:before="8" w:line="240" w:lineRule="auto"/>
              <w:ind w:left="0"/>
              <w:rPr>
                <w:rFonts w:ascii="Calibri Light"/>
                <w:sz w:val="26"/>
              </w:rPr>
            </w:pPr>
          </w:p>
          <w:p w14:paraId="17B8F640" w14:textId="77777777" w:rsidR="00F03AA0" w:rsidRDefault="00FE4669">
            <w:pPr>
              <w:pStyle w:val="TableParagraph"/>
              <w:spacing w:line="245" w:lineRule="exact"/>
              <w:ind w:left="200"/>
            </w:pPr>
            <w:r>
              <w:t>Руководитель</w:t>
            </w:r>
          </w:p>
        </w:tc>
        <w:tc>
          <w:tcPr>
            <w:tcW w:w="4730" w:type="dxa"/>
          </w:tcPr>
          <w:p w14:paraId="2DCBB8E9" w14:textId="77777777" w:rsidR="00F03AA0" w:rsidRDefault="00F03AA0">
            <w:pPr>
              <w:pStyle w:val="TableParagraph"/>
              <w:spacing w:before="8" w:line="240" w:lineRule="auto"/>
              <w:ind w:left="0"/>
              <w:rPr>
                <w:rFonts w:ascii="Calibri Light"/>
                <w:sz w:val="26"/>
              </w:rPr>
            </w:pPr>
          </w:p>
          <w:p w14:paraId="7B819D4E" w14:textId="77777777" w:rsidR="00F03AA0" w:rsidRDefault="00FE4669">
            <w:pPr>
              <w:pStyle w:val="TableParagraph"/>
              <w:spacing w:line="245" w:lineRule="exact"/>
              <w:ind w:left="0" w:right="197"/>
              <w:jc w:val="right"/>
            </w:pPr>
            <w:r>
              <w:t>Гончаров А.В.</w:t>
            </w:r>
          </w:p>
        </w:tc>
      </w:tr>
    </w:tbl>
    <w:p w14:paraId="68AA831A" w14:textId="77777777" w:rsidR="00F03AA0" w:rsidRDefault="00F03AA0">
      <w:pPr>
        <w:pStyle w:val="a3"/>
        <w:rPr>
          <w:rFonts w:ascii="Calibri Light"/>
          <w:sz w:val="20"/>
        </w:rPr>
      </w:pPr>
    </w:p>
    <w:p w14:paraId="70747C1F" w14:textId="77777777" w:rsidR="00F03AA0" w:rsidRDefault="00F03AA0">
      <w:pPr>
        <w:pStyle w:val="a3"/>
        <w:rPr>
          <w:rFonts w:ascii="Calibri Light"/>
          <w:sz w:val="20"/>
        </w:rPr>
      </w:pPr>
    </w:p>
    <w:p w14:paraId="3FCA9EE2" w14:textId="77777777" w:rsidR="00F03AA0" w:rsidRDefault="00F03AA0">
      <w:pPr>
        <w:pStyle w:val="a3"/>
        <w:rPr>
          <w:rFonts w:ascii="Calibri Light"/>
          <w:sz w:val="20"/>
        </w:rPr>
      </w:pPr>
    </w:p>
    <w:p w14:paraId="5B3E140C" w14:textId="77777777" w:rsidR="00F03AA0" w:rsidRDefault="00F03AA0">
      <w:pPr>
        <w:pStyle w:val="a3"/>
        <w:rPr>
          <w:rFonts w:ascii="Calibri Light"/>
          <w:sz w:val="20"/>
        </w:rPr>
      </w:pPr>
    </w:p>
    <w:p w14:paraId="7794094A" w14:textId="77777777" w:rsidR="00F03AA0" w:rsidRDefault="00F03AA0">
      <w:pPr>
        <w:pStyle w:val="a3"/>
        <w:rPr>
          <w:rFonts w:ascii="Calibri Light"/>
          <w:sz w:val="20"/>
        </w:rPr>
      </w:pPr>
    </w:p>
    <w:p w14:paraId="05356288" w14:textId="77777777" w:rsidR="00F03AA0" w:rsidRDefault="00F03AA0">
      <w:pPr>
        <w:pStyle w:val="a3"/>
        <w:rPr>
          <w:rFonts w:ascii="Calibri Light"/>
          <w:sz w:val="20"/>
        </w:rPr>
      </w:pPr>
    </w:p>
    <w:p w14:paraId="6C11BE9D" w14:textId="77777777" w:rsidR="00F03AA0" w:rsidRDefault="00F03AA0">
      <w:pPr>
        <w:pStyle w:val="a3"/>
        <w:rPr>
          <w:rFonts w:ascii="Calibri Light"/>
          <w:sz w:val="20"/>
        </w:rPr>
      </w:pPr>
    </w:p>
    <w:p w14:paraId="7FCA8A9D" w14:textId="77777777" w:rsidR="00F03AA0" w:rsidRDefault="00F03AA0">
      <w:pPr>
        <w:pStyle w:val="a3"/>
        <w:rPr>
          <w:rFonts w:ascii="Calibri Light"/>
          <w:sz w:val="20"/>
        </w:rPr>
      </w:pPr>
    </w:p>
    <w:p w14:paraId="1834935C" w14:textId="77777777" w:rsidR="00F03AA0" w:rsidRDefault="00F03AA0">
      <w:pPr>
        <w:pStyle w:val="a3"/>
        <w:spacing w:before="11"/>
        <w:rPr>
          <w:rFonts w:ascii="Calibri Light"/>
          <w:sz w:val="25"/>
        </w:rPr>
      </w:pPr>
    </w:p>
    <w:p w14:paraId="340600AC" w14:textId="7E41ECA6" w:rsidR="00F03AA0" w:rsidRDefault="00FE4669">
      <w:pPr>
        <w:pStyle w:val="a3"/>
        <w:spacing w:before="60" w:line="237" w:lineRule="auto"/>
        <w:ind w:left="4752" w:right="4766"/>
        <w:jc w:val="center"/>
      </w:pPr>
      <w:r>
        <w:t>Санкт-Петербург</w:t>
      </w:r>
      <w:r>
        <w:rPr>
          <w:spacing w:val="-47"/>
        </w:rPr>
        <w:t xml:space="preserve"> </w:t>
      </w:r>
      <w:r>
        <w:t>202</w:t>
      </w:r>
      <w:r w:rsidR="00CD664F">
        <w:t>3</w:t>
      </w:r>
    </w:p>
    <w:p w14:paraId="65548E90" w14:textId="77777777" w:rsidR="00F03AA0" w:rsidRDefault="00F03AA0">
      <w:pPr>
        <w:spacing w:line="237" w:lineRule="auto"/>
        <w:jc w:val="center"/>
        <w:sectPr w:rsidR="00F03AA0">
          <w:type w:val="continuous"/>
          <w:pgSz w:w="11910" w:h="16850"/>
          <w:pgMar w:top="660" w:right="400" w:bottom="280" w:left="420" w:header="720" w:footer="720" w:gutter="0"/>
          <w:cols w:space="720"/>
        </w:sectPr>
      </w:pPr>
    </w:p>
    <w:p w14:paraId="77EE2079" w14:textId="77777777" w:rsidR="00F03AA0" w:rsidRDefault="00FE4669">
      <w:pPr>
        <w:spacing w:before="25"/>
        <w:ind w:left="2324" w:right="2342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>ОГЛАВЛЕНИЕ</w:t>
      </w:r>
    </w:p>
    <w:sdt>
      <w:sdtPr>
        <w:rPr>
          <w:i w:val="0"/>
          <w:iCs w:val="0"/>
        </w:rPr>
        <w:id w:val="1938104929"/>
        <w:docPartObj>
          <w:docPartGallery w:val="Table of Contents"/>
          <w:docPartUnique/>
        </w:docPartObj>
      </w:sdtPr>
      <w:sdtEndPr/>
      <w:sdtContent>
        <w:p w14:paraId="2466FF1D" w14:textId="6EA99198" w:rsidR="007625FA" w:rsidRDefault="00FE4669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27895835" w:history="1">
            <w:r w:rsidR="007625FA" w:rsidRPr="004D17E3">
              <w:rPr>
                <w:rStyle w:val="a5"/>
                <w:noProof/>
                <w:spacing w:val="-1"/>
              </w:rPr>
              <w:t>Постановка</w:t>
            </w:r>
            <w:r w:rsidR="007625FA" w:rsidRPr="004D17E3">
              <w:rPr>
                <w:rStyle w:val="a5"/>
                <w:noProof/>
                <w:spacing w:val="-12"/>
              </w:rPr>
              <w:t xml:space="preserve"> </w:t>
            </w:r>
            <w:r w:rsidR="007625FA" w:rsidRPr="004D17E3">
              <w:rPr>
                <w:rStyle w:val="a5"/>
                <w:noProof/>
                <w:spacing w:val="-1"/>
              </w:rPr>
              <w:t>задачи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_Toc127895835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3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1E55C6B1" w14:textId="78B2C601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36" w:history="1">
            <w:r w:rsidR="007625FA" w:rsidRPr="004D17E3">
              <w:rPr>
                <w:rStyle w:val="a5"/>
                <w:noProof/>
                <w:spacing w:val="-1"/>
                <w:w w:val="105"/>
              </w:rPr>
              <w:t>Принцип</w:t>
            </w:r>
            <w:r w:rsidR="007625FA" w:rsidRPr="004D17E3">
              <w:rPr>
                <w:rStyle w:val="a5"/>
                <w:noProof/>
                <w:spacing w:val="-10"/>
                <w:w w:val="105"/>
              </w:rPr>
              <w:t xml:space="preserve"> </w:t>
            </w:r>
            <w:r w:rsidR="007625FA" w:rsidRPr="004D17E3">
              <w:rPr>
                <w:rStyle w:val="a5"/>
                <w:noProof/>
                <w:w w:val="105"/>
              </w:rPr>
              <w:t>∆t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_Toc127895836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3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5BB42EE5" w14:textId="69234DFF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37" w:history="1">
            <w:r w:rsidR="007625FA" w:rsidRPr="004D17E3">
              <w:rPr>
                <w:rStyle w:val="a5"/>
                <w:noProof/>
              </w:rPr>
              <w:t>Принцип</w:t>
            </w:r>
            <w:r w:rsidR="007625FA" w:rsidRPr="004D17E3">
              <w:rPr>
                <w:rStyle w:val="a5"/>
                <w:noProof/>
                <w:spacing w:val="42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особых</w:t>
            </w:r>
            <w:r w:rsidR="007625FA" w:rsidRPr="004D17E3">
              <w:rPr>
                <w:rStyle w:val="a5"/>
                <w:noProof/>
                <w:spacing w:val="43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состояний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_Toc127895837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3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2A77E2AE" w14:textId="6FBD3B74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38" w:history="1">
            <w:r w:rsidR="007625FA" w:rsidRPr="004D17E3">
              <w:rPr>
                <w:rStyle w:val="a5"/>
                <w:noProof/>
              </w:rPr>
              <w:t>Диаграммы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_Toc127895838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4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543FFEBB" w14:textId="536288CF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39" w:history="1">
            <w:r w:rsidR="007625FA" w:rsidRPr="004D17E3">
              <w:rPr>
                <w:rStyle w:val="a5"/>
                <w:noProof/>
              </w:rPr>
              <w:t>Формализованная</w:t>
            </w:r>
            <w:r w:rsidR="007625FA" w:rsidRPr="004D17E3">
              <w:rPr>
                <w:rStyle w:val="a5"/>
                <w:noProof/>
                <w:spacing w:val="-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схема</w:t>
            </w:r>
            <w:r w:rsidR="007625FA" w:rsidRPr="004D17E3">
              <w:rPr>
                <w:rStyle w:val="a5"/>
                <w:noProof/>
                <w:spacing w:val="-8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и</w:t>
            </w:r>
            <w:r w:rsidR="007625FA" w:rsidRPr="004D17E3">
              <w:rPr>
                <w:rStyle w:val="a5"/>
                <w:noProof/>
                <w:spacing w:val="-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описание</w:t>
            </w:r>
            <w:r w:rsidR="007625FA" w:rsidRPr="004D17E3">
              <w:rPr>
                <w:rStyle w:val="a5"/>
                <w:noProof/>
                <w:spacing w:val="-7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СМО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_Toc127895839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5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361C3DC0" w14:textId="6EC0EEE6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0" w:history="1">
            <w:r w:rsidR="007625FA" w:rsidRPr="004D17E3">
              <w:rPr>
                <w:rStyle w:val="a5"/>
                <w:noProof/>
              </w:rPr>
              <w:t>Вариант</w:t>
            </w:r>
            <w:r w:rsidR="007625FA" w:rsidRPr="004D17E3">
              <w:rPr>
                <w:rStyle w:val="a5"/>
                <w:noProof/>
                <w:spacing w:val="3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СМО,</w:t>
            </w:r>
            <w:r w:rsidR="007625FA" w:rsidRPr="004D17E3">
              <w:rPr>
                <w:rStyle w:val="a5"/>
                <w:noProof/>
                <w:spacing w:val="29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рассматриваемой</w:t>
            </w:r>
            <w:r w:rsidR="007625FA" w:rsidRPr="004D17E3">
              <w:rPr>
                <w:rStyle w:val="a5"/>
                <w:noProof/>
                <w:spacing w:val="41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в</w:t>
            </w:r>
            <w:r w:rsidR="007625FA" w:rsidRPr="004D17E3">
              <w:rPr>
                <w:rStyle w:val="a5"/>
                <w:noProof/>
                <w:spacing w:val="3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данной</w:t>
            </w:r>
            <w:r w:rsidR="007625FA" w:rsidRPr="004D17E3">
              <w:rPr>
                <w:rStyle w:val="a5"/>
                <w:noProof/>
                <w:spacing w:val="38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работе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_Toc127895840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5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7479C537" w14:textId="6EA9AACA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1" w:history="1">
            <w:r w:rsidR="007625FA" w:rsidRPr="004D17E3">
              <w:rPr>
                <w:rStyle w:val="a5"/>
                <w:noProof/>
              </w:rPr>
              <w:t>Вывод</w:t>
            </w:r>
            <w:r w:rsidR="007625FA" w:rsidRPr="004D17E3">
              <w:rPr>
                <w:rStyle w:val="a5"/>
                <w:noProof/>
                <w:spacing w:val="-1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законов</w:t>
            </w:r>
            <w:r w:rsidR="007625FA" w:rsidRPr="004D17E3">
              <w:rPr>
                <w:rStyle w:val="a5"/>
                <w:noProof/>
                <w:spacing w:val="-8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распределения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_Toc127895841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6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7E8FC058" w14:textId="1EDF7816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2" w:history="1">
            <w:r w:rsidR="007625FA" w:rsidRPr="004D17E3">
              <w:rPr>
                <w:rStyle w:val="a5"/>
                <w:noProof/>
              </w:rPr>
              <w:t>Пуассоновский</w:t>
            </w:r>
            <w:r w:rsidR="007625FA" w:rsidRPr="004D17E3">
              <w:rPr>
                <w:rStyle w:val="a5"/>
                <w:noProof/>
                <w:spacing w:val="59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закон</w:t>
            </w:r>
            <w:r w:rsidR="007625FA" w:rsidRPr="004D17E3">
              <w:rPr>
                <w:rStyle w:val="a5"/>
                <w:noProof/>
                <w:spacing w:val="59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распределения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_Toc127895842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6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6BD2E96D" w14:textId="3743FECF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3" w:history="1">
            <w:r w:rsidR="007625FA" w:rsidRPr="004D17E3">
              <w:rPr>
                <w:rStyle w:val="a5"/>
                <w:noProof/>
              </w:rPr>
              <w:t>Равномерный</w:t>
            </w:r>
            <w:r w:rsidR="007625FA" w:rsidRPr="004D17E3">
              <w:rPr>
                <w:rStyle w:val="a5"/>
                <w:noProof/>
                <w:spacing w:val="62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закон</w:t>
            </w:r>
            <w:r w:rsidR="007625FA" w:rsidRPr="004D17E3">
              <w:rPr>
                <w:rStyle w:val="a5"/>
                <w:noProof/>
                <w:spacing w:val="60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распределения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_Toc127895843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6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1551E560" w14:textId="135D7136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4" w:history="1">
            <w:r w:rsidR="007625FA" w:rsidRPr="004D17E3">
              <w:rPr>
                <w:rStyle w:val="a5"/>
                <w:noProof/>
              </w:rPr>
              <w:t>Пример</w:t>
            </w:r>
            <w:r w:rsidR="007625FA" w:rsidRPr="004D17E3">
              <w:rPr>
                <w:rStyle w:val="a5"/>
                <w:noProof/>
                <w:spacing w:val="-7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технической</w:t>
            </w:r>
            <w:r w:rsidR="007625FA" w:rsidRPr="004D17E3">
              <w:rPr>
                <w:rStyle w:val="a5"/>
                <w:noProof/>
                <w:spacing w:val="-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системы</w:t>
            </w:r>
            <w:r w:rsidR="007625FA" w:rsidRPr="004D17E3">
              <w:rPr>
                <w:rStyle w:val="a5"/>
                <w:noProof/>
                <w:spacing w:val="-5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(ВС</w:t>
            </w:r>
            <w:r w:rsidR="007625FA" w:rsidRPr="004D17E3">
              <w:rPr>
                <w:rStyle w:val="a5"/>
                <w:noProof/>
                <w:spacing w:val="-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или</w:t>
            </w:r>
            <w:r w:rsidR="007625FA" w:rsidRPr="004D17E3">
              <w:rPr>
                <w:rStyle w:val="a5"/>
                <w:noProof/>
                <w:spacing w:val="-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части</w:t>
            </w:r>
            <w:r w:rsidR="007625FA" w:rsidRPr="004D17E3">
              <w:rPr>
                <w:rStyle w:val="a5"/>
                <w:noProof/>
                <w:spacing w:val="-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ВС),</w:t>
            </w:r>
            <w:r w:rsidR="007625FA" w:rsidRPr="004D17E3">
              <w:rPr>
                <w:rStyle w:val="a5"/>
                <w:noProof/>
                <w:spacing w:val="-9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удовлетворяющей</w:t>
            </w:r>
            <w:r w:rsidR="007625FA" w:rsidRPr="004D17E3">
              <w:rPr>
                <w:rStyle w:val="a5"/>
                <w:noProof/>
                <w:spacing w:val="-3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формализованному</w:t>
            </w:r>
            <w:r w:rsidR="007625FA" w:rsidRPr="004D17E3">
              <w:rPr>
                <w:rStyle w:val="a5"/>
                <w:noProof/>
                <w:spacing w:val="-61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описанию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_Toc127895844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7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01D94136" w14:textId="6F90E940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5" w:history="1">
            <w:r w:rsidR="007625FA" w:rsidRPr="004D17E3">
              <w:rPr>
                <w:rStyle w:val="a5"/>
                <w:noProof/>
                <w:spacing w:val="-1"/>
              </w:rPr>
              <w:t>Ограничения</w:t>
            </w:r>
            <w:r w:rsidR="007625FA" w:rsidRPr="004D17E3">
              <w:rPr>
                <w:rStyle w:val="a5"/>
                <w:noProof/>
                <w:spacing w:val="-13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и</w:t>
            </w:r>
            <w:r w:rsidR="007625FA" w:rsidRPr="004D17E3">
              <w:rPr>
                <w:rStyle w:val="a5"/>
                <w:noProof/>
                <w:spacing w:val="-12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требуемые</w:t>
            </w:r>
            <w:r w:rsidR="007625FA" w:rsidRPr="004D17E3">
              <w:rPr>
                <w:rStyle w:val="a5"/>
                <w:noProof/>
                <w:spacing w:val="-9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характеристики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_Toc127895845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7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06A763FA" w14:textId="65132B76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6" w:history="1">
            <w:r w:rsidR="007625FA" w:rsidRPr="004D17E3">
              <w:rPr>
                <w:rStyle w:val="a5"/>
                <w:noProof/>
              </w:rPr>
              <w:t>Стоимость</w:t>
            </w:r>
            <w:r w:rsidR="007625FA" w:rsidRPr="004D17E3">
              <w:rPr>
                <w:rStyle w:val="a5"/>
                <w:noProof/>
                <w:spacing w:val="50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компонентов</w:t>
            </w:r>
            <w:r w:rsidR="007625FA" w:rsidRPr="004D17E3">
              <w:rPr>
                <w:rStyle w:val="a5"/>
                <w:noProof/>
                <w:spacing w:val="60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системы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_Toc127895846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7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5EB31981" w14:textId="1782B298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7" w:history="1">
            <w:r w:rsidR="007625FA" w:rsidRPr="004D17E3">
              <w:rPr>
                <w:rStyle w:val="a5"/>
                <w:noProof/>
              </w:rPr>
              <w:t>ПО</w:t>
            </w:r>
            <w:r w:rsidR="007625FA" w:rsidRPr="004D17E3">
              <w:rPr>
                <w:rStyle w:val="a5"/>
                <w:noProof/>
                <w:spacing w:val="-6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для</w:t>
            </w:r>
            <w:r w:rsidR="007625FA" w:rsidRPr="004D17E3">
              <w:rPr>
                <w:rStyle w:val="a5"/>
                <w:noProof/>
                <w:spacing w:val="-7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моделирования</w:t>
            </w:r>
            <w:r w:rsidR="007625FA" w:rsidRPr="004D17E3">
              <w:rPr>
                <w:rStyle w:val="a5"/>
                <w:noProof/>
                <w:spacing w:val="-5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системы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_Toc127895847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8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17E656BA" w14:textId="68677C51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8" w:history="1">
            <w:r w:rsidR="007625FA" w:rsidRPr="004D17E3">
              <w:rPr>
                <w:rStyle w:val="a5"/>
                <w:noProof/>
                <w:w w:val="105"/>
              </w:rPr>
              <w:t>Блок-схема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_Toc127895848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8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7A99E533" w14:textId="401BC5CE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49" w:history="1">
            <w:r w:rsidR="007625FA" w:rsidRPr="004D17E3">
              <w:rPr>
                <w:rStyle w:val="a5"/>
                <w:noProof/>
                <w:w w:val="105"/>
              </w:rPr>
              <w:t>Структура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_Toc127895849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8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7CFAC83D" w14:textId="4E36172C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50" w:history="1">
            <w:r w:rsidR="007625FA" w:rsidRPr="004D17E3">
              <w:rPr>
                <w:rStyle w:val="a5"/>
                <w:noProof/>
              </w:rPr>
              <w:t>Пользовательский</w:t>
            </w:r>
            <w:r w:rsidR="007625FA" w:rsidRPr="004D17E3">
              <w:rPr>
                <w:rStyle w:val="a5"/>
                <w:noProof/>
                <w:spacing w:val="86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интерфейс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_Toc127895850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9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3BE0CFF6" w14:textId="31C9B63B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51" w:history="1">
            <w:r w:rsidR="007625FA" w:rsidRPr="004D17E3">
              <w:rPr>
                <w:rStyle w:val="a5"/>
                <w:noProof/>
              </w:rPr>
              <w:t>Результаты</w:t>
            </w:r>
            <w:r w:rsidR="007625FA" w:rsidRPr="004D17E3">
              <w:rPr>
                <w:rStyle w:val="a5"/>
                <w:noProof/>
                <w:spacing w:val="-10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работы</w:t>
            </w:r>
            <w:r w:rsidR="007625FA" w:rsidRPr="004D17E3">
              <w:rPr>
                <w:rStyle w:val="a5"/>
                <w:noProof/>
                <w:spacing w:val="-11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имитационной</w:t>
            </w:r>
            <w:r w:rsidR="007625FA" w:rsidRPr="004D17E3">
              <w:rPr>
                <w:rStyle w:val="a5"/>
                <w:noProof/>
                <w:spacing w:val="-13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модели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_Toc127895851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12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3A96D753" w14:textId="21715FF0" w:rsidR="007625FA" w:rsidRDefault="00544E27">
          <w:pPr>
            <w:pStyle w:val="2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52" w:history="1">
            <w:r w:rsidR="007625FA" w:rsidRPr="004D17E3">
              <w:rPr>
                <w:rStyle w:val="a5"/>
                <w:noProof/>
              </w:rPr>
              <w:t>Анализ</w:t>
            </w:r>
            <w:r w:rsidR="007625FA" w:rsidRPr="004D17E3">
              <w:rPr>
                <w:rStyle w:val="a5"/>
                <w:noProof/>
                <w:spacing w:val="26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результатов,</w:t>
            </w:r>
            <w:r w:rsidR="007625FA" w:rsidRPr="004D17E3">
              <w:rPr>
                <w:rStyle w:val="a5"/>
                <w:noProof/>
                <w:spacing w:val="38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выводы</w:t>
            </w:r>
            <w:r w:rsidR="007625FA" w:rsidRPr="004D17E3">
              <w:rPr>
                <w:rStyle w:val="a5"/>
                <w:noProof/>
                <w:spacing w:val="35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и</w:t>
            </w:r>
            <w:r w:rsidR="007625FA" w:rsidRPr="004D17E3">
              <w:rPr>
                <w:rStyle w:val="a5"/>
                <w:noProof/>
                <w:spacing w:val="41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рекомендации</w:t>
            </w:r>
            <w:r w:rsidR="007625FA" w:rsidRPr="004D17E3">
              <w:rPr>
                <w:rStyle w:val="a5"/>
                <w:noProof/>
                <w:spacing w:val="45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по</w:t>
            </w:r>
            <w:r w:rsidR="007625FA" w:rsidRPr="004D17E3">
              <w:rPr>
                <w:rStyle w:val="a5"/>
                <w:noProof/>
                <w:spacing w:val="20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выбору</w:t>
            </w:r>
            <w:r w:rsidR="007625FA" w:rsidRPr="004D17E3">
              <w:rPr>
                <w:rStyle w:val="a5"/>
                <w:noProof/>
                <w:spacing w:val="43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конфигурации</w:t>
            </w:r>
            <w:r w:rsidR="007625FA" w:rsidRPr="004D17E3">
              <w:rPr>
                <w:rStyle w:val="a5"/>
                <w:noProof/>
                <w:spacing w:val="34"/>
              </w:rPr>
              <w:t xml:space="preserve"> </w:t>
            </w:r>
            <w:r w:rsidR="007625FA" w:rsidRPr="004D17E3">
              <w:rPr>
                <w:rStyle w:val="a5"/>
                <w:noProof/>
              </w:rPr>
              <w:t>системы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_Toc127895852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12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47CF6584" w14:textId="5277C8E0" w:rsidR="007625FA" w:rsidRDefault="00544E27">
          <w:pPr>
            <w:pStyle w:val="10"/>
            <w:tabs>
              <w:tab w:val="right" w:leader="dot" w:pos="110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7895853" w:history="1">
            <w:r w:rsidR="007625FA" w:rsidRPr="004D17E3">
              <w:rPr>
                <w:rStyle w:val="a5"/>
                <w:noProof/>
              </w:rPr>
              <w:t>Выводы</w:t>
            </w:r>
            <w:r w:rsidR="007625FA">
              <w:rPr>
                <w:noProof/>
                <w:webHidden/>
              </w:rPr>
              <w:tab/>
            </w:r>
            <w:r w:rsidR="007625FA">
              <w:rPr>
                <w:noProof/>
                <w:webHidden/>
              </w:rPr>
              <w:fldChar w:fldCharType="begin"/>
            </w:r>
            <w:r w:rsidR="007625FA">
              <w:rPr>
                <w:noProof/>
                <w:webHidden/>
              </w:rPr>
              <w:instrText xml:space="preserve"> PAGEREF _Toc127895853 \h </w:instrText>
            </w:r>
            <w:r w:rsidR="007625FA">
              <w:rPr>
                <w:noProof/>
                <w:webHidden/>
              </w:rPr>
            </w:r>
            <w:r w:rsidR="007625FA">
              <w:rPr>
                <w:noProof/>
                <w:webHidden/>
              </w:rPr>
              <w:fldChar w:fldCharType="separate"/>
            </w:r>
            <w:r w:rsidR="007625FA">
              <w:rPr>
                <w:noProof/>
                <w:webHidden/>
              </w:rPr>
              <w:t>16</w:t>
            </w:r>
            <w:r w:rsidR="007625FA">
              <w:rPr>
                <w:noProof/>
                <w:webHidden/>
              </w:rPr>
              <w:fldChar w:fldCharType="end"/>
            </w:r>
          </w:hyperlink>
        </w:p>
        <w:p w14:paraId="2D7AD548" w14:textId="7A765509" w:rsidR="00F03AA0" w:rsidRDefault="00FE4669">
          <w:r>
            <w:fldChar w:fldCharType="end"/>
          </w:r>
        </w:p>
      </w:sdtContent>
    </w:sdt>
    <w:p w14:paraId="5C54FF86" w14:textId="77777777" w:rsidR="00F03AA0" w:rsidRDefault="00F03AA0">
      <w:pPr>
        <w:sectPr w:rsidR="00F03AA0">
          <w:footerReference w:type="default" r:id="rId7"/>
          <w:pgSz w:w="11910" w:h="16850"/>
          <w:pgMar w:top="680" w:right="400" w:bottom="900" w:left="420" w:header="0" w:footer="709" w:gutter="0"/>
          <w:pgNumType w:start="2"/>
          <w:cols w:space="720"/>
        </w:sectPr>
      </w:pPr>
    </w:p>
    <w:p w14:paraId="43DBA5C0" w14:textId="77777777" w:rsidR="00F03AA0" w:rsidRDefault="00FE4669">
      <w:pPr>
        <w:pStyle w:val="1"/>
      </w:pPr>
      <w:bookmarkStart w:id="0" w:name="Постановка_задачи"/>
      <w:bookmarkStart w:id="1" w:name="_Toc127895835"/>
      <w:bookmarkEnd w:id="0"/>
      <w:r>
        <w:rPr>
          <w:spacing w:val="-1"/>
        </w:rPr>
        <w:lastRenderedPageBreak/>
        <w:t>Постановка</w:t>
      </w:r>
      <w:r>
        <w:rPr>
          <w:spacing w:val="-12"/>
        </w:rPr>
        <w:t xml:space="preserve"> </w:t>
      </w:r>
      <w:r>
        <w:rPr>
          <w:spacing w:val="-1"/>
        </w:rPr>
        <w:t>задачи</w:t>
      </w:r>
      <w:bookmarkEnd w:id="1"/>
    </w:p>
    <w:p w14:paraId="5C728A12" w14:textId="77777777" w:rsidR="00F03AA0" w:rsidRDefault="00FE4669">
      <w:pPr>
        <w:pStyle w:val="a3"/>
        <w:spacing w:before="162"/>
        <w:ind w:left="300" w:right="460"/>
      </w:pPr>
      <w:r>
        <w:t>Целью курсовой работы является создание модели вычислительной системы (ВС) или ее части на некотором</w:t>
      </w:r>
      <w:r>
        <w:rPr>
          <w:spacing w:val="-47"/>
        </w:rPr>
        <w:t xml:space="preserve"> </w:t>
      </w:r>
      <w:r>
        <w:rPr>
          <w:spacing w:val="-1"/>
        </w:rPr>
        <w:t xml:space="preserve">уровне детализации, описывающей и имитирующей </w:t>
      </w:r>
      <w:r>
        <w:t>ее структуру и функциональность. Каждый реальный</w:t>
      </w:r>
      <w:r>
        <w:rPr>
          <w:spacing w:val="1"/>
        </w:rPr>
        <w:t xml:space="preserve"> </w:t>
      </w:r>
      <w:r>
        <w:t>объект (реальная ВС) обладает бесконечной сложностью, множеством характеристик, внутренних и внешних</w:t>
      </w:r>
      <w:r>
        <w:rPr>
          <w:spacing w:val="-47"/>
        </w:rPr>
        <w:t xml:space="preserve"> </w:t>
      </w:r>
      <w:r>
        <w:t>связей. Модель есть приближенное описание объекта с целью получения требуемых результатов с</w:t>
      </w:r>
      <w:r>
        <w:rPr>
          <w:spacing w:val="1"/>
        </w:rPr>
        <w:t xml:space="preserve"> </w:t>
      </w:r>
      <w:r>
        <w:t>определенной</w:t>
      </w:r>
      <w:r>
        <w:rPr>
          <w:spacing w:val="-4"/>
        </w:rPr>
        <w:t xml:space="preserve"> </w:t>
      </w:r>
      <w:r>
        <w:t>точностью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достоверностью.</w:t>
      </w:r>
    </w:p>
    <w:p w14:paraId="3127ADC8" w14:textId="77777777" w:rsidR="00F03AA0" w:rsidRDefault="00FE4669">
      <w:pPr>
        <w:pStyle w:val="a3"/>
        <w:spacing w:before="165" w:line="237" w:lineRule="auto"/>
        <w:ind w:left="300" w:right="460"/>
      </w:pPr>
      <w:r>
        <w:t>При необходимости исследования поведенческих характеристик ВС в процессе исследования выгодно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сам</w:t>
      </w:r>
      <w:r>
        <w:rPr>
          <w:spacing w:val="-3"/>
        </w:rPr>
        <w:t xml:space="preserve"> </w:t>
      </w:r>
      <w:r>
        <w:t>объект,</w:t>
      </w:r>
      <w:r>
        <w:rPr>
          <w:spacing w:val="-7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модель.</w:t>
      </w:r>
      <w:r>
        <w:rPr>
          <w:spacing w:val="-8"/>
        </w:rPr>
        <w:t xml:space="preserve"> </w:t>
      </w:r>
      <w:r>
        <w:t>Степень приближения модели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описываемому</w:t>
      </w:r>
      <w:r>
        <w:rPr>
          <w:spacing w:val="-3"/>
        </w:rPr>
        <w:t xml:space="preserve"> </w:t>
      </w:r>
      <w:r>
        <w:t>объекту</w:t>
      </w:r>
      <w:r>
        <w:rPr>
          <w:spacing w:val="-2"/>
        </w:rPr>
        <w:t xml:space="preserve"> </w:t>
      </w:r>
      <w:r>
        <w:t>может</w:t>
      </w:r>
      <w:r>
        <w:rPr>
          <w:spacing w:val="-47"/>
        </w:rPr>
        <w:t xml:space="preserve"> </w:t>
      </w:r>
      <w:r>
        <w:t>быть</w:t>
      </w:r>
      <w:r>
        <w:rPr>
          <w:spacing w:val="3"/>
        </w:rPr>
        <w:t xml:space="preserve"> </w:t>
      </w:r>
      <w:r>
        <w:t>различной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зависит</w:t>
      </w:r>
      <w:r>
        <w:rPr>
          <w:spacing w:val="-6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требований</w:t>
      </w:r>
      <w:r>
        <w:rPr>
          <w:spacing w:val="3"/>
        </w:rPr>
        <w:t xml:space="preserve"> </w:t>
      </w:r>
      <w:r>
        <w:t>задачи.</w:t>
      </w:r>
    </w:p>
    <w:p w14:paraId="5A4291F2" w14:textId="77777777" w:rsidR="00F03AA0" w:rsidRDefault="00FE4669">
      <w:pPr>
        <w:pStyle w:val="a3"/>
        <w:spacing w:before="165"/>
        <w:ind w:left="300"/>
      </w:pPr>
      <w:r>
        <w:t>Существуют</w:t>
      </w:r>
      <w:r>
        <w:rPr>
          <w:spacing w:val="-3"/>
        </w:rPr>
        <w:t xml:space="preserve"> </w:t>
      </w:r>
      <w:r>
        <w:t>различные</w:t>
      </w:r>
      <w:r>
        <w:rPr>
          <w:spacing w:val="-12"/>
        </w:rPr>
        <w:t xml:space="preserve"> </w:t>
      </w:r>
      <w:r>
        <w:t>типы</w:t>
      </w:r>
      <w:r>
        <w:rPr>
          <w:spacing w:val="-1"/>
        </w:rPr>
        <w:t xml:space="preserve"> </w:t>
      </w:r>
      <w:r>
        <w:t>моделей:</w:t>
      </w:r>
    </w:p>
    <w:p w14:paraId="46E5C4E9" w14:textId="77777777" w:rsidR="00F03AA0" w:rsidRDefault="00FE4669">
      <w:pPr>
        <w:pStyle w:val="a4"/>
        <w:numPr>
          <w:ilvl w:val="0"/>
          <w:numId w:val="4"/>
        </w:numPr>
        <w:tabs>
          <w:tab w:val="left" w:pos="1150"/>
          <w:tab w:val="left" w:pos="1151"/>
        </w:tabs>
        <w:spacing w:before="157"/>
      </w:pPr>
      <w:r>
        <w:t>Аналитические</w:t>
      </w:r>
      <w:r>
        <w:rPr>
          <w:spacing w:val="-7"/>
        </w:rPr>
        <w:t xml:space="preserve"> </w:t>
      </w:r>
      <w:r>
        <w:t>(математические)</w:t>
      </w:r>
      <w:r>
        <w:rPr>
          <w:spacing w:val="-6"/>
        </w:rPr>
        <w:t xml:space="preserve"> </w:t>
      </w:r>
      <w:r>
        <w:t>модели</w:t>
      </w:r>
    </w:p>
    <w:p w14:paraId="77BFE9DF" w14:textId="77777777" w:rsidR="00F03AA0" w:rsidRDefault="00FE4669">
      <w:pPr>
        <w:pStyle w:val="a4"/>
        <w:numPr>
          <w:ilvl w:val="0"/>
          <w:numId w:val="4"/>
        </w:numPr>
        <w:tabs>
          <w:tab w:val="left" w:pos="1150"/>
          <w:tab w:val="left" w:pos="1151"/>
        </w:tabs>
        <w:spacing w:before="5" w:line="267" w:lineRule="exact"/>
      </w:pPr>
      <w:r>
        <w:t>Аналоговые</w:t>
      </w:r>
      <w:r>
        <w:rPr>
          <w:spacing w:val="-5"/>
        </w:rPr>
        <w:t xml:space="preserve"> </w:t>
      </w:r>
      <w:r>
        <w:t>модели</w:t>
      </w:r>
    </w:p>
    <w:p w14:paraId="187BF7F1" w14:textId="77777777" w:rsidR="00F03AA0" w:rsidRDefault="00FE4669">
      <w:pPr>
        <w:pStyle w:val="a4"/>
        <w:numPr>
          <w:ilvl w:val="0"/>
          <w:numId w:val="4"/>
        </w:numPr>
        <w:tabs>
          <w:tab w:val="left" w:pos="1150"/>
          <w:tab w:val="left" w:pos="1151"/>
        </w:tabs>
        <w:spacing w:line="267" w:lineRule="exact"/>
      </w:pPr>
      <w:r>
        <w:rPr>
          <w:spacing w:val="-1"/>
        </w:rPr>
        <w:t>Физические</w:t>
      </w:r>
      <w:r>
        <w:rPr>
          <w:spacing w:val="-5"/>
        </w:rPr>
        <w:t xml:space="preserve"> </w:t>
      </w:r>
      <w:r>
        <w:t>модели</w:t>
      </w:r>
    </w:p>
    <w:p w14:paraId="66E389A0" w14:textId="77777777" w:rsidR="00F03AA0" w:rsidRDefault="00FE4669">
      <w:pPr>
        <w:pStyle w:val="a4"/>
        <w:numPr>
          <w:ilvl w:val="0"/>
          <w:numId w:val="4"/>
        </w:numPr>
        <w:tabs>
          <w:tab w:val="left" w:pos="1150"/>
          <w:tab w:val="left" w:pos="1151"/>
        </w:tabs>
        <w:spacing w:line="268" w:lineRule="exact"/>
      </w:pPr>
      <w:r>
        <w:t>Имитационные</w:t>
      </w:r>
      <w:r>
        <w:rPr>
          <w:spacing w:val="-4"/>
        </w:rPr>
        <w:t xml:space="preserve"> </w:t>
      </w:r>
      <w:r>
        <w:t>модели</w:t>
      </w:r>
    </w:p>
    <w:p w14:paraId="4223BE5A" w14:textId="77777777" w:rsidR="00F03AA0" w:rsidRDefault="00FE4669">
      <w:pPr>
        <w:pStyle w:val="a3"/>
        <w:spacing w:before="164"/>
        <w:ind w:left="300" w:right="318"/>
      </w:pPr>
      <w:r>
        <w:t>Последний тип моделей является предметом нашего изучения. Одним из подходов к построению</w:t>
      </w:r>
      <w:r>
        <w:rPr>
          <w:spacing w:val="1"/>
        </w:rPr>
        <w:t xml:space="preserve"> </w:t>
      </w:r>
      <w:r>
        <w:t>имитационной модели является построение ее в виде системы массового обслуживания (СМО), с характерной</w:t>
      </w:r>
      <w:r>
        <w:rPr>
          <w:spacing w:val="-47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СМО</w:t>
      </w:r>
      <w:r>
        <w:rPr>
          <w:spacing w:val="5"/>
        </w:rPr>
        <w:t xml:space="preserve"> </w:t>
      </w:r>
      <w:r>
        <w:t>терминологией:</w:t>
      </w:r>
      <w:r>
        <w:rPr>
          <w:spacing w:val="2"/>
        </w:rPr>
        <w:t xml:space="preserve"> </w:t>
      </w:r>
      <w:r>
        <w:t>источник,</w:t>
      </w:r>
      <w:r>
        <w:rPr>
          <w:spacing w:val="-2"/>
        </w:rPr>
        <w:t xml:space="preserve"> </w:t>
      </w:r>
      <w:r>
        <w:t>буфер,</w:t>
      </w:r>
      <w:r>
        <w:rPr>
          <w:spacing w:val="4"/>
        </w:rPr>
        <w:t xml:space="preserve"> </w:t>
      </w:r>
      <w:r>
        <w:t>прибор,</w:t>
      </w:r>
      <w:r>
        <w:rPr>
          <w:spacing w:val="5"/>
        </w:rPr>
        <w:t xml:space="preserve"> </w:t>
      </w:r>
      <w:r>
        <w:t>диспетчер,</w:t>
      </w:r>
      <w:r>
        <w:rPr>
          <w:spacing w:val="5"/>
        </w:rPr>
        <w:t xml:space="preserve"> </w:t>
      </w:r>
      <w:r>
        <w:t>заявка</w:t>
      </w:r>
      <w:r>
        <w:rPr>
          <w:spacing w:val="3"/>
        </w:rPr>
        <w:t xml:space="preserve"> </w:t>
      </w:r>
      <w:r>
        <w:t>(требование).</w:t>
      </w:r>
      <w:r>
        <w:rPr>
          <w:spacing w:val="4"/>
        </w:rPr>
        <w:t xml:space="preserve"> </w:t>
      </w:r>
      <w:r>
        <w:t>Существуют</w:t>
      </w:r>
      <w:r>
        <w:rPr>
          <w:spacing w:val="4"/>
        </w:rPr>
        <w:t xml:space="preserve"> </w:t>
      </w:r>
      <w:r>
        <w:t>два</w:t>
      </w:r>
      <w:r>
        <w:rPr>
          <w:spacing w:val="3"/>
        </w:rPr>
        <w:t xml:space="preserve"> </w:t>
      </w:r>
      <w:r>
        <w:t>подхода</w:t>
      </w:r>
      <w:r>
        <w:rPr>
          <w:spacing w:val="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построению</w:t>
      </w:r>
      <w:r>
        <w:rPr>
          <w:spacing w:val="-2"/>
        </w:rPr>
        <w:t xml:space="preserve"> </w:t>
      </w:r>
      <w:r>
        <w:t>моделирующего</w:t>
      </w:r>
      <w:r>
        <w:rPr>
          <w:spacing w:val="-6"/>
        </w:rPr>
        <w:t xml:space="preserve"> </w:t>
      </w:r>
      <w:r>
        <w:t>алгоритма:</w:t>
      </w:r>
    </w:p>
    <w:p w14:paraId="704A6CDE" w14:textId="77777777" w:rsidR="00F03AA0" w:rsidRDefault="00FE4669">
      <w:pPr>
        <w:pStyle w:val="2"/>
        <w:spacing w:before="169"/>
      </w:pPr>
      <w:bookmarkStart w:id="2" w:name="Принцип_∆t"/>
      <w:bookmarkStart w:id="3" w:name="_Toc127895836"/>
      <w:bookmarkEnd w:id="2"/>
      <w:r>
        <w:rPr>
          <w:spacing w:val="-1"/>
          <w:w w:val="105"/>
        </w:rPr>
        <w:t>Принцип</w:t>
      </w:r>
      <w:r>
        <w:rPr>
          <w:spacing w:val="-10"/>
          <w:w w:val="105"/>
        </w:rPr>
        <w:t xml:space="preserve"> </w:t>
      </w:r>
      <w:r>
        <w:rPr>
          <w:w w:val="105"/>
        </w:rPr>
        <w:t>∆t</w:t>
      </w:r>
      <w:bookmarkEnd w:id="3"/>
    </w:p>
    <w:p w14:paraId="723F693F" w14:textId="77777777" w:rsidR="00F03AA0" w:rsidRDefault="00FE4669">
      <w:pPr>
        <w:pStyle w:val="a3"/>
        <w:spacing w:before="161"/>
        <w:ind w:left="300" w:right="312"/>
      </w:pPr>
      <w:r>
        <w:rPr>
          <w:spacing w:val="-1"/>
        </w:rPr>
        <w:t xml:space="preserve">Принцип ∆t – универсальный </w:t>
      </w:r>
      <w:r>
        <w:t>метод построения моделирующего алгоритма, когда состояние объекта</w:t>
      </w:r>
      <w:r>
        <w:rPr>
          <w:spacing w:val="1"/>
        </w:rPr>
        <w:t xml:space="preserve"> </w:t>
      </w:r>
      <w:r>
        <w:t>проверяется через фиксированный интервал модельного времени. Суть его заключается в следующем: в</w:t>
      </w:r>
      <w:r>
        <w:rPr>
          <w:spacing w:val="1"/>
        </w:rPr>
        <w:t xml:space="preserve"> </w:t>
      </w:r>
      <w:r>
        <w:t>каждый момент времени t получают приближенные значения характеристик исследуемого объекта. ∆t можно</w:t>
      </w:r>
      <w:r>
        <w:rPr>
          <w:spacing w:val="-47"/>
        </w:rPr>
        <w:t xml:space="preserve"> </w:t>
      </w:r>
      <w:r>
        <w:rPr>
          <w:spacing w:val="-1"/>
        </w:rPr>
        <w:t xml:space="preserve">получить детерминированным </w:t>
      </w:r>
      <w:r>
        <w:t>способом. Основной критерий выбора ∆t – он должен быть настолько мал,</w:t>
      </w:r>
      <w:r>
        <w:rPr>
          <w:spacing w:val="1"/>
        </w:rPr>
        <w:t xml:space="preserve"> </w:t>
      </w:r>
      <w:r>
        <w:t>чтобы не пропустить событие в моделируемой системе, которое должно быть учтено при выбранной</w:t>
      </w:r>
      <w:r>
        <w:rPr>
          <w:spacing w:val="1"/>
        </w:rPr>
        <w:t xml:space="preserve"> </w:t>
      </w:r>
      <w:r>
        <w:t>детальности моделирования. Метод неэффективен, т. к. постоянно проверяет состояние объектов</w:t>
      </w:r>
      <w:r>
        <w:rPr>
          <w:spacing w:val="1"/>
        </w:rPr>
        <w:t xml:space="preserve"> </w:t>
      </w:r>
      <w:r>
        <w:t>моделирования,</w:t>
      </w:r>
      <w:r>
        <w:rPr>
          <w:spacing w:val="-1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изменяющихся</w:t>
      </w:r>
      <w:r>
        <w:rPr>
          <w:spacing w:val="4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этом,</w:t>
      </w:r>
      <w:r>
        <w:rPr>
          <w:spacing w:val="-5"/>
        </w:rPr>
        <w:t xml:space="preserve"> </w:t>
      </w:r>
      <w:r>
        <w:t>особенно</w:t>
      </w:r>
      <w:r>
        <w:rPr>
          <w:spacing w:val="-8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малых</w:t>
      </w:r>
      <w:r>
        <w:rPr>
          <w:spacing w:val="-10"/>
        </w:rPr>
        <w:t xml:space="preserve"> </w:t>
      </w:r>
      <w:r>
        <w:t>∆t.</w:t>
      </w:r>
    </w:p>
    <w:p w14:paraId="05B5859C" w14:textId="77777777" w:rsidR="00F03AA0" w:rsidRDefault="00FE4669">
      <w:pPr>
        <w:pStyle w:val="2"/>
        <w:spacing w:before="171"/>
      </w:pPr>
      <w:bookmarkStart w:id="4" w:name="Принцип_особых_состояний"/>
      <w:bookmarkStart w:id="5" w:name="_Toc127895837"/>
      <w:bookmarkEnd w:id="4"/>
      <w:r>
        <w:t>Принцип</w:t>
      </w:r>
      <w:r>
        <w:rPr>
          <w:spacing w:val="42"/>
        </w:rPr>
        <w:t xml:space="preserve"> </w:t>
      </w:r>
      <w:r>
        <w:t>особых</w:t>
      </w:r>
      <w:r>
        <w:rPr>
          <w:spacing w:val="43"/>
        </w:rPr>
        <w:t xml:space="preserve"> </w:t>
      </w:r>
      <w:r>
        <w:t>состояний</w:t>
      </w:r>
      <w:bookmarkEnd w:id="5"/>
    </w:p>
    <w:p w14:paraId="1FD35E8E" w14:textId="77777777" w:rsidR="00F03AA0" w:rsidRDefault="00FE4669">
      <w:pPr>
        <w:pStyle w:val="a3"/>
        <w:spacing w:before="170" w:line="237" w:lineRule="auto"/>
        <w:ind w:left="300" w:right="460"/>
      </w:pPr>
      <w:r>
        <w:t>При исследовании реальной системы интервалы, в которых состояние ее не меняется, не представляют</w:t>
      </w:r>
      <w:r>
        <w:rPr>
          <w:spacing w:val="1"/>
        </w:rPr>
        <w:t xml:space="preserve"> </w:t>
      </w:r>
      <w:r>
        <w:t>интереса. Имеют значение только переходы системы из одного состояния в другое в некоторые моменты</w:t>
      </w:r>
      <w:r>
        <w:rPr>
          <w:spacing w:val="1"/>
        </w:rPr>
        <w:t xml:space="preserve"> </w:t>
      </w:r>
      <w:r>
        <w:t>времени.</w:t>
      </w:r>
      <w:r>
        <w:rPr>
          <w:spacing w:val="-4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переходы</w:t>
      </w:r>
      <w:r>
        <w:rPr>
          <w:spacing w:val="-2"/>
        </w:rPr>
        <w:t xml:space="preserve"> </w:t>
      </w:r>
      <w:r>
        <w:t>определяются</w:t>
      </w:r>
      <w:r>
        <w:rPr>
          <w:spacing w:val="-2"/>
        </w:rPr>
        <w:t xml:space="preserve"> </w:t>
      </w:r>
      <w:r>
        <w:t>особыми</w:t>
      </w:r>
      <w:r>
        <w:rPr>
          <w:spacing w:val="-2"/>
        </w:rPr>
        <w:t xml:space="preserve"> </w:t>
      </w:r>
      <w:r>
        <w:t>состояниями</w:t>
      </w:r>
      <w:r>
        <w:rPr>
          <w:spacing w:val="-9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событиями.</w:t>
      </w:r>
      <w:r>
        <w:rPr>
          <w:spacing w:val="-9"/>
        </w:rPr>
        <w:t xml:space="preserve"> </w:t>
      </w:r>
      <w:r>
        <w:t>Рассмотрим</w:t>
      </w:r>
      <w:r>
        <w:rPr>
          <w:spacing w:val="-11"/>
        </w:rPr>
        <w:t xml:space="preserve"> </w:t>
      </w:r>
      <w:r>
        <w:t>некоторые</w:t>
      </w:r>
      <w:r>
        <w:rPr>
          <w:spacing w:val="-6"/>
        </w:rPr>
        <w:t xml:space="preserve"> </w:t>
      </w:r>
      <w:r>
        <w:t>типы</w:t>
      </w:r>
      <w:r>
        <w:rPr>
          <w:spacing w:val="-47"/>
        </w:rPr>
        <w:t xml:space="preserve"> </w:t>
      </w:r>
      <w:r>
        <w:t>особых</w:t>
      </w:r>
      <w:r>
        <w:rPr>
          <w:spacing w:val="-3"/>
        </w:rPr>
        <w:t xml:space="preserve"> </w:t>
      </w:r>
      <w:r>
        <w:t>событий,</w:t>
      </w:r>
      <w:r>
        <w:rPr>
          <w:spacing w:val="3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изменяют</w:t>
      </w:r>
      <w:r>
        <w:rPr>
          <w:spacing w:val="1"/>
        </w:rPr>
        <w:t xml:space="preserve"> </w:t>
      </w:r>
      <w:r>
        <w:t>состояние</w:t>
      </w:r>
      <w:r>
        <w:rPr>
          <w:spacing w:val="-1"/>
        </w:rPr>
        <w:t xml:space="preserve"> </w:t>
      </w:r>
      <w:r>
        <w:t>системы:</w:t>
      </w:r>
    </w:p>
    <w:p w14:paraId="0ADF3FDC" w14:textId="77777777" w:rsidR="00F03AA0" w:rsidRDefault="00FE4669">
      <w:pPr>
        <w:pStyle w:val="a4"/>
        <w:numPr>
          <w:ilvl w:val="0"/>
          <w:numId w:val="3"/>
        </w:numPr>
        <w:tabs>
          <w:tab w:val="left" w:pos="1150"/>
          <w:tab w:val="left" w:pos="1151"/>
        </w:tabs>
        <w:spacing w:before="166" w:line="267" w:lineRule="exact"/>
      </w:pPr>
      <w:r>
        <w:t>Поступление</w:t>
      </w:r>
      <w:r>
        <w:rPr>
          <w:spacing w:val="-3"/>
        </w:rPr>
        <w:t xml:space="preserve"> </w:t>
      </w:r>
      <w:r>
        <w:t>заявки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СМО</w:t>
      </w:r>
      <w:r>
        <w:rPr>
          <w:spacing w:val="2"/>
        </w:rPr>
        <w:t xml:space="preserve"> </w:t>
      </w:r>
      <w:r>
        <w:t>(момент</w:t>
      </w:r>
      <w:r>
        <w:rPr>
          <w:spacing w:val="-8"/>
        </w:rPr>
        <w:t xml:space="preserve"> </w:t>
      </w:r>
      <w:r>
        <w:t>генерации</w:t>
      </w:r>
      <w:r>
        <w:rPr>
          <w:spacing w:val="-5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>источником);</w:t>
      </w:r>
    </w:p>
    <w:p w14:paraId="31A19F55" w14:textId="77777777" w:rsidR="00F03AA0" w:rsidRDefault="00FE4669">
      <w:pPr>
        <w:pStyle w:val="a4"/>
        <w:numPr>
          <w:ilvl w:val="0"/>
          <w:numId w:val="3"/>
        </w:numPr>
        <w:tabs>
          <w:tab w:val="left" w:pos="1150"/>
          <w:tab w:val="left" w:pos="1151"/>
        </w:tabs>
        <w:spacing w:line="266" w:lineRule="exact"/>
      </w:pPr>
      <w:r>
        <w:t>Освобождение</w:t>
      </w:r>
      <w:r>
        <w:rPr>
          <w:spacing w:val="-12"/>
        </w:rPr>
        <w:t xml:space="preserve"> </w:t>
      </w:r>
      <w:r>
        <w:t>прибора</w:t>
      </w:r>
      <w:r>
        <w:rPr>
          <w:spacing w:val="-3"/>
        </w:rPr>
        <w:t xml:space="preserve"> </w:t>
      </w:r>
      <w:r>
        <w:t>(готовность</w:t>
      </w:r>
      <w:r>
        <w:rPr>
          <w:spacing w:val="-1"/>
        </w:rPr>
        <w:t xml:space="preserve"> </w:t>
      </w:r>
      <w:r>
        <w:t>прибора</w:t>
      </w:r>
      <w:r>
        <w:rPr>
          <w:spacing w:val="-9"/>
        </w:rPr>
        <w:t xml:space="preserve"> </w:t>
      </w:r>
      <w:r>
        <w:t>взять</w:t>
      </w:r>
      <w:r>
        <w:rPr>
          <w:spacing w:val="-7"/>
        </w:rPr>
        <w:t xml:space="preserve"> </w:t>
      </w:r>
      <w:r>
        <w:t>заявку</w:t>
      </w:r>
      <w:r>
        <w:rPr>
          <w:spacing w:val="-10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обслуживание);</w:t>
      </w:r>
    </w:p>
    <w:p w14:paraId="206A5380" w14:textId="77777777" w:rsidR="00F03AA0" w:rsidRDefault="00FE4669">
      <w:pPr>
        <w:pStyle w:val="a4"/>
        <w:numPr>
          <w:ilvl w:val="0"/>
          <w:numId w:val="3"/>
        </w:numPr>
        <w:tabs>
          <w:tab w:val="left" w:pos="1150"/>
          <w:tab w:val="left" w:pos="1151"/>
        </w:tabs>
        <w:spacing w:line="267" w:lineRule="exact"/>
      </w:pPr>
      <w:r>
        <w:t>Окончание</w:t>
      </w:r>
      <w:r>
        <w:rPr>
          <w:spacing w:val="-12"/>
        </w:rPr>
        <w:t xml:space="preserve"> </w:t>
      </w:r>
      <w:r>
        <w:t>процесса моделирования.</w:t>
      </w:r>
    </w:p>
    <w:p w14:paraId="2A122440" w14:textId="77777777" w:rsidR="00F03AA0" w:rsidRDefault="00FE4669">
      <w:pPr>
        <w:pStyle w:val="a3"/>
        <w:spacing w:before="174" w:line="237" w:lineRule="auto"/>
        <w:ind w:left="300"/>
      </w:pPr>
      <w:r>
        <w:t>Использование</w:t>
      </w:r>
      <w:r>
        <w:rPr>
          <w:spacing w:val="-7"/>
        </w:rPr>
        <w:t xml:space="preserve"> </w:t>
      </w:r>
      <w:r>
        <w:t>принципа</w:t>
      </w:r>
      <w:r>
        <w:rPr>
          <w:spacing w:val="-3"/>
        </w:rPr>
        <w:t xml:space="preserve"> </w:t>
      </w:r>
      <w:r>
        <w:t>особых</w:t>
      </w:r>
      <w:r>
        <w:rPr>
          <w:spacing w:val="-6"/>
        </w:rPr>
        <w:t xml:space="preserve"> </w:t>
      </w:r>
      <w:r>
        <w:t>событий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построения</w:t>
      </w:r>
      <w:r>
        <w:rPr>
          <w:spacing w:val="-9"/>
        </w:rPr>
        <w:t xml:space="preserve"> </w:t>
      </w:r>
      <w:r>
        <w:t>имитационной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наиболее</w:t>
      </w:r>
      <w:r>
        <w:rPr>
          <w:spacing w:val="-6"/>
        </w:rPr>
        <w:t xml:space="preserve"> </w:t>
      </w:r>
      <w:r>
        <w:t>эффективно.</w:t>
      </w:r>
      <w:r>
        <w:rPr>
          <w:spacing w:val="-3"/>
        </w:rPr>
        <w:t xml:space="preserve"> </w:t>
      </w:r>
      <w:r>
        <w:t>В</w:t>
      </w:r>
      <w:r>
        <w:rPr>
          <w:spacing w:val="-47"/>
        </w:rPr>
        <w:t xml:space="preserve"> </w:t>
      </w:r>
      <w:r>
        <w:t>настоящей</w:t>
      </w:r>
      <w:r>
        <w:rPr>
          <w:spacing w:val="-5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предлагается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именно</w:t>
      </w:r>
      <w:r>
        <w:rPr>
          <w:spacing w:val="-6"/>
        </w:rPr>
        <w:t xml:space="preserve"> </w:t>
      </w:r>
      <w:r>
        <w:t>этом</w:t>
      </w:r>
      <w:r>
        <w:rPr>
          <w:spacing w:val="-7"/>
        </w:rPr>
        <w:t xml:space="preserve"> </w:t>
      </w:r>
      <w:r>
        <w:t>принцип.</w:t>
      </w:r>
    </w:p>
    <w:p w14:paraId="1505816C" w14:textId="77777777" w:rsidR="00F03AA0" w:rsidRDefault="00F03AA0">
      <w:pPr>
        <w:spacing w:line="237" w:lineRule="auto"/>
        <w:sectPr w:rsidR="00F03AA0">
          <w:pgSz w:w="11910" w:h="16850"/>
          <w:pgMar w:top="680" w:right="400" w:bottom="900" w:left="420" w:header="0" w:footer="709" w:gutter="0"/>
          <w:cols w:space="720"/>
        </w:sectPr>
      </w:pPr>
    </w:p>
    <w:p w14:paraId="0F42BB5E" w14:textId="77777777" w:rsidR="00F03AA0" w:rsidRDefault="00FE4669">
      <w:pPr>
        <w:pStyle w:val="1"/>
      </w:pPr>
      <w:bookmarkStart w:id="6" w:name="Диаграммы"/>
      <w:bookmarkStart w:id="7" w:name="_Toc127895838"/>
      <w:bookmarkEnd w:id="6"/>
      <w:r>
        <w:lastRenderedPageBreak/>
        <w:t>Диаграммы</w:t>
      </w:r>
      <w:bookmarkEnd w:id="7"/>
    </w:p>
    <w:p w14:paraId="0E1AC24B" w14:textId="77777777" w:rsidR="00F03AA0" w:rsidRDefault="00F03AA0">
      <w:pPr>
        <w:pStyle w:val="a3"/>
        <w:rPr>
          <w:rFonts w:ascii="Calibri Light"/>
          <w:sz w:val="20"/>
        </w:rPr>
      </w:pPr>
    </w:p>
    <w:p w14:paraId="339C731D" w14:textId="77777777" w:rsidR="00F03AA0" w:rsidRDefault="00FE4669">
      <w:pPr>
        <w:pStyle w:val="a3"/>
        <w:spacing w:before="3"/>
        <w:rPr>
          <w:rFonts w:ascii="Calibri Light"/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E09517B" wp14:editId="2687C1F6">
            <wp:simplePos x="0" y="0"/>
            <wp:positionH relativeFrom="page">
              <wp:posOffset>429471</wp:posOffset>
            </wp:positionH>
            <wp:positionV relativeFrom="paragraph">
              <wp:posOffset>181877</wp:posOffset>
            </wp:positionV>
            <wp:extent cx="6035125" cy="36880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125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 wp14:anchorId="4128D1E2" wp14:editId="5608AAEF">
            <wp:simplePos x="0" y="0"/>
            <wp:positionH relativeFrom="page">
              <wp:posOffset>330200</wp:posOffset>
            </wp:positionH>
            <wp:positionV relativeFrom="paragraph">
              <wp:posOffset>4044862</wp:posOffset>
            </wp:positionV>
            <wp:extent cx="6838061" cy="24951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061" cy="2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8FE66" w14:textId="77777777" w:rsidR="00F03AA0" w:rsidRDefault="00F03AA0">
      <w:pPr>
        <w:pStyle w:val="a3"/>
        <w:spacing w:before="12"/>
        <w:rPr>
          <w:rFonts w:ascii="Calibri Light"/>
          <w:sz w:val="16"/>
        </w:rPr>
      </w:pPr>
    </w:p>
    <w:p w14:paraId="524440E2" w14:textId="77777777" w:rsidR="00F03AA0" w:rsidRDefault="00F03AA0">
      <w:pPr>
        <w:rPr>
          <w:rFonts w:ascii="Calibri Light"/>
          <w:sz w:val="16"/>
        </w:rPr>
        <w:sectPr w:rsidR="00F03AA0">
          <w:pgSz w:w="11910" w:h="16850"/>
          <w:pgMar w:top="680" w:right="400" w:bottom="900" w:left="420" w:header="0" w:footer="709" w:gutter="0"/>
          <w:cols w:space="720"/>
        </w:sectPr>
      </w:pPr>
    </w:p>
    <w:p w14:paraId="1F79EFED" w14:textId="77777777" w:rsidR="00F03AA0" w:rsidRDefault="00FE4669">
      <w:pPr>
        <w:pStyle w:val="1"/>
        <w:spacing w:before="16"/>
      </w:pPr>
      <w:bookmarkStart w:id="8" w:name="Формализованная_схема_и_описание_СМО"/>
      <w:bookmarkStart w:id="9" w:name="_Toc127895839"/>
      <w:bookmarkEnd w:id="8"/>
      <w:r>
        <w:lastRenderedPageBreak/>
        <w:t>Формализованная</w:t>
      </w:r>
      <w:r>
        <w:rPr>
          <w:spacing w:val="-4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СМО</w:t>
      </w:r>
      <w:bookmarkEnd w:id="9"/>
    </w:p>
    <w:p w14:paraId="23F61810" w14:textId="77777777" w:rsidR="00F03AA0" w:rsidRDefault="00F03AA0">
      <w:pPr>
        <w:pStyle w:val="a3"/>
        <w:rPr>
          <w:rFonts w:ascii="Calibri Light"/>
          <w:sz w:val="20"/>
        </w:rPr>
      </w:pPr>
    </w:p>
    <w:p w14:paraId="3305E3CC" w14:textId="77777777" w:rsidR="00F03AA0" w:rsidRDefault="00F03AA0">
      <w:pPr>
        <w:pStyle w:val="a3"/>
        <w:rPr>
          <w:rFonts w:ascii="Calibri Light"/>
          <w:sz w:val="20"/>
        </w:rPr>
      </w:pPr>
    </w:p>
    <w:p w14:paraId="0400D59D" w14:textId="77777777" w:rsidR="00F03AA0" w:rsidRDefault="00FE4669">
      <w:pPr>
        <w:pStyle w:val="a3"/>
        <w:spacing w:before="3"/>
        <w:rPr>
          <w:rFonts w:ascii="Calibri Light"/>
          <w:sz w:val="1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59278E1" wp14:editId="7F341259">
            <wp:simplePos x="0" y="0"/>
            <wp:positionH relativeFrom="page">
              <wp:posOffset>1759585</wp:posOffset>
            </wp:positionH>
            <wp:positionV relativeFrom="paragraph">
              <wp:posOffset>112472</wp:posOffset>
            </wp:positionV>
            <wp:extent cx="4104687" cy="10591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687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ACF8" w14:textId="77777777" w:rsidR="00F03AA0" w:rsidRDefault="00F03AA0">
      <w:pPr>
        <w:pStyle w:val="a3"/>
        <w:rPr>
          <w:rFonts w:ascii="Calibri Light"/>
          <w:sz w:val="28"/>
        </w:rPr>
      </w:pPr>
    </w:p>
    <w:p w14:paraId="076B8422" w14:textId="77777777" w:rsidR="00F03AA0" w:rsidRDefault="00F03AA0">
      <w:pPr>
        <w:pStyle w:val="a3"/>
        <w:spacing w:before="10"/>
        <w:rPr>
          <w:rFonts w:ascii="Calibri Light"/>
          <w:sz w:val="23"/>
        </w:rPr>
      </w:pPr>
    </w:p>
    <w:p w14:paraId="42B8BE41" w14:textId="77777777" w:rsidR="00F03AA0" w:rsidRDefault="00FE4669">
      <w:pPr>
        <w:ind w:left="2324" w:right="2339"/>
        <w:jc w:val="center"/>
        <w:rPr>
          <w:i/>
          <w:sz w:val="18"/>
        </w:rPr>
      </w:pPr>
      <w:r>
        <w:rPr>
          <w:i/>
          <w:color w:val="44526A"/>
          <w:spacing w:val="-1"/>
          <w:sz w:val="18"/>
        </w:rPr>
        <w:t>Рис</w:t>
      </w:r>
      <w:r>
        <w:rPr>
          <w:i/>
          <w:color w:val="44526A"/>
          <w:spacing w:val="-8"/>
          <w:sz w:val="18"/>
        </w:rPr>
        <w:t xml:space="preserve"> </w:t>
      </w:r>
      <w:r>
        <w:rPr>
          <w:i/>
          <w:color w:val="44526A"/>
          <w:spacing w:val="-1"/>
          <w:sz w:val="18"/>
        </w:rPr>
        <w:t>1.</w:t>
      </w:r>
      <w:r>
        <w:rPr>
          <w:i/>
          <w:color w:val="44526A"/>
          <w:sz w:val="18"/>
        </w:rPr>
        <w:t xml:space="preserve"> </w:t>
      </w:r>
      <w:r>
        <w:rPr>
          <w:i/>
          <w:color w:val="44526A"/>
          <w:spacing w:val="-1"/>
          <w:sz w:val="18"/>
        </w:rPr>
        <w:t>Формализованная</w:t>
      </w:r>
      <w:r>
        <w:rPr>
          <w:i/>
          <w:color w:val="44526A"/>
          <w:spacing w:val="6"/>
          <w:sz w:val="18"/>
        </w:rPr>
        <w:t xml:space="preserve"> </w:t>
      </w:r>
      <w:r>
        <w:rPr>
          <w:i/>
          <w:color w:val="44526A"/>
          <w:sz w:val="18"/>
        </w:rPr>
        <w:t>схема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СМО</w:t>
      </w:r>
    </w:p>
    <w:p w14:paraId="44679C67" w14:textId="77777777" w:rsidR="00F03AA0" w:rsidRDefault="00FE4669">
      <w:pPr>
        <w:pStyle w:val="a3"/>
        <w:spacing w:before="160"/>
        <w:ind w:left="300" w:right="312"/>
      </w:pPr>
      <w:r>
        <w:t>Здесь И</w:t>
      </w:r>
      <w:r>
        <w:rPr>
          <w:vertAlign w:val="subscript"/>
        </w:rPr>
        <w:t>i</w:t>
      </w:r>
      <w:r>
        <w:t xml:space="preserve"> (i = 1..n) – источник заявок, который генерирует заявки, а все вместе n источников создают входной</w:t>
      </w:r>
      <w:r>
        <w:rPr>
          <w:spacing w:val="1"/>
        </w:rPr>
        <w:t xml:space="preserve"> </w:t>
      </w:r>
      <w:r>
        <w:t>поток заявок в систему. Каждая заявка приходит в СМО со своими характеристиками. Это входное T – время</w:t>
      </w:r>
      <w:r>
        <w:rPr>
          <w:spacing w:val="1"/>
        </w:rPr>
        <w:t xml:space="preserve"> </w:t>
      </w:r>
      <w:r>
        <w:t>генерации заявки (время поступления ее в СМО) и номер заявки, составленный из номера источника,</w:t>
      </w:r>
      <w:r>
        <w:rPr>
          <w:spacing w:val="1"/>
        </w:rPr>
        <w:t xml:space="preserve"> </w:t>
      </w:r>
      <w:r>
        <w:rPr>
          <w:spacing w:val="-1"/>
        </w:rPr>
        <w:t>сгенерировавшего</w:t>
      </w:r>
      <w:r>
        <w:rPr>
          <w:spacing w:val="-2"/>
        </w:rPr>
        <w:t xml:space="preserve"> </w:t>
      </w:r>
      <w:r>
        <w:rPr>
          <w:spacing w:val="-1"/>
        </w:rPr>
        <w:t>заявку,</w:t>
      </w:r>
      <w:r>
        <w:rPr>
          <w:spacing w:val="2"/>
        </w:rPr>
        <w:t xml:space="preserve"> </w:t>
      </w:r>
      <w:r>
        <w:rPr>
          <w:spacing w:val="-1"/>
        </w:rPr>
        <w:t>и</w:t>
      </w:r>
      <w:r>
        <w:rPr>
          <w:spacing w:val="2"/>
        </w:rPr>
        <w:t xml:space="preserve"> </w:t>
      </w:r>
      <w:r>
        <w:rPr>
          <w:spacing w:val="-1"/>
        </w:rPr>
        <w:t>порядкового</w:t>
      </w:r>
      <w:r>
        <w:rPr>
          <w:spacing w:val="-8"/>
        </w:rPr>
        <w:t xml:space="preserve"> </w:t>
      </w:r>
      <w:r>
        <w:rPr>
          <w:spacing w:val="-1"/>
        </w:rPr>
        <w:t>номера</w:t>
      </w:r>
      <w:r>
        <w:rPr>
          <w:spacing w:val="1"/>
        </w:rPr>
        <w:t xml:space="preserve"> </w:t>
      </w:r>
      <w:r>
        <w:t>заявки</w:t>
      </w:r>
      <w:r>
        <w:rPr>
          <w:spacing w:val="2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источника.</w:t>
      </w:r>
      <w:r>
        <w:rPr>
          <w:spacing w:val="-13"/>
        </w:rPr>
        <w:t xml:space="preserve"> </w:t>
      </w:r>
      <w:r>
        <w:t>Например,</w:t>
      </w:r>
      <w:r>
        <w:rPr>
          <w:spacing w:val="3"/>
        </w:rPr>
        <w:t xml:space="preserve"> </w:t>
      </w:r>
      <w:r>
        <w:t>(2.3)</w:t>
      </w:r>
      <w:r>
        <w:rPr>
          <w:spacing w:val="1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третья</w:t>
      </w:r>
      <w:r>
        <w:rPr>
          <w:spacing w:val="3"/>
        </w:rPr>
        <w:t xml:space="preserve"> </w:t>
      </w:r>
      <w:r>
        <w:t>заявка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источника.</w:t>
      </w:r>
    </w:p>
    <w:p w14:paraId="55E7FE9F" w14:textId="77777777" w:rsidR="00F03AA0" w:rsidRDefault="00FE4669">
      <w:pPr>
        <w:pStyle w:val="a3"/>
        <w:spacing w:before="162"/>
        <w:ind w:left="300"/>
      </w:pPr>
      <w:r>
        <w:t>П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приборы,</w:t>
      </w:r>
      <w:r>
        <w:rPr>
          <w:spacing w:val="-3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обслуживают</w:t>
      </w:r>
      <w:r>
        <w:rPr>
          <w:spacing w:val="-6"/>
        </w:rPr>
        <w:t xml:space="preserve"> </w:t>
      </w:r>
      <w:r>
        <w:t>заявки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создают</w:t>
      </w:r>
      <w:r>
        <w:rPr>
          <w:spacing w:val="-6"/>
        </w:rPr>
        <w:t xml:space="preserve"> </w:t>
      </w:r>
      <w:r>
        <w:t>выходной</w:t>
      </w:r>
      <w:r>
        <w:rPr>
          <w:spacing w:val="2"/>
        </w:rPr>
        <w:t xml:space="preserve"> </w:t>
      </w:r>
      <w:r>
        <w:t>поток</w:t>
      </w:r>
      <w:r>
        <w:rPr>
          <w:spacing w:val="-1"/>
        </w:rPr>
        <w:t xml:space="preserve"> </w:t>
      </w:r>
      <w:r>
        <w:t>заявок</w:t>
      </w:r>
      <w:r>
        <w:rPr>
          <w:spacing w:val="-9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обслуживания.</w:t>
      </w:r>
    </w:p>
    <w:p w14:paraId="4020067C" w14:textId="77777777" w:rsidR="00F03AA0" w:rsidRDefault="00FE4669">
      <w:pPr>
        <w:pStyle w:val="a3"/>
        <w:spacing w:before="166" w:line="237" w:lineRule="auto"/>
        <w:ind w:left="300" w:right="623"/>
      </w:pPr>
      <w:r>
        <w:t>БП – буферная память (место для хранения очереди заявок). В общей памяти хранятся заявки от различных</w:t>
      </w:r>
      <w:r>
        <w:rPr>
          <w:spacing w:val="-47"/>
        </w:rPr>
        <w:t xml:space="preserve"> </w:t>
      </w:r>
      <w:r>
        <w:t>источников.</w:t>
      </w:r>
      <w:r>
        <w:rPr>
          <w:spacing w:val="2"/>
        </w:rPr>
        <w:t xml:space="preserve"> </w:t>
      </w:r>
      <w:r>
        <w:t>Порядок</w:t>
      </w:r>
      <w:r>
        <w:rPr>
          <w:spacing w:val="-10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в БП</w:t>
      </w:r>
      <w:r>
        <w:rPr>
          <w:spacing w:val="-9"/>
        </w:rPr>
        <w:t xml:space="preserve"> </w:t>
      </w:r>
      <w:r>
        <w:t>определяется</w:t>
      </w:r>
      <w:r>
        <w:rPr>
          <w:spacing w:val="4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дисциплиной</w:t>
      </w:r>
      <w:r>
        <w:rPr>
          <w:spacing w:val="-3"/>
        </w:rPr>
        <w:t xml:space="preserve"> </w:t>
      </w:r>
      <w:r>
        <w:t>буферизации.</w:t>
      </w:r>
    </w:p>
    <w:p w14:paraId="27A58C07" w14:textId="77777777" w:rsidR="00F03AA0" w:rsidRDefault="00FE4669">
      <w:pPr>
        <w:pStyle w:val="a3"/>
        <w:spacing w:before="165" w:line="386" w:lineRule="auto"/>
        <w:ind w:left="300" w:right="7455"/>
      </w:pPr>
      <w:r>
        <w:t>ДП – диспетчер постановки заявок.</w:t>
      </w:r>
      <w:r>
        <w:rPr>
          <w:spacing w:val="-47"/>
        </w:rPr>
        <w:t xml:space="preserve"> </w:t>
      </w:r>
      <w:r>
        <w:t>ДВ –</w:t>
      </w:r>
      <w:r>
        <w:rPr>
          <w:spacing w:val="-4"/>
        </w:rPr>
        <w:t xml:space="preserve"> </w:t>
      </w:r>
      <w:r>
        <w:t>диспетчер</w:t>
      </w:r>
      <w:r>
        <w:rPr>
          <w:spacing w:val="-2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заявок.</w:t>
      </w:r>
    </w:p>
    <w:p w14:paraId="5FF1A022" w14:textId="1F909D96" w:rsidR="00E73082" w:rsidRDefault="00FE4669" w:rsidP="00E73082">
      <w:pPr>
        <w:pStyle w:val="2"/>
        <w:spacing w:line="278" w:lineRule="exact"/>
      </w:pPr>
      <w:bookmarkStart w:id="10" w:name="Вариант_СМО,_рассматриваемой_в_данной_ра"/>
      <w:bookmarkStart w:id="11" w:name="_Toc127895840"/>
      <w:bookmarkEnd w:id="10"/>
      <w:r>
        <w:t>Вариант</w:t>
      </w:r>
      <w:r w:rsidR="00955A79">
        <w:t xml:space="preserve"> (25)</w:t>
      </w:r>
      <w:r>
        <w:rPr>
          <w:spacing w:val="34"/>
        </w:rPr>
        <w:t xml:space="preserve"> </w:t>
      </w:r>
      <w:r>
        <w:t>СМО,</w:t>
      </w:r>
      <w:r>
        <w:rPr>
          <w:spacing w:val="29"/>
        </w:rPr>
        <w:t xml:space="preserve"> </w:t>
      </w:r>
      <w:r>
        <w:t>рассматриваемой</w:t>
      </w:r>
      <w:r>
        <w:rPr>
          <w:spacing w:val="41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данной</w:t>
      </w:r>
      <w:r>
        <w:rPr>
          <w:spacing w:val="38"/>
        </w:rPr>
        <w:t xml:space="preserve"> </w:t>
      </w:r>
      <w:r>
        <w:t>работе</w:t>
      </w:r>
      <w:bookmarkEnd w:id="11"/>
    </w:p>
    <w:p w14:paraId="4C2A40B4" w14:textId="77777777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175"/>
        <w:rPr>
          <w:rFonts w:ascii="Symbol" w:hAnsi="Symbol"/>
          <w:sz w:val="23"/>
        </w:rPr>
      </w:pPr>
      <w:r>
        <w:t>ИБ</w:t>
      </w:r>
      <w:r>
        <w:rPr>
          <w:spacing w:val="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бесконечный</w:t>
      </w:r>
      <w:r>
        <w:rPr>
          <w:spacing w:val="-4"/>
        </w:rPr>
        <w:t xml:space="preserve"> </w:t>
      </w:r>
      <w:r>
        <w:t>источник.</w:t>
      </w:r>
    </w:p>
    <w:p w14:paraId="0C01266A" w14:textId="21AAC35A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5"/>
        <w:rPr>
          <w:rFonts w:ascii="Symbol" w:hAnsi="Symbol"/>
          <w:sz w:val="23"/>
        </w:rPr>
      </w:pPr>
      <w:r>
        <w:t>И31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пуассоновский</w:t>
      </w:r>
      <w:r>
        <w:rPr>
          <w:spacing w:val="-6"/>
        </w:rPr>
        <w:t xml:space="preserve"> </w:t>
      </w:r>
      <w:r>
        <w:t>закон</w:t>
      </w:r>
      <w:r>
        <w:rPr>
          <w:spacing w:val="2"/>
        </w:rPr>
        <w:t xml:space="preserve"> </w:t>
      </w:r>
      <w:r>
        <w:t>распределения.</w:t>
      </w:r>
    </w:p>
    <w:p w14:paraId="232B6F00" w14:textId="5E05C10A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12"/>
        <w:rPr>
          <w:rFonts w:ascii="Symbol" w:hAnsi="Symbol"/>
          <w:sz w:val="23"/>
        </w:rPr>
      </w:pPr>
      <w:r>
        <w:t>ПЗ2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равномерный</w:t>
      </w:r>
      <w:r>
        <w:rPr>
          <w:spacing w:val="-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-7"/>
        </w:rPr>
        <w:t xml:space="preserve"> </w:t>
      </w:r>
      <w:r>
        <w:t>времени</w:t>
      </w:r>
      <w:r w:rsidR="00285A00">
        <w:t xml:space="preserve"> обслуживания</w:t>
      </w:r>
      <w:r>
        <w:t>.</w:t>
      </w:r>
    </w:p>
    <w:p w14:paraId="544E1935" w14:textId="77777777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12" w:line="290" w:lineRule="exact"/>
        <w:rPr>
          <w:rFonts w:ascii="Symbol" w:hAnsi="Symbol"/>
          <w:sz w:val="23"/>
        </w:rPr>
      </w:pPr>
      <w:r>
        <w:t>Д1ОЗ3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дисциплина</w:t>
      </w:r>
      <w:r>
        <w:rPr>
          <w:spacing w:val="-5"/>
        </w:rPr>
        <w:t xml:space="preserve"> </w:t>
      </w:r>
      <w:r>
        <w:t>буферизации;</w:t>
      </w:r>
      <w:r>
        <w:rPr>
          <w:spacing w:val="-1"/>
        </w:rPr>
        <w:t xml:space="preserve"> </w:t>
      </w:r>
      <w:r>
        <w:t>запись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буфер,</w:t>
      </w:r>
      <w:r>
        <w:rPr>
          <w:spacing w:val="2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есть</w:t>
      </w:r>
      <w:r>
        <w:rPr>
          <w:spacing w:val="2"/>
        </w:rPr>
        <w:t xml:space="preserve"> </w:t>
      </w:r>
      <w:r>
        <w:t>место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свободное</w:t>
      </w:r>
      <w:r>
        <w:rPr>
          <w:spacing w:val="-4"/>
        </w:rPr>
        <w:t xml:space="preserve"> </w:t>
      </w:r>
      <w:r>
        <w:t>место.</w:t>
      </w:r>
    </w:p>
    <w:p w14:paraId="5329E7A9" w14:textId="77777777" w:rsidR="00F03AA0" w:rsidRDefault="00FE4669">
      <w:pPr>
        <w:pStyle w:val="a3"/>
        <w:spacing w:before="1" w:line="237" w:lineRule="auto"/>
        <w:ind w:left="1013" w:right="322"/>
      </w:pPr>
      <w:r>
        <w:t>Заявка встанет в очередь на первое от начала свободное место, если такое найдется. Сдвига очереди в</w:t>
      </w:r>
      <w:r>
        <w:rPr>
          <w:spacing w:val="-47"/>
        </w:rPr>
        <w:t xml:space="preserve"> </w:t>
      </w:r>
      <w:r>
        <w:t>этом случае</w:t>
      </w:r>
      <w:r>
        <w:rPr>
          <w:spacing w:val="-10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происходит.</w:t>
      </w:r>
    </w:p>
    <w:p w14:paraId="09A91D55" w14:textId="77777777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14" w:line="289" w:lineRule="exact"/>
        <w:rPr>
          <w:rFonts w:ascii="Symbol" w:hAnsi="Symbol"/>
          <w:sz w:val="23"/>
        </w:rPr>
      </w:pPr>
      <w:r>
        <w:t>Д1ОО3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дисциплина</w:t>
      </w:r>
      <w:r>
        <w:rPr>
          <w:spacing w:val="-1"/>
        </w:rPr>
        <w:t xml:space="preserve"> </w:t>
      </w:r>
      <w:r>
        <w:t>отказа;</w:t>
      </w:r>
      <w:r>
        <w:rPr>
          <w:spacing w:val="-5"/>
        </w:rPr>
        <w:t xml:space="preserve"> </w:t>
      </w:r>
      <w:r>
        <w:t>самая</w:t>
      </w:r>
      <w:r>
        <w:rPr>
          <w:spacing w:val="-1"/>
        </w:rPr>
        <w:t xml:space="preserve"> </w:t>
      </w:r>
      <w:r>
        <w:t>старая</w:t>
      </w:r>
      <w:r>
        <w:rPr>
          <w:spacing w:val="-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буфере.</w:t>
      </w:r>
    </w:p>
    <w:p w14:paraId="37D6FEAD" w14:textId="77777777" w:rsidR="00F03AA0" w:rsidRDefault="00FE4669">
      <w:pPr>
        <w:pStyle w:val="a3"/>
        <w:spacing w:line="242" w:lineRule="auto"/>
        <w:ind w:left="1013" w:right="460"/>
      </w:pPr>
      <w:r>
        <w:t>Эта</w:t>
      </w:r>
      <w:r>
        <w:rPr>
          <w:spacing w:val="-4"/>
        </w:rPr>
        <w:t xml:space="preserve"> </w:t>
      </w:r>
      <w:r>
        <w:t>дисциплина</w:t>
      </w:r>
      <w:r>
        <w:rPr>
          <w:spacing w:val="-3"/>
        </w:rPr>
        <w:t xml:space="preserve"> </w:t>
      </w:r>
      <w:r>
        <w:t>рассматривает</w:t>
      </w:r>
      <w:r>
        <w:rPr>
          <w:spacing w:val="-4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прихода</w:t>
      </w:r>
      <w:r>
        <w:rPr>
          <w:spacing w:val="-3"/>
        </w:rPr>
        <w:t xml:space="preserve"> </w:t>
      </w:r>
      <w:r>
        <w:t>заявок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(момент</w:t>
      </w:r>
      <w:r>
        <w:rPr>
          <w:spacing w:val="-5"/>
        </w:rPr>
        <w:t xml:space="preserve"> </w:t>
      </w:r>
      <w:r>
        <w:t>генерации</w:t>
      </w:r>
      <w:r>
        <w:rPr>
          <w:spacing w:val="-8"/>
        </w:rPr>
        <w:t xml:space="preserve"> </w:t>
      </w:r>
      <w:r>
        <w:t>заявок</w:t>
      </w:r>
      <w:r>
        <w:rPr>
          <w:spacing w:val="-47"/>
        </w:rPr>
        <w:t xml:space="preserve"> </w:t>
      </w:r>
      <w:r>
        <w:t>источником). Заявка, раньше других вставшая в буфер, получает отказ, уходит из системы и на ее</w:t>
      </w:r>
      <w:r>
        <w:rPr>
          <w:spacing w:val="1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встает</w:t>
      </w:r>
      <w:r>
        <w:rPr>
          <w:spacing w:val="-7"/>
        </w:rPr>
        <w:t xml:space="preserve"> </w:t>
      </w:r>
      <w:r>
        <w:t>пришедшая</w:t>
      </w:r>
      <w:r>
        <w:rPr>
          <w:spacing w:val="-2"/>
        </w:rPr>
        <w:t xml:space="preserve"> </w:t>
      </w:r>
      <w:r>
        <w:t>заявка.</w:t>
      </w:r>
    </w:p>
    <w:p w14:paraId="4DF5008C" w14:textId="77777777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8" w:line="237" w:lineRule="auto"/>
        <w:ind w:right="731"/>
        <w:rPr>
          <w:rFonts w:ascii="Symbol" w:hAnsi="Symbol"/>
          <w:sz w:val="23"/>
        </w:rPr>
      </w:pPr>
      <w:r>
        <w:t>Д2П1 – дисциплина постановки на обслуживание; выбор прибора; приоритет по номеру прибора.</w:t>
      </w:r>
      <w:r>
        <w:rPr>
          <w:spacing w:val="1"/>
        </w:rPr>
        <w:t xml:space="preserve"> </w:t>
      </w:r>
      <w:r>
        <w:rPr>
          <w:spacing w:val="-1"/>
        </w:rPr>
        <w:t xml:space="preserve">Приоритеты </w:t>
      </w:r>
      <w:r>
        <w:t>приборов, так же, как и приоритеты источников, определяются номерами приборов.</w:t>
      </w:r>
      <w:r>
        <w:rPr>
          <w:spacing w:val="1"/>
        </w:rPr>
        <w:t xml:space="preserve"> </w:t>
      </w:r>
      <w:r>
        <w:t>Поэтому поиск свободного прибора ведется последовательным перебором, каждый раз начиная с</w:t>
      </w:r>
      <w:r>
        <w:rPr>
          <w:spacing w:val="-47"/>
        </w:rPr>
        <w:t xml:space="preserve"> </w:t>
      </w:r>
      <w:r>
        <w:t>самого</w:t>
      </w:r>
      <w:r>
        <w:rPr>
          <w:spacing w:val="-3"/>
        </w:rPr>
        <w:t xml:space="preserve"> </w:t>
      </w:r>
      <w:r>
        <w:t>приоритетного.</w:t>
      </w:r>
    </w:p>
    <w:p w14:paraId="4B22E28F" w14:textId="77777777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15" w:line="289" w:lineRule="exact"/>
        <w:rPr>
          <w:rFonts w:ascii="Symbol" w:hAnsi="Symbol"/>
          <w:sz w:val="23"/>
        </w:rPr>
      </w:pPr>
      <w:r>
        <w:t>Д2Б2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дисциплина</w:t>
      </w:r>
      <w:r>
        <w:rPr>
          <w:spacing w:val="3"/>
        </w:rPr>
        <w:t xml:space="preserve"> </w:t>
      </w:r>
      <w:r>
        <w:t>постановки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обслуживание;</w:t>
      </w:r>
      <w:r>
        <w:rPr>
          <w:spacing w:val="-8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буфера;</w:t>
      </w:r>
      <w:r>
        <w:rPr>
          <w:spacing w:val="-9"/>
        </w:rPr>
        <w:t xml:space="preserve"> </w:t>
      </w:r>
      <w:r>
        <w:t>LIFO.</w:t>
      </w:r>
    </w:p>
    <w:p w14:paraId="145A70C7" w14:textId="77777777" w:rsidR="00F03AA0" w:rsidRDefault="00FE4669">
      <w:pPr>
        <w:pStyle w:val="a3"/>
        <w:spacing w:line="244" w:lineRule="auto"/>
        <w:ind w:left="1013"/>
      </w:pPr>
      <w:r>
        <w:t>В этом</w:t>
      </w:r>
      <w:r>
        <w:rPr>
          <w:spacing w:val="-7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раньше</w:t>
      </w:r>
      <w:r>
        <w:rPr>
          <w:spacing w:val="-3"/>
        </w:rPr>
        <w:t xml:space="preserve"> </w:t>
      </w:r>
      <w:r>
        <w:t>других</w:t>
      </w:r>
      <w:r>
        <w:rPr>
          <w:spacing w:val="-10"/>
        </w:rPr>
        <w:t xml:space="preserve"> </w:t>
      </w:r>
      <w:r>
        <w:t>будет выбрана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буфера</w:t>
      </w:r>
      <w:r>
        <w:rPr>
          <w:spacing w:val="-6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обслуживание</w:t>
      </w:r>
      <w:r>
        <w:rPr>
          <w:spacing w:val="-4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заявка,</w:t>
      </w:r>
      <w:r>
        <w:rPr>
          <w:spacing w:val="-5"/>
        </w:rPr>
        <w:t xml:space="preserve"> </w:t>
      </w:r>
      <w:r>
        <w:t>которая</w:t>
      </w:r>
      <w:r>
        <w:rPr>
          <w:spacing w:val="2"/>
        </w:rPr>
        <w:t xml:space="preserve"> </w:t>
      </w:r>
      <w:r>
        <w:t>пришла</w:t>
      </w:r>
      <w:r>
        <w:rPr>
          <w:spacing w:val="-47"/>
        </w:rPr>
        <w:t xml:space="preserve"> </w:t>
      </w:r>
      <w:r>
        <w:t>последней.</w:t>
      </w:r>
    </w:p>
    <w:p w14:paraId="6CA53A30" w14:textId="77777777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153" w:line="242" w:lineRule="auto"/>
        <w:ind w:right="1484"/>
        <w:rPr>
          <w:rFonts w:ascii="Symbol" w:hAnsi="Symbol"/>
        </w:rPr>
      </w:pPr>
      <w:r>
        <w:t>ОР1 – отображение результатов в автоматическом режиме; сводная таблица результатов.</w:t>
      </w:r>
      <w:r>
        <w:rPr>
          <w:spacing w:val="1"/>
        </w:rPr>
        <w:t xml:space="preserve"> </w:t>
      </w:r>
      <w:r>
        <w:t>Шаг в этом случае — интервал модельного времени от одного особого события до другого</w:t>
      </w:r>
      <w:r>
        <w:rPr>
          <w:spacing w:val="-47"/>
        </w:rPr>
        <w:t xml:space="preserve"> </w:t>
      </w:r>
      <w:r>
        <w:t>ближайшего</w:t>
      </w:r>
      <w:r>
        <w:rPr>
          <w:spacing w:val="-2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особого</w:t>
      </w:r>
      <w:r>
        <w:rPr>
          <w:spacing w:val="-8"/>
        </w:rPr>
        <w:t xml:space="preserve"> </w:t>
      </w:r>
      <w:r>
        <w:t>события.</w:t>
      </w:r>
    </w:p>
    <w:p w14:paraId="19B6309C" w14:textId="77777777" w:rsidR="00F03AA0" w:rsidRDefault="00FE4669">
      <w:pPr>
        <w:pStyle w:val="a4"/>
        <w:numPr>
          <w:ilvl w:val="0"/>
          <w:numId w:val="2"/>
        </w:numPr>
        <w:tabs>
          <w:tab w:val="left" w:pos="1013"/>
          <w:tab w:val="left" w:pos="1014"/>
        </w:tabs>
        <w:spacing w:before="165"/>
        <w:rPr>
          <w:rFonts w:ascii="Symbol" w:hAnsi="Symbol"/>
          <w:sz w:val="23"/>
        </w:rPr>
      </w:pPr>
      <w:r>
        <w:t>ОД1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отображение</w:t>
      </w:r>
      <w:r>
        <w:rPr>
          <w:spacing w:val="-6"/>
        </w:rPr>
        <w:t xml:space="preserve"> </w:t>
      </w:r>
      <w:r>
        <w:t>результатов в</w:t>
      </w:r>
      <w:r>
        <w:rPr>
          <w:spacing w:val="-9"/>
        </w:rPr>
        <w:t xml:space="preserve"> </w:t>
      </w:r>
      <w:r>
        <w:t>пошаговом</w:t>
      </w:r>
      <w:r>
        <w:rPr>
          <w:spacing w:val="-8"/>
        </w:rPr>
        <w:t xml:space="preserve"> </w:t>
      </w:r>
      <w:r>
        <w:t>режиме;</w:t>
      </w:r>
      <w:r>
        <w:rPr>
          <w:spacing w:val="-4"/>
        </w:rPr>
        <w:t xml:space="preserve"> </w:t>
      </w:r>
      <w:r>
        <w:t>календарь</w:t>
      </w:r>
      <w:r>
        <w:rPr>
          <w:spacing w:val="-5"/>
        </w:rPr>
        <w:t xml:space="preserve"> </w:t>
      </w:r>
      <w:r>
        <w:t>событий,</w:t>
      </w:r>
      <w:r>
        <w:rPr>
          <w:spacing w:val="-8"/>
        </w:rPr>
        <w:t xml:space="preserve"> </w:t>
      </w:r>
      <w:r>
        <w:t>текущее</w:t>
      </w:r>
      <w:r>
        <w:rPr>
          <w:spacing w:val="-6"/>
        </w:rPr>
        <w:t xml:space="preserve"> </w:t>
      </w:r>
      <w:r>
        <w:t>состояние.</w:t>
      </w:r>
    </w:p>
    <w:p w14:paraId="7D739D2C" w14:textId="77777777" w:rsidR="00F03AA0" w:rsidRDefault="00F03AA0">
      <w:pPr>
        <w:rPr>
          <w:rFonts w:ascii="Symbol" w:hAnsi="Symbol"/>
          <w:sz w:val="23"/>
        </w:rPr>
        <w:sectPr w:rsidR="00F03AA0">
          <w:pgSz w:w="11910" w:h="16850"/>
          <w:pgMar w:top="660" w:right="400" w:bottom="900" w:left="420" w:header="0" w:footer="709" w:gutter="0"/>
          <w:cols w:space="720"/>
        </w:sectPr>
      </w:pPr>
    </w:p>
    <w:p w14:paraId="61A55AD6" w14:textId="77777777" w:rsidR="00F03AA0" w:rsidRDefault="00FE4669">
      <w:pPr>
        <w:pStyle w:val="1"/>
      </w:pPr>
      <w:bookmarkStart w:id="12" w:name="Временная_диаграмма_функционирования_сис"/>
      <w:bookmarkStart w:id="13" w:name="_Toc127895841"/>
      <w:bookmarkEnd w:id="12"/>
      <w:r>
        <w:lastRenderedPageBreak/>
        <w:t>Вывод</w:t>
      </w:r>
      <w:r>
        <w:rPr>
          <w:spacing w:val="-14"/>
        </w:rPr>
        <w:t xml:space="preserve"> </w:t>
      </w:r>
      <w:r>
        <w:t>законов</w:t>
      </w:r>
      <w:r>
        <w:rPr>
          <w:spacing w:val="-8"/>
        </w:rPr>
        <w:t xml:space="preserve"> </w:t>
      </w:r>
      <w:r>
        <w:t>распределения</w:t>
      </w:r>
      <w:bookmarkEnd w:id="13"/>
    </w:p>
    <w:p w14:paraId="1F9AC0CD" w14:textId="77777777" w:rsidR="00F03AA0" w:rsidRDefault="00FE4669">
      <w:pPr>
        <w:pStyle w:val="2"/>
        <w:spacing w:before="174"/>
      </w:pPr>
      <w:bookmarkStart w:id="14" w:name="Пуассоновский_закон_распределения"/>
      <w:bookmarkStart w:id="15" w:name="_Toc127895842"/>
      <w:bookmarkEnd w:id="14"/>
      <w:r>
        <w:t>Пуассоновский</w:t>
      </w:r>
      <w:r>
        <w:rPr>
          <w:spacing w:val="59"/>
        </w:rPr>
        <w:t xml:space="preserve"> </w:t>
      </w:r>
      <w:r>
        <w:t>закон</w:t>
      </w:r>
      <w:r>
        <w:rPr>
          <w:spacing w:val="59"/>
        </w:rPr>
        <w:t xml:space="preserve"> </w:t>
      </w:r>
      <w:r>
        <w:t>распределения</w:t>
      </w:r>
      <w:bookmarkEnd w:id="15"/>
    </w:p>
    <w:p w14:paraId="0EE33205" w14:textId="77777777" w:rsidR="00F03AA0" w:rsidRDefault="00FE4669">
      <w:pPr>
        <w:pStyle w:val="a3"/>
        <w:spacing w:before="9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9408CA2" wp14:editId="4C600023">
            <wp:simplePos x="0" y="0"/>
            <wp:positionH relativeFrom="page">
              <wp:posOffset>3303270</wp:posOffset>
            </wp:positionH>
            <wp:positionV relativeFrom="paragraph">
              <wp:posOffset>209195</wp:posOffset>
            </wp:positionV>
            <wp:extent cx="899658" cy="32765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658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2B079" w14:textId="77777777" w:rsidR="00F03AA0" w:rsidRDefault="00FE4669">
      <w:pPr>
        <w:pStyle w:val="a3"/>
        <w:spacing w:before="209"/>
        <w:ind w:left="300"/>
      </w:pPr>
      <w:r>
        <w:t>где</w:t>
      </w:r>
      <w:r>
        <w:rPr>
          <w:spacing w:val="-5"/>
        </w:rPr>
        <w:t xml:space="preserve"> </w:t>
      </w:r>
      <w:r>
        <w:t>γ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заданное</w:t>
      </w:r>
      <w:r>
        <w:rPr>
          <w:spacing w:val="-4"/>
        </w:rPr>
        <w:t xml:space="preserve"> </w:t>
      </w:r>
      <w:r>
        <w:t>значение.</w:t>
      </w:r>
    </w:p>
    <w:p w14:paraId="2B38F6D0" w14:textId="77777777" w:rsidR="00F03AA0" w:rsidRDefault="00FE4669">
      <w:pPr>
        <w:pStyle w:val="a3"/>
        <w:spacing w:before="7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9F21E07" wp14:editId="7876A7D0">
            <wp:simplePos x="0" y="0"/>
            <wp:positionH relativeFrom="page">
              <wp:posOffset>3263900</wp:posOffset>
            </wp:positionH>
            <wp:positionV relativeFrom="paragraph">
              <wp:posOffset>199926</wp:posOffset>
            </wp:positionV>
            <wp:extent cx="1028699" cy="32765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14FC5" w14:textId="77777777" w:rsidR="00F03AA0" w:rsidRDefault="00F03AA0">
      <w:pPr>
        <w:pStyle w:val="a3"/>
        <w:spacing w:before="4"/>
        <w:rPr>
          <w:sz w:val="17"/>
        </w:rPr>
      </w:pPr>
    </w:p>
    <w:p w14:paraId="073E19FA" w14:textId="77777777" w:rsidR="00F03AA0" w:rsidRDefault="00FE4669">
      <w:pPr>
        <w:pStyle w:val="a3"/>
        <w:spacing w:line="267" w:lineRule="exact"/>
        <w:ind w:left="300"/>
      </w:pPr>
      <w:r>
        <w:t>В</w:t>
      </w:r>
      <w:r>
        <w:rPr>
          <w:spacing w:val="-3"/>
        </w:rPr>
        <w:t xml:space="preserve"> </w:t>
      </w:r>
      <w:r>
        <w:t>программе</w:t>
      </w:r>
      <w:r>
        <w:rPr>
          <w:spacing w:val="-5"/>
        </w:rPr>
        <w:t xml:space="preserve"> </w:t>
      </w:r>
      <w:r>
        <w:t>данное</w:t>
      </w:r>
      <w:r>
        <w:rPr>
          <w:spacing w:val="-7"/>
        </w:rPr>
        <w:t xml:space="preserve"> </w:t>
      </w:r>
      <w:r>
        <w:t>выражение</w:t>
      </w:r>
      <w:r>
        <w:rPr>
          <w:spacing w:val="-2"/>
        </w:rPr>
        <w:t xml:space="preserve"> </w:t>
      </w:r>
      <w:r>
        <w:t>записано</w:t>
      </w:r>
      <w:r>
        <w:rPr>
          <w:spacing w:val="-4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14:paraId="74774463" w14:textId="77777777" w:rsidR="00F03AA0" w:rsidRPr="00E73082" w:rsidRDefault="00FE4669">
      <w:pPr>
        <w:pStyle w:val="a3"/>
        <w:spacing w:line="256" w:lineRule="exact"/>
        <w:ind w:left="300"/>
        <w:rPr>
          <w:rFonts w:ascii="Consolas"/>
          <w:lang w:val="en-US"/>
        </w:rPr>
      </w:pPr>
      <w:r w:rsidRPr="00E73082">
        <w:rPr>
          <w:rFonts w:ascii="Consolas"/>
          <w:lang w:val="en-US"/>
        </w:rPr>
        <w:t>(-1</w:t>
      </w:r>
      <w:r w:rsidRPr="00E73082">
        <w:rPr>
          <w:rFonts w:ascii="Consolas"/>
          <w:spacing w:val="-4"/>
          <w:lang w:val="en-US"/>
        </w:rPr>
        <w:t xml:space="preserve"> </w:t>
      </w:r>
      <w:r w:rsidRPr="00E73082">
        <w:rPr>
          <w:rFonts w:ascii="Consolas"/>
          <w:lang w:val="en-US"/>
        </w:rPr>
        <w:t>/</w:t>
      </w:r>
      <w:r w:rsidRPr="00E73082">
        <w:rPr>
          <w:rFonts w:ascii="Consolas"/>
          <w:spacing w:val="-5"/>
          <w:lang w:val="en-US"/>
        </w:rPr>
        <w:t xml:space="preserve"> </w:t>
      </w:r>
      <w:r w:rsidRPr="00E73082">
        <w:rPr>
          <w:rFonts w:ascii="Consolas"/>
          <w:lang w:val="en-US"/>
        </w:rPr>
        <w:t>lambda)</w:t>
      </w:r>
      <w:r w:rsidRPr="00E73082">
        <w:rPr>
          <w:rFonts w:ascii="Consolas"/>
          <w:spacing w:val="-5"/>
          <w:lang w:val="en-US"/>
        </w:rPr>
        <w:t xml:space="preserve"> </w:t>
      </w:r>
      <w:r w:rsidRPr="00E73082">
        <w:rPr>
          <w:rFonts w:ascii="Consolas"/>
          <w:lang w:val="en-US"/>
        </w:rPr>
        <w:t>*</w:t>
      </w:r>
      <w:r w:rsidRPr="00E73082">
        <w:rPr>
          <w:rFonts w:ascii="Consolas"/>
          <w:spacing w:val="-12"/>
          <w:lang w:val="en-US"/>
        </w:rPr>
        <w:t xml:space="preserve"> </w:t>
      </w:r>
      <w:r w:rsidRPr="00E73082">
        <w:rPr>
          <w:rFonts w:ascii="Consolas"/>
          <w:lang w:val="en-US"/>
        </w:rPr>
        <w:t>Math.log(Math.random());</w:t>
      </w:r>
    </w:p>
    <w:p w14:paraId="1E878F7D" w14:textId="77777777" w:rsidR="00F03AA0" w:rsidRDefault="00FE4669">
      <w:pPr>
        <w:pStyle w:val="2"/>
        <w:spacing w:before="172"/>
      </w:pPr>
      <w:bookmarkStart w:id="16" w:name="Равномерный_закон_распределения"/>
      <w:bookmarkStart w:id="17" w:name="_Toc127895843"/>
      <w:bookmarkEnd w:id="16"/>
      <w:r>
        <w:t>Равномерный</w:t>
      </w:r>
      <w:r>
        <w:rPr>
          <w:spacing w:val="62"/>
        </w:rPr>
        <w:t xml:space="preserve"> </w:t>
      </w:r>
      <w:r>
        <w:t>закон</w:t>
      </w:r>
      <w:r>
        <w:rPr>
          <w:spacing w:val="60"/>
        </w:rPr>
        <w:t xml:space="preserve"> </w:t>
      </w:r>
      <w:r>
        <w:t>распределения</w:t>
      </w:r>
      <w:bookmarkEnd w:id="17"/>
    </w:p>
    <w:p w14:paraId="51987C43" w14:textId="77777777" w:rsidR="00F03AA0" w:rsidRDefault="00FE4669">
      <w:pPr>
        <w:pStyle w:val="a3"/>
        <w:spacing w:before="7"/>
        <w:rPr>
          <w:rFonts w:ascii="Calibri Light"/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B10DC62" wp14:editId="50E38553">
            <wp:simplePos x="0" y="0"/>
            <wp:positionH relativeFrom="page">
              <wp:posOffset>2968625</wp:posOffset>
            </wp:positionH>
            <wp:positionV relativeFrom="paragraph">
              <wp:posOffset>192425</wp:posOffset>
            </wp:positionV>
            <wp:extent cx="1592579" cy="6096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57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3E59D" w14:textId="77777777" w:rsidR="00F03AA0" w:rsidRDefault="00FE4669">
      <w:pPr>
        <w:pStyle w:val="a3"/>
        <w:spacing w:before="202"/>
        <w:ind w:left="300"/>
      </w:pPr>
      <w:r>
        <w:t>где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заданные</w:t>
      </w:r>
      <w:r>
        <w:rPr>
          <w:spacing w:val="-8"/>
        </w:rPr>
        <w:t xml:space="preserve"> </w:t>
      </w:r>
      <w:r>
        <w:t>значения.</w:t>
      </w:r>
    </w:p>
    <w:p w14:paraId="7EEC989D" w14:textId="77777777" w:rsidR="00F03AA0" w:rsidRDefault="00FE4669">
      <w:pPr>
        <w:pStyle w:val="a3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37EA661" wp14:editId="6CC1C049">
            <wp:simplePos x="0" y="0"/>
            <wp:positionH relativeFrom="page">
              <wp:posOffset>3143885</wp:posOffset>
            </wp:positionH>
            <wp:positionV relativeFrom="paragraph">
              <wp:posOffset>220792</wp:posOffset>
            </wp:positionV>
            <wp:extent cx="1267141" cy="1524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14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7C468" w14:textId="77777777" w:rsidR="00F03AA0" w:rsidRDefault="00F03AA0">
      <w:pPr>
        <w:pStyle w:val="a3"/>
        <w:spacing w:before="6"/>
        <w:rPr>
          <w:sz w:val="19"/>
        </w:rPr>
      </w:pPr>
    </w:p>
    <w:p w14:paraId="2026AFE9" w14:textId="77777777" w:rsidR="00F03AA0" w:rsidRDefault="00FE4669">
      <w:pPr>
        <w:pStyle w:val="a3"/>
        <w:ind w:left="300"/>
      </w:pPr>
      <w:r>
        <w:t>В</w:t>
      </w:r>
      <w:r>
        <w:rPr>
          <w:spacing w:val="-1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t>выражение</w:t>
      </w:r>
      <w:r>
        <w:rPr>
          <w:spacing w:val="-2"/>
        </w:rPr>
        <w:t xml:space="preserve"> </w:t>
      </w:r>
      <w:r>
        <w:t>записано</w:t>
      </w:r>
      <w:r>
        <w:rPr>
          <w:spacing w:val="-10"/>
        </w:rPr>
        <w:t xml:space="preserve"> </w:t>
      </w:r>
      <w:r>
        <w:t>следующим</w:t>
      </w:r>
      <w:r>
        <w:rPr>
          <w:spacing w:val="-6"/>
        </w:rPr>
        <w:t xml:space="preserve"> </w:t>
      </w:r>
      <w:r>
        <w:t>образом:</w:t>
      </w:r>
    </w:p>
    <w:p w14:paraId="0737473A" w14:textId="77777777" w:rsidR="00F03AA0" w:rsidRPr="00E73082" w:rsidRDefault="00FE4669">
      <w:pPr>
        <w:pStyle w:val="a3"/>
        <w:spacing w:before="5"/>
        <w:ind w:left="300"/>
        <w:rPr>
          <w:rFonts w:ascii="Consolas"/>
          <w:lang w:val="en-US"/>
        </w:rPr>
      </w:pPr>
      <w:r w:rsidRPr="00E73082">
        <w:rPr>
          <w:rFonts w:ascii="Consolas"/>
          <w:lang w:val="en-US"/>
        </w:rPr>
        <w:t>Math.random()</w:t>
      </w:r>
      <w:r w:rsidRPr="00E73082">
        <w:rPr>
          <w:rFonts w:ascii="Consolas"/>
          <w:spacing w:val="2"/>
          <w:lang w:val="en-US"/>
        </w:rPr>
        <w:t xml:space="preserve"> </w:t>
      </w:r>
      <w:r w:rsidRPr="00E73082">
        <w:rPr>
          <w:rFonts w:ascii="Consolas"/>
          <w:lang w:val="en-US"/>
        </w:rPr>
        <w:t>*</w:t>
      </w:r>
      <w:r w:rsidRPr="00E73082">
        <w:rPr>
          <w:rFonts w:ascii="Consolas"/>
          <w:spacing w:val="-6"/>
          <w:lang w:val="en-US"/>
        </w:rPr>
        <w:t xml:space="preserve"> </w:t>
      </w:r>
      <w:r w:rsidRPr="00E73082">
        <w:rPr>
          <w:rFonts w:ascii="Consolas"/>
          <w:lang w:val="en-US"/>
        </w:rPr>
        <w:t>(b</w:t>
      </w:r>
      <w:r w:rsidRPr="00E73082">
        <w:rPr>
          <w:rFonts w:ascii="Consolas"/>
          <w:spacing w:val="-5"/>
          <w:lang w:val="en-US"/>
        </w:rPr>
        <w:t xml:space="preserve"> </w:t>
      </w:r>
      <w:r w:rsidRPr="00E73082">
        <w:rPr>
          <w:rFonts w:ascii="Consolas"/>
          <w:lang w:val="en-US"/>
        </w:rPr>
        <w:t>-</w:t>
      </w:r>
      <w:r w:rsidRPr="00E73082">
        <w:rPr>
          <w:rFonts w:ascii="Consolas"/>
          <w:spacing w:val="2"/>
          <w:lang w:val="en-US"/>
        </w:rPr>
        <w:t xml:space="preserve"> </w:t>
      </w:r>
      <w:r w:rsidRPr="00E73082">
        <w:rPr>
          <w:rFonts w:ascii="Consolas"/>
          <w:lang w:val="en-US"/>
        </w:rPr>
        <w:t>a)</w:t>
      </w:r>
      <w:r w:rsidRPr="00E73082">
        <w:rPr>
          <w:rFonts w:ascii="Consolas"/>
          <w:spacing w:val="2"/>
          <w:lang w:val="en-US"/>
        </w:rPr>
        <w:t xml:space="preserve"> </w:t>
      </w:r>
      <w:r w:rsidRPr="00E73082">
        <w:rPr>
          <w:rFonts w:ascii="Consolas"/>
          <w:lang w:val="en-US"/>
        </w:rPr>
        <w:t>+</w:t>
      </w:r>
      <w:r w:rsidRPr="00E73082">
        <w:rPr>
          <w:rFonts w:ascii="Consolas"/>
          <w:spacing w:val="-4"/>
          <w:lang w:val="en-US"/>
        </w:rPr>
        <w:t xml:space="preserve"> </w:t>
      </w:r>
      <w:r w:rsidRPr="00E73082">
        <w:rPr>
          <w:rFonts w:ascii="Consolas"/>
          <w:lang w:val="en-US"/>
        </w:rPr>
        <w:t>a;</w:t>
      </w:r>
    </w:p>
    <w:p w14:paraId="6EB43DC8" w14:textId="77777777" w:rsidR="00F03AA0" w:rsidRPr="00E73082" w:rsidRDefault="00F03AA0">
      <w:pPr>
        <w:rPr>
          <w:rFonts w:ascii="Consolas"/>
          <w:lang w:val="en-US"/>
        </w:rPr>
        <w:sectPr w:rsidR="00F03AA0" w:rsidRPr="00E73082">
          <w:pgSz w:w="11910" w:h="16850"/>
          <w:pgMar w:top="680" w:right="400" w:bottom="900" w:left="420" w:header="0" w:footer="709" w:gutter="0"/>
          <w:cols w:space="720"/>
        </w:sectPr>
      </w:pPr>
    </w:p>
    <w:p w14:paraId="13B306F6" w14:textId="77777777" w:rsidR="00F03AA0" w:rsidRDefault="00FE4669">
      <w:pPr>
        <w:pStyle w:val="1"/>
        <w:spacing w:line="242" w:lineRule="auto"/>
      </w:pPr>
      <w:bookmarkStart w:id="18" w:name="Пример_технической_системы_(ВС_или_части"/>
      <w:bookmarkStart w:id="19" w:name="_Toc127895844"/>
      <w:bookmarkEnd w:id="18"/>
      <w:r>
        <w:lastRenderedPageBreak/>
        <w:t>Пример</w:t>
      </w:r>
      <w:r>
        <w:rPr>
          <w:spacing w:val="-7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(ВС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ВС),</w:t>
      </w:r>
      <w:r>
        <w:rPr>
          <w:spacing w:val="-9"/>
        </w:rPr>
        <w:t xml:space="preserve"> </w:t>
      </w:r>
      <w:r>
        <w:t>удовлетворяющей</w:t>
      </w:r>
      <w:r>
        <w:rPr>
          <w:spacing w:val="-3"/>
        </w:rPr>
        <w:t xml:space="preserve"> </w:t>
      </w:r>
      <w:r>
        <w:t>формализованному</w:t>
      </w:r>
      <w:r>
        <w:rPr>
          <w:spacing w:val="-61"/>
        </w:rPr>
        <w:t xml:space="preserve"> </w:t>
      </w:r>
      <w:r>
        <w:t>описанию</w:t>
      </w:r>
      <w:bookmarkEnd w:id="19"/>
    </w:p>
    <w:p w14:paraId="561ED505" w14:textId="77777777" w:rsidR="00F03AA0" w:rsidRDefault="00F03AA0">
      <w:pPr>
        <w:pStyle w:val="a3"/>
        <w:spacing w:before="6"/>
        <w:rPr>
          <w:rFonts w:ascii="Calibri Light"/>
          <w:sz w:val="12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1"/>
        <w:gridCol w:w="5231"/>
      </w:tblGrid>
      <w:tr w:rsidR="00F03AA0" w14:paraId="462471EA" w14:textId="77777777">
        <w:trPr>
          <w:trHeight w:val="271"/>
        </w:trPr>
        <w:tc>
          <w:tcPr>
            <w:tcW w:w="5231" w:type="dxa"/>
          </w:tcPr>
          <w:p w14:paraId="77DF0FDB" w14:textId="77777777" w:rsidR="00F03AA0" w:rsidRDefault="00FE4669">
            <w:pPr>
              <w:pStyle w:val="TableParagraph"/>
              <w:ind w:left="117"/>
            </w:pPr>
            <w:r>
              <w:t>Система</w:t>
            </w:r>
          </w:p>
        </w:tc>
        <w:tc>
          <w:tcPr>
            <w:tcW w:w="5231" w:type="dxa"/>
          </w:tcPr>
          <w:p w14:paraId="43704C1B" w14:textId="77777777" w:rsidR="00F03AA0" w:rsidRDefault="00FE4669">
            <w:pPr>
              <w:pStyle w:val="TableParagraph"/>
            </w:pPr>
            <w:r>
              <w:t>Автомастерская</w:t>
            </w:r>
          </w:p>
        </w:tc>
      </w:tr>
      <w:tr w:rsidR="00F03AA0" w14:paraId="2965A957" w14:textId="77777777">
        <w:trPr>
          <w:trHeight w:val="1344"/>
        </w:trPr>
        <w:tc>
          <w:tcPr>
            <w:tcW w:w="5231" w:type="dxa"/>
          </w:tcPr>
          <w:p w14:paraId="7F32EA22" w14:textId="77777777" w:rsidR="00F03AA0" w:rsidRDefault="00FE4669">
            <w:pPr>
              <w:pStyle w:val="TableParagraph"/>
              <w:spacing w:before="12" w:line="240" w:lineRule="auto"/>
              <w:ind w:left="117"/>
            </w:pPr>
            <w:r>
              <w:t>Источники</w:t>
            </w:r>
          </w:p>
        </w:tc>
        <w:tc>
          <w:tcPr>
            <w:tcW w:w="5231" w:type="dxa"/>
          </w:tcPr>
          <w:p w14:paraId="5F4D092B" w14:textId="474351D9" w:rsidR="00F03AA0" w:rsidRPr="00CD664F" w:rsidRDefault="00FE4669">
            <w:pPr>
              <w:pStyle w:val="TableParagraph"/>
              <w:spacing w:before="3" w:line="225" w:lineRule="auto"/>
              <w:ind w:right="168"/>
            </w:pPr>
            <w:r>
              <w:t xml:space="preserve">Источником является сайт </w:t>
            </w:r>
            <w:r w:rsidR="00285A00">
              <w:t>с авиабилетами</w:t>
            </w:r>
            <w:r>
              <w:t>, который</w:t>
            </w:r>
            <w:r>
              <w:rPr>
                <w:spacing w:val="-47"/>
              </w:rPr>
              <w:t xml:space="preserve"> </w:t>
            </w:r>
            <w:r>
              <w:t>отсылает данные на обработку в виде пакета</w:t>
            </w:r>
            <w:r>
              <w:rPr>
                <w:spacing w:val="1"/>
              </w:rPr>
              <w:t xml:space="preserve"> </w:t>
            </w:r>
            <w:r>
              <w:t>размером</w:t>
            </w:r>
            <w:r>
              <w:rPr>
                <w:spacing w:val="-1"/>
              </w:rPr>
              <w:t xml:space="preserve"> </w:t>
            </w:r>
            <w:r>
              <w:t>16</w:t>
            </w:r>
            <w:r>
              <w:rPr>
                <w:spacing w:val="2"/>
              </w:rPr>
              <w:t xml:space="preserve"> </w:t>
            </w:r>
            <w:r>
              <w:t>Кбайт.</w:t>
            </w:r>
          </w:p>
        </w:tc>
      </w:tr>
      <w:tr w:rsidR="00F03AA0" w14:paraId="5E3F4139" w14:textId="77777777">
        <w:trPr>
          <w:trHeight w:val="1077"/>
        </w:trPr>
        <w:tc>
          <w:tcPr>
            <w:tcW w:w="5231" w:type="dxa"/>
          </w:tcPr>
          <w:p w14:paraId="3C1E259A" w14:textId="77777777" w:rsidR="00F03AA0" w:rsidRDefault="00FE4669">
            <w:pPr>
              <w:pStyle w:val="TableParagraph"/>
              <w:spacing w:before="5" w:line="240" w:lineRule="auto"/>
              <w:ind w:left="117"/>
            </w:pPr>
            <w:r>
              <w:t>Приборы</w:t>
            </w:r>
          </w:p>
        </w:tc>
        <w:tc>
          <w:tcPr>
            <w:tcW w:w="5231" w:type="dxa"/>
          </w:tcPr>
          <w:p w14:paraId="6B956B38" w14:textId="4DD739AA" w:rsidR="00F03AA0" w:rsidRDefault="00FE4669">
            <w:pPr>
              <w:pStyle w:val="TableParagraph"/>
              <w:spacing w:line="242" w:lineRule="auto"/>
              <w:ind w:right="543"/>
            </w:pPr>
            <w:r>
              <w:t>Приборами являются сервера, которые</w:t>
            </w:r>
            <w:r>
              <w:rPr>
                <w:spacing w:val="1"/>
              </w:rPr>
              <w:t xml:space="preserve"> </w:t>
            </w:r>
            <w:r>
              <w:t>обрабатывают полученную заявку и отправляют</w:t>
            </w:r>
            <w:r>
              <w:rPr>
                <w:spacing w:val="-47"/>
              </w:rPr>
              <w:t xml:space="preserve"> </w:t>
            </w:r>
            <w:r>
              <w:t>результат</w:t>
            </w:r>
            <w:r w:rsidR="00285A00">
              <w:t xml:space="preserve"> ави</w:t>
            </w:r>
            <w:r w:rsidR="00CD664F">
              <w:t>а</w:t>
            </w:r>
            <w:r w:rsidR="00285A00">
              <w:t>компаниям</w:t>
            </w:r>
            <w:r>
              <w:t>.</w:t>
            </w:r>
          </w:p>
        </w:tc>
      </w:tr>
      <w:tr w:rsidR="00F03AA0" w14:paraId="102DB38F" w14:textId="77777777">
        <w:trPr>
          <w:trHeight w:val="1070"/>
        </w:trPr>
        <w:tc>
          <w:tcPr>
            <w:tcW w:w="5231" w:type="dxa"/>
          </w:tcPr>
          <w:p w14:paraId="3BB6078A" w14:textId="77777777" w:rsidR="00F03AA0" w:rsidRDefault="00FE4669">
            <w:pPr>
              <w:pStyle w:val="TableParagraph"/>
              <w:spacing w:before="5" w:line="240" w:lineRule="auto"/>
              <w:ind w:left="117"/>
            </w:pPr>
            <w:r>
              <w:t>Буфер</w:t>
            </w:r>
          </w:p>
        </w:tc>
        <w:tc>
          <w:tcPr>
            <w:tcW w:w="5231" w:type="dxa"/>
          </w:tcPr>
          <w:p w14:paraId="514C1F2F" w14:textId="77777777" w:rsidR="00F03AA0" w:rsidRDefault="00FE4669">
            <w:pPr>
              <w:pStyle w:val="TableParagraph"/>
              <w:spacing w:before="11" w:line="232" w:lineRule="auto"/>
              <w:ind w:right="168"/>
            </w:pPr>
            <w:r>
              <w:t>Буфером является буфер коммутатора, который</w:t>
            </w:r>
            <w:r>
              <w:rPr>
                <w:spacing w:val="1"/>
              </w:rPr>
              <w:t xml:space="preserve"> </w:t>
            </w:r>
            <w:r>
              <w:t>имеет</w:t>
            </w:r>
            <w:r>
              <w:rPr>
                <w:spacing w:val="-1"/>
              </w:rPr>
              <w:t xml:space="preserve"> </w:t>
            </w:r>
            <w:r>
              <w:t>объем</w:t>
            </w:r>
            <w:r>
              <w:rPr>
                <w:spacing w:val="-7"/>
              </w:rPr>
              <w:t xml:space="preserve"> </w:t>
            </w:r>
            <w:r>
              <w:t>16</w:t>
            </w:r>
            <w:r>
              <w:rPr>
                <w:spacing w:val="-5"/>
              </w:rPr>
              <w:t xml:space="preserve"> </w:t>
            </w:r>
            <w:r>
              <w:t>Кбайт</w:t>
            </w:r>
            <w:r>
              <w:rPr>
                <w:spacing w:val="-7"/>
              </w:rPr>
              <w:t xml:space="preserve"> </w:t>
            </w:r>
            <w:r>
              <w:t>(т.</w:t>
            </w:r>
            <w:r>
              <w:rPr>
                <w:spacing w:val="1"/>
              </w:rPr>
              <w:t xml:space="preserve"> </w:t>
            </w:r>
            <w:r>
              <w:t>е.</w:t>
            </w:r>
            <w:r>
              <w:rPr>
                <w:spacing w:val="1"/>
              </w:rPr>
              <w:t xml:space="preserve"> </w:t>
            </w:r>
            <w:r>
              <w:t>может хранить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заявку)</w:t>
            </w:r>
          </w:p>
          <w:p w14:paraId="7055370C" w14:textId="19478F10" w:rsidR="00F03AA0" w:rsidRDefault="00FE4669">
            <w:pPr>
              <w:pStyle w:val="TableParagraph"/>
              <w:spacing w:before="14" w:line="252" w:lineRule="exact"/>
            </w:pPr>
            <w:r>
              <w:t>и может</w:t>
            </w:r>
            <w:r>
              <w:rPr>
                <w:spacing w:val="-7"/>
              </w:rPr>
              <w:t xml:space="preserve"> </w:t>
            </w:r>
            <w:r>
              <w:t>быть</w:t>
            </w:r>
            <w:r>
              <w:rPr>
                <w:spacing w:val="-5"/>
              </w:rPr>
              <w:t xml:space="preserve"> </w:t>
            </w:r>
            <w:r>
              <w:t>наращен</w:t>
            </w:r>
            <w:r>
              <w:rPr>
                <w:spacing w:val="-3"/>
              </w:rPr>
              <w:t xml:space="preserve"> </w:t>
            </w:r>
            <w:r>
              <w:t>до</w:t>
            </w:r>
            <w:r>
              <w:rPr>
                <w:spacing w:val="-3"/>
              </w:rPr>
              <w:t xml:space="preserve"> </w:t>
            </w:r>
            <w:r w:rsidR="00A10678">
              <w:t>128</w:t>
            </w:r>
            <w:r>
              <w:rPr>
                <w:spacing w:val="2"/>
              </w:rPr>
              <w:t xml:space="preserve"> </w:t>
            </w:r>
            <w:r>
              <w:t>кб</w:t>
            </w:r>
            <w:r>
              <w:rPr>
                <w:spacing w:val="-4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хранения</w:t>
            </w:r>
            <w:r>
              <w:rPr>
                <w:spacing w:val="-5"/>
              </w:rPr>
              <w:t xml:space="preserve"> </w:t>
            </w:r>
            <w:r w:rsidR="00830528">
              <w:t>8</w:t>
            </w:r>
            <w:r>
              <w:rPr>
                <w:spacing w:val="-47"/>
              </w:rPr>
              <w:t xml:space="preserve"> </w:t>
            </w:r>
            <w:r>
              <w:t>заявок.</w:t>
            </w:r>
          </w:p>
        </w:tc>
      </w:tr>
      <w:tr w:rsidR="00F03AA0" w14:paraId="113E8BBE" w14:textId="77777777">
        <w:trPr>
          <w:trHeight w:val="804"/>
        </w:trPr>
        <w:tc>
          <w:tcPr>
            <w:tcW w:w="5231" w:type="dxa"/>
          </w:tcPr>
          <w:p w14:paraId="444E3384" w14:textId="77777777" w:rsidR="00F03AA0" w:rsidRDefault="00FE4669">
            <w:pPr>
              <w:pStyle w:val="TableParagraph"/>
              <w:spacing w:before="12" w:line="240" w:lineRule="auto"/>
              <w:ind w:left="117"/>
            </w:pPr>
            <w:r>
              <w:t>Дисциплина</w:t>
            </w:r>
            <w:r>
              <w:rPr>
                <w:spacing w:val="2"/>
              </w:rPr>
              <w:t xml:space="preserve"> </w:t>
            </w:r>
            <w:r>
              <w:t>постановки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буфер</w:t>
            </w:r>
          </w:p>
        </w:tc>
        <w:tc>
          <w:tcPr>
            <w:tcW w:w="5231" w:type="dxa"/>
          </w:tcPr>
          <w:p w14:paraId="071B1C22" w14:textId="77777777" w:rsidR="00F03AA0" w:rsidRDefault="00FE4669">
            <w:pPr>
              <w:pStyle w:val="TableParagraph"/>
              <w:spacing w:before="5" w:line="267" w:lineRule="exact"/>
            </w:pPr>
            <w:r>
              <w:t>Заявка</w:t>
            </w:r>
            <w:r>
              <w:rPr>
                <w:spacing w:val="-5"/>
              </w:rPr>
              <w:t xml:space="preserve"> </w:t>
            </w:r>
            <w:r>
              <w:t>встает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13"/>
              </w:rPr>
              <w:t xml:space="preserve"> </w:t>
            </w:r>
            <w:r>
              <w:t>ближайшее от</w:t>
            </w:r>
            <w:r>
              <w:rPr>
                <w:spacing w:val="-7"/>
              </w:rPr>
              <w:t xml:space="preserve"> </w:t>
            </w:r>
            <w:r>
              <w:t>начала</w:t>
            </w:r>
            <w:r>
              <w:rPr>
                <w:spacing w:val="2"/>
              </w:rPr>
              <w:t xml:space="preserve"> </w:t>
            </w:r>
            <w:r>
              <w:t>свободное</w:t>
            </w:r>
          </w:p>
          <w:p w14:paraId="3612FB46" w14:textId="77777777" w:rsidR="00F03AA0" w:rsidRDefault="00FE4669">
            <w:pPr>
              <w:pStyle w:val="TableParagraph"/>
              <w:spacing w:line="260" w:lineRule="exact"/>
              <w:ind w:right="1176"/>
            </w:pPr>
            <w:r>
              <w:t>место в буфере. Сдвига в таком случае не</w:t>
            </w:r>
            <w:r>
              <w:rPr>
                <w:spacing w:val="-47"/>
              </w:rPr>
              <w:t xml:space="preserve"> </w:t>
            </w:r>
            <w:r>
              <w:t>происходит.</w:t>
            </w:r>
          </w:p>
        </w:tc>
      </w:tr>
      <w:tr w:rsidR="00F03AA0" w14:paraId="5CEDA1C0" w14:textId="77777777">
        <w:trPr>
          <w:trHeight w:val="270"/>
        </w:trPr>
        <w:tc>
          <w:tcPr>
            <w:tcW w:w="5231" w:type="dxa"/>
          </w:tcPr>
          <w:p w14:paraId="2783AD4D" w14:textId="77777777" w:rsidR="00F03AA0" w:rsidRDefault="00FE4669">
            <w:pPr>
              <w:pStyle w:val="TableParagraph"/>
              <w:ind w:left="117"/>
            </w:pPr>
            <w:r>
              <w:t>Дисциплина</w:t>
            </w:r>
            <w:r>
              <w:rPr>
                <w:spacing w:val="-4"/>
              </w:rPr>
              <w:t xml:space="preserve"> </w:t>
            </w:r>
            <w:r>
              <w:t>выборки</w:t>
            </w:r>
            <w:r>
              <w:rPr>
                <w:spacing w:val="-4"/>
              </w:rPr>
              <w:t xml:space="preserve"> </w:t>
            </w:r>
            <w:r>
              <w:t>из</w:t>
            </w:r>
            <w:r>
              <w:rPr>
                <w:spacing w:val="-7"/>
              </w:rPr>
              <w:t xml:space="preserve"> </w:t>
            </w:r>
            <w:r>
              <w:t>буфера</w:t>
            </w:r>
          </w:p>
        </w:tc>
        <w:tc>
          <w:tcPr>
            <w:tcW w:w="5231" w:type="dxa"/>
          </w:tcPr>
          <w:p w14:paraId="019C1C12" w14:textId="77777777" w:rsidR="00F03AA0" w:rsidRDefault="00FE4669">
            <w:pPr>
              <w:pStyle w:val="TableParagraph"/>
            </w:pPr>
            <w:r>
              <w:t>Выбирается</w:t>
            </w:r>
            <w:r>
              <w:rPr>
                <w:spacing w:val="-6"/>
              </w:rPr>
              <w:t xml:space="preserve"> </w:t>
            </w:r>
            <w:r>
              <w:t>последняя</w:t>
            </w:r>
            <w:r>
              <w:rPr>
                <w:spacing w:val="-6"/>
              </w:rPr>
              <w:t xml:space="preserve"> </w:t>
            </w:r>
            <w:r>
              <w:t>добавленная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t>буфер</w:t>
            </w:r>
            <w:r>
              <w:rPr>
                <w:spacing w:val="-4"/>
              </w:rPr>
              <w:t xml:space="preserve"> </w:t>
            </w:r>
            <w:r>
              <w:t>заявка.</w:t>
            </w:r>
          </w:p>
        </w:tc>
      </w:tr>
      <w:tr w:rsidR="00F03AA0" w14:paraId="0081CC7A" w14:textId="77777777">
        <w:trPr>
          <w:trHeight w:val="270"/>
        </w:trPr>
        <w:tc>
          <w:tcPr>
            <w:tcW w:w="5231" w:type="dxa"/>
          </w:tcPr>
          <w:p w14:paraId="236319F8" w14:textId="77777777" w:rsidR="00F03AA0" w:rsidRDefault="00FE4669">
            <w:pPr>
              <w:pStyle w:val="TableParagraph"/>
              <w:ind w:left="117"/>
            </w:pPr>
            <w:r>
              <w:t>Дисциплина отказа</w:t>
            </w:r>
          </w:p>
        </w:tc>
        <w:tc>
          <w:tcPr>
            <w:tcW w:w="5231" w:type="dxa"/>
          </w:tcPr>
          <w:p w14:paraId="2BE80E85" w14:textId="77777777" w:rsidR="00F03AA0" w:rsidRDefault="00FE4669">
            <w:pPr>
              <w:pStyle w:val="TableParagraph"/>
            </w:pPr>
            <w:r>
              <w:t>Самая</w:t>
            </w:r>
            <w:r>
              <w:rPr>
                <w:spacing w:val="-1"/>
              </w:rPr>
              <w:t xml:space="preserve"> </w:t>
            </w:r>
            <w:r>
              <w:t>старая</w:t>
            </w:r>
            <w:r>
              <w:rPr>
                <w:spacing w:val="2"/>
              </w:rPr>
              <w:t xml:space="preserve"> </w:t>
            </w:r>
            <w:r>
              <w:t>заявка в</w:t>
            </w:r>
            <w:r>
              <w:rPr>
                <w:spacing w:val="-8"/>
              </w:rPr>
              <w:t xml:space="preserve"> </w:t>
            </w:r>
            <w:r>
              <w:t>буфере.</w:t>
            </w:r>
          </w:p>
        </w:tc>
      </w:tr>
      <w:tr w:rsidR="00F03AA0" w14:paraId="3EE3EE08" w14:textId="77777777">
        <w:trPr>
          <w:trHeight w:val="270"/>
        </w:trPr>
        <w:tc>
          <w:tcPr>
            <w:tcW w:w="5231" w:type="dxa"/>
          </w:tcPr>
          <w:p w14:paraId="0E8E14BA" w14:textId="77777777" w:rsidR="00F03AA0" w:rsidRDefault="00FE4669">
            <w:pPr>
              <w:pStyle w:val="TableParagraph"/>
              <w:ind w:left="117"/>
            </w:pPr>
            <w:r>
              <w:t>Дисциплина</w:t>
            </w:r>
            <w:r>
              <w:rPr>
                <w:spacing w:val="-3"/>
              </w:rPr>
              <w:t xml:space="preserve"> </w:t>
            </w:r>
            <w:r>
              <w:t>постановки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обслуживание</w:t>
            </w:r>
          </w:p>
        </w:tc>
        <w:tc>
          <w:tcPr>
            <w:tcW w:w="5231" w:type="dxa"/>
          </w:tcPr>
          <w:p w14:paraId="7BBDE415" w14:textId="77777777" w:rsidR="00F03AA0" w:rsidRDefault="00FE4669">
            <w:pPr>
              <w:pStyle w:val="TableParagraph"/>
            </w:pPr>
            <w:r>
              <w:t>Приоритет</w:t>
            </w:r>
            <w:r>
              <w:rPr>
                <w:spacing w:val="3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номеру</w:t>
            </w:r>
            <w:r>
              <w:rPr>
                <w:spacing w:val="-5"/>
              </w:rPr>
              <w:t xml:space="preserve"> </w:t>
            </w:r>
            <w:r>
              <w:t>прибора.</w:t>
            </w:r>
          </w:p>
        </w:tc>
      </w:tr>
    </w:tbl>
    <w:p w14:paraId="492F7675" w14:textId="77777777" w:rsidR="00F03AA0" w:rsidRDefault="00FE4669">
      <w:pPr>
        <w:pStyle w:val="1"/>
        <w:spacing w:before="158"/>
      </w:pPr>
      <w:bookmarkStart w:id="20" w:name="Ограничения_и_требуемые_характеристики"/>
      <w:bookmarkStart w:id="21" w:name="_Toc127895845"/>
      <w:bookmarkEnd w:id="20"/>
      <w:r>
        <w:rPr>
          <w:spacing w:val="-1"/>
        </w:rPr>
        <w:t>Ограничения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требуемые</w:t>
      </w:r>
      <w:r>
        <w:rPr>
          <w:spacing w:val="-9"/>
        </w:rPr>
        <w:t xml:space="preserve"> </w:t>
      </w:r>
      <w:r>
        <w:t>характеристики</w:t>
      </w:r>
      <w:bookmarkEnd w:id="21"/>
    </w:p>
    <w:p w14:paraId="3CE04045" w14:textId="77777777" w:rsidR="00F03AA0" w:rsidRDefault="00FE4669">
      <w:pPr>
        <w:pStyle w:val="a3"/>
        <w:spacing w:before="155" w:line="386" w:lineRule="auto"/>
        <w:ind w:left="300" w:right="5743"/>
      </w:pPr>
      <w:r>
        <w:t>Вероятность отказа должна составлять не более 10%.</w:t>
      </w:r>
      <w:r>
        <w:rPr>
          <w:spacing w:val="-47"/>
        </w:rPr>
        <w:t xml:space="preserve"> </w:t>
      </w:r>
      <w:r>
        <w:t>Загрузка</w:t>
      </w:r>
      <w:r>
        <w:rPr>
          <w:spacing w:val="2"/>
        </w:rPr>
        <w:t xml:space="preserve"> </w:t>
      </w:r>
      <w:r>
        <w:t>приборов</w:t>
      </w:r>
      <w:r>
        <w:rPr>
          <w:spacing w:val="-12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90%.</w:t>
      </w:r>
    </w:p>
    <w:p w14:paraId="020E61C6" w14:textId="63336D0C" w:rsidR="00F03AA0" w:rsidRDefault="00FE4669">
      <w:pPr>
        <w:pStyle w:val="a3"/>
        <w:spacing w:before="2" w:line="237" w:lineRule="auto"/>
        <w:ind w:left="300" w:right="332"/>
      </w:pPr>
      <w:r>
        <w:t xml:space="preserve">Время пребывания заявки в системе не более </w:t>
      </w:r>
      <w:r w:rsidR="00865B6C" w:rsidRPr="007625FA">
        <w:t>5</w:t>
      </w:r>
      <w:r>
        <w:t xml:space="preserve"> мс. Рассматриваемый диапазон характеристик системы и</w:t>
      </w:r>
      <w:r>
        <w:rPr>
          <w:spacing w:val="1"/>
        </w:rPr>
        <w:t xml:space="preserve"> </w:t>
      </w:r>
      <w:r>
        <w:t>доступные типы процессоров и характеристики программно-аппаратного комплекса, построенного на данном</w:t>
      </w:r>
      <w:r>
        <w:rPr>
          <w:spacing w:val="-47"/>
        </w:rPr>
        <w:t xml:space="preserve"> </w:t>
      </w:r>
      <w:r>
        <w:t>типе</w:t>
      </w:r>
      <w:r>
        <w:rPr>
          <w:spacing w:val="-4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таблицах</w:t>
      </w:r>
      <w:r>
        <w:rPr>
          <w:spacing w:val="-3"/>
        </w:rPr>
        <w:t xml:space="preserve"> </w:t>
      </w:r>
      <w:r>
        <w:t>компонентов</w:t>
      </w:r>
      <w:r>
        <w:rPr>
          <w:spacing w:val="-3"/>
        </w:rPr>
        <w:t xml:space="preserve"> </w:t>
      </w:r>
      <w:r>
        <w:t>системы.</w:t>
      </w:r>
    </w:p>
    <w:p w14:paraId="7CC9A013" w14:textId="77777777" w:rsidR="00F03AA0" w:rsidRDefault="00F03AA0">
      <w:pPr>
        <w:pStyle w:val="a3"/>
        <w:spacing w:before="7"/>
        <w:rPr>
          <w:sz w:val="13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1"/>
        <w:gridCol w:w="5231"/>
      </w:tblGrid>
      <w:tr w:rsidR="00F03AA0" w14:paraId="37145BDD" w14:textId="77777777">
        <w:trPr>
          <w:trHeight w:val="264"/>
        </w:trPr>
        <w:tc>
          <w:tcPr>
            <w:tcW w:w="5231" w:type="dxa"/>
          </w:tcPr>
          <w:p w14:paraId="5E0EED1E" w14:textId="77777777" w:rsidR="00F03AA0" w:rsidRDefault="00FE4669">
            <w:pPr>
              <w:pStyle w:val="TableParagraph"/>
              <w:spacing w:line="244" w:lineRule="exact"/>
              <w:ind w:left="117"/>
            </w:pPr>
            <w:bookmarkStart w:id="22" w:name="Стоимость_компонентов_системы"/>
            <w:bookmarkEnd w:id="22"/>
            <w:r>
              <w:t>Количество</w:t>
            </w:r>
            <w:r>
              <w:rPr>
                <w:spacing w:val="-11"/>
              </w:rPr>
              <w:t xml:space="preserve"> </w:t>
            </w:r>
            <w:r>
              <w:t>сайтов-источников</w:t>
            </w:r>
          </w:p>
        </w:tc>
        <w:tc>
          <w:tcPr>
            <w:tcW w:w="5231" w:type="dxa"/>
          </w:tcPr>
          <w:p w14:paraId="7DAB7E2C" w14:textId="77777777" w:rsidR="00F03AA0" w:rsidRDefault="00FE4669">
            <w:pPr>
              <w:pStyle w:val="TableParagraph"/>
              <w:spacing w:line="244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штуки</w:t>
            </w:r>
          </w:p>
        </w:tc>
      </w:tr>
      <w:tr w:rsidR="00F03AA0" w14:paraId="4E7ADC40" w14:textId="77777777">
        <w:trPr>
          <w:trHeight w:val="270"/>
        </w:trPr>
        <w:tc>
          <w:tcPr>
            <w:tcW w:w="5231" w:type="dxa"/>
          </w:tcPr>
          <w:p w14:paraId="23150D1F" w14:textId="77777777" w:rsidR="00F03AA0" w:rsidRDefault="00FE4669">
            <w:pPr>
              <w:pStyle w:val="TableParagraph"/>
              <w:ind w:left="117"/>
            </w:pPr>
            <w:r>
              <w:t>Вес заявки</w:t>
            </w:r>
          </w:p>
        </w:tc>
        <w:tc>
          <w:tcPr>
            <w:tcW w:w="5231" w:type="dxa"/>
          </w:tcPr>
          <w:p w14:paraId="79A51DF3" w14:textId="77777777" w:rsidR="00F03AA0" w:rsidRDefault="00FE4669">
            <w:pPr>
              <w:pStyle w:val="TableParagraph"/>
            </w:pPr>
            <w:r>
              <w:t>16</w:t>
            </w:r>
            <w:r>
              <w:rPr>
                <w:spacing w:val="-7"/>
              </w:rPr>
              <w:t xml:space="preserve"> </w:t>
            </w:r>
            <w:r>
              <w:t>Кб</w:t>
            </w:r>
          </w:p>
        </w:tc>
      </w:tr>
      <w:tr w:rsidR="00F03AA0" w14:paraId="4F0A6009" w14:textId="77777777">
        <w:trPr>
          <w:trHeight w:val="263"/>
        </w:trPr>
        <w:tc>
          <w:tcPr>
            <w:tcW w:w="5231" w:type="dxa"/>
          </w:tcPr>
          <w:p w14:paraId="5A606F85" w14:textId="77777777" w:rsidR="00F03AA0" w:rsidRDefault="00FE4669">
            <w:pPr>
              <w:pStyle w:val="TableParagraph"/>
              <w:spacing w:line="244" w:lineRule="exact"/>
              <w:ind w:left="117"/>
            </w:pPr>
            <w:r>
              <w:t>Объем</w:t>
            </w:r>
            <w:r>
              <w:rPr>
                <w:spacing w:val="-6"/>
              </w:rPr>
              <w:t xml:space="preserve"> </w:t>
            </w:r>
            <w:r>
              <w:t>буфера</w:t>
            </w:r>
          </w:p>
        </w:tc>
        <w:tc>
          <w:tcPr>
            <w:tcW w:w="5231" w:type="dxa"/>
          </w:tcPr>
          <w:p w14:paraId="40A32D37" w14:textId="62063B75" w:rsidR="00F03AA0" w:rsidRDefault="00FE4669">
            <w:pPr>
              <w:pStyle w:val="TableParagraph"/>
              <w:spacing w:line="244" w:lineRule="exact"/>
            </w:pPr>
            <w:r>
              <w:t>От</w:t>
            </w:r>
            <w:r>
              <w:rPr>
                <w:spacing w:val="-7"/>
              </w:rPr>
              <w:t xml:space="preserve"> </w:t>
            </w:r>
            <w:r>
              <w:t>16Кб</w:t>
            </w:r>
            <w:r>
              <w:rPr>
                <w:spacing w:val="-4"/>
              </w:rPr>
              <w:t xml:space="preserve"> </w:t>
            </w:r>
            <w:r>
              <w:t xml:space="preserve">до </w:t>
            </w:r>
            <w:r w:rsidR="00C65B05">
              <w:t>128</w:t>
            </w:r>
            <w:r>
              <w:rPr>
                <w:spacing w:val="2"/>
              </w:rPr>
              <w:t xml:space="preserve"> </w:t>
            </w:r>
            <w:r>
              <w:t>Кб</w:t>
            </w:r>
          </w:p>
        </w:tc>
      </w:tr>
      <w:tr w:rsidR="00F03AA0" w14:paraId="7BD55247" w14:textId="77777777">
        <w:trPr>
          <w:trHeight w:val="270"/>
        </w:trPr>
        <w:tc>
          <w:tcPr>
            <w:tcW w:w="5231" w:type="dxa"/>
          </w:tcPr>
          <w:p w14:paraId="5C1316EE" w14:textId="77777777" w:rsidR="00F03AA0" w:rsidRDefault="00FE4669">
            <w:pPr>
              <w:pStyle w:val="TableParagraph"/>
              <w:ind w:left="117"/>
            </w:pPr>
            <w:r>
              <w:t>Количество</w:t>
            </w:r>
            <w:r>
              <w:rPr>
                <w:spacing w:val="-7"/>
              </w:rPr>
              <w:t xml:space="preserve"> </w:t>
            </w:r>
            <w:r>
              <w:t>приборов</w:t>
            </w:r>
          </w:p>
        </w:tc>
        <w:tc>
          <w:tcPr>
            <w:tcW w:w="5231" w:type="dxa"/>
          </w:tcPr>
          <w:p w14:paraId="6363843F" w14:textId="3BECE969" w:rsidR="00F03AA0" w:rsidRDefault="00FE4669">
            <w:pPr>
              <w:pStyle w:val="TableParagraph"/>
            </w:pPr>
            <w:r>
              <w:t>От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4"/>
              </w:rPr>
              <w:t xml:space="preserve"> </w:t>
            </w:r>
            <w:r>
              <w:t>до</w:t>
            </w:r>
            <w:r>
              <w:rPr>
                <w:spacing w:val="-7"/>
              </w:rPr>
              <w:t xml:space="preserve"> </w:t>
            </w:r>
            <w:r w:rsidR="00CD664F">
              <w:t>7</w:t>
            </w:r>
          </w:p>
        </w:tc>
      </w:tr>
    </w:tbl>
    <w:p w14:paraId="44218A80" w14:textId="77777777" w:rsidR="00F03AA0" w:rsidRDefault="00FE4669">
      <w:pPr>
        <w:pStyle w:val="2"/>
        <w:spacing w:before="170"/>
      </w:pPr>
      <w:bookmarkStart w:id="23" w:name="_Toc127895846"/>
      <w:r>
        <w:t>Стоимость</w:t>
      </w:r>
      <w:r>
        <w:rPr>
          <w:spacing w:val="50"/>
        </w:rPr>
        <w:t xml:space="preserve"> </w:t>
      </w:r>
      <w:r>
        <w:t>компонентов</w:t>
      </w:r>
      <w:r>
        <w:rPr>
          <w:spacing w:val="60"/>
        </w:rPr>
        <w:t xml:space="preserve"> </w:t>
      </w:r>
      <w:r>
        <w:t>системы</w:t>
      </w:r>
      <w:bookmarkEnd w:id="23"/>
    </w:p>
    <w:p w14:paraId="701E0683" w14:textId="1D7DF4FE" w:rsidR="00F03AA0" w:rsidRDefault="00FE4669">
      <w:pPr>
        <w:pStyle w:val="a3"/>
        <w:spacing w:before="166"/>
        <w:ind w:left="300"/>
      </w:pPr>
      <w:r>
        <w:t>Условимся,</w:t>
      </w:r>
      <w:r>
        <w:rPr>
          <w:spacing w:val="-12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прибора</w:t>
      </w:r>
      <w:r>
        <w:rPr>
          <w:spacing w:val="-6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 w:rsidR="00823BA8">
        <w:t>составляет – 10000 рублей.</w:t>
      </w:r>
    </w:p>
    <w:p w14:paraId="104074FA" w14:textId="77777777" w:rsidR="00F03AA0" w:rsidRDefault="00FE4669">
      <w:pPr>
        <w:pStyle w:val="a3"/>
        <w:spacing w:before="157"/>
        <w:ind w:left="300"/>
      </w:pPr>
      <w:r>
        <w:t>Стоимость</w:t>
      </w:r>
      <w:r>
        <w:rPr>
          <w:spacing w:val="-3"/>
        </w:rPr>
        <w:t xml:space="preserve"> </w:t>
      </w:r>
      <w:r>
        <w:t>расширения</w:t>
      </w:r>
      <w:r>
        <w:rPr>
          <w:spacing w:val="-3"/>
        </w:rPr>
        <w:t xml:space="preserve"> </w:t>
      </w:r>
      <w:r>
        <w:t>буфера</w:t>
      </w:r>
      <w:r>
        <w:rPr>
          <w:spacing w:val="-5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слот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рублей.</w:t>
      </w:r>
    </w:p>
    <w:p w14:paraId="13D44622" w14:textId="77777777" w:rsidR="00F03AA0" w:rsidRDefault="00F03AA0">
      <w:pPr>
        <w:sectPr w:rsidR="00F03AA0">
          <w:pgSz w:w="11910" w:h="16850"/>
          <w:pgMar w:top="680" w:right="400" w:bottom="900" w:left="420" w:header="0" w:footer="709" w:gutter="0"/>
          <w:cols w:space="720"/>
        </w:sectPr>
      </w:pPr>
    </w:p>
    <w:p w14:paraId="51933961" w14:textId="77777777" w:rsidR="00F03AA0" w:rsidRDefault="00FE4669">
      <w:pPr>
        <w:pStyle w:val="1"/>
      </w:pPr>
      <w:bookmarkStart w:id="24" w:name="ПО_для_моделирования_системы"/>
      <w:bookmarkStart w:id="25" w:name="_Toc127895847"/>
      <w:bookmarkEnd w:id="24"/>
      <w:r>
        <w:lastRenderedPageBreak/>
        <w:t>ПО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моделирования</w:t>
      </w:r>
      <w:r>
        <w:rPr>
          <w:spacing w:val="-5"/>
        </w:rPr>
        <w:t xml:space="preserve"> </w:t>
      </w:r>
      <w:r>
        <w:t>системы</w:t>
      </w:r>
      <w:bookmarkEnd w:id="25"/>
    </w:p>
    <w:p w14:paraId="180D0C77" w14:textId="77777777" w:rsidR="00F03AA0" w:rsidRDefault="00FE4669">
      <w:pPr>
        <w:pStyle w:val="2"/>
        <w:spacing w:before="174"/>
      </w:pPr>
      <w:bookmarkStart w:id="26" w:name="Блок-схема"/>
      <w:bookmarkStart w:id="27" w:name="_Toc127895848"/>
      <w:bookmarkEnd w:id="26"/>
      <w:r>
        <w:rPr>
          <w:w w:val="105"/>
        </w:rPr>
        <w:t>Блок-схема</w:t>
      </w:r>
      <w:bookmarkEnd w:id="27"/>
    </w:p>
    <w:p w14:paraId="47A3FCFC" w14:textId="77777777" w:rsidR="00F03AA0" w:rsidRDefault="00FE4669">
      <w:pPr>
        <w:pStyle w:val="a3"/>
        <w:spacing w:before="4"/>
        <w:rPr>
          <w:rFonts w:ascii="Calibri Light"/>
          <w:sz w:val="1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FFAA3AF" wp14:editId="2D665175">
            <wp:simplePos x="0" y="0"/>
            <wp:positionH relativeFrom="page">
              <wp:posOffset>655955</wp:posOffset>
            </wp:positionH>
            <wp:positionV relativeFrom="paragraph">
              <wp:posOffset>136170</wp:posOffset>
            </wp:positionV>
            <wp:extent cx="6473317" cy="64709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317" cy="647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D1B85" w14:textId="77777777" w:rsidR="00F03AA0" w:rsidRDefault="00FE4669">
      <w:pPr>
        <w:spacing w:before="95"/>
        <w:ind w:left="2324" w:right="2338"/>
        <w:jc w:val="center"/>
        <w:rPr>
          <w:i/>
          <w:sz w:val="18"/>
        </w:rPr>
      </w:pPr>
      <w:r>
        <w:rPr>
          <w:i/>
          <w:color w:val="44526A"/>
          <w:sz w:val="18"/>
        </w:rPr>
        <w:t>Рис</w:t>
      </w:r>
      <w:r>
        <w:rPr>
          <w:i/>
          <w:color w:val="44526A"/>
          <w:spacing w:val="-9"/>
          <w:sz w:val="18"/>
        </w:rPr>
        <w:t xml:space="preserve"> </w:t>
      </w:r>
      <w:r>
        <w:rPr>
          <w:i/>
          <w:color w:val="44526A"/>
          <w:sz w:val="18"/>
        </w:rPr>
        <w:t>3.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Блок-схема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ПО</w:t>
      </w:r>
      <w:r>
        <w:rPr>
          <w:i/>
          <w:color w:val="44526A"/>
          <w:spacing w:val="-9"/>
          <w:sz w:val="18"/>
        </w:rPr>
        <w:t xml:space="preserve"> </w:t>
      </w:r>
      <w:r>
        <w:rPr>
          <w:i/>
          <w:color w:val="44526A"/>
          <w:sz w:val="18"/>
        </w:rPr>
        <w:t>для</w:t>
      </w:r>
      <w:r>
        <w:rPr>
          <w:i/>
          <w:color w:val="44526A"/>
          <w:spacing w:val="-5"/>
          <w:sz w:val="18"/>
        </w:rPr>
        <w:t xml:space="preserve"> </w:t>
      </w:r>
      <w:r>
        <w:rPr>
          <w:i/>
          <w:color w:val="44526A"/>
          <w:sz w:val="18"/>
        </w:rPr>
        <w:t>моделирования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системы</w:t>
      </w:r>
    </w:p>
    <w:p w14:paraId="5285C490" w14:textId="77777777" w:rsidR="00F03AA0" w:rsidRDefault="00F03AA0">
      <w:pPr>
        <w:pStyle w:val="a3"/>
        <w:rPr>
          <w:i/>
          <w:sz w:val="17"/>
        </w:rPr>
      </w:pPr>
    </w:p>
    <w:p w14:paraId="70D29CE7" w14:textId="77777777" w:rsidR="00F03AA0" w:rsidRDefault="00FE4669">
      <w:pPr>
        <w:pStyle w:val="2"/>
      </w:pPr>
      <w:bookmarkStart w:id="28" w:name="Структура"/>
      <w:bookmarkStart w:id="29" w:name="_Toc127895849"/>
      <w:bookmarkEnd w:id="28"/>
      <w:r>
        <w:rPr>
          <w:w w:val="105"/>
        </w:rPr>
        <w:t>Структура</w:t>
      </w:r>
      <w:bookmarkEnd w:id="29"/>
    </w:p>
    <w:p w14:paraId="5ADA4CE4" w14:textId="77777777" w:rsidR="00F03AA0" w:rsidRDefault="00FE4669">
      <w:pPr>
        <w:pStyle w:val="a3"/>
        <w:spacing w:before="171" w:line="237" w:lineRule="auto"/>
        <w:ind w:left="300" w:right="460"/>
      </w:pPr>
      <w:r>
        <w:t>Для</w:t>
      </w:r>
      <w:r>
        <w:rPr>
          <w:spacing w:val="-7"/>
        </w:rPr>
        <w:t xml:space="preserve"> </w:t>
      </w:r>
      <w:r>
        <w:t>моделирования</w:t>
      </w:r>
      <w:r>
        <w:rPr>
          <w:spacing w:val="-7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была</w:t>
      </w:r>
      <w:r>
        <w:rPr>
          <w:spacing w:val="-8"/>
        </w:rPr>
        <w:t xml:space="preserve"> </w:t>
      </w:r>
      <w:r>
        <w:t>написана</w:t>
      </w:r>
      <w:r>
        <w:rPr>
          <w:spacing w:val="-1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платформы для</w:t>
      </w:r>
      <w:r>
        <w:rPr>
          <w:spacing w:val="-47"/>
        </w:rPr>
        <w:t xml:space="preserve"> </w:t>
      </w:r>
      <w:r>
        <w:t>создания приложений с графическим пользовательским интерфейсом Java FX. Приложение использует</w:t>
      </w:r>
      <w:r>
        <w:rPr>
          <w:spacing w:val="1"/>
        </w:rPr>
        <w:t xml:space="preserve"> </w:t>
      </w:r>
      <w:r>
        <w:t>принцип</w:t>
      </w:r>
      <w:r>
        <w:rPr>
          <w:spacing w:val="-7"/>
        </w:rPr>
        <w:t xml:space="preserve"> </w:t>
      </w:r>
      <w:r>
        <w:t>ООП</w:t>
      </w:r>
      <w:r>
        <w:rPr>
          <w:spacing w:val="-9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содержит</w:t>
      </w:r>
      <w:r>
        <w:rPr>
          <w:spacing w:val="-6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классы:</w:t>
      </w:r>
    </w:p>
    <w:p w14:paraId="0EE6FD29" w14:textId="72C1C035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 xml:space="preserve">•  </w:t>
      </w:r>
      <w:r w:rsidR="00A03BE6">
        <w:rPr>
          <w:lang w:val="en-US"/>
        </w:rPr>
        <w:t>Ticket</w:t>
      </w:r>
      <w:r>
        <w:t xml:space="preserve"> — содержит описание заявки, реализует методы для получения этих описаний;</w:t>
      </w:r>
    </w:p>
    <w:p w14:paraId="4E8AB75E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Controller — реализует функционирование системы в автоматическом и пошаговом режимах;</w:t>
      </w:r>
    </w:p>
    <w:p w14:paraId="3AA96C73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Source — содержит описание источника: его номер, параметры закона распределения, текущую заявку;</w:t>
      </w:r>
    </w:p>
    <w:p w14:paraId="10B24B1A" w14:textId="7BFA89B4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Source</w:t>
      </w:r>
      <w:r>
        <w:rPr>
          <w:lang w:val="en-US"/>
        </w:rPr>
        <w:t>Metrics</w:t>
      </w:r>
      <w:r>
        <w:t xml:space="preserve"> – реализует сбор статистики по каждому источнику: количество сгенерированных, обработанных и выбитых заявок одного источника, а также время нахождения в системе, время ожидания обслуживания и время обработки заявок данного источника;</w:t>
      </w:r>
    </w:p>
    <w:p w14:paraId="22F7D753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 xml:space="preserve">•  SourceController – осуществляет управление источниками системы: хранит все источники, </w:t>
      </w:r>
      <w:r>
        <w:lastRenderedPageBreak/>
        <w:t>регулирует отправку заявок в буфер по кольцу;</w:t>
      </w:r>
    </w:p>
    <w:p w14:paraId="190C4B72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Device — содержит описание прибора: его номер, коэффициент закона распределения, время окончания обработки предыдущей заявки, текущую заявку;</w:t>
      </w:r>
    </w:p>
    <w:p w14:paraId="07B7020D" w14:textId="6E9C9C75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Device</w:t>
      </w:r>
      <w:r>
        <w:rPr>
          <w:lang w:val="en-US"/>
        </w:rPr>
        <w:t>Metrics</w:t>
      </w:r>
      <w:r>
        <w:t xml:space="preserve"> – реализует сбор статистики по каждому прибору: время работы прибора и количество обработанных заявок;</w:t>
      </w:r>
    </w:p>
    <w:p w14:paraId="12D65197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DeviceController – осуществляет управление приборами системы: хранит все приборы, регулирует получение заявок из буфера и их обработку;</w:t>
      </w:r>
    </w:p>
    <w:p w14:paraId="4304CF6B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Buffer - содержит описание буфера: его номер и текущую заявку;</w:t>
      </w:r>
    </w:p>
    <w:p w14:paraId="2A96133D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BufferController — реализует методы управления буфером: выбирает какой из буферов освободить и какой занять;</w:t>
      </w:r>
    </w:p>
    <w:p w14:paraId="5A6CDD0E" w14:textId="279C633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 xml:space="preserve">•  </w:t>
      </w:r>
      <w:r>
        <w:rPr>
          <w:lang w:val="en-US"/>
        </w:rPr>
        <w:t>MetricsController</w:t>
      </w:r>
      <w:r>
        <w:t xml:space="preserve"> – формирует общую статистику по всей системе, объединяя информацию, полученную от Source</w:t>
      </w:r>
      <w:r>
        <w:rPr>
          <w:lang w:val="en-US"/>
        </w:rPr>
        <w:t>Metrics</w:t>
      </w:r>
      <w:r>
        <w:t xml:space="preserve"> и Device</w:t>
      </w:r>
      <w:r>
        <w:rPr>
          <w:lang w:val="en-US"/>
        </w:rPr>
        <w:t>Metrics</w:t>
      </w:r>
      <w:r>
        <w:t>;</w:t>
      </w:r>
    </w:p>
    <w:p w14:paraId="1D695062" w14:textId="77777777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AutoMode — класс графического интерфейса, отображающий автоматический режим модели;</w:t>
      </w:r>
    </w:p>
    <w:p w14:paraId="6968F0DD" w14:textId="19D89426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StepByStepMode — класс графического интерфейса, отображающий пошаговый режим модели;</w:t>
      </w:r>
    </w:p>
    <w:p w14:paraId="6F53E98D" w14:textId="06628713" w:rsidR="001A542C" w:rsidRDefault="001A542C" w:rsidP="001A542C">
      <w:pPr>
        <w:pStyle w:val="a4"/>
        <w:tabs>
          <w:tab w:val="left" w:pos="1020"/>
          <w:tab w:val="left" w:pos="1021"/>
        </w:tabs>
        <w:spacing w:before="10" w:line="237" w:lineRule="auto"/>
        <w:ind w:left="1013" w:right="408" w:firstLine="0"/>
      </w:pPr>
      <w:r>
        <w:t>•  MainMenu - класс графического интерфейса, отображающий общее меню программы для настройки параметров</w:t>
      </w:r>
    </w:p>
    <w:p w14:paraId="0CBB9650" w14:textId="77777777" w:rsidR="00F03AA0" w:rsidRDefault="00FE4669">
      <w:pPr>
        <w:pStyle w:val="2"/>
        <w:spacing w:before="170"/>
      </w:pPr>
      <w:bookmarkStart w:id="30" w:name="_Toc127895850"/>
      <w:r>
        <w:t>Пользовательский</w:t>
      </w:r>
      <w:r>
        <w:rPr>
          <w:spacing w:val="86"/>
        </w:rPr>
        <w:t xml:space="preserve"> </w:t>
      </w:r>
      <w:r>
        <w:t>интерфейс</w:t>
      </w:r>
      <w:bookmarkEnd w:id="30"/>
    </w:p>
    <w:p w14:paraId="1382295F" w14:textId="77777777" w:rsidR="00F03AA0" w:rsidRDefault="00FE4669">
      <w:pPr>
        <w:pStyle w:val="a3"/>
        <w:spacing w:before="160"/>
        <w:ind w:left="300"/>
      </w:pPr>
      <w:r>
        <w:t>При</w:t>
      </w:r>
      <w:r>
        <w:rPr>
          <w:spacing w:val="-2"/>
        </w:rPr>
        <w:t xml:space="preserve"> </w:t>
      </w:r>
      <w:r>
        <w:t>запуске</w:t>
      </w:r>
      <w:r>
        <w:rPr>
          <w:spacing w:val="-6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первоначально</w:t>
      </w:r>
      <w:r>
        <w:rPr>
          <w:spacing w:val="-4"/>
        </w:rPr>
        <w:t xml:space="preserve"> </w:t>
      </w:r>
      <w:r>
        <w:t>открывается</w:t>
      </w:r>
      <w:r>
        <w:rPr>
          <w:spacing w:val="-7"/>
        </w:rPr>
        <w:t xml:space="preserve"> </w:t>
      </w:r>
      <w:r>
        <w:t>окно</w:t>
      </w:r>
      <w:r>
        <w:rPr>
          <w:spacing w:val="-11"/>
        </w:rPr>
        <w:t xml:space="preserve"> </w:t>
      </w:r>
      <w:r>
        <w:t>настроек:</w:t>
      </w:r>
    </w:p>
    <w:p w14:paraId="0379DEBB" w14:textId="2340C8BA" w:rsidR="00F03AA0" w:rsidRDefault="00501160">
      <w:pPr>
        <w:pStyle w:val="a3"/>
        <w:rPr>
          <w:sz w:val="10"/>
        </w:rPr>
      </w:pPr>
      <w:r w:rsidRPr="007625FA">
        <w:rPr>
          <w:sz w:val="10"/>
        </w:rPr>
        <w:t xml:space="preserve">                                                                                 </w:t>
      </w:r>
      <w:r w:rsidR="00865B6C" w:rsidRPr="00865B6C">
        <w:rPr>
          <w:noProof/>
          <w:sz w:val="10"/>
          <w:lang w:val="en-US"/>
        </w:rPr>
        <w:drawing>
          <wp:inline distT="0" distB="0" distL="0" distR="0" wp14:anchorId="07615679" wp14:editId="3C3F1DB3">
            <wp:extent cx="4629796" cy="374384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6EC4" w14:textId="77777777" w:rsidR="00F03AA0" w:rsidRDefault="00FE4669">
      <w:pPr>
        <w:spacing w:before="89"/>
        <w:ind w:left="2324" w:right="2337"/>
        <w:jc w:val="center"/>
        <w:rPr>
          <w:i/>
          <w:sz w:val="18"/>
        </w:rPr>
      </w:pPr>
      <w:r>
        <w:rPr>
          <w:i/>
          <w:color w:val="44526A"/>
          <w:sz w:val="18"/>
        </w:rPr>
        <w:t>Рис</w:t>
      </w:r>
      <w:r>
        <w:rPr>
          <w:i/>
          <w:color w:val="44526A"/>
          <w:spacing w:val="-11"/>
          <w:sz w:val="18"/>
        </w:rPr>
        <w:t xml:space="preserve"> </w:t>
      </w:r>
      <w:r>
        <w:rPr>
          <w:i/>
          <w:color w:val="44526A"/>
          <w:sz w:val="18"/>
        </w:rPr>
        <w:t>4.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Окно</w:t>
      </w:r>
      <w:r>
        <w:rPr>
          <w:i/>
          <w:color w:val="44526A"/>
          <w:spacing w:val="1"/>
          <w:sz w:val="18"/>
        </w:rPr>
        <w:t xml:space="preserve"> </w:t>
      </w:r>
      <w:r>
        <w:rPr>
          <w:i/>
          <w:color w:val="44526A"/>
          <w:sz w:val="18"/>
        </w:rPr>
        <w:t>настроек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приложения</w:t>
      </w:r>
    </w:p>
    <w:p w14:paraId="5C40564E" w14:textId="77777777" w:rsidR="00F03AA0" w:rsidRDefault="00F03AA0">
      <w:pPr>
        <w:pStyle w:val="a3"/>
        <w:spacing w:before="10"/>
        <w:rPr>
          <w:i/>
          <w:sz w:val="13"/>
        </w:rPr>
      </w:pPr>
    </w:p>
    <w:p w14:paraId="2B3BC6FA" w14:textId="10D66EF9" w:rsidR="00F03AA0" w:rsidRDefault="00FE4669">
      <w:pPr>
        <w:pStyle w:val="a3"/>
        <w:spacing w:line="237" w:lineRule="auto"/>
        <w:ind w:left="300" w:right="1173"/>
      </w:pPr>
      <w:r>
        <w:t>Приложение ожидает от пользователя ввода количества источников, количества устройств буфера,</w:t>
      </w:r>
      <w:r>
        <w:rPr>
          <w:spacing w:val="1"/>
        </w:rPr>
        <w:t xml:space="preserve"> </w:t>
      </w:r>
      <w:r>
        <w:t>количества приборов, интенсивности Пуссановского потока λ, границы равномерного потока, а также</w:t>
      </w:r>
      <w:r>
        <w:rPr>
          <w:spacing w:val="-47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заявок,</w:t>
      </w:r>
      <w:r>
        <w:rPr>
          <w:spacing w:val="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сгенерированы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автоматическом режиме.</w:t>
      </w:r>
    </w:p>
    <w:p w14:paraId="0D6C02C7" w14:textId="03B3483D" w:rsidR="00501160" w:rsidRDefault="00501160">
      <w:pPr>
        <w:pStyle w:val="a3"/>
        <w:spacing w:line="237" w:lineRule="auto"/>
        <w:ind w:left="300" w:right="1173"/>
      </w:pPr>
    </w:p>
    <w:p w14:paraId="0FE70BA1" w14:textId="0A6F2CC1" w:rsidR="00501160" w:rsidRDefault="00501160">
      <w:pPr>
        <w:pStyle w:val="a3"/>
        <w:spacing w:line="237" w:lineRule="auto"/>
        <w:ind w:left="300" w:right="1173"/>
      </w:pPr>
      <w:r>
        <w:t>Здесь пользователь может выбрать использование автоматического или пошагового режима.</w:t>
      </w:r>
    </w:p>
    <w:p w14:paraId="40BA52F5" w14:textId="1BF5A0B9" w:rsidR="00F03AA0" w:rsidRDefault="00501160">
      <w:pPr>
        <w:pStyle w:val="a3"/>
        <w:spacing w:before="6"/>
        <w:rPr>
          <w:sz w:val="9"/>
        </w:rPr>
      </w:pPr>
      <w:r w:rsidRPr="00501160">
        <w:rPr>
          <w:noProof/>
          <w:sz w:val="9"/>
        </w:rPr>
        <w:lastRenderedPageBreak/>
        <w:drawing>
          <wp:inline distT="0" distB="0" distL="0" distR="0" wp14:anchorId="39238BEF" wp14:editId="270C28E1">
            <wp:extent cx="7042150" cy="42354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493C" w14:textId="569AA78A" w:rsidR="00F03AA0" w:rsidRDefault="00FE4669">
      <w:pPr>
        <w:spacing w:before="74"/>
        <w:ind w:left="2324" w:right="2337"/>
        <w:jc w:val="center"/>
        <w:rPr>
          <w:i/>
          <w:sz w:val="18"/>
        </w:rPr>
      </w:pPr>
      <w:r>
        <w:rPr>
          <w:i/>
          <w:color w:val="44526A"/>
          <w:sz w:val="18"/>
        </w:rPr>
        <w:t>Рис</w:t>
      </w:r>
      <w:r>
        <w:rPr>
          <w:i/>
          <w:color w:val="44526A"/>
          <w:spacing w:val="-10"/>
          <w:sz w:val="18"/>
        </w:rPr>
        <w:t xml:space="preserve"> </w:t>
      </w:r>
      <w:r>
        <w:rPr>
          <w:i/>
          <w:color w:val="44526A"/>
          <w:sz w:val="18"/>
        </w:rPr>
        <w:t>5.</w:t>
      </w:r>
      <w:r>
        <w:rPr>
          <w:i/>
          <w:color w:val="44526A"/>
          <w:spacing w:val="-3"/>
          <w:sz w:val="18"/>
        </w:rPr>
        <w:t xml:space="preserve"> </w:t>
      </w:r>
      <w:r w:rsidR="00501160">
        <w:rPr>
          <w:i/>
          <w:color w:val="44526A"/>
          <w:sz w:val="18"/>
        </w:rPr>
        <w:t>Автоматический</w:t>
      </w:r>
      <w:r>
        <w:rPr>
          <w:i/>
          <w:color w:val="44526A"/>
          <w:spacing w:val="-5"/>
          <w:sz w:val="18"/>
        </w:rPr>
        <w:t xml:space="preserve"> </w:t>
      </w:r>
      <w:r>
        <w:rPr>
          <w:i/>
          <w:color w:val="44526A"/>
          <w:sz w:val="18"/>
        </w:rPr>
        <w:t>режим</w:t>
      </w:r>
      <w:r>
        <w:rPr>
          <w:i/>
          <w:color w:val="44526A"/>
          <w:spacing w:val="1"/>
          <w:sz w:val="18"/>
        </w:rPr>
        <w:t xml:space="preserve"> </w:t>
      </w:r>
      <w:r>
        <w:rPr>
          <w:i/>
          <w:color w:val="44526A"/>
          <w:sz w:val="18"/>
        </w:rPr>
        <w:t>приложения</w:t>
      </w:r>
    </w:p>
    <w:p w14:paraId="3FE72429" w14:textId="77777777" w:rsidR="00F03AA0" w:rsidRDefault="00F03AA0">
      <w:pPr>
        <w:sectPr w:rsidR="00F03AA0">
          <w:pgSz w:w="11910" w:h="16850"/>
          <w:pgMar w:top="620" w:right="400" w:bottom="900" w:left="420" w:header="0" w:footer="709" w:gutter="0"/>
          <w:cols w:space="720"/>
        </w:sectPr>
      </w:pPr>
    </w:p>
    <w:p w14:paraId="2163222C" w14:textId="021C3258" w:rsidR="00F03AA0" w:rsidRDefault="00501160">
      <w:pPr>
        <w:pStyle w:val="a3"/>
        <w:ind w:left="300"/>
        <w:rPr>
          <w:sz w:val="20"/>
        </w:rPr>
      </w:pPr>
      <w:r>
        <w:rPr>
          <w:sz w:val="20"/>
        </w:rPr>
        <w:lastRenderedPageBreak/>
        <w:t xml:space="preserve">               </w:t>
      </w:r>
      <w:r w:rsidRPr="00501160">
        <w:rPr>
          <w:noProof/>
          <w:sz w:val="20"/>
        </w:rPr>
        <w:drawing>
          <wp:inline distT="0" distB="0" distL="0" distR="0" wp14:anchorId="3CD1217A" wp14:editId="3DFE0802">
            <wp:extent cx="5582429" cy="755437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AD53" w14:textId="77777777" w:rsidR="00F03AA0" w:rsidRDefault="00F03AA0">
      <w:pPr>
        <w:pStyle w:val="a3"/>
        <w:spacing w:before="6"/>
        <w:rPr>
          <w:sz w:val="6"/>
        </w:rPr>
      </w:pPr>
    </w:p>
    <w:p w14:paraId="146043F6" w14:textId="77777777" w:rsidR="00F03AA0" w:rsidRDefault="00FE4669">
      <w:pPr>
        <w:spacing w:before="64"/>
        <w:ind w:left="2324" w:right="2337"/>
        <w:jc w:val="center"/>
        <w:rPr>
          <w:i/>
          <w:sz w:val="18"/>
        </w:rPr>
      </w:pPr>
      <w:r>
        <w:rPr>
          <w:i/>
          <w:color w:val="44526A"/>
          <w:sz w:val="18"/>
        </w:rPr>
        <w:t>Рис</w:t>
      </w:r>
      <w:r>
        <w:rPr>
          <w:i/>
          <w:color w:val="44526A"/>
          <w:spacing w:val="-10"/>
          <w:sz w:val="18"/>
        </w:rPr>
        <w:t xml:space="preserve"> </w:t>
      </w:r>
      <w:r>
        <w:rPr>
          <w:i/>
          <w:color w:val="44526A"/>
          <w:sz w:val="18"/>
        </w:rPr>
        <w:t>6.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Автоматический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режим</w:t>
      </w:r>
      <w:r>
        <w:rPr>
          <w:i/>
          <w:color w:val="44526A"/>
          <w:spacing w:val="-5"/>
          <w:sz w:val="18"/>
        </w:rPr>
        <w:t xml:space="preserve"> </w:t>
      </w:r>
      <w:r>
        <w:rPr>
          <w:i/>
          <w:color w:val="44526A"/>
          <w:sz w:val="18"/>
        </w:rPr>
        <w:t>приложения</w:t>
      </w:r>
    </w:p>
    <w:p w14:paraId="4C1C031E" w14:textId="77777777" w:rsidR="00F03AA0" w:rsidRDefault="00F03AA0">
      <w:pPr>
        <w:jc w:val="center"/>
        <w:rPr>
          <w:sz w:val="18"/>
        </w:rPr>
        <w:sectPr w:rsidR="00F03AA0">
          <w:pgSz w:w="11910" w:h="16850"/>
          <w:pgMar w:top="700" w:right="400" w:bottom="900" w:left="420" w:header="0" w:footer="709" w:gutter="0"/>
          <w:cols w:space="720"/>
        </w:sectPr>
      </w:pPr>
    </w:p>
    <w:p w14:paraId="69B06C10" w14:textId="77777777" w:rsidR="00F03AA0" w:rsidRDefault="00FE4669">
      <w:pPr>
        <w:pStyle w:val="1"/>
      </w:pPr>
      <w:bookmarkStart w:id="31" w:name="Результаты_работы_имитационной_модели"/>
      <w:bookmarkStart w:id="32" w:name="_Toc127895851"/>
      <w:bookmarkEnd w:id="31"/>
      <w:r>
        <w:lastRenderedPageBreak/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имитационной</w:t>
      </w:r>
      <w:r>
        <w:rPr>
          <w:spacing w:val="-13"/>
        </w:rPr>
        <w:t xml:space="preserve"> </w:t>
      </w:r>
      <w:r>
        <w:t>модели</w:t>
      </w:r>
      <w:bookmarkEnd w:id="32"/>
    </w:p>
    <w:p w14:paraId="302E9DAC" w14:textId="77777777" w:rsidR="00F03AA0" w:rsidRDefault="00FE4669">
      <w:pPr>
        <w:pStyle w:val="a3"/>
        <w:spacing w:before="162"/>
        <w:ind w:left="300" w:right="1195"/>
      </w:pPr>
      <w:r>
        <w:t>Количество реализаций, необходимое для получения нужной точности при заданной доверительной</w:t>
      </w:r>
      <w:r>
        <w:rPr>
          <w:spacing w:val="-47"/>
        </w:rPr>
        <w:t xml:space="preserve"> </w:t>
      </w:r>
      <w:r>
        <w:t>вероятности,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оценивать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формуле:</w:t>
      </w:r>
    </w:p>
    <w:p w14:paraId="07638CA1" w14:textId="77777777" w:rsidR="00F03AA0" w:rsidRDefault="00F03AA0">
      <w:pPr>
        <w:pStyle w:val="a3"/>
        <w:spacing w:before="7"/>
        <w:rPr>
          <w:sz w:val="8"/>
        </w:rPr>
      </w:pPr>
    </w:p>
    <w:p w14:paraId="1116B85C" w14:textId="77777777" w:rsidR="00F03AA0" w:rsidRDefault="00544E27">
      <w:pPr>
        <w:spacing w:before="65" w:line="212" w:lineRule="exact"/>
        <w:ind w:left="356"/>
        <w:jc w:val="center"/>
        <w:rPr>
          <w:rFonts w:ascii="Cambria Math" w:eastAsia="Cambria Math" w:hAnsi="Cambria Math"/>
        </w:rPr>
      </w:pPr>
      <w:r>
        <w:pict w14:anchorId="630C7CD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8.9pt;margin-top:10.05pt;width:40.55pt;height:7.95pt;z-index:-251654656;mso-position-horizontal-relative:page" filled="f" stroked="f">
            <v:textbox inset="0,0,0,0">
              <w:txbxContent>
                <w:p w14:paraId="5D4019AB" w14:textId="77777777" w:rsidR="00F03AA0" w:rsidRDefault="00FE4669">
                  <w:pPr>
                    <w:tabs>
                      <w:tab w:val="left" w:pos="810"/>
                    </w:tabs>
                    <w:spacing w:line="157" w:lineRule="exac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105"/>
                      <w:sz w:val="16"/>
                      <w:u w:val="single"/>
                    </w:rPr>
                    <w:t>α</w:t>
                  </w:r>
                  <w:r>
                    <w:rPr>
                      <w:rFonts w:ascii="Arial" w:hAnsi="Arial"/>
                      <w:i/>
                      <w:sz w:val="16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 w:rsidR="00FE4669">
        <w:rPr>
          <w:rFonts w:ascii="Times New Roman" w:eastAsia="Times New Roman" w:hAnsi="Times New Roman"/>
          <w:spacing w:val="-31"/>
          <w:w w:val="120"/>
          <w:u w:val="single"/>
          <w:vertAlign w:val="subscript"/>
        </w:rPr>
        <w:t xml:space="preserve"> </w:t>
      </w:r>
      <w:r w:rsidR="00FE4669">
        <w:rPr>
          <w:rFonts w:ascii="Arial" w:eastAsia="Arial" w:hAnsi="Arial"/>
          <w:i/>
          <w:w w:val="95"/>
        </w:rPr>
        <w:t>𝑡</w:t>
      </w:r>
      <w:r w:rsidR="00FE4669">
        <w:rPr>
          <w:rFonts w:ascii="Cambria Math" w:eastAsia="Cambria Math" w:hAnsi="Cambria Math"/>
          <w:w w:val="95"/>
          <w:position w:val="5"/>
          <w:sz w:val="13"/>
        </w:rPr>
        <w:t>2</w:t>
      </w:r>
      <w:r w:rsidR="00FE4669">
        <w:rPr>
          <w:rFonts w:ascii="Cambria Math" w:eastAsia="Cambria Math" w:hAnsi="Cambria Math"/>
          <w:w w:val="95"/>
        </w:rPr>
        <w:t>(1</w:t>
      </w:r>
      <w:r w:rsidR="00FE4669">
        <w:rPr>
          <w:rFonts w:ascii="Cambria Math" w:eastAsia="Cambria Math" w:hAnsi="Cambria Math"/>
          <w:spacing w:val="5"/>
          <w:w w:val="95"/>
        </w:rPr>
        <w:t xml:space="preserve"> </w:t>
      </w:r>
      <w:r w:rsidR="00FE4669">
        <w:rPr>
          <w:rFonts w:ascii="Arial" w:eastAsia="Arial" w:hAnsi="Arial"/>
          <w:i/>
          <w:w w:val="95"/>
        </w:rPr>
        <w:t>−</w:t>
      </w:r>
      <w:r w:rsidR="00FE4669">
        <w:rPr>
          <w:rFonts w:ascii="Arial" w:eastAsia="Arial" w:hAnsi="Arial"/>
          <w:i/>
          <w:spacing w:val="-7"/>
          <w:w w:val="95"/>
        </w:rPr>
        <w:t xml:space="preserve"> </w:t>
      </w:r>
      <w:r w:rsidR="00FE4669">
        <w:rPr>
          <w:rFonts w:ascii="Arial" w:eastAsia="Arial" w:hAnsi="Arial"/>
          <w:i/>
          <w:w w:val="95"/>
        </w:rPr>
        <w:t>𝑝</w:t>
      </w:r>
      <w:r w:rsidR="00FE4669">
        <w:rPr>
          <w:rFonts w:ascii="Cambria Math" w:eastAsia="Cambria Math" w:hAnsi="Cambria Math"/>
          <w:w w:val="95"/>
        </w:rPr>
        <w:t>)</w:t>
      </w:r>
    </w:p>
    <w:p w14:paraId="2FAB59EB" w14:textId="77777777" w:rsidR="00F03AA0" w:rsidRDefault="00FE4669">
      <w:pPr>
        <w:spacing w:line="163" w:lineRule="exact"/>
        <w:ind w:left="1222" w:right="2348"/>
        <w:jc w:val="center"/>
        <w:rPr>
          <w:rFonts w:ascii="Cambria Math" w:eastAsia="Cambria Math"/>
        </w:rPr>
      </w:pPr>
      <w:r>
        <w:rPr>
          <w:rFonts w:ascii="Arial" w:eastAsia="Arial"/>
          <w:i/>
        </w:rPr>
        <w:t>𝑁</w:t>
      </w:r>
      <w:r>
        <w:rPr>
          <w:rFonts w:ascii="Arial" w:eastAsia="Arial"/>
          <w:i/>
          <w:spacing w:val="5"/>
        </w:rPr>
        <w:t xml:space="preserve"> </w:t>
      </w:r>
      <w:r>
        <w:rPr>
          <w:rFonts w:ascii="Cambria Math" w:eastAsia="Cambria Math"/>
        </w:rPr>
        <w:t>=</w:t>
      </w:r>
    </w:p>
    <w:p w14:paraId="5BA5648F" w14:textId="77777777" w:rsidR="00F03AA0" w:rsidRDefault="00FE4669">
      <w:pPr>
        <w:spacing w:line="205" w:lineRule="exact"/>
        <w:ind w:left="2324" w:right="1973"/>
        <w:jc w:val="center"/>
        <w:rPr>
          <w:rFonts w:ascii="Cambria Math" w:eastAsia="Cambria Math"/>
          <w:sz w:val="13"/>
        </w:rPr>
      </w:pPr>
      <w:r>
        <w:rPr>
          <w:rFonts w:ascii="Arial" w:eastAsia="Arial"/>
          <w:i/>
          <w:w w:val="95"/>
        </w:rPr>
        <w:t>𝑝𝛿</w:t>
      </w:r>
      <w:r>
        <w:rPr>
          <w:rFonts w:ascii="Cambria Math" w:eastAsia="Cambria Math"/>
          <w:w w:val="95"/>
          <w:position w:val="5"/>
          <w:sz w:val="13"/>
        </w:rPr>
        <w:t>2</w:t>
      </w:r>
    </w:p>
    <w:p w14:paraId="3D6491AE" w14:textId="4195B11D" w:rsidR="00F03AA0" w:rsidRPr="00060301" w:rsidRDefault="00FE4669" w:rsidP="00060301">
      <w:pPr>
        <w:pStyle w:val="a3"/>
        <w:spacing w:before="174" w:line="218" w:lineRule="auto"/>
        <w:ind w:left="300" w:right="5748"/>
      </w:pPr>
      <w:r>
        <w:t>где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вероятность</w:t>
      </w:r>
      <w:r>
        <w:rPr>
          <w:spacing w:val="-4"/>
        </w:rPr>
        <w:t xml:space="preserve"> </w:t>
      </w:r>
      <w:r>
        <w:t>отказа</w:t>
      </w:r>
      <w:r>
        <w:rPr>
          <w:spacing w:val="-5"/>
        </w:rPr>
        <w:t xml:space="preserve"> </w:t>
      </w:r>
      <w:r>
        <w:t>заявкам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обслуживании,</w:t>
      </w:r>
      <w:r>
        <w:rPr>
          <w:spacing w:val="-47"/>
        </w:rPr>
        <w:t xml:space="preserve"> </w:t>
      </w:r>
      <w:r>
        <w:t>t</w:t>
      </w:r>
      <w:r>
        <w:rPr>
          <w:vertAlign w:val="subscript"/>
        </w:rPr>
        <w:t>α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1.643,</w:t>
      </w:r>
      <w:r>
        <w:rPr>
          <w:spacing w:val="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α</w:t>
      </w:r>
      <w:r>
        <w:rPr>
          <w:spacing w:val="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0.9,</w:t>
      </w:r>
    </w:p>
    <w:p w14:paraId="56358645" w14:textId="0C38375D" w:rsidR="00F03AA0" w:rsidRDefault="00FE4669">
      <w:pPr>
        <w:pStyle w:val="a3"/>
        <w:spacing w:before="60" w:line="237" w:lineRule="auto"/>
        <w:ind w:left="300" w:right="312"/>
      </w:pPr>
      <w:r>
        <w:t>σ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0.1 -</w:t>
      </w:r>
      <w:r>
        <w:rPr>
          <w:spacing w:val="-6"/>
        </w:rPr>
        <w:t xml:space="preserve"> </w:t>
      </w:r>
      <w:r>
        <w:t>относительная</w:t>
      </w:r>
      <w:r>
        <w:rPr>
          <w:spacing w:val="-1"/>
        </w:rPr>
        <w:t xml:space="preserve"> </w:t>
      </w:r>
      <w:r>
        <w:t>точность.</w:t>
      </w:r>
      <w:r>
        <w:rPr>
          <w:spacing w:val="-2"/>
        </w:rPr>
        <w:t xml:space="preserve"> </w:t>
      </w:r>
    </w:p>
    <w:p w14:paraId="63B0AE25" w14:textId="0C15A699" w:rsidR="00060301" w:rsidRDefault="00060301">
      <w:pPr>
        <w:pStyle w:val="a3"/>
        <w:spacing w:before="60" w:line="237" w:lineRule="auto"/>
        <w:ind w:left="300" w:right="312"/>
      </w:pPr>
      <w:r>
        <w:rPr>
          <w:w w:val="105"/>
        </w:rPr>
        <w:t>По результатам работы программы получено, что в большинстве случаев</w:t>
      </w:r>
      <w:r>
        <w:rPr>
          <w:spacing w:val="1"/>
          <w:w w:val="105"/>
        </w:rPr>
        <w:t xml:space="preserve"> </w:t>
      </w:r>
      <w:r>
        <w:rPr>
          <w:w w:val="105"/>
        </w:rPr>
        <w:t>для достижения</w:t>
      </w:r>
      <w:r>
        <w:rPr>
          <w:spacing w:val="-58"/>
          <w:w w:val="105"/>
        </w:rPr>
        <w:t xml:space="preserve"> </w:t>
      </w:r>
      <w:r>
        <w:rPr>
          <w:w w:val="105"/>
        </w:rPr>
        <w:t>заданной</w:t>
      </w:r>
      <w:r>
        <w:rPr>
          <w:spacing w:val="1"/>
          <w:w w:val="105"/>
        </w:rPr>
        <w:t xml:space="preserve"> </w:t>
      </w:r>
      <w:r>
        <w:rPr>
          <w:w w:val="105"/>
        </w:rPr>
        <w:t>точности</w:t>
      </w:r>
      <w:r>
        <w:rPr>
          <w:spacing w:val="-2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-1"/>
          <w:w w:val="105"/>
        </w:rPr>
        <w:t xml:space="preserve"> </w:t>
      </w:r>
      <w:r>
        <w:rPr>
          <w:w w:val="105"/>
        </w:rPr>
        <w:t>около 1000</w:t>
      </w:r>
      <w:r>
        <w:rPr>
          <w:spacing w:val="6"/>
          <w:w w:val="105"/>
        </w:rPr>
        <w:t xml:space="preserve"> </w:t>
      </w:r>
      <w:r>
        <w:rPr>
          <w:w w:val="105"/>
        </w:rPr>
        <w:t>заявок</w:t>
      </w:r>
    </w:p>
    <w:p w14:paraId="5E6CD889" w14:textId="77777777" w:rsidR="00F03AA0" w:rsidRDefault="00FE4669">
      <w:pPr>
        <w:pStyle w:val="2"/>
        <w:spacing w:before="171"/>
      </w:pPr>
      <w:bookmarkStart w:id="33" w:name="Анализ_результатов,_выводы_и_рекомендаци"/>
      <w:bookmarkStart w:id="34" w:name="_Toc127895852"/>
      <w:bookmarkEnd w:id="33"/>
      <w:r>
        <w:t>Анализ</w:t>
      </w:r>
      <w:r>
        <w:rPr>
          <w:spacing w:val="26"/>
        </w:rPr>
        <w:t xml:space="preserve"> </w:t>
      </w:r>
      <w:r>
        <w:t>результатов,</w:t>
      </w:r>
      <w:r>
        <w:rPr>
          <w:spacing w:val="38"/>
        </w:rPr>
        <w:t xml:space="preserve"> </w:t>
      </w:r>
      <w:r>
        <w:t>выводы</w:t>
      </w:r>
      <w:r>
        <w:rPr>
          <w:spacing w:val="35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рекомендации</w:t>
      </w:r>
      <w:r>
        <w:rPr>
          <w:spacing w:val="45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выбору</w:t>
      </w:r>
      <w:r>
        <w:rPr>
          <w:spacing w:val="43"/>
        </w:rPr>
        <w:t xml:space="preserve"> </w:t>
      </w:r>
      <w:r>
        <w:t>конфигурации</w:t>
      </w:r>
      <w:r>
        <w:rPr>
          <w:spacing w:val="34"/>
        </w:rPr>
        <w:t xml:space="preserve"> </w:t>
      </w:r>
      <w:r>
        <w:t>системы</w:t>
      </w:r>
      <w:bookmarkEnd w:id="34"/>
    </w:p>
    <w:p w14:paraId="10BBE6F3" w14:textId="77777777" w:rsidR="00F03AA0" w:rsidRDefault="00FE4669">
      <w:pPr>
        <w:pStyle w:val="a3"/>
        <w:spacing w:before="168" w:line="267" w:lineRule="exact"/>
        <w:ind w:left="300"/>
      </w:pPr>
      <w:r>
        <w:rPr>
          <w:spacing w:val="-1"/>
        </w:rPr>
        <w:t>Рассмотрим</w:t>
      </w:r>
      <w:r>
        <w:rPr>
          <w:spacing w:val="-6"/>
        </w:rPr>
        <w:t xml:space="preserve"> </w:t>
      </w:r>
      <w:r>
        <w:rPr>
          <w:spacing w:val="-1"/>
        </w:rPr>
        <w:t>вариант</w:t>
      </w:r>
      <w:r>
        <w:rPr>
          <w:spacing w:val="1"/>
        </w:rPr>
        <w:t xml:space="preserve"> </w:t>
      </w:r>
      <w:r>
        <w:t>конфигурации,</w:t>
      </w:r>
      <w:r>
        <w:rPr>
          <w:spacing w:val="-3"/>
        </w:rPr>
        <w:t xml:space="preserve"> </w:t>
      </w:r>
      <w:r>
        <w:t>когда</w:t>
      </w:r>
      <w:r>
        <w:rPr>
          <w:spacing w:val="-13"/>
        </w:rPr>
        <w:t xml:space="preserve"> </w:t>
      </w:r>
      <w:r>
        <w:t>имеется</w:t>
      </w:r>
      <w:r>
        <w:rPr>
          <w:spacing w:val="-3"/>
        </w:rPr>
        <w:t xml:space="preserve"> </w:t>
      </w:r>
      <w:r>
        <w:t>всего</w:t>
      </w:r>
      <w:r>
        <w:rPr>
          <w:spacing w:val="-9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источника.</w:t>
      </w:r>
      <w:r>
        <w:rPr>
          <w:spacing w:val="4"/>
        </w:rPr>
        <w:t xml:space="preserve"> </w:t>
      </w:r>
      <w:r>
        <w:t>Т.</w:t>
      </w:r>
      <w:r>
        <w:rPr>
          <w:spacing w:val="2"/>
        </w:rPr>
        <w:t xml:space="preserve"> </w:t>
      </w:r>
      <w:r>
        <w:t>к.</w:t>
      </w:r>
      <w:r>
        <w:rPr>
          <w:spacing w:val="-5"/>
        </w:rPr>
        <w:t xml:space="preserve"> </w:t>
      </w:r>
      <w:r>
        <w:t>целью</w:t>
      </w:r>
    </w:p>
    <w:p w14:paraId="1397B054" w14:textId="41FBB764" w:rsidR="00F03AA0" w:rsidRDefault="00FE4669">
      <w:pPr>
        <w:pStyle w:val="a3"/>
        <w:spacing w:line="242" w:lineRule="auto"/>
        <w:ind w:left="300" w:right="460"/>
      </w:pPr>
      <w:r>
        <w:t>моделирования является выбор конфигурации системы, требующей наименьшее количество ресурсов и</w:t>
      </w:r>
      <w:r>
        <w:rPr>
          <w:spacing w:val="1"/>
        </w:rPr>
        <w:t xml:space="preserve"> </w:t>
      </w:r>
      <w:r>
        <w:t>обрабатывающей</w:t>
      </w:r>
      <w:r>
        <w:rPr>
          <w:spacing w:val="-2"/>
        </w:rPr>
        <w:t xml:space="preserve"> </w:t>
      </w:r>
      <w:r>
        <w:t>максимальный</w:t>
      </w:r>
      <w:r>
        <w:rPr>
          <w:spacing w:val="-2"/>
        </w:rPr>
        <w:t xml:space="preserve"> </w:t>
      </w:r>
      <w:r>
        <w:t>поток</w:t>
      </w:r>
      <w:r>
        <w:rPr>
          <w:spacing w:val="-6"/>
        </w:rPr>
        <w:t xml:space="preserve"> </w:t>
      </w:r>
      <w:r>
        <w:t>информации,</w:t>
      </w:r>
      <w:r>
        <w:rPr>
          <w:spacing w:val="-2"/>
        </w:rPr>
        <w:t xml:space="preserve"> </w:t>
      </w:r>
      <w:r>
        <w:t>то</w:t>
      </w:r>
      <w:r>
        <w:rPr>
          <w:spacing w:val="-12"/>
        </w:rPr>
        <w:t xml:space="preserve"> </w:t>
      </w:r>
      <w:r>
        <w:t>начнем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конфигурации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минимальным</w:t>
      </w:r>
      <w:r>
        <w:rPr>
          <w:spacing w:val="-47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приборов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минимальным размером буфера.</w:t>
      </w:r>
    </w:p>
    <w:p w14:paraId="70B7525D" w14:textId="44E5116F" w:rsidR="00823BA8" w:rsidRDefault="00823BA8">
      <w:pPr>
        <w:pStyle w:val="a3"/>
        <w:spacing w:line="242" w:lineRule="auto"/>
        <w:ind w:left="300" w:right="460"/>
      </w:pPr>
      <w:r>
        <w:t>Также ограничим время пребывания заявки в буфере – 5 мс.</w:t>
      </w:r>
    </w:p>
    <w:p w14:paraId="3D5434E6" w14:textId="22DABAD9" w:rsidR="00F03AA0" w:rsidRDefault="00FE4669">
      <w:pPr>
        <w:pStyle w:val="a3"/>
        <w:spacing w:before="151"/>
        <w:ind w:left="300"/>
      </w:pPr>
      <w:r>
        <w:t>Количество</w:t>
      </w:r>
      <w:r>
        <w:rPr>
          <w:spacing w:val="-9"/>
        </w:rPr>
        <w:t xml:space="preserve"> </w:t>
      </w:r>
      <w:r>
        <w:t>источников</w:t>
      </w:r>
      <w:r>
        <w:rPr>
          <w:spacing w:val="-5"/>
        </w:rPr>
        <w:t xml:space="preserve"> </w:t>
      </w:r>
      <w:r>
        <w:t>во</w:t>
      </w:r>
      <w:r>
        <w:rPr>
          <w:spacing w:val="-10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опытах</w:t>
      </w:r>
      <w:r>
        <w:rPr>
          <w:spacing w:val="-2"/>
        </w:rPr>
        <w:t xml:space="preserve"> </w:t>
      </w:r>
      <w:r>
        <w:t>возьмем</w:t>
      </w:r>
      <w:r>
        <w:rPr>
          <w:spacing w:val="-7"/>
        </w:rPr>
        <w:t xml:space="preserve"> </w:t>
      </w:r>
      <w:r>
        <w:t>равным 4.</w:t>
      </w:r>
    </w:p>
    <w:p w14:paraId="3C3EE369" w14:textId="512B9883" w:rsidR="00823BA8" w:rsidRDefault="00823BA8">
      <w:pPr>
        <w:pStyle w:val="a3"/>
        <w:spacing w:before="151"/>
        <w:ind w:left="300"/>
      </w:pPr>
      <w:r w:rsidRPr="00823BA8">
        <w:rPr>
          <w:noProof/>
        </w:rPr>
        <w:drawing>
          <wp:inline distT="0" distB="0" distL="0" distR="0" wp14:anchorId="1086BB4D" wp14:editId="7D36633F">
            <wp:extent cx="7042150" cy="42354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1FBD" w14:textId="55E9F4CA" w:rsidR="00F03AA0" w:rsidRDefault="00F03AA0">
      <w:pPr>
        <w:pStyle w:val="a3"/>
        <w:spacing w:before="9"/>
        <w:rPr>
          <w:sz w:val="9"/>
        </w:rPr>
      </w:pPr>
    </w:p>
    <w:p w14:paraId="1B947ABE" w14:textId="572E0F62" w:rsidR="00F03AA0" w:rsidRDefault="00FE4669">
      <w:pPr>
        <w:pStyle w:val="a3"/>
        <w:spacing w:before="113" w:line="244" w:lineRule="auto"/>
        <w:ind w:left="300" w:right="684"/>
      </w:pPr>
      <w:r>
        <w:t xml:space="preserve">В первом опыте прибор эффективно используется, время нахождения в системе допустимо, но </w:t>
      </w:r>
      <w:r w:rsidR="00823BA8">
        <w:t>84</w:t>
      </w:r>
      <w:r>
        <w:t>% заявок</w:t>
      </w:r>
      <w:r>
        <w:rPr>
          <w:spacing w:val="-47"/>
        </w:rPr>
        <w:t xml:space="preserve"> </w:t>
      </w:r>
      <w:r>
        <w:t>уходят в</w:t>
      </w:r>
      <w:r>
        <w:rPr>
          <w:spacing w:val="-6"/>
        </w:rPr>
        <w:t xml:space="preserve"> </w:t>
      </w:r>
      <w:r>
        <w:t>отказ,</w:t>
      </w:r>
      <w:r>
        <w:rPr>
          <w:spacing w:val="-5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является</w:t>
      </w:r>
      <w:r>
        <w:rPr>
          <w:spacing w:val="4"/>
        </w:rPr>
        <w:t xml:space="preserve"> </w:t>
      </w:r>
      <w:r>
        <w:t>недопустимым,</w:t>
      </w:r>
      <w:r>
        <w:rPr>
          <w:spacing w:val="3"/>
        </w:rPr>
        <w:t xml:space="preserve"> </w:t>
      </w:r>
      <w:r>
        <w:t>поэтому</w:t>
      </w:r>
      <w:r>
        <w:rPr>
          <w:spacing w:val="1"/>
        </w:rPr>
        <w:t xml:space="preserve"> </w:t>
      </w:r>
      <w:r w:rsidR="00823BA8">
        <w:rPr>
          <w:spacing w:val="1"/>
        </w:rPr>
        <w:t xml:space="preserve">добавляем ещё один прибор и </w:t>
      </w:r>
      <w:r>
        <w:t>расширяем</w:t>
      </w:r>
      <w:r>
        <w:rPr>
          <w:spacing w:val="-12"/>
        </w:rPr>
        <w:t xml:space="preserve"> </w:t>
      </w:r>
      <w:r>
        <w:t>буфер</w:t>
      </w:r>
      <w:r w:rsidR="00823BA8">
        <w:t xml:space="preserve"> на 1</w:t>
      </w:r>
      <w:r>
        <w:t>.</w:t>
      </w:r>
    </w:p>
    <w:p w14:paraId="2A357FC6" w14:textId="7C1CAE1A" w:rsidR="00F03AA0" w:rsidRDefault="00823BA8">
      <w:pPr>
        <w:pStyle w:val="a3"/>
        <w:rPr>
          <w:sz w:val="9"/>
        </w:rPr>
      </w:pPr>
      <w:r w:rsidRPr="00823BA8">
        <w:rPr>
          <w:noProof/>
          <w:sz w:val="9"/>
        </w:rPr>
        <w:lastRenderedPageBreak/>
        <w:drawing>
          <wp:inline distT="0" distB="0" distL="0" distR="0" wp14:anchorId="7350082A" wp14:editId="0DD2A961">
            <wp:extent cx="7042150" cy="42354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A3F9" w14:textId="5BAAA690" w:rsidR="00F03AA0" w:rsidRDefault="00FE4669">
      <w:pPr>
        <w:pStyle w:val="a3"/>
        <w:spacing w:before="113" w:line="237" w:lineRule="auto"/>
        <w:ind w:left="300"/>
      </w:pPr>
      <w:r>
        <w:t>Вероятность</w:t>
      </w:r>
      <w:r>
        <w:rPr>
          <w:spacing w:val="1"/>
        </w:rPr>
        <w:t xml:space="preserve"> </w:t>
      </w:r>
      <w:r>
        <w:t>отказа</w:t>
      </w:r>
      <w:r>
        <w:rPr>
          <w:spacing w:val="-7"/>
        </w:rPr>
        <w:t xml:space="preserve"> </w:t>
      </w:r>
      <w:r>
        <w:t>снизилась,</w:t>
      </w:r>
      <w:r>
        <w:rPr>
          <w:spacing w:val="-6"/>
        </w:rPr>
        <w:t xml:space="preserve"> </w:t>
      </w:r>
      <w:r w:rsidR="00823BA8">
        <w:t>но</w:t>
      </w:r>
      <w:r>
        <w:rPr>
          <w:spacing w:val="1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сих</w:t>
      </w:r>
      <w:r>
        <w:rPr>
          <w:spacing w:val="-4"/>
        </w:rPr>
        <w:t xml:space="preserve"> </w:t>
      </w:r>
      <w:r>
        <w:t>пор</w:t>
      </w:r>
      <w:r>
        <w:rPr>
          <w:spacing w:val="-10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удовлетворительной.</w:t>
      </w:r>
      <w:r>
        <w:rPr>
          <w:spacing w:val="-1"/>
        </w:rPr>
        <w:t xml:space="preserve"> </w:t>
      </w:r>
      <w:r>
        <w:t>Время</w:t>
      </w:r>
      <w:r>
        <w:rPr>
          <w:spacing w:val="-6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допустимо.</w:t>
      </w:r>
      <w:r>
        <w:rPr>
          <w:spacing w:val="-6"/>
        </w:rPr>
        <w:t xml:space="preserve"> </w:t>
      </w:r>
      <w:r>
        <w:t>Возьмем для</w:t>
      </w:r>
      <w:r>
        <w:rPr>
          <w:spacing w:val="-3"/>
        </w:rPr>
        <w:t xml:space="preserve"> </w:t>
      </w:r>
      <w:r>
        <w:t>обработки</w:t>
      </w:r>
      <w:r w:rsidR="00823BA8" w:rsidRPr="00823BA8">
        <w:rPr>
          <w:spacing w:val="-4"/>
        </w:rPr>
        <w:t xml:space="preserve"> </w:t>
      </w:r>
      <w:r w:rsidR="00823BA8">
        <w:rPr>
          <w:spacing w:val="-4"/>
        </w:rPr>
        <w:t>еще один прибор и еще одно место в буфере</w:t>
      </w:r>
      <w:r>
        <w:t>.</w:t>
      </w:r>
    </w:p>
    <w:p w14:paraId="2C666784" w14:textId="7696531E" w:rsidR="00F03AA0" w:rsidRDefault="00C80A75">
      <w:pPr>
        <w:pStyle w:val="a3"/>
        <w:spacing w:before="7"/>
        <w:rPr>
          <w:sz w:val="9"/>
        </w:rPr>
      </w:pPr>
      <w:r w:rsidRPr="00C80A75">
        <w:rPr>
          <w:noProof/>
          <w:sz w:val="9"/>
        </w:rPr>
        <w:drawing>
          <wp:inline distT="0" distB="0" distL="0" distR="0" wp14:anchorId="7FFFAFFD" wp14:editId="18A126BA">
            <wp:extent cx="7042150" cy="42354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35DC" w14:textId="124FCD5D" w:rsidR="00060301" w:rsidRDefault="00060301" w:rsidP="00060301">
      <w:pPr>
        <w:pStyle w:val="a3"/>
        <w:spacing w:before="113" w:line="237" w:lineRule="auto"/>
        <w:ind w:left="300"/>
      </w:pPr>
      <w:r>
        <w:t>Вероятность</w:t>
      </w:r>
      <w:r>
        <w:rPr>
          <w:spacing w:val="1"/>
        </w:rPr>
        <w:t xml:space="preserve"> </w:t>
      </w:r>
      <w:r>
        <w:t>отказа</w:t>
      </w:r>
      <w:r>
        <w:rPr>
          <w:spacing w:val="-7"/>
        </w:rPr>
        <w:t xml:space="preserve"> </w:t>
      </w:r>
      <w:r>
        <w:t>снизилась,</w:t>
      </w:r>
      <w:r>
        <w:rPr>
          <w:spacing w:val="-6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сих</w:t>
      </w:r>
      <w:r>
        <w:rPr>
          <w:spacing w:val="-4"/>
        </w:rPr>
        <w:t xml:space="preserve"> </w:t>
      </w:r>
      <w:r>
        <w:t>пор</w:t>
      </w:r>
      <w:r>
        <w:rPr>
          <w:spacing w:val="-10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удовлетворительной.</w:t>
      </w:r>
      <w:r>
        <w:rPr>
          <w:spacing w:val="-1"/>
        </w:rPr>
        <w:t xml:space="preserve"> </w:t>
      </w:r>
      <w:r>
        <w:t>Время</w:t>
      </w:r>
      <w:r>
        <w:rPr>
          <w:spacing w:val="-6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допустимо.</w:t>
      </w:r>
      <w:r>
        <w:rPr>
          <w:spacing w:val="-6"/>
        </w:rPr>
        <w:t xml:space="preserve"> </w:t>
      </w:r>
      <w:r>
        <w:t>Возьмем для</w:t>
      </w:r>
      <w:r>
        <w:rPr>
          <w:spacing w:val="-3"/>
        </w:rPr>
        <w:t xml:space="preserve"> </w:t>
      </w:r>
      <w:r>
        <w:t>обработки</w:t>
      </w:r>
      <w:r w:rsidRPr="00823BA8">
        <w:rPr>
          <w:spacing w:val="-4"/>
        </w:rPr>
        <w:t xml:space="preserve"> </w:t>
      </w:r>
      <w:r>
        <w:rPr>
          <w:spacing w:val="-4"/>
        </w:rPr>
        <w:t>еще один прибор и еще одно место в буфере</w:t>
      </w:r>
      <w:r>
        <w:t>.</w:t>
      </w:r>
    </w:p>
    <w:p w14:paraId="1A861419" w14:textId="54F83A99" w:rsidR="00060301" w:rsidRDefault="00060301" w:rsidP="00060301">
      <w:pPr>
        <w:pStyle w:val="a3"/>
        <w:spacing w:before="113" w:line="237" w:lineRule="auto"/>
        <w:ind w:left="300"/>
      </w:pPr>
      <w:r w:rsidRPr="00060301">
        <w:rPr>
          <w:noProof/>
        </w:rPr>
        <w:lastRenderedPageBreak/>
        <w:drawing>
          <wp:inline distT="0" distB="0" distL="0" distR="0" wp14:anchorId="51ECD992" wp14:editId="5EEDF29B">
            <wp:extent cx="7042150" cy="4235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6279" w14:textId="1631DF4A" w:rsidR="00F03AA0" w:rsidRDefault="00F03AA0">
      <w:pPr>
        <w:pStyle w:val="a3"/>
        <w:spacing w:before="9"/>
        <w:rPr>
          <w:sz w:val="9"/>
        </w:rPr>
      </w:pPr>
    </w:p>
    <w:p w14:paraId="039282EB" w14:textId="62124114" w:rsidR="00F03AA0" w:rsidRDefault="00FE4669" w:rsidP="00966C22">
      <w:pPr>
        <w:pStyle w:val="a3"/>
        <w:spacing w:before="113" w:line="237" w:lineRule="auto"/>
        <w:ind w:left="300"/>
      </w:pPr>
      <w:r>
        <w:t>Вероятность отказа</w:t>
      </w:r>
      <w:r>
        <w:rPr>
          <w:spacing w:val="-1"/>
        </w:rPr>
        <w:t xml:space="preserve"> </w:t>
      </w:r>
      <w:r>
        <w:t>упала,</w:t>
      </w:r>
      <w:r>
        <w:rPr>
          <w:spacing w:val="-7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еще</w:t>
      </w:r>
      <w:r>
        <w:rPr>
          <w:spacing w:val="-5"/>
        </w:rPr>
        <w:t xml:space="preserve"> </w:t>
      </w:r>
      <w:r w:rsidR="00060301">
        <w:t>выше нормы</w:t>
      </w:r>
      <w:r>
        <w:t>,</w:t>
      </w:r>
      <w:r w:rsidR="00060301">
        <w:t xml:space="preserve"> возьмем для</w:t>
      </w:r>
      <w:r w:rsidR="00060301">
        <w:rPr>
          <w:spacing w:val="-3"/>
        </w:rPr>
        <w:t xml:space="preserve"> </w:t>
      </w:r>
      <w:r w:rsidR="00060301">
        <w:t>обработки</w:t>
      </w:r>
      <w:r w:rsidR="00060301" w:rsidRPr="00823BA8">
        <w:rPr>
          <w:spacing w:val="-4"/>
        </w:rPr>
        <w:t xml:space="preserve"> </w:t>
      </w:r>
      <w:r w:rsidR="00060301">
        <w:rPr>
          <w:spacing w:val="-4"/>
        </w:rPr>
        <w:t>еще один</w:t>
      </w:r>
      <w:r w:rsidR="00966C22">
        <w:rPr>
          <w:spacing w:val="-4"/>
        </w:rPr>
        <w:t xml:space="preserve"> прибор</w:t>
      </w:r>
      <w:r w:rsidR="00865B6C">
        <w:rPr>
          <w:spacing w:val="-4"/>
        </w:rPr>
        <w:t xml:space="preserve"> и один слот для буфе</w:t>
      </w:r>
      <w:r w:rsidR="00D85869">
        <w:rPr>
          <w:spacing w:val="-4"/>
        </w:rPr>
        <w:t>ра</w:t>
      </w:r>
      <w:r w:rsidR="00060301">
        <w:t>.</w:t>
      </w:r>
    </w:p>
    <w:p w14:paraId="0E67899A" w14:textId="632EDA4E" w:rsidR="00F03AA0" w:rsidRDefault="00865B6C" w:rsidP="00865B6C">
      <w:pPr>
        <w:pStyle w:val="a3"/>
        <w:spacing w:before="3"/>
        <w:rPr>
          <w:sz w:val="9"/>
        </w:rPr>
        <w:sectPr w:rsidR="00F03AA0">
          <w:pgSz w:w="11910" w:h="16850"/>
          <w:pgMar w:top="680" w:right="400" w:bottom="900" w:left="420" w:header="0" w:footer="709" w:gutter="0"/>
          <w:cols w:space="720"/>
        </w:sectPr>
      </w:pPr>
      <w:r w:rsidRPr="00865B6C">
        <w:rPr>
          <w:noProof/>
          <w:sz w:val="9"/>
        </w:rPr>
        <w:drawing>
          <wp:inline distT="0" distB="0" distL="0" distR="0" wp14:anchorId="29DEFC6D" wp14:editId="487E0B9B">
            <wp:extent cx="7042150" cy="42354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CE63" w14:textId="77D93763" w:rsidR="00865B6C" w:rsidRDefault="00865B6C" w:rsidP="00865B6C">
      <w:pPr>
        <w:pStyle w:val="a3"/>
        <w:spacing w:before="44" w:line="267" w:lineRule="exact"/>
        <w:ind w:left="720"/>
      </w:pPr>
      <w:r>
        <w:lastRenderedPageBreak/>
        <w:t xml:space="preserve">Вероятность отказа существенно упала, но при этом существуют случаи превышения нормы отказа, а также один прибор загружен менее, чем на 90 процентов. Увеличим количество слотов в буфере до </w:t>
      </w:r>
      <w:r w:rsidRPr="00865B6C">
        <w:t>7</w:t>
      </w:r>
      <w:r>
        <w:t>.</w:t>
      </w:r>
    </w:p>
    <w:p w14:paraId="399F37F5" w14:textId="77777777" w:rsidR="00865B6C" w:rsidRDefault="00865B6C">
      <w:r w:rsidRPr="00865B6C">
        <w:rPr>
          <w:noProof/>
        </w:rPr>
        <w:drawing>
          <wp:inline distT="0" distB="0" distL="0" distR="0" wp14:anchorId="76C71746" wp14:editId="78E94CF7">
            <wp:extent cx="7042150" cy="423545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269" w14:textId="77777777" w:rsidR="00865B6C" w:rsidRDefault="00865B6C"/>
    <w:p w14:paraId="2808089C" w14:textId="77777777" w:rsidR="00865B6C" w:rsidRDefault="00865B6C"/>
    <w:p w14:paraId="573F080F" w14:textId="77777777" w:rsidR="00865B6C" w:rsidRDefault="00865B6C" w:rsidP="00865B6C">
      <w:pPr>
        <w:pStyle w:val="a3"/>
        <w:spacing w:before="44" w:line="267" w:lineRule="exact"/>
        <w:ind w:left="300"/>
      </w:pPr>
      <w:r>
        <w:t>Время</w:t>
      </w:r>
      <w:r>
        <w:rPr>
          <w:spacing w:val="-6"/>
        </w:rPr>
        <w:t xml:space="preserve"> </w:t>
      </w:r>
      <w:r>
        <w:t>нахождения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системе</w:t>
      </w:r>
      <w:r>
        <w:rPr>
          <w:spacing w:val="-5"/>
        </w:rPr>
        <w:t xml:space="preserve"> </w:t>
      </w:r>
      <w:r>
        <w:t>допустимо.</w:t>
      </w:r>
      <w:r>
        <w:rPr>
          <w:spacing w:val="2"/>
        </w:rPr>
        <w:t xml:space="preserve"> </w:t>
      </w:r>
      <w:r>
        <w:t>Вероятность</w:t>
      </w:r>
      <w:r>
        <w:rPr>
          <w:spacing w:val="-4"/>
        </w:rPr>
        <w:t xml:space="preserve"> </w:t>
      </w:r>
      <w:r>
        <w:t>отказа</w:t>
      </w:r>
      <w:r>
        <w:rPr>
          <w:spacing w:val="-7"/>
        </w:rPr>
        <w:t xml:space="preserve"> </w:t>
      </w:r>
      <w:r>
        <w:t>снизилась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 w:rsidRPr="00865B6C">
        <w:t>4</w:t>
      </w:r>
      <w:r>
        <w:t>–</w:t>
      </w:r>
      <w:r w:rsidRPr="00865B6C">
        <w:t>9</w:t>
      </w:r>
      <w:r>
        <w:t>%,</w:t>
      </w:r>
      <w:r>
        <w:rPr>
          <w:spacing w:val="-7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нас</w:t>
      </w:r>
      <w:r>
        <w:rPr>
          <w:spacing w:val="-2"/>
        </w:rPr>
        <w:t xml:space="preserve"> </w:t>
      </w:r>
      <w:r>
        <w:t>полностью</w:t>
      </w:r>
    </w:p>
    <w:p w14:paraId="28251AEA" w14:textId="77777777" w:rsidR="00865B6C" w:rsidRDefault="00865B6C" w:rsidP="00865B6C">
      <w:pPr>
        <w:pStyle w:val="a3"/>
        <w:spacing w:before="1" w:line="237" w:lineRule="auto"/>
        <w:ind w:left="300"/>
      </w:pPr>
      <w:r>
        <w:t>устраивает.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уменьшении</w:t>
      </w:r>
      <w:r>
        <w:rPr>
          <w:spacing w:val="-2"/>
        </w:rPr>
        <w:t xml:space="preserve"> </w:t>
      </w:r>
      <w:r>
        <w:t>количества</w:t>
      </w:r>
      <w:r>
        <w:rPr>
          <w:spacing w:val="-2"/>
        </w:rPr>
        <w:t xml:space="preserve"> </w:t>
      </w:r>
      <w:r>
        <w:t>приборов</w:t>
      </w:r>
      <w:r>
        <w:rPr>
          <w:spacing w:val="-3"/>
        </w:rPr>
        <w:t xml:space="preserve"> </w:t>
      </w:r>
      <w:r>
        <w:t>(даже</w:t>
      </w:r>
      <w:r>
        <w:rPr>
          <w:spacing w:val="-6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улучшении</w:t>
      </w:r>
      <w:r>
        <w:rPr>
          <w:spacing w:val="-2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качества)</w:t>
      </w:r>
      <w:r>
        <w:rPr>
          <w:spacing w:val="-7"/>
        </w:rPr>
        <w:t xml:space="preserve"> </w:t>
      </w:r>
      <w:r>
        <w:t>система</w:t>
      </w:r>
      <w:r>
        <w:rPr>
          <w:spacing w:val="-9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будет</w:t>
      </w:r>
      <w:r>
        <w:rPr>
          <w:spacing w:val="-47"/>
        </w:rPr>
        <w:t xml:space="preserve"> </w:t>
      </w:r>
      <w:r>
        <w:t>удовлетворять</w:t>
      </w:r>
      <w:r>
        <w:rPr>
          <w:spacing w:val="-5"/>
        </w:rPr>
        <w:t xml:space="preserve"> </w:t>
      </w:r>
      <w:r>
        <w:t>нашим</w:t>
      </w:r>
      <w:r>
        <w:rPr>
          <w:spacing w:val="-4"/>
        </w:rPr>
        <w:t xml:space="preserve"> </w:t>
      </w:r>
      <w:r>
        <w:t>требованиям.</w:t>
      </w:r>
    </w:p>
    <w:p w14:paraId="32865954" w14:textId="77777777" w:rsidR="00865B6C" w:rsidRDefault="00865B6C" w:rsidP="00865B6C">
      <w:pPr>
        <w:pStyle w:val="a3"/>
        <w:spacing w:before="158"/>
        <w:ind w:left="300"/>
      </w:pPr>
      <w:r>
        <w:t>Стоимость</w:t>
      </w:r>
      <w:r>
        <w:rPr>
          <w:spacing w:val="-3"/>
        </w:rPr>
        <w:t xml:space="preserve"> </w:t>
      </w:r>
      <w:r>
        <w:t>системы:</w:t>
      </w:r>
      <w:r>
        <w:rPr>
          <w:spacing w:val="-1"/>
        </w:rPr>
        <w:t xml:space="preserve"> </w:t>
      </w:r>
      <w:r w:rsidRPr="007625FA">
        <w:t>10000</w:t>
      </w:r>
      <w:r>
        <w:rPr>
          <w:spacing w:val="3"/>
        </w:rPr>
        <w:t xml:space="preserve"> </w:t>
      </w:r>
      <w:r>
        <w:t>*</w:t>
      </w:r>
      <w:r>
        <w:rPr>
          <w:spacing w:val="-9"/>
        </w:rPr>
        <w:t xml:space="preserve"> </w:t>
      </w:r>
      <w:r w:rsidRPr="007625FA">
        <w:t>5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500</w:t>
      </w:r>
      <w:r>
        <w:rPr>
          <w:spacing w:val="3"/>
        </w:rPr>
        <w:t xml:space="preserve"> </w:t>
      </w:r>
      <w:r>
        <w:t>*</w:t>
      </w:r>
      <w:r>
        <w:rPr>
          <w:spacing w:val="-10"/>
        </w:rPr>
        <w:t xml:space="preserve"> </w:t>
      </w:r>
      <w:r w:rsidRPr="007625FA">
        <w:t>7</w:t>
      </w:r>
      <w:r>
        <w:rPr>
          <w:spacing w:val="4"/>
        </w:rPr>
        <w:t xml:space="preserve"> </w:t>
      </w:r>
      <w:r>
        <w:t>=</w:t>
      </w:r>
      <w:r>
        <w:rPr>
          <w:spacing w:val="-10"/>
        </w:rPr>
        <w:t xml:space="preserve"> </w:t>
      </w:r>
      <w:r w:rsidRPr="007625FA">
        <w:t>53500</w:t>
      </w:r>
      <w:r>
        <w:rPr>
          <w:spacing w:val="-4"/>
        </w:rPr>
        <w:t xml:space="preserve"> </w:t>
      </w:r>
      <w:r>
        <w:t>рублей.</w:t>
      </w:r>
    </w:p>
    <w:p w14:paraId="5968423E" w14:textId="39EF2FC2" w:rsidR="00865B6C" w:rsidRDefault="00865B6C">
      <w:pPr>
        <w:sectPr w:rsidR="00865B6C">
          <w:pgSz w:w="11910" w:h="16850"/>
          <w:pgMar w:top="660" w:right="400" w:bottom="900" w:left="420" w:header="0" w:footer="709" w:gutter="0"/>
          <w:cols w:space="720"/>
        </w:sectPr>
      </w:pPr>
    </w:p>
    <w:p w14:paraId="0FC23285" w14:textId="77777777" w:rsidR="00F03AA0" w:rsidRDefault="00FE4669">
      <w:pPr>
        <w:pStyle w:val="1"/>
      </w:pPr>
      <w:bookmarkStart w:id="35" w:name="Выводы"/>
      <w:bookmarkStart w:id="36" w:name="_Toc127895853"/>
      <w:bookmarkEnd w:id="35"/>
      <w:r>
        <w:lastRenderedPageBreak/>
        <w:t>Выводы</w:t>
      </w:r>
      <w:bookmarkEnd w:id="36"/>
    </w:p>
    <w:p w14:paraId="2818E4AC" w14:textId="77777777" w:rsidR="00F03AA0" w:rsidRDefault="00FE4669">
      <w:pPr>
        <w:pStyle w:val="a3"/>
        <w:spacing w:before="162" w:line="242" w:lineRule="auto"/>
        <w:ind w:left="300"/>
      </w:pPr>
      <w:r>
        <w:rPr>
          <w:spacing w:val="-1"/>
        </w:rPr>
        <w:t xml:space="preserve">В ходе выполнения курсовой </w:t>
      </w:r>
      <w:r>
        <w:t>работы мной была написана система массового обслуживания на язык Java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платформы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FX.</w:t>
      </w:r>
      <w:r>
        <w:rPr>
          <w:spacing w:val="-9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получившейся</w:t>
      </w:r>
      <w:r>
        <w:rPr>
          <w:spacing w:val="-3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была</w:t>
      </w:r>
      <w:r>
        <w:rPr>
          <w:spacing w:val="-10"/>
        </w:rPr>
        <w:t xml:space="preserve"> </w:t>
      </w:r>
      <w:r>
        <w:t>проанализирована</w:t>
      </w:r>
      <w:r>
        <w:rPr>
          <w:spacing w:val="-3"/>
        </w:rPr>
        <w:t xml:space="preserve"> </w:t>
      </w:r>
      <w:r>
        <w:t>реальная</w:t>
      </w:r>
      <w:r>
        <w:rPr>
          <w:spacing w:val="-47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подобрана</w:t>
      </w:r>
      <w:r>
        <w:rPr>
          <w:spacing w:val="-5"/>
        </w:rPr>
        <w:t xml:space="preserve"> </w:t>
      </w:r>
      <w:r>
        <w:t>максимально</w:t>
      </w:r>
      <w:r>
        <w:rPr>
          <w:spacing w:val="-8"/>
        </w:rPr>
        <w:t xml:space="preserve"> </w:t>
      </w:r>
      <w:r>
        <w:t>выгодная</w:t>
      </w:r>
      <w:r>
        <w:rPr>
          <w:spacing w:val="4"/>
        </w:rPr>
        <w:t xml:space="preserve"> </w:t>
      </w:r>
      <w:r>
        <w:t>комплектация</w:t>
      </w:r>
      <w:r>
        <w:rPr>
          <w:spacing w:val="1"/>
        </w:rPr>
        <w:t xml:space="preserve"> </w:t>
      </w:r>
      <w:r>
        <w:t>данной</w:t>
      </w:r>
      <w:r>
        <w:rPr>
          <w:spacing w:val="5"/>
        </w:rPr>
        <w:t xml:space="preserve"> </w:t>
      </w:r>
      <w:r>
        <w:t>системы.</w:t>
      </w:r>
    </w:p>
    <w:sectPr w:rsidR="00F03AA0">
      <w:pgSz w:w="11910" w:h="16850"/>
      <w:pgMar w:top="680" w:right="400" w:bottom="900" w:left="42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1783A" w14:textId="77777777" w:rsidR="00544E27" w:rsidRDefault="00544E27">
      <w:r>
        <w:separator/>
      </w:r>
    </w:p>
  </w:endnote>
  <w:endnote w:type="continuationSeparator" w:id="0">
    <w:p w14:paraId="006B1558" w14:textId="77777777" w:rsidR="00544E27" w:rsidRDefault="0054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92837" w14:textId="77777777" w:rsidR="00F03AA0" w:rsidRDefault="00544E27">
    <w:pPr>
      <w:pStyle w:val="a3"/>
      <w:spacing w:line="14" w:lineRule="auto"/>
      <w:rPr>
        <w:sz w:val="20"/>
      </w:rPr>
    </w:pPr>
    <w:r>
      <w:pict w14:anchorId="142B53F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6pt;margin-top:795.55pt;width:17.55pt;height:13.2pt;z-index:-251658752;mso-position-horizontal-relative:page;mso-position-vertical-relative:page" filled="f" stroked="f">
          <v:textbox inset="0,0,0,0">
            <w:txbxContent>
              <w:p w14:paraId="2CD036EE" w14:textId="77777777" w:rsidR="00F03AA0" w:rsidRDefault="00FE4669">
                <w:pPr>
                  <w:pStyle w:val="a3"/>
                  <w:spacing w:line="246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C5FF9" w14:textId="77777777" w:rsidR="00544E27" w:rsidRDefault="00544E27">
      <w:r>
        <w:separator/>
      </w:r>
    </w:p>
  </w:footnote>
  <w:footnote w:type="continuationSeparator" w:id="0">
    <w:p w14:paraId="77C2E308" w14:textId="77777777" w:rsidR="00544E27" w:rsidRDefault="0054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1E2D"/>
    <w:multiLevelType w:val="hybridMultilevel"/>
    <w:tmpl w:val="ADCE6DAC"/>
    <w:lvl w:ilvl="0" w:tplc="EFC2B016">
      <w:numFmt w:val="bullet"/>
      <w:lvlText w:val=""/>
      <w:lvlJc w:val="left"/>
      <w:pPr>
        <w:ind w:left="1013" w:hanging="361"/>
      </w:pPr>
      <w:rPr>
        <w:rFonts w:hint="default"/>
        <w:w w:val="103"/>
        <w:lang w:val="ru-RU" w:eastAsia="en-US" w:bidi="ar-SA"/>
      </w:rPr>
    </w:lvl>
    <w:lvl w:ilvl="1" w:tplc="D870C2D2">
      <w:numFmt w:val="bullet"/>
      <w:lvlText w:val="•"/>
      <w:lvlJc w:val="left"/>
      <w:pPr>
        <w:ind w:left="2026" w:hanging="361"/>
      </w:pPr>
      <w:rPr>
        <w:rFonts w:hint="default"/>
        <w:lang w:val="ru-RU" w:eastAsia="en-US" w:bidi="ar-SA"/>
      </w:rPr>
    </w:lvl>
    <w:lvl w:ilvl="2" w:tplc="9102A2CA">
      <w:numFmt w:val="bullet"/>
      <w:lvlText w:val="•"/>
      <w:lvlJc w:val="left"/>
      <w:pPr>
        <w:ind w:left="3033" w:hanging="361"/>
      </w:pPr>
      <w:rPr>
        <w:rFonts w:hint="default"/>
        <w:lang w:val="ru-RU" w:eastAsia="en-US" w:bidi="ar-SA"/>
      </w:rPr>
    </w:lvl>
    <w:lvl w:ilvl="3" w:tplc="8CFAF990">
      <w:numFmt w:val="bullet"/>
      <w:lvlText w:val="•"/>
      <w:lvlJc w:val="left"/>
      <w:pPr>
        <w:ind w:left="4040" w:hanging="361"/>
      </w:pPr>
      <w:rPr>
        <w:rFonts w:hint="default"/>
        <w:lang w:val="ru-RU" w:eastAsia="en-US" w:bidi="ar-SA"/>
      </w:rPr>
    </w:lvl>
    <w:lvl w:ilvl="4" w:tplc="B8F06D20">
      <w:numFmt w:val="bullet"/>
      <w:lvlText w:val="•"/>
      <w:lvlJc w:val="left"/>
      <w:pPr>
        <w:ind w:left="5047" w:hanging="361"/>
      </w:pPr>
      <w:rPr>
        <w:rFonts w:hint="default"/>
        <w:lang w:val="ru-RU" w:eastAsia="en-US" w:bidi="ar-SA"/>
      </w:rPr>
    </w:lvl>
    <w:lvl w:ilvl="5" w:tplc="07ACAABE">
      <w:numFmt w:val="bullet"/>
      <w:lvlText w:val="•"/>
      <w:lvlJc w:val="left"/>
      <w:pPr>
        <w:ind w:left="6054" w:hanging="361"/>
      </w:pPr>
      <w:rPr>
        <w:rFonts w:hint="default"/>
        <w:lang w:val="ru-RU" w:eastAsia="en-US" w:bidi="ar-SA"/>
      </w:rPr>
    </w:lvl>
    <w:lvl w:ilvl="6" w:tplc="B9686162">
      <w:numFmt w:val="bullet"/>
      <w:lvlText w:val="•"/>
      <w:lvlJc w:val="left"/>
      <w:pPr>
        <w:ind w:left="7061" w:hanging="361"/>
      </w:pPr>
      <w:rPr>
        <w:rFonts w:hint="default"/>
        <w:lang w:val="ru-RU" w:eastAsia="en-US" w:bidi="ar-SA"/>
      </w:rPr>
    </w:lvl>
    <w:lvl w:ilvl="7" w:tplc="420882C2">
      <w:numFmt w:val="bullet"/>
      <w:lvlText w:val="•"/>
      <w:lvlJc w:val="left"/>
      <w:pPr>
        <w:ind w:left="8068" w:hanging="361"/>
      </w:pPr>
      <w:rPr>
        <w:rFonts w:hint="default"/>
        <w:lang w:val="ru-RU" w:eastAsia="en-US" w:bidi="ar-SA"/>
      </w:rPr>
    </w:lvl>
    <w:lvl w:ilvl="8" w:tplc="E4F2D0D0">
      <w:numFmt w:val="bullet"/>
      <w:lvlText w:val="•"/>
      <w:lvlJc w:val="left"/>
      <w:pPr>
        <w:ind w:left="9075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0AA4FF1"/>
    <w:multiLevelType w:val="hybridMultilevel"/>
    <w:tmpl w:val="43F80608"/>
    <w:lvl w:ilvl="0" w:tplc="ACAE36F8">
      <w:start w:val="1"/>
      <w:numFmt w:val="decimal"/>
      <w:lvlText w:val="%1."/>
      <w:lvlJc w:val="left"/>
      <w:pPr>
        <w:ind w:left="1150" w:hanging="498"/>
      </w:pPr>
      <w:rPr>
        <w:rFonts w:ascii="Calibri" w:eastAsia="Calibri" w:hAnsi="Calibri" w:cs="Calibri" w:hint="default"/>
        <w:spacing w:val="0"/>
        <w:w w:val="101"/>
        <w:sz w:val="22"/>
        <w:szCs w:val="22"/>
        <w:lang w:val="ru-RU" w:eastAsia="en-US" w:bidi="ar-SA"/>
      </w:rPr>
    </w:lvl>
    <w:lvl w:ilvl="1" w:tplc="2FAEA402">
      <w:numFmt w:val="bullet"/>
      <w:lvlText w:val="•"/>
      <w:lvlJc w:val="left"/>
      <w:pPr>
        <w:ind w:left="2152" w:hanging="498"/>
      </w:pPr>
      <w:rPr>
        <w:rFonts w:hint="default"/>
        <w:lang w:val="ru-RU" w:eastAsia="en-US" w:bidi="ar-SA"/>
      </w:rPr>
    </w:lvl>
    <w:lvl w:ilvl="2" w:tplc="83D02E88">
      <w:numFmt w:val="bullet"/>
      <w:lvlText w:val="•"/>
      <w:lvlJc w:val="left"/>
      <w:pPr>
        <w:ind w:left="3145" w:hanging="498"/>
      </w:pPr>
      <w:rPr>
        <w:rFonts w:hint="default"/>
        <w:lang w:val="ru-RU" w:eastAsia="en-US" w:bidi="ar-SA"/>
      </w:rPr>
    </w:lvl>
    <w:lvl w:ilvl="3" w:tplc="6B88BF5C">
      <w:numFmt w:val="bullet"/>
      <w:lvlText w:val="•"/>
      <w:lvlJc w:val="left"/>
      <w:pPr>
        <w:ind w:left="4138" w:hanging="498"/>
      </w:pPr>
      <w:rPr>
        <w:rFonts w:hint="default"/>
        <w:lang w:val="ru-RU" w:eastAsia="en-US" w:bidi="ar-SA"/>
      </w:rPr>
    </w:lvl>
    <w:lvl w:ilvl="4" w:tplc="CA02283A">
      <w:numFmt w:val="bullet"/>
      <w:lvlText w:val="•"/>
      <w:lvlJc w:val="left"/>
      <w:pPr>
        <w:ind w:left="5131" w:hanging="498"/>
      </w:pPr>
      <w:rPr>
        <w:rFonts w:hint="default"/>
        <w:lang w:val="ru-RU" w:eastAsia="en-US" w:bidi="ar-SA"/>
      </w:rPr>
    </w:lvl>
    <w:lvl w:ilvl="5" w:tplc="A3EC3F06">
      <w:numFmt w:val="bullet"/>
      <w:lvlText w:val="•"/>
      <w:lvlJc w:val="left"/>
      <w:pPr>
        <w:ind w:left="6124" w:hanging="498"/>
      </w:pPr>
      <w:rPr>
        <w:rFonts w:hint="default"/>
        <w:lang w:val="ru-RU" w:eastAsia="en-US" w:bidi="ar-SA"/>
      </w:rPr>
    </w:lvl>
    <w:lvl w:ilvl="6" w:tplc="4872BD82">
      <w:numFmt w:val="bullet"/>
      <w:lvlText w:val="•"/>
      <w:lvlJc w:val="left"/>
      <w:pPr>
        <w:ind w:left="7117" w:hanging="498"/>
      </w:pPr>
      <w:rPr>
        <w:rFonts w:hint="default"/>
        <w:lang w:val="ru-RU" w:eastAsia="en-US" w:bidi="ar-SA"/>
      </w:rPr>
    </w:lvl>
    <w:lvl w:ilvl="7" w:tplc="D72681BC">
      <w:numFmt w:val="bullet"/>
      <w:lvlText w:val="•"/>
      <w:lvlJc w:val="left"/>
      <w:pPr>
        <w:ind w:left="8110" w:hanging="498"/>
      </w:pPr>
      <w:rPr>
        <w:rFonts w:hint="default"/>
        <w:lang w:val="ru-RU" w:eastAsia="en-US" w:bidi="ar-SA"/>
      </w:rPr>
    </w:lvl>
    <w:lvl w:ilvl="8" w:tplc="8506A5F6">
      <w:numFmt w:val="bullet"/>
      <w:lvlText w:val="•"/>
      <w:lvlJc w:val="left"/>
      <w:pPr>
        <w:ind w:left="9103" w:hanging="498"/>
      </w:pPr>
      <w:rPr>
        <w:rFonts w:hint="default"/>
        <w:lang w:val="ru-RU" w:eastAsia="en-US" w:bidi="ar-SA"/>
      </w:rPr>
    </w:lvl>
  </w:abstractNum>
  <w:abstractNum w:abstractNumId="2" w15:restartNumberingAfterBreak="0">
    <w:nsid w:val="2E901593"/>
    <w:multiLevelType w:val="hybridMultilevel"/>
    <w:tmpl w:val="D5E2C9BC"/>
    <w:lvl w:ilvl="0" w:tplc="041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3" w15:restartNumberingAfterBreak="0">
    <w:nsid w:val="32DA14DB"/>
    <w:multiLevelType w:val="hybridMultilevel"/>
    <w:tmpl w:val="AC3E5E34"/>
    <w:lvl w:ilvl="0" w:tplc="81E0F218">
      <w:start w:val="1"/>
      <w:numFmt w:val="decimal"/>
      <w:lvlText w:val="%1."/>
      <w:lvlJc w:val="left"/>
      <w:pPr>
        <w:ind w:left="1150" w:hanging="498"/>
      </w:pPr>
      <w:rPr>
        <w:rFonts w:ascii="Calibri" w:eastAsia="Calibri" w:hAnsi="Calibri" w:cs="Calibri" w:hint="default"/>
        <w:spacing w:val="0"/>
        <w:w w:val="101"/>
        <w:sz w:val="22"/>
        <w:szCs w:val="22"/>
        <w:lang w:val="ru-RU" w:eastAsia="en-US" w:bidi="ar-SA"/>
      </w:rPr>
    </w:lvl>
    <w:lvl w:ilvl="1" w:tplc="34949000">
      <w:numFmt w:val="bullet"/>
      <w:lvlText w:val="•"/>
      <w:lvlJc w:val="left"/>
      <w:pPr>
        <w:ind w:left="2152" w:hanging="498"/>
      </w:pPr>
      <w:rPr>
        <w:rFonts w:hint="default"/>
        <w:lang w:val="ru-RU" w:eastAsia="en-US" w:bidi="ar-SA"/>
      </w:rPr>
    </w:lvl>
    <w:lvl w:ilvl="2" w:tplc="F9107D3A">
      <w:numFmt w:val="bullet"/>
      <w:lvlText w:val="•"/>
      <w:lvlJc w:val="left"/>
      <w:pPr>
        <w:ind w:left="3145" w:hanging="498"/>
      </w:pPr>
      <w:rPr>
        <w:rFonts w:hint="default"/>
        <w:lang w:val="ru-RU" w:eastAsia="en-US" w:bidi="ar-SA"/>
      </w:rPr>
    </w:lvl>
    <w:lvl w:ilvl="3" w:tplc="B260B296">
      <w:numFmt w:val="bullet"/>
      <w:lvlText w:val="•"/>
      <w:lvlJc w:val="left"/>
      <w:pPr>
        <w:ind w:left="4138" w:hanging="498"/>
      </w:pPr>
      <w:rPr>
        <w:rFonts w:hint="default"/>
        <w:lang w:val="ru-RU" w:eastAsia="en-US" w:bidi="ar-SA"/>
      </w:rPr>
    </w:lvl>
    <w:lvl w:ilvl="4" w:tplc="AE48AC18">
      <w:numFmt w:val="bullet"/>
      <w:lvlText w:val="•"/>
      <w:lvlJc w:val="left"/>
      <w:pPr>
        <w:ind w:left="5131" w:hanging="498"/>
      </w:pPr>
      <w:rPr>
        <w:rFonts w:hint="default"/>
        <w:lang w:val="ru-RU" w:eastAsia="en-US" w:bidi="ar-SA"/>
      </w:rPr>
    </w:lvl>
    <w:lvl w:ilvl="5" w:tplc="C5943164">
      <w:numFmt w:val="bullet"/>
      <w:lvlText w:val="•"/>
      <w:lvlJc w:val="left"/>
      <w:pPr>
        <w:ind w:left="6124" w:hanging="498"/>
      </w:pPr>
      <w:rPr>
        <w:rFonts w:hint="default"/>
        <w:lang w:val="ru-RU" w:eastAsia="en-US" w:bidi="ar-SA"/>
      </w:rPr>
    </w:lvl>
    <w:lvl w:ilvl="6" w:tplc="474EDE54">
      <w:numFmt w:val="bullet"/>
      <w:lvlText w:val="•"/>
      <w:lvlJc w:val="left"/>
      <w:pPr>
        <w:ind w:left="7117" w:hanging="498"/>
      </w:pPr>
      <w:rPr>
        <w:rFonts w:hint="default"/>
        <w:lang w:val="ru-RU" w:eastAsia="en-US" w:bidi="ar-SA"/>
      </w:rPr>
    </w:lvl>
    <w:lvl w:ilvl="7" w:tplc="E18C47F8">
      <w:numFmt w:val="bullet"/>
      <w:lvlText w:val="•"/>
      <w:lvlJc w:val="left"/>
      <w:pPr>
        <w:ind w:left="8110" w:hanging="498"/>
      </w:pPr>
      <w:rPr>
        <w:rFonts w:hint="default"/>
        <w:lang w:val="ru-RU" w:eastAsia="en-US" w:bidi="ar-SA"/>
      </w:rPr>
    </w:lvl>
    <w:lvl w:ilvl="8" w:tplc="729A05BA">
      <w:numFmt w:val="bullet"/>
      <w:lvlText w:val="•"/>
      <w:lvlJc w:val="left"/>
      <w:pPr>
        <w:ind w:left="9103" w:hanging="498"/>
      </w:pPr>
      <w:rPr>
        <w:rFonts w:hint="default"/>
        <w:lang w:val="ru-RU" w:eastAsia="en-US" w:bidi="ar-SA"/>
      </w:rPr>
    </w:lvl>
  </w:abstractNum>
  <w:abstractNum w:abstractNumId="4" w15:restartNumberingAfterBreak="0">
    <w:nsid w:val="718B39FE"/>
    <w:multiLevelType w:val="hybridMultilevel"/>
    <w:tmpl w:val="2D1E2C14"/>
    <w:lvl w:ilvl="0" w:tplc="42089EEA">
      <w:start w:val="1"/>
      <w:numFmt w:val="decimal"/>
      <w:lvlText w:val="%1."/>
      <w:lvlJc w:val="left"/>
      <w:pPr>
        <w:ind w:left="1020" w:hanging="361"/>
      </w:pPr>
      <w:rPr>
        <w:rFonts w:ascii="Calibri" w:eastAsia="Calibri" w:hAnsi="Calibri" w:cs="Calibri" w:hint="default"/>
        <w:spacing w:val="0"/>
        <w:w w:val="101"/>
        <w:sz w:val="22"/>
        <w:szCs w:val="22"/>
        <w:lang w:val="ru-RU" w:eastAsia="en-US" w:bidi="ar-SA"/>
      </w:rPr>
    </w:lvl>
    <w:lvl w:ilvl="1" w:tplc="1DAA610A">
      <w:numFmt w:val="bullet"/>
      <w:lvlText w:val="•"/>
      <w:lvlJc w:val="left"/>
      <w:pPr>
        <w:ind w:left="2026" w:hanging="361"/>
      </w:pPr>
      <w:rPr>
        <w:rFonts w:hint="default"/>
        <w:lang w:val="ru-RU" w:eastAsia="en-US" w:bidi="ar-SA"/>
      </w:rPr>
    </w:lvl>
    <w:lvl w:ilvl="2" w:tplc="2FAE8842">
      <w:numFmt w:val="bullet"/>
      <w:lvlText w:val="•"/>
      <w:lvlJc w:val="left"/>
      <w:pPr>
        <w:ind w:left="3033" w:hanging="361"/>
      </w:pPr>
      <w:rPr>
        <w:rFonts w:hint="default"/>
        <w:lang w:val="ru-RU" w:eastAsia="en-US" w:bidi="ar-SA"/>
      </w:rPr>
    </w:lvl>
    <w:lvl w:ilvl="3" w:tplc="EC4E0BE2">
      <w:numFmt w:val="bullet"/>
      <w:lvlText w:val="•"/>
      <w:lvlJc w:val="left"/>
      <w:pPr>
        <w:ind w:left="4040" w:hanging="361"/>
      </w:pPr>
      <w:rPr>
        <w:rFonts w:hint="default"/>
        <w:lang w:val="ru-RU" w:eastAsia="en-US" w:bidi="ar-SA"/>
      </w:rPr>
    </w:lvl>
    <w:lvl w:ilvl="4" w:tplc="56E6350E">
      <w:numFmt w:val="bullet"/>
      <w:lvlText w:val="•"/>
      <w:lvlJc w:val="left"/>
      <w:pPr>
        <w:ind w:left="5047" w:hanging="361"/>
      </w:pPr>
      <w:rPr>
        <w:rFonts w:hint="default"/>
        <w:lang w:val="ru-RU" w:eastAsia="en-US" w:bidi="ar-SA"/>
      </w:rPr>
    </w:lvl>
    <w:lvl w:ilvl="5" w:tplc="C6D42528">
      <w:numFmt w:val="bullet"/>
      <w:lvlText w:val="•"/>
      <w:lvlJc w:val="left"/>
      <w:pPr>
        <w:ind w:left="6054" w:hanging="361"/>
      </w:pPr>
      <w:rPr>
        <w:rFonts w:hint="default"/>
        <w:lang w:val="ru-RU" w:eastAsia="en-US" w:bidi="ar-SA"/>
      </w:rPr>
    </w:lvl>
    <w:lvl w:ilvl="6" w:tplc="EABE3068">
      <w:numFmt w:val="bullet"/>
      <w:lvlText w:val="•"/>
      <w:lvlJc w:val="left"/>
      <w:pPr>
        <w:ind w:left="7061" w:hanging="361"/>
      </w:pPr>
      <w:rPr>
        <w:rFonts w:hint="default"/>
        <w:lang w:val="ru-RU" w:eastAsia="en-US" w:bidi="ar-SA"/>
      </w:rPr>
    </w:lvl>
    <w:lvl w:ilvl="7" w:tplc="6986D332">
      <w:numFmt w:val="bullet"/>
      <w:lvlText w:val="•"/>
      <w:lvlJc w:val="left"/>
      <w:pPr>
        <w:ind w:left="8068" w:hanging="361"/>
      </w:pPr>
      <w:rPr>
        <w:rFonts w:hint="default"/>
        <w:lang w:val="ru-RU" w:eastAsia="en-US" w:bidi="ar-SA"/>
      </w:rPr>
    </w:lvl>
    <w:lvl w:ilvl="8" w:tplc="D6E83832">
      <w:numFmt w:val="bullet"/>
      <w:lvlText w:val="•"/>
      <w:lvlJc w:val="left"/>
      <w:pPr>
        <w:ind w:left="9075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AA0"/>
    <w:rsid w:val="00060301"/>
    <w:rsid w:val="001A542C"/>
    <w:rsid w:val="00285A00"/>
    <w:rsid w:val="00501160"/>
    <w:rsid w:val="00544E27"/>
    <w:rsid w:val="006E4B3E"/>
    <w:rsid w:val="007625FA"/>
    <w:rsid w:val="00823BA8"/>
    <w:rsid w:val="00830528"/>
    <w:rsid w:val="00865B6C"/>
    <w:rsid w:val="008A1FA6"/>
    <w:rsid w:val="00910CDA"/>
    <w:rsid w:val="00955A79"/>
    <w:rsid w:val="00966C22"/>
    <w:rsid w:val="00A03BE6"/>
    <w:rsid w:val="00A10678"/>
    <w:rsid w:val="00C65B05"/>
    <w:rsid w:val="00C80A75"/>
    <w:rsid w:val="00CD664F"/>
    <w:rsid w:val="00D85869"/>
    <w:rsid w:val="00E73082"/>
    <w:rsid w:val="00F03AA0"/>
    <w:rsid w:val="00FB1A4D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F9A832"/>
  <w15:docId w15:val="{A029B18C-6ED7-4506-8CDE-27F9E340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17"/>
      <w:ind w:left="30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Calibri Light" w:eastAsia="Calibri Light" w:hAnsi="Calibri Light" w:cs="Calibri Light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1"/>
      <w:ind w:left="300"/>
    </w:pPr>
    <w:rPr>
      <w:i/>
      <w:iCs/>
    </w:rPr>
  </w:style>
  <w:style w:type="paragraph" w:styleId="20">
    <w:name w:val="toc 2"/>
    <w:basedOn w:val="a"/>
    <w:uiPriority w:val="39"/>
    <w:qFormat/>
    <w:pPr>
      <w:spacing w:before="120"/>
      <w:ind w:left="516"/>
    </w:pPr>
    <w:rPr>
      <w:i/>
      <w:iCs/>
    </w:r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left="116"/>
    </w:pPr>
  </w:style>
  <w:style w:type="character" w:styleId="a5">
    <w:name w:val="Hyperlink"/>
    <w:basedOn w:val="a0"/>
    <w:uiPriority w:val="99"/>
    <w:unhideWhenUsed/>
    <w:rsid w:val="007625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Лавров</dc:creator>
  <cp:lastModifiedBy>Сергей</cp:lastModifiedBy>
  <cp:revision>17</cp:revision>
  <dcterms:created xsi:type="dcterms:W3CDTF">2023-02-21T14:04:00Z</dcterms:created>
  <dcterms:modified xsi:type="dcterms:W3CDTF">2023-02-21T15:40:00Z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2023-02-21T00:00:00Z</vt:filetime>
  </property>
</Properties>
</file>