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C514736" wp14:paraId="2C078E63" wp14:textId="36840ABD">
      <w:pPr>
        <w:pStyle w:val="ListParagraph"/>
        <w:numPr>
          <w:ilvl w:val="0"/>
          <w:numId w:val="1"/>
        </w:numPr>
        <w:rPr/>
      </w:pPr>
      <w:r w:rsidR="403B08DB">
        <w:rPr/>
        <w:t xml:space="preserve">Review the Guide document and </w:t>
      </w:r>
      <w:r w:rsidR="403B08DB">
        <w:rPr/>
        <w:t>determine</w:t>
      </w:r>
      <w:r w:rsidR="403B08DB">
        <w:rPr/>
        <w:t xml:space="preserve"> which report type is </w:t>
      </w:r>
      <w:r w:rsidR="0D02A204">
        <w:rPr/>
        <w:t>suitable</w:t>
      </w:r>
      <w:r w:rsidR="403B08DB">
        <w:rPr/>
        <w:t xml:space="preserve"> for your publication</w:t>
      </w:r>
      <w:r w:rsidR="47736DB0">
        <w:rPr/>
        <w:t>. Technical</w:t>
      </w:r>
      <w:r w:rsidR="47736DB0">
        <w:rPr/>
        <w:t xml:space="preserve"> Report and Manuscript Report can be used in most cases.</w:t>
      </w:r>
    </w:p>
    <w:p w:rsidR="403B08DB" w:rsidP="6C514736" w:rsidRDefault="403B08DB" w14:paraId="2FCCCB2C" w14:textId="461C68F9">
      <w:pPr>
        <w:pStyle w:val="ListParagraph"/>
        <w:numPr>
          <w:ilvl w:val="0"/>
          <w:numId w:val="1"/>
        </w:numPr>
        <w:rPr/>
      </w:pPr>
      <w:r w:rsidR="403B08DB">
        <w:rPr/>
        <w:t xml:space="preserve">Use the template for cover page, colophon </w:t>
      </w:r>
      <w:r w:rsidR="403B08DB">
        <w:rPr/>
        <w:t>etc.</w:t>
      </w:r>
      <w:r w:rsidR="403B08DB">
        <w:rPr/>
        <w:t xml:space="preserve"> and format your report accordingly</w:t>
      </w:r>
    </w:p>
    <w:p w:rsidR="403B08DB" w:rsidP="6C514736" w:rsidRDefault="403B08DB" w14:paraId="21329881" w14:textId="299852D8">
      <w:pPr>
        <w:pStyle w:val="ListParagraph"/>
        <w:numPr>
          <w:ilvl w:val="0"/>
          <w:numId w:val="1"/>
        </w:numPr>
        <w:rPr/>
      </w:pPr>
      <w:r w:rsidR="403B08DB">
        <w:rPr/>
        <w:t xml:space="preserve">Request a publication number </w:t>
      </w:r>
      <w:r w:rsidR="410ED109">
        <w:rPr/>
        <w:t xml:space="preserve">by filling out this </w:t>
      </w:r>
      <w:r w:rsidR="410ED109">
        <w:rPr/>
        <w:t>form:</w:t>
      </w:r>
      <w:r w:rsidR="410ED109">
        <w:rPr/>
        <w:t xml:space="preserve"> </w:t>
      </w:r>
      <w:hyperlink r:id="R87396f91f38a4350">
        <w:r w:rsidRPr="6C514736" w:rsidR="410ED109">
          <w:rPr>
            <w:rStyle w:val="Hyperlink"/>
          </w:rPr>
          <w:t>https://intranet.ent.dfo-mpo.ca/mpo/sites/dfo-mpo/files/publishing-form-formulaire-publication-eng_0.pdf</w:t>
        </w:r>
      </w:hyperlink>
    </w:p>
    <w:p w:rsidR="410ED109" w:rsidP="6C514736" w:rsidRDefault="410ED109" w14:paraId="4EA39B21" w14:textId="178D443D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="410ED109">
        <w:rPr/>
        <w:t>Identify</w:t>
      </w:r>
      <w:r w:rsidR="410ED109">
        <w:rPr/>
        <w:t xml:space="preserve"> potential reviewers and work with them to </w:t>
      </w:r>
      <w:r w:rsidR="410ED109">
        <w:rPr/>
        <w:t>establish</w:t>
      </w:r>
      <w:r w:rsidR="410ED109">
        <w:rPr/>
        <w:t xml:space="preserve"> timelines</w:t>
      </w:r>
      <w:r w:rsidR="26C7DA06">
        <w:rPr/>
        <w:t>. Reviewers need to sign MANUSCRIPT RECORD FORM for SECONDARY PUBLICATIONS</w:t>
      </w:r>
      <w:r w:rsidR="05599D0A">
        <w:rPr/>
        <w:t>.</w:t>
      </w:r>
    </w:p>
    <w:p w:rsidR="6C514736" w:rsidP="6C514736" w:rsidRDefault="6C514736" w14:paraId="7AA4DC0F" w14:textId="6B00AC68">
      <w:pPr>
        <w:pStyle w:val="Normal"/>
        <w:rPr>
          <w:noProof w:val="0"/>
          <w:lang w:val="en-US"/>
        </w:rPr>
      </w:pPr>
    </w:p>
    <w:p w:rsidR="323684A9" w:rsidP="323684A9" w:rsidRDefault="323684A9" w14:paraId="0C219012" w14:textId="56BBBA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0D916326" w:rsidP="323684A9" w:rsidRDefault="0D916326" w14:paraId="3EF84359" w14:textId="2B5223F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323684A9" w:rsidR="0D916326">
        <w:rPr>
          <w:noProof w:val="0"/>
          <w:lang w:val="en-US"/>
        </w:rPr>
        <w:t>A</w:t>
      </w:r>
      <w:r w:rsidRPr="323684A9" w:rsidR="0D916326">
        <w:rPr>
          <w:noProof w:val="0"/>
          <w:lang w:val="en-US"/>
        </w:rPr>
        <w:t xml:space="preserve">bstract need to be </w:t>
      </w:r>
      <w:r w:rsidRPr="323684A9" w:rsidR="0D916326">
        <w:rPr>
          <w:noProof w:val="0"/>
          <w:lang w:val="en-US"/>
        </w:rPr>
        <w:t>submitted</w:t>
      </w:r>
      <w:r w:rsidRPr="323684A9" w:rsidR="0D916326">
        <w:rPr>
          <w:noProof w:val="0"/>
          <w:lang w:val="en-US"/>
        </w:rPr>
        <w:t xml:space="preserve"> for translation through </w:t>
      </w:r>
      <w:r w:rsidRPr="323684A9" w:rsidR="0D916326">
        <w:rPr>
          <w:noProof w:val="0"/>
          <w:lang w:val="en-US"/>
        </w:rPr>
        <w:t>GClingua</w:t>
      </w:r>
      <w:r w:rsidRPr="323684A9" w:rsidR="6BF0DAF2">
        <w:rPr>
          <w:noProof w:val="0"/>
          <w:lang w:val="en-US"/>
        </w:rPr>
        <w:t xml:space="preserve"> </w:t>
      </w:r>
    </w:p>
    <w:p w:rsidR="6BF0DAF2" w:rsidP="323684A9" w:rsidRDefault="6BF0DAF2" w14:paraId="41B4B001" w14:textId="686E7D0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323684A9" w:rsidR="6BF0DAF2">
        <w:rPr>
          <w:noProof w:val="0"/>
          <w:lang w:val="en-US"/>
        </w:rPr>
        <w:t>Nahid &amp; Karen can help with paying the translation invoice. So far, I have used the following financial code (business number is 086-450037)</w:t>
      </w:r>
    </w:p>
    <w:p w:rsidR="323684A9" w:rsidP="323684A9" w:rsidRDefault="323684A9" w14:paraId="34A38B13" w14:textId="2EA31366">
      <w:pPr>
        <w:pStyle w:val="Normal"/>
        <w:rPr>
          <w:noProof w:val="0"/>
          <w:lang w:val="en-US"/>
        </w:rPr>
      </w:pPr>
    </w:p>
    <w:p w:rsidR="6BF0DAF2" w:rsidP="323684A9" w:rsidRDefault="6BF0DAF2" w14:paraId="46D6F550" w14:textId="2CBF339E">
      <w:pPr>
        <w:pStyle w:val="Normal"/>
      </w:pPr>
      <w:r w:rsidR="6BF0DAF2">
        <w:drawing>
          <wp:inline wp14:editId="5A06EBB5" wp14:anchorId="15429CD1">
            <wp:extent cx="5638094" cy="838095"/>
            <wp:effectExtent l="0" t="0" r="0" b="0"/>
            <wp:docPr id="13651440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2b93c124b3411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638094" cy="83809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684A9" w:rsidP="323684A9" w:rsidRDefault="323684A9" w14:paraId="0CD95ADA" w14:textId="336CEF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6BF0DAF2" w:rsidP="323684A9" w:rsidRDefault="6BF0DAF2" w14:paraId="6DC26340" w14:textId="6007F99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2D36E9AF" w:rsidR="6BF0DAF2">
        <w:rPr>
          <w:noProof w:val="0"/>
          <w:lang w:val="en-US"/>
        </w:rPr>
        <w:t>Once all signatures are obtained, the paper can be sent to the library in pdf format to be published and distributed.</w:t>
      </w:r>
    </w:p>
    <w:p w:rsidR="01937C6E" w:rsidP="2D36E9AF" w:rsidRDefault="01937C6E" w14:paraId="2D6B6450" w14:textId="0FF7030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2D36E9AF" w:rsidR="01937C6E">
        <w:rPr>
          <w:noProof w:val="0"/>
          <w:lang w:val="en-US"/>
        </w:rPr>
        <w:t xml:space="preserve">Make sure when you are distributing your report that you must </w:t>
      </w:r>
      <w:r w:rsidRPr="2D36E9AF" w:rsidR="01937C6E">
        <w:rPr>
          <w:noProof w:val="0"/>
          <w:lang w:val="en-US"/>
        </w:rPr>
        <w:t>inclu</w:t>
      </w:r>
      <w:r w:rsidRPr="2D36E9AF" w:rsidR="01937C6E">
        <w:rPr>
          <w:noProof w:val="0"/>
          <w:lang w:val="en-US"/>
        </w:rPr>
        <w:t>de both:</w:t>
      </w:r>
    </w:p>
    <w:p w:rsidR="01937C6E" w:rsidP="2D36E9AF" w:rsidRDefault="01937C6E" w14:paraId="1224960A" w14:textId="2B7FB38A">
      <w:pPr>
        <w:bidi w:val="0"/>
        <w:spacing w:before="0" w:beforeAutospacing="off" w:after="0" w:afterAutospacing="off"/>
        <w:jc w:val="left"/>
      </w:pPr>
      <w:hyperlink r:id="Rcea37aec555543b4">
        <w:r w:rsidRPr="2D36E9AF" w:rsidR="01937C6E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4"/>
            <w:szCs w:val="24"/>
            <w:u w:val="single"/>
            <w:lang w:val="en-CA"/>
          </w:rPr>
          <w:t>Publications.XNCR@dfo-mpo.gc.ca</w:t>
        </w:r>
      </w:hyperlink>
      <w:r w:rsidRPr="2D36E9AF" w:rsidR="01937C6E">
        <w:rPr>
          <w:rFonts w:ascii="Calibri" w:hAnsi="Calibri" w:eastAsia="Calibri" w:cs="Calibri"/>
          <w:noProof w:val="0"/>
          <w:sz w:val="24"/>
          <w:szCs w:val="24"/>
          <w:lang w:val="en-CA"/>
        </w:rPr>
        <w:t xml:space="preserve"> and </w:t>
      </w:r>
      <w:hyperlink r:id="Reb47d4123b0044df">
        <w:r w:rsidRPr="2D36E9AF" w:rsidR="01937C6E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4"/>
            <w:szCs w:val="24"/>
            <w:u w:val="single"/>
            <w:lang w:val="en-US"/>
          </w:rPr>
          <w:t>DFO.Library-Bibliotheque.MPO@dfo-mpo.gc.ca</w:t>
        </w:r>
      </w:hyperlink>
      <w:r w:rsidRPr="2D36E9AF" w:rsidR="01937C6E">
        <w:rPr>
          <w:rFonts w:ascii="Calibri" w:hAnsi="Calibri" w:eastAsia="Calibri" w:cs="Calibri"/>
          <w:noProof w:val="0"/>
          <w:sz w:val="24"/>
          <w:szCs w:val="24"/>
          <w:lang w:val="en-CA"/>
        </w:rPr>
        <w:t>.</w:t>
      </w:r>
    </w:p>
    <w:p w:rsidR="2D36E9AF" w:rsidP="2D36E9AF" w:rsidRDefault="2D36E9AF" w14:paraId="1D7EC3D4" w14:textId="5B1547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323684A9" w:rsidP="323684A9" w:rsidRDefault="323684A9" w14:paraId="2A227B58" w14:textId="31ABE5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7d947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3a4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5ABEB8"/>
    <w:rsid w:val="01937C6E"/>
    <w:rsid w:val="05599D0A"/>
    <w:rsid w:val="0A8C0823"/>
    <w:rsid w:val="0D02A204"/>
    <w:rsid w:val="0D916326"/>
    <w:rsid w:val="0DFA73D0"/>
    <w:rsid w:val="0F28DF86"/>
    <w:rsid w:val="117B0913"/>
    <w:rsid w:val="14B2A9D5"/>
    <w:rsid w:val="164E7A36"/>
    <w:rsid w:val="17167BC6"/>
    <w:rsid w:val="175ABEB8"/>
    <w:rsid w:val="176B3248"/>
    <w:rsid w:val="26C7DA06"/>
    <w:rsid w:val="28DB08F7"/>
    <w:rsid w:val="28F43154"/>
    <w:rsid w:val="2D36E9AF"/>
    <w:rsid w:val="2DA46972"/>
    <w:rsid w:val="323684A9"/>
    <w:rsid w:val="3A8CFD22"/>
    <w:rsid w:val="3C28CD83"/>
    <w:rsid w:val="3DC49DE4"/>
    <w:rsid w:val="3E589B6C"/>
    <w:rsid w:val="3F606E45"/>
    <w:rsid w:val="403B08DB"/>
    <w:rsid w:val="40FC3EA6"/>
    <w:rsid w:val="41042C2C"/>
    <w:rsid w:val="410ED109"/>
    <w:rsid w:val="47736DB0"/>
    <w:rsid w:val="4C46DED3"/>
    <w:rsid w:val="4E51F6D9"/>
    <w:rsid w:val="577F387B"/>
    <w:rsid w:val="5C4FF336"/>
    <w:rsid w:val="62BD9256"/>
    <w:rsid w:val="69FCF7DE"/>
    <w:rsid w:val="6BF0DAF2"/>
    <w:rsid w:val="6C494EA3"/>
    <w:rsid w:val="6C514736"/>
    <w:rsid w:val="6F91EDBD"/>
    <w:rsid w:val="75380BF0"/>
    <w:rsid w:val="7CA2AEFC"/>
    <w:rsid w:val="7FDA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BEB8"/>
  <w15:chartTrackingRefBased/>
  <w15:docId w15:val="{D8883B30-F5C6-4BEB-9550-0736934CD9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4072dea06f334ba9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hyperlink" Target="https://intranet.ent.dfo-mpo.ca/mpo/sites/dfo-mpo/files/publishing-form-formulaire-publication-eng_0.pdf" TargetMode="External" Id="R87396f91f38a4350" /><Relationship Type="http://schemas.openxmlformats.org/officeDocument/2006/relationships/fontTable" Target="fontTable.xml" Id="rId4" /><Relationship Type="http://schemas.openxmlformats.org/officeDocument/2006/relationships/image" Target="/media/image2.png" Id="R652b93c124b34112" /><Relationship Type="http://schemas.openxmlformats.org/officeDocument/2006/relationships/hyperlink" Target="mailto:Publications.XNCR@dfo-mpo.gc.ca" TargetMode="External" Id="Rcea37aec555543b4" /><Relationship Type="http://schemas.openxmlformats.org/officeDocument/2006/relationships/hyperlink" Target="mailto:DFO.Library-Bibliotheque.MPO@dfo-mpo.gc.ca" TargetMode="External" Id="Reb47d4123b0044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2C94A913A25845AFE76DB50AB7044F" ma:contentTypeVersion="13" ma:contentTypeDescription="Create a new document." ma:contentTypeScope="" ma:versionID="d7cbca9fb742547b145b98f96e847b99">
  <xsd:schema xmlns:xsd="http://www.w3.org/2001/XMLSchema" xmlns:xs="http://www.w3.org/2001/XMLSchema" xmlns:p="http://schemas.microsoft.com/office/2006/metadata/properties" xmlns:ns2="7234e919-b10c-4a79-95b7-9a0e2de0adc9" xmlns:ns3="7c76acbe-e084-4ce7-86cd-5dc6c662d7d2" targetNamespace="http://schemas.microsoft.com/office/2006/metadata/properties" ma:root="true" ma:fieldsID="7e19e5b1ffe2cb68274ef8d4437994a6" ns2:_="" ns3:_="">
    <xsd:import namespace="7234e919-b10c-4a79-95b7-9a0e2de0adc9"/>
    <xsd:import namespace="7c76acbe-e084-4ce7-86cd-5dc6c662d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4e919-b10c-4a79-95b7-9a0e2de0ad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6acbe-e084-4ce7-86cd-5dc6c662d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a3dd25b-0c25-47ef-9f58-431368f85743}" ma:internalName="TaxCatchAll" ma:showField="CatchAllData" ma:web="7c76acbe-e084-4ce7-86cd-5dc6c662d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34e919-b10c-4a79-95b7-9a0e2de0adc9">
      <Terms xmlns="http://schemas.microsoft.com/office/infopath/2007/PartnerControls"/>
    </lcf76f155ced4ddcb4097134ff3c332f>
    <TaxCatchAll xmlns="7c76acbe-e084-4ce7-86cd-5dc6c662d7d2" xsi:nil="true"/>
  </documentManagement>
</p:properties>
</file>

<file path=customXml/itemProps1.xml><?xml version="1.0" encoding="utf-8"?>
<ds:datastoreItem xmlns:ds="http://schemas.openxmlformats.org/officeDocument/2006/customXml" ds:itemID="{D6F02E79-AD46-4652-8F1E-48816401FD32}"/>
</file>

<file path=customXml/itemProps2.xml><?xml version="1.0" encoding="utf-8"?>
<ds:datastoreItem xmlns:ds="http://schemas.openxmlformats.org/officeDocument/2006/customXml" ds:itemID="{4F987CA9-CDD7-467D-A1DE-0F3857312AD2}"/>
</file>

<file path=customXml/itemProps3.xml><?xml version="1.0" encoding="utf-8"?>
<ds:datastoreItem xmlns:ds="http://schemas.openxmlformats.org/officeDocument/2006/customXml" ds:itemID="{19130AFB-A155-4E7A-A7DD-D25EEEB57A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Pourfaraj, Vahab (he, him / il, lui) (DFO/MPO)</dc:creator>
  <keywords/>
  <dc:description/>
  <lastModifiedBy>Pourfaraj, Vahab (he, him / il, lui) (DFO/MPO)</lastModifiedBy>
  <dcterms:created xsi:type="dcterms:W3CDTF">2024-03-21T21:23:45.0000000Z</dcterms:created>
  <dcterms:modified xsi:type="dcterms:W3CDTF">2025-03-25T20:41:50.5670131Z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0x010100392C94A913A25845AFE76DB50AB7044F</vt:lpwstr>
  </property>
  <property fmtid="{D5CDD505-2E9C-101B-9397-08002B2CF9AE}" pid="3" name="MediaServiceImageTags">
    <vt:lpwstr/>
  </property>
</Properties>
</file>