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 wp14:anchorId="4A9E1EAB">
                <wp:simplePos x="0" y="0"/>
                <wp:positionH relativeFrom="margin">
                  <wp:align>center</wp:align>
                </wp:positionH>
                <wp:positionV relativeFrom="paragraph">
                  <wp:posOffset>-786130</wp:posOffset>
                </wp:positionV>
                <wp:extent cx="4326890" cy="859790"/>
                <wp:effectExtent l="0" t="0" r="0" b="0"/>
                <wp:wrapTight wrapText="largest">
                  <wp:wrapPolygon edited="0">
                    <wp:start x="0" y="21600"/>
                    <wp:lineTo x="0" y="0"/>
                    <wp:lineTo x="21600" y="0"/>
                    <wp:lineTo x="21600" y="21600"/>
                    <wp:lineTo x="0" y="21600"/>
                  </wp:wrapPolygon>
                </wp:wrapTight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6840" cy="859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Gill Sans MT" w:ascii="Gill Sans MT" w:hAnsi="Gill Sans MT" w:asciiTheme="minorHAnsi" w:cstheme="minorHAnsi" w:hAnsiTheme="minorHAnsi"/>
                                <w:b/>
                                <w:bCs/>
                                <w:color w:val="000000"/>
                                <w:sz w:val="64"/>
                                <w:szCs w:val="64"/>
                                <w:lang w:val="en-US"/>
                              </w:rPr>
                              <w:t>SEBASTIÁN CAPELLI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Gill Sans MT" w:ascii="Gill Sans MT" w:hAnsi="Gill Sans MT" w:asciiTheme="minorHAnsi" w:cstheme="minorHAnsi" w:hAnsi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Ingeniero en </w:t>
                            </w:r>
                            <w:r>
                              <w:rPr>
                                <w:rFonts w:cs="Gill Sans MT" w:ascii="Gill Sans MT" w:hAnsi="Gill Sans MT" w:asciiTheme="minorHAnsi" w:cstheme="minorHAnsi" w:hAnsi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cs="Gill Sans MT" w:ascii="Gill Sans MT" w:hAnsi="Gill Sans MT" w:asciiTheme="minorHAnsi" w:cstheme="minorHAnsi" w:hAnsi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nformática</w:t>
                            </w:r>
                            <w:r>
                              <w:rPr>
                                <w:rFonts w:cs="Gill Sans MT" w:ascii="Gill Sans MT" w:hAnsi="Gill Sans MT" w:asciiTheme="minorHAnsi" w:cstheme="minorHAnsi" w:hAnsiTheme="minorHAnsi"/>
                                <w:color w:val="00000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</w:rPr>
                              <w:t>|</w:t>
                            </w:r>
                            <w:r>
                              <w:rPr>
                                <w:rFonts w:eastAsia="" w:cs="Gill Sans MT" w:ascii="Gill Sans MT" w:hAnsi="Gill Sans MT" w:asciiTheme="minorHAnsi" w:cstheme="minorHAnsi" w:hAnsiTheme="minorHAnsi"/>
                                <w:color w:val="00000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cs="Gill Sans MT" w:ascii="Gill Sans MT" w:hAnsi="Gill Sans MT" w:asciiTheme="minorHAnsi" w:cstheme="minorHAnsi" w:hAnsi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Desarrollador Full Stack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63.65pt;margin-top:-61.9pt;width:340.65pt;height:67.65pt;mso-wrap-style:square;v-text-anchor:top;mso-position-horizontal:center;mso-position-horizontal-relative:margin" wp14:anchorId="4A9E1EA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Gill Sans MT" w:ascii="Gill Sans MT" w:hAnsi="Gill Sans MT" w:asciiTheme="minorHAnsi" w:cstheme="minorHAnsi" w:hAnsiTheme="minorHAnsi"/>
                          <w:b/>
                          <w:bCs/>
                          <w:color w:val="000000"/>
                          <w:sz w:val="64"/>
                          <w:szCs w:val="64"/>
                          <w:lang w:val="en-US"/>
                        </w:rPr>
                        <w:t>SEBASTIÁN CAPELLI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Gill Sans MT" w:ascii="Gill Sans MT" w:hAnsi="Gill Sans MT" w:asciiTheme="minorHAnsi" w:cstheme="minorHAnsi" w:hAnsi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Ingeniero en </w:t>
                      </w:r>
                      <w:r>
                        <w:rPr>
                          <w:rFonts w:cs="Gill Sans MT" w:ascii="Gill Sans MT" w:hAnsi="Gill Sans MT" w:asciiTheme="minorHAnsi" w:cstheme="minorHAnsi" w:hAnsi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rFonts w:cs="Gill Sans MT" w:ascii="Gill Sans MT" w:hAnsi="Gill Sans MT" w:asciiTheme="minorHAnsi" w:cstheme="minorHAnsi" w:hAnsi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nformática</w:t>
                      </w:r>
                      <w:r>
                        <w:rPr>
                          <w:rFonts w:cs="Gill Sans MT" w:ascii="Gill Sans MT" w:hAnsi="Gill Sans MT" w:asciiTheme="minorHAnsi" w:cstheme="minorHAnsi" w:hAnsiTheme="minorHAnsi"/>
                          <w:color w:val="00000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</w:rPr>
                        <w:t>|</w:t>
                      </w:r>
                      <w:r>
                        <w:rPr>
                          <w:rFonts w:eastAsia="" w:cs="Gill Sans MT" w:ascii="Gill Sans MT" w:hAnsi="Gill Sans MT" w:asciiTheme="minorHAnsi" w:cstheme="minorHAnsi" w:hAnsiTheme="minorHAnsi"/>
                          <w:color w:val="00000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cs="Gill Sans MT" w:ascii="Gill Sans MT" w:hAnsi="Gill Sans MT" w:asciiTheme="minorHAnsi" w:cstheme="minorHAnsi" w:hAnsi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Desarrollador Full Stack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2540" distL="0" distR="0" simplePos="0" locked="0" layoutInCell="0" allowOverlap="1" relativeHeight="4" wp14:anchorId="2285E1A4">
                <wp:simplePos x="0" y="0"/>
                <wp:positionH relativeFrom="margin">
                  <wp:align>center</wp:align>
                </wp:positionH>
                <wp:positionV relativeFrom="paragraph">
                  <wp:posOffset>1454150</wp:posOffset>
                </wp:positionV>
                <wp:extent cx="7133590" cy="3877310"/>
                <wp:effectExtent l="0" t="0" r="0" b="2540"/>
                <wp:wrapNone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760" cy="387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4"/>
                              <w:spacing w:before="80" w:after="40"/>
                              <w:jc w:val="both"/>
                              <w:rPr/>
                            </w:pPr>
                            <w:hyperlink r:id="rId2">
                              <w:r>
                                <w:rPr>
                                  <w:rStyle w:val="Hyperlink"/>
                                  <w:b/>
                                  <w:bCs/>
                                  <w:i w:val="false"/>
                                  <w:iCs w:val="false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w:t>Netv S.A.</w:t>
                              </w:r>
                            </w:hyperlink>
                          </w:p>
                          <w:p>
                            <w:pPr>
                              <w:pStyle w:val="Heading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Desarrollador Full Stack y Líder de Proyecto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Diciembre 2022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 xml:space="preserve"> – Presente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Desarrollo de aplicaciones SaaS y APIs REST con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(Flask, SQLAlchemy, Pytest),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React/Next.js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y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Gestión de proyectos de punta a punta, diseño de arquitectura, modelado de datos y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despliegue en AWS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Liderazgo de equipo de desarrolladores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, asignación de tareas, prioridades y coordinación de entregas.</w:t>
                            </w:r>
                          </w:p>
                          <w:p>
                            <w:pPr>
                              <w:pStyle w:val="Heading4"/>
                              <w:jc w:val="both"/>
                              <w:rPr/>
                            </w:pPr>
                            <w:hyperlink r:id="rId3">
                              <w:r>
                                <w:rPr>
                                  <w:rStyle w:val="Hyperlink"/>
                                  <w:b/>
                                  <w:bCs/>
                                  <w:i w:val="false"/>
                                  <w:iCs w:val="false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w:t>Zoo Logic S.A.</w:t>
                              </w:r>
                            </w:hyperlink>
                          </w:p>
                          <w:p>
                            <w:pPr>
                              <w:pStyle w:val="Heading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Desarrollador .NET y Visual FoxPro                                                                                              Mayo 2022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 xml:space="preserve"> – Noviembre 2022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Integraciones en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.NET (C#)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entre software propietario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Visual FoxPro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y servicios externos (APIs REST, dispositivos POS y bibliotecas de Windows).</w:t>
                            </w:r>
                          </w:p>
                          <w:p>
                            <w:pPr>
                              <w:pStyle w:val="Heading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Soporte técnico en mesa de ayuda                                                                                                      Febrero 2017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 xml:space="preserve"> – Abril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2022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Soporte telefónico y asistencia remota a usuarios de sistemas de gestión de puntos de venta.</w:t>
                            </w:r>
                          </w:p>
                          <w:p>
                            <w:pPr>
                              <w:pStyle w:val="FrameContents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Heading4"/>
                              <w:jc w:val="both"/>
                              <w:rPr/>
                            </w:pPr>
                            <w:hyperlink r:id="rId4">
                              <w:r>
                                <w:rPr>
                                  <w:rStyle w:val="Hyperlink"/>
                                  <w:b/>
                                  <w:bCs/>
                                  <w:i w:val="false"/>
                                  <w:iCs w:val="false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w:t>Facultad de Ingeniería (UBA)</w:t>
                              </w:r>
                            </w:hyperlink>
                          </w:p>
                          <w:p>
                            <w:pPr>
                              <w:pStyle w:val="Heading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Colaborador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urso - Algoritmos y programación I                                                                       Marzo 2018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 xml:space="preserve"> – Junio 2020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rFonts w:cs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Corrección de trabajos prácticos en </w:t>
                            </w:r>
                            <w:r>
                              <w:rPr>
                                <w:rFonts w:cs="Cambria Math"/>
                                <w:b/>
                                <w:bCs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>Python</w:t>
                            </w:r>
                            <w:r>
                              <w:rPr>
                                <w:rFonts w:cs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>, con foco en las buenas prácticas y el código modular.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46.85pt;margin-top:114.5pt;width:561.65pt;height:305.25pt;mso-wrap-style:square;v-text-anchor:top;mso-position-horizontal:center;mso-position-horizontal-relative:margin" wp14:anchorId="2285E1A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Heading4"/>
                        <w:spacing w:before="80" w:after="40"/>
                        <w:jc w:val="both"/>
                        <w:rPr/>
                      </w:pPr>
                      <w:hyperlink r:id="rId5">
                        <w:r>
                          <w:rPr>
                            <w:rStyle w:val="Hyperlink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  <w:u w:val="none"/>
                          </w:rPr>
                          <w:t>Netv S.A.</w:t>
                        </w:r>
                      </w:hyperlink>
                    </w:p>
                    <w:p>
                      <w:pPr>
                        <w:pStyle w:val="Heading4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Desarrollador Full Stack y Líder de Proyecto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                                                                   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Diciembre 2022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 xml:space="preserve"> – Presente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Desarrollo de aplicaciones SaaS y APIs REST con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Python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(Flask, SQLAlchemy, Pytest),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React/Next.js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y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MySQL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Gestión de proyectos de punta a punta, diseño de arquitectura, modelado de datos y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despliegue en AWS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Liderazgo de equipo de desarrolladores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, asignación de tareas, prioridades y coordinación de entregas.</w:t>
                      </w:r>
                    </w:p>
                    <w:p>
                      <w:pPr>
                        <w:pStyle w:val="Heading4"/>
                        <w:jc w:val="both"/>
                        <w:rPr/>
                      </w:pPr>
                      <w:hyperlink r:id="rId6">
                        <w:r>
                          <w:rPr>
                            <w:rStyle w:val="Hyperlink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  <w:u w:val="none"/>
                          </w:rPr>
                          <w:t>Zoo Logic S.A.</w:t>
                        </w:r>
                      </w:hyperlink>
                    </w:p>
                    <w:p>
                      <w:pPr>
                        <w:pStyle w:val="Heading4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Desarrollador .NET y Visual FoxPro                                                                                              Mayo 2022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 xml:space="preserve"> – Noviembre 2022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Integraciones en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.NET (C#)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entre software propietario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Visual FoxPro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y servicios externos (APIs REST, dispositivos POS y bibliotecas de Windows).</w:t>
                      </w:r>
                    </w:p>
                    <w:p>
                      <w:pPr>
                        <w:pStyle w:val="Heading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Soporte técnico en mesa de ayuda                                                                                                      Febrero 2017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 xml:space="preserve"> – Abril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2022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>Soporte telefónico y asistencia remota a usuarios de sistemas de gestión de puntos de venta.</w:t>
                      </w:r>
                    </w:p>
                    <w:p>
                      <w:pPr>
                        <w:pStyle w:val="FrameContents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Heading4"/>
                        <w:jc w:val="both"/>
                        <w:rPr/>
                      </w:pPr>
                      <w:hyperlink r:id="rId7">
                        <w:r>
                          <w:rPr>
                            <w:rStyle w:val="Hyperlink"/>
                            <w:b/>
                            <w:bCs/>
                            <w:i w:val="false"/>
                            <w:iCs w:val="false"/>
                            <w:color w:val="000000"/>
                            <w:sz w:val="22"/>
                            <w:szCs w:val="22"/>
                            <w:u w:val="none"/>
                          </w:rPr>
                          <w:t>Facultad de Ingeniería (UBA)</w:t>
                        </w:r>
                      </w:hyperlink>
                    </w:p>
                    <w:p>
                      <w:pPr>
                        <w:pStyle w:val="Heading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Colaborador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de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urso - Algoritmos y programación I                                                                       Marzo 2018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 xml:space="preserve"> – Junio 2020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rFonts w:cs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Corrección de trabajos prácticos en </w:t>
                      </w:r>
                      <w:r>
                        <w:rPr>
                          <w:rFonts w:cs="Cambria Math"/>
                          <w:b/>
                          <w:bCs/>
                          <w:color w:val="0E1318"/>
                          <w:sz w:val="20"/>
                          <w:szCs w:val="20"/>
                          <w:shd w:fill="FFFFFF" w:val="clear"/>
                        </w:rPr>
                        <w:t>Python</w:t>
                      </w:r>
                      <w:r>
                        <w:rPr>
                          <w:rFonts w:cs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>, con foco en las buenas prácticas y el código modular.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5715" distL="0" distR="0" simplePos="0" locked="0" layoutInCell="0" allowOverlap="1" relativeHeight="6" wp14:anchorId="662FA2BA">
                <wp:simplePos x="0" y="0"/>
                <wp:positionH relativeFrom="margin">
                  <wp:align>center</wp:align>
                </wp:positionH>
                <wp:positionV relativeFrom="paragraph">
                  <wp:posOffset>6748145</wp:posOffset>
                </wp:positionV>
                <wp:extent cx="7132320" cy="1554480"/>
                <wp:effectExtent l="0" t="0" r="0" b="5715"/>
                <wp:wrapNone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0" cy="155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4"/>
                              <w:spacing w:lineRule="auto" w:line="240" w:before="57" w:after="5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2"/>
                                <w:szCs w:val="22"/>
                                <w:lang w:bidi="es-ES"/>
                              </w:rPr>
                              <w:t>Stack Principal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bidi="es-E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57" w:after="5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Python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Flask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SQLAlchemy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Pytest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MySQL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AWS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Docker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Pandas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React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Next.js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TypeScript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57" w:after="5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4"/>
                                <w:szCs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2"/>
                                <w:szCs w:val="22"/>
                              </w:rPr>
                              <w:t>Gestión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Liderazgo técnico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Scrum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Priorización de entregas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Coordinación con clientes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Documentación de requisitos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57" w:after="5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4"/>
                                <w:szCs w:val="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Heading4"/>
                              <w:spacing w:lineRule="auto" w:line="2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2"/>
                                <w:szCs w:val="22"/>
                              </w:rPr>
                              <w:t>También he trabajado con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Node.js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React Native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 C# 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.NET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Visual FoxPro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Java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Clojure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Solidity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C++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Rust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Figma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46.8pt;margin-top:531.35pt;width:561.55pt;height:122.35pt;mso-wrap-style:square;v-text-anchor:top;mso-position-horizontal:center;mso-position-horizontal-relative:margin" wp14:anchorId="662FA2B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Heading4"/>
                        <w:spacing w:lineRule="auto" w:line="240" w:before="57" w:after="5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2"/>
                          <w:szCs w:val="22"/>
                          <w:lang w:bidi="es-ES"/>
                        </w:rPr>
                        <w:t>Stack Principal</w:t>
                      </w: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  <w:lang w:bidi="es-ES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240" w:before="57" w:after="5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Python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Flask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SQLAlchemy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Pytest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MySQL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AWS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Docker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Pandas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React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Next.js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TypeScript</w:t>
                      </w:r>
                    </w:p>
                    <w:p>
                      <w:pPr>
                        <w:pStyle w:val="FrameContents"/>
                        <w:spacing w:lineRule="auto" w:line="240" w:before="57" w:after="5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4"/>
                          <w:szCs w:val="4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br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2"/>
                          <w:szCs w:val="22"/>
                        </w:rPr>
                        <w:t>Gestión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Liderazgo técnico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Scrum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Priorización de entregas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Coordinación con clientes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Documentación de requisitos</w:t>
                      </w:r>
                      <w:r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240" w:before="57" w:after="5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4"/>
                          <w:szCs w:val="4"/>
                        </w:rPr>
                        <w:t xml:space="preserve"> </w:t>
                      </w:r>
                    </w:p>
                    <w:p>
                      <w:pPr>
                        <w:pStyle w:val="Heading4"/>
                        <w:spacing w:lineRule="auto" w:line="2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2"/>
                          <w:szCs w:val="22"/>
                        </w:rPr>
                        <w:t>También he trabajado con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Node.js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React Native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 C# 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.NET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Visual FoxPro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Java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Clojure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Solidity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C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C++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Rust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Figma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" distL="0" distR="0" simplePos="0" locked="0" layoutInCell="0" allowOverlap="1" relativeHeight="8" wp14:anchorId="2C9FC996">
                <wp:simplePos x="0" y="0"/>
                <wp:positionH relativeFrom="margin">
                  <wp:posOffset>-567055</wp:posOffset>
                </wp:positionH>
                <wp:positionV relativeFrom="paragraph">
                  <wp:posOffset>8604250</wp:posOffset>
                </wp:positionV>
                <wp:extent cx="7133590" cy="328930"/>
                <wp:effectExtent l="0" t="0" r="0" b="1905"/>
                <wp:wrapNone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760" cy="32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Español Nativo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Inglés (B2)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44.65pt;margin-top:677.5pt;width:561.65pt;height:25.85pt;mso-wrap-style:square;v-text-anchor:top;mso-position-horizontal-relative:margin" wp14:anchorId="2C9FC99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Español Nativo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Inglés (B2)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5715" distL="0" distR="0" simplePos="0" locked="0" layoutInCell="1" allowOverlap="1" relativeHeight="10" wp14:anchorId="76A4A007">
                <wp:simplePos x="0" y="0"/>
                <wp:positionH relativeFrom="column">
                  <wp:posOffset>5547995</wp:posOffset>
                </wp:positionH>
                <wp:positionV relativeFrom="paragraph">
                  <wp:posOffset>8722360</wp:posOffset>
                </wp:positionV>
                <wp:extent cx="1021715" cy="318135"/>
                <wp:effectExtent l="0" t="0" r="0" b="6350"/>
                <wp:wrapNone/>
                <wp:docPr id="5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680" cy="318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/>
                              <w:jc w:val="center"/>
                              <w:rPr>
                                <w:i/>
                                <w:i/>
                                <w:iCs/>
                                <w:color w:themeColor="background1" w:themeShade="a6" w:val="A6A6A6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themeColor="background1" w:themeShade="a6" w:val="A6A6A6"/>
                                <w:sz w:val="22"/>
                                <w:lang w:val="en-US"/>
                              </w:rPr>
                              <w:t>Febrero 2026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stroked="f" o:allowincell="f" style="position:absolute;margin-left:436.85pt;margin-top:686.8pt;width:80.4pt;height:25pt;mso-wrap-style:square;v-text-anchor:top" wp14:anchorId="76A4A00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/>
                        <w:jc w:val="center"/>
                        <w:rPr>
                          <w:i/>
                          <w:i/>
                          <w:iCs/>
                          <w:color w:themeColor="background1" w:themeShade="a6" w:val="A6A6A6"/>
                          <w:sz w:val="22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themeColor="background1" w:themeShade="a6" w:val="A6A6A6"/>
                          <w:sz w:val="22"/>
                          <w:lang w:val="en-US"/>
                        </w:rPr>
                        <w:t>Febrero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-942340</wp:posOffset>
                </wp:positionH>
                <wp:positionV relativeFrom="paragraph">
                  <wp:posOffset>1283335</wp:posOffset>
                </wp:positionV>
                <wp:extent cx="7799705" cy="191135"/>
                <wp:effectExtent l="0" t="0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191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/>
                            </w:pPr>
                            <w:r>
                              <w:rPr>
                                <w:rFonts w:eastAsia="Gill Sans MT" w:cs="" w:cstheme="minorBidi" w:eastAsiaTheme="minorHAnsi"/>
                                <w:color w:val="000000"/>
                                <w:kern w:val="2"/>
                                <w:sz w:val="20"/>
                                <w:szCs w:val="20"/>
                                <w:u w:val="none"/>
                                <w:lang w:val="en-US" w:eastAsia="en-US"/>
                                <w14:ligatures w14:val="standardContextual"/>
                              </w:rPr>
                              <w:t xml:space="preserve">             </w:t>
                            </w:r>
                            <w:r>
                              <w:rPr>
                                <w:rFonts w:eastAsia="Gill Sans MT" w:cs="" w:cstheme="minorBidi" w:eastAsiaTheme="minorHAnsi"/>
                                <w:b/>
                                <w:bCs/>
                                <w:color w:val="FFFFFF"/>
                                <w:kern w:val="2"/>
                                <w:sz w:val="22"/>
                                <w:szCs w:val="22"/>
                                <w:u w:val="none"/>
                                <w:shd w:fill="auto" w:val="clear"/>
                                <w:lang w:val="en-US" w:eastAsia="en-US"/>
                                <w14:ligatures w14:val="standardContextual"/>
                              </w:rPr>
                              <w:t>EXPERIENCIA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fillcolor="black" stroked="f" o:allowincell="f" style="position:absolute;margin-left:-74.2pt;margin-top:101.05pt;width:614.1pt;height:15pt;mso-wrap-style:square;v-text-anchor:top"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/>
                      </w:pPr>
                      <w:r>
                        <w:rPr>
                          <w:rFonts w:eastAsia="Gill Sans MT" w:cs="" w:cstheme="minorBidi" w:eastAsiaTheme="minorHAnsi"/>
                          <w:color w:val="000000"/>
                          <w:kern w:val="2"/>
                          <w:sz w:val="20"/>
                          <w:szCs w:val="20"/>
                          <w:u w:val="none"/>
                          <w:lang w:val="en-US" w:eastAsia="en-US"/>
                          <w14:ligatures w14:val="standardContextual"/>
                        </w:rPr>
                        <w:t xml:space="preserve">             </w:t>
                      </w:r>
                      <w:r>
                        <w:rPr>
                          <w:rFonts w:eastAsia="Gill Sans MT" w:cs="" w:cstheme="minorBidi" w:eastAsiaTheme="minorHAnsi"/>
                          <w:b/>
                          <w:bCs/>
                          <w:color w:val="FFFFFF"/>
                          <w:kern w:val="2"/>
                          <w:sz w:val="22"/>
                          <w:szCs w:val="22"/>
                          <w:u w:val="none"/>
                          <w:shd w:fill="auto" w:val="clear"/>
                          <w:lang w:val="en-US" w:eastAsia="en-US"/>
                          <w14:ligatures w14:val="standardContextual"/>
                        </w:rPr>
                        <w:t>EXPERIENCIA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 wp14:anchorId="4C350BC3">
                <wp:simplePos x="0" y="0"/>
                <wp:positionH relativeFrom="margin">
                  <wp:align>center</wp:align>
                </wp:positionH>
                <wp:positionV relativeFrom="paragraph">
                  <wp:posOffset>311150</wp:posOffset>
                </wp:positionV>
                <wp:extent cx="4393565" cy="333375"/>
                <wp:effectExtent l="0" t="0" r="0" b="0"/>
                <wp:wrapTight wrapText="largest">
                  <wp:wrapPolygon edited="0">
                    <wp:start x="-2" y="21579"/>
                    <wp:lineTo x="-2" y="-21"/>
                    <wp:lineTo x="21598" y="-21"/>
                    <wp:lineTo x="21598" y="21579"/>
                    <wp:lineTo x="-2" y="21579"/>
                  </wp:wrapPolygon>
                </wp:wrapTight>
                <wp:docPr id="7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440" cy="33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111111"/>
                                <w:sz w:val="20"/>
                                <w:szCs w:val="20"/>
                                <w:shd w:fill="FFFFFF" w:val="clear"/>
                              </w:rPr>
                              <w:t>+54 9 11 24071788   |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 xml:space="preserve">  </w:t>
                            </w:r>
                            <w:r>
                              <w:rPr>
                                <w:rStyle w:val="Hyperlink"/>
                                <w:color w:themeColor="text1" w:val="000000"/>
                                <w:sz w:val="20"/>
                                <w:szCs w:val="20"/>
                                <w:u w:val="none"/>
                              </w:rPr>
                              <w:t>scapelli@fi.uba.ar</w:t>
                            </w:r>
                            <w:r>
                              <w:rPr>
                                <w:color w:themeColor="text1" w:val="000000"/>
                                <w:sz w:val="20"/>
                                <w:szCs w:val="20"/>
                                <w:u w:val="none"/>
                              </w:rPr>
                              <w:t xml:space="preserve">  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  <w:t>|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u w:val="none"/>
                                <w:shd w:fill="FFFFFF" w:val="clear"/>
                              </w:rPr>
                              <w:t xml:space="preserve"> 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111111"/>
                                <w:sz w:val="20"/>
                                <w:szCs w:val="20"/>
                                <w:u w:val="none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rStyle w:val="Hyperlink"/>
                                <w:color w:themeColor="text1" w:val="000000"/>
                                <w:sz w:val="20"/>
                                <w:szCs w:val="20"/>
                                <w:u w:val="none"/>
                              </w:rPr>
                              <w:t>CABA (Argentina)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stroked="f" o:allowincell="f" style="position:absolute;margin-left:61pt;margin-top:24.5pt;width:345.9pt;height:26.2pt;mso-wrap-style:square;v-text-anchor:top;mso-position-horizontal:center;mso-position-horizontal-relative:margin" wp14:anchorId="4C350BC3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rFonts w:eastAsia="DejaVu Sans" w:cs="DejaVu Sans" w:ascii="DejaVu Sans" w:hAnsi="DejaVu Sans"/>
                          <w:color w:val="111111"/>
                          <w:sz w:val="20"/>
                          <w:szCs w:val="20"/>
                          <w:shd w:fill="FFFFFF" w:val="clear"/>
                        </w:rPr>
                        <w:t>+54 9 11 24071788   |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 xml:space="preserve">  </w:t>
                      </w:r>
                      <w:r>
                        <w:rPr>
                          <w:rStyle w:val="Hyperlink"/>
                          <w:color w:themeColor="text1" w:val="000000"/>
                          <w:sz w:val="20"/>
                          <w:szCs w:val="20"/>
                          <w:u w:val="none"/>
                        </w:rPr>
                        <w:t>scapelli@fi.uba.ar</w:t>
                      </w:r>
                      <w:r>
                        <w:rPr>
                          <w:color w:themeColor="text1" w:val="000000"/>
                          <w:sz w:val="20"/>
                          <w:szCs w:val="20"/>
                          <w:u w:val="none"/>
                        </w:rPr>
                        <w:t xml:space="preserve">  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u w:val="none"/>
                        </w:rPr>
                        <w:t>|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u w:val="none"/>
                          <w:shd w:fill="FFFFFF" w:val="clear"/>
                        </w:rPr>
                        <w:t xml:space="preserve">  </w:t>
                      </w:r>
                      <w:r>
                        <w:rPr>
                          <w:rFonts w:eastAsia="DejaVu Sans" w:cs="DejaVu Sans" w:ascii="DejaVu Sans" w:hAnsi="DejaVu Sans"/>
                          <w:color w:val="111111"/>
                          <w:sz w:val="20"/>
                          <w:szCs w:val="20"/>
                          <w:u w:val="none"/>
                          <w:shd w:fill="FFFFFF" w:val="clear"/>
                        </w:rPr>
                        <w:t xml:space="preserve"> </w:t>
                      </w:r>
                      <w:r>
                        <w:rPr>
                          <w:rStyle w:val="Hyperlink"/>
                          <w:color w:themeColor="text1" w:val="000000"/>
                          <w:sz w:val="20"/>
                          <w:szCs w:val="20"/>
                          <w:u w:val="none"/>
                        </w:rPr>
                        <w:t>CABA (Argentina)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-942340</wp:posOffset>
                </wp:positionH>
                <wp:positionV relativeFrom="paragraph">
                  <wp:posOffset>5374640</wp:posOffset>
                </wp:positionV>
                <wp:extent cx="7799705" cy="191135"/>
                <wp:effectExtent l="0" t="0" r="0" b="0"/>
                <wp:wrapNone/>
                <wp:docPr id="8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191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/>
                            </w:pPr>
                            <w:r>
                              <w:rPr>
                                <w:rFonts w:eastAsia="Gill Sans MT" w:cs="" w:cstheme="minorBidi" w:eastAsiaTheme="minorHAnsi"/>
                                <w:color w:val="000000"/>
                                <w:kern w:val="2"/>
                                <w:sz w:val="20"/>
                                <w:szCs w:val="20"/>
                                <w:u w:val="none"/>
                                <w:lang w:val="en-US" w:eastAsia="en-US"/>
                                <w14:ligatures w14:val="standardContextual"/>
                              </w:rPr>
                              <w:t xml:space="preserve">             </w:t>
                            </w:r>
                            <w:r>
                              <w:rPr>
                                <w:rFonts w:eastAsia="Gill Sans MT" w:cs="" w:cstheme="minorBidi" w:eastAsiaTheme="minorHAnsi"/>
                                <w:b/>
                                <w:bCs/>
                                <w:color w:val="FFFFFF"/>
                                <w:kern w:val="2"/>
                                <w:sz w:val="22"/>
                                <w:szCs w:val="22"/>
                                <w:u w:val="none"/>
                                <w:shd w:fill="auto" w:val="clear"/>
                                <w:lang w:val="en-US" w:eastAsia="en-US"/>
                                <w14:ligatures w14:val="standardContextual"/>
                              </w:rPr>
                              <w:t>EDUCACIÓN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fillcolor="black" stroked="f" o:allowincell="f" style="position:absolute;margin-left:-74.2pt;margin-top:423.2pt;width:614.1pt;height:15pt;mso-wrap-style:square;v-text-anchor:top"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/>
                      </w:pPr>
                      <w:r>
                        <w:rPr>
                          <w:rFonts w:eastAsia="Gill Sans MT" w:cs="" w:cstheme="minorBidi" w:eastAsiaTheme="minorHAnsi"/>
                          <w:color w:val="000000"/>
                          <w:kern w:val="2"/>
                          <w:sz w:val="20"/>
                          <w:szCs w:val="20"/>
                          <w:u w:val="none"/>
                          <w:lang w:val="en-US" w:eastAsia="en-US"/>
                          <w14:ligatures w14:val="standardContextual"/>
                        </w:rPr>
                        <w:t xml:space="preserve">             </w:t>
                      </w:r>
                      <w:r>
                        <w:rPr>
                          <w:rFonts w:eastAsia="Gill Sans MT" w:cs="" w:cstheme="minorBidi" w:eastAsiaTheme="minorHAnsi"/>
                          <w:b/>
                          <w:bCs/>
                          <w:color w:val="FFFFFF"/>
                          <w:kern w:val="2"/>
                          <w:sz w:val="22"/>
                          <w:szCs w:val="22"/>
                          <w:u w:val="none"/>
                          <w:shd w:fill="auto" w:val="clear"/>
                          <w:lang w:val="en-US" w:eastAsia="en-US"/>
                          <w14:ligatures w14:val="standardContextual"/>
                        </w:rPr>
                        <w:t>EDUCACIÓN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-914400</wp:posOffset>
                </wp:positionH>
                <wp:positionV relativeFrom="paragraph">
                  <wp:posOffset>6577965</wp:posOffset>
                </wp:positionV>
                <wp:extent cx="7799705" cy="191135"/>
                <wp:effectExtent l="0" t="0" r="0" b="0"/>
                <wp:wrapNone/>
                <wp:docPr id="9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191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/>
                            </w:pPr>
                            <w:r>
                              <w:rPr>
                                <w:rFonts w:eastAsia="Gill Sans MT" w:cs="" w:cstheme="minorBidi" w:eastAsiaTheme="minorHAnsi"/>
                                <w:color w:val="000000"/>
                                <w:kern w:val="2"/>
                                <w:sz w:val="20"/>
                                <w:szCs w:val="20"/>
                                <w:u w:val="none"/>
                                <w:lang w:val="en-US" w:eastAsia="en-US"/>
                                <w14:ligatures w14:val="standardContextual"/>
                              </w:rPr>
                              <w:t xml:space="preserve">             </w:t>
                            </w:r>
                            <w:r>
                              <w:rPr>
                                <w:rFonts w:eastAsia="Gill Sans MT" w:cs="" w:cstheme="minorBidi" w:eastAsiaTheme="minorHAnsi"/>
                                <w:b/>
                                <w:bCs/>
                                <w:color w:val="FFFFFF"/>
                                <w:kern w:val="2"/>
                                <w:sz w:val="22"/>
                                <w:szCs w:val="22"/>
                                <w:u w:val="none"/>
                                <w:shd w:fill="auto" w:val="clear"/>
                                <w:lang w:val="en-US" w:eastAsia="en-US"/>
                                <w14:ligatures w14:val="standardContextual"/>
                              </w:rPr>
                              <w:t>HABILIDADES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3" path="m0,0l-2147483645,0l-2147483645,-2147483646l0,-2147483646xe" fillcolor="black" stroked="f" o:allowincell="f" style="position:absolute;margin-left:-72pt;margin-top:517.95pt;width:614.1pt;height:15pt;mso-wrap-style:square;v-text-anchor:top"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/>
                      </w:pPr>
                      <w:r>
                        <w:rPr>
                          <w:rFonts w:eastAsia="Gill Sans MT" w:cs="" w:cstheme="minorBidi" w:eastAsiaTheme="minorHAnsi"/>
                          <w:color w:val="000000"/>
                          <w:kern w:val="2"/>
                          <w:sz w:val="20"/>
                          <w:szCs w:val="20"/>
                          <w:u w:val="none"/>
                          <w:lang w:val="en-US" w:eastAsia="en-US"/>
                          <w14:ligatures w14:val="standardContextual"/>
                        </w:rPr>
                        <w:t xml:space="preserve">             </w:t>
                      </w:r>
                      <w:r>
                        <w:rPr>
                          <w:rFonts w:eastAsia="Gill Sans MT" w:cs="" w:cstheme="minorBidi" w:eastAsiaTheme="minorHAnsi"/>
                          <w:b/>
                          <w:bCs/>
                          <w:color w:val="FFFFFF"/>
                          <w:kern w:val="2"/>
                          <w:sz w:val="22"/>
                          <w:szCs w:val="22"/>
                          <w:u w:val="none"/>
                          <w:shd w:fill="auto" w:val="clear"/>
                          <w:lang w:val="en-US" w:eastAsia="en-US"/>
                          <w14:ligatures w14:val="standardContextual"/>
                        </w:rPr>
                        <w:t>HABILIDADES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-942340</wp:posOffset>
                </wp:positionH>
                <wp:positionV relativeFrom="paragraph">
                  <wp:posOffset>8436610</wp:posOffset>
                </wp:positionV>
                <wp:extent cx="7799705" cy="191135"/>
                <wp:effectExtent l="0" t="0" r="0" b="0"/>
                <wp:wrapNone/>
                <wp:docPr id="10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191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/>
                            </w:pPr>
                            <w:r>
                              <w:rPr>
                                <w:rFonts w:eastAsia="Gill Sans MT" w:cs="" w:cstheme="minorBidi" w:eastAsiaTheme="minorHAnsi"/>
                                <w:color w:val="000000"/>
                                <w:kern w:val="2"/>
                                <w:sz w:val="20"/>
                                <w:szCs w:val="20"/>
                                <w:u w:val="none"/>
                                <w:lang w:val="en-US" w:eastAsia="en-US"/>
                                <w14:ligatures w14:val="standardContextual"/>
                              </w:rPr>
                              <w:t xml:space="preserve">              </w:t>
                            </w:r>
                            <w:r>
                              <w:rPr>
                                <w:rFonts w:eastAsia="Gill Sans MT" w:cs="" w:cstheme="minorBidi" w:eastAsiaTheme="minorHAnsi"/>
                                <w:b/>
                                <w:bCs/>
                                <w:color w:val="FFFFFF"/>
                                <w:kern w:val="2"/>
                                <w:sz w:val="22"/>
                                <w:szCs w:val="22"/>
                                <w:u w:val="none"/>
                                <w:shd w:fill="auto" w:val="clear"/>
                                <w:lang w:val="en-US" w:eastAsia="en-US"/>
                                <w14:ligatures w14:val="standardContextual"/>
                              </w:rPr>
                              <w:t>IDIOMAS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4" path="m0,0l-2147483645,0l-2147483645,-2147483646l0,-2147483646xe" fillcolor="black" stroked="f" o:allowincell="f" style="position:absolute;margin-left:-74.2pt;margin-top:664.3pt;width:614.1pt;height:15pt;mso-wrap-style:square;v-text-anchor:top"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/>
                      </w:pPr>
                      <w:r>
                        <w:rPr>
                          <w:rFonts w:eastAsia="Gill Sans MT" w:cs="" w:cstheme="minorBidi" w:eastAsiaTheme="minorHAnsi"/>
                          <w:color w:val="000000"/>
                          <w:kern w:val="2"/>
                          <w:sz w:val="20"/>
                          <w:szCs w:val="20"/>
                          <w:u w:val="none"/>
                          <w:lang w:val="en-US" w:eastAsia="en-US"/>
                          <w14:ligatures w14:val="standardContextual"/>
                        </w:rPr>
                        <w:t xml:space="preserve">              </w:t>
                      </w:r>
                      <w:r>
                        <w:rPr>
                          <w:rFonts w:eastAsia="Gill Sans MT" w:cs="" w:cstheme="minorBidi" w:eastAsiaTheme="minorHAnsi"/>
                          <w:b/>
                          <w:bCs/>
                          <w:color w:val="FFFFFF"/>
                          <w:kern w:val="2"/>
                          <w:sz w:val="22"/>
                          <w:szCs w:val="22"/>
                          <w:u w:val="none"/>
                          <w:shd w:fill="auto" w:val="clear"/>
                          <w:lang w:val="en-US" w:eastAsia="en-US"/>
                          <w14:ligatures w14:val="standardContextual"/>
                        </w:rPr>
                        <w:t>IDIOMAS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 wp14:anchorId="4C350BC3">
                <wp:simplePos x="0" y="0"/>
                <wp:positionH relativeFrom="margin">
                  <wp:align>center</wp:align>
                </wp:positionH>
                <wp:positionV relativeFrom="paragraph">
                  <wp:posOffset>27305</wp:posOffset>
                </wp:positionV>
                <wp:extent cx="4158615" cy="333375"/>
                <wp:effectExtent l="0" t="0" r="0" b="0"/>
                <wp:wrapNone/>
                <wp:docPr id="1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8720" cy="33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lang w:val="en-US"/>
                              </w:rPr>
                            </w:pPr>
                            <w:hyperlink r:id="rId8">
                              <w:bookmarkStart w:id="0" w:name="_Hlk142563365"/>
                              <w:bookmarkEnd w:id="0"/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164465" cy="164465"/>
                                    <wp:effectExtent l="0" t="0" r="0" b="0"/>
                                    <wp:docPr id="13" name="Picture 1" descr="A black background with a black square&#10;&#10;Description automatically generated with medium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" name="Picture 1" descr="A black background with a black square&#10;&#10;Description automatically generated with medium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4465" cy="1644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Style w:val="Hyperlink"/>
                                  <w:color w:themeColor="text1" w:val="000000"/>
                                  <w:u w:val="none"/>
                                </w:rPr>
                                <w:t xml:space="preserve">  </w:t>
                              </w:r>
                              <w:r>
                                <w:rPr>
                                  <w:rStyle w:val="Hyperlink"/>
                                  <w:color w:val="000000"/>
                                  <w:position w:val="6"/>
                                  <w:sz w:val="22"/>
                                  <w:u w:val="none"/>
                                </w:rPr>
                                <w:t>scapelli</w:t>
                              </w:r>
                            </w:hyperlink>
                            <w:r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 xml:space="preserve">             </w:t>
                            </w:r>
                            <w:hyperlink r:id="rId10"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179070" cy="179070"/>
                                    <wp:effectExtent l="0" t="0" r="0" b="0"/>
                                    <wp:docPr id="14" name="Picture 1717966996" descr="">
                                      <a:hlinkClick xmlns:a="http://schemas.openxmlformats.org/drawingml/2006/main" r:id="rId12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" name="Picture 1717966996" descr="">
                                              <a:hlinkClick r:id="rId12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9070" cy="1790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Style w:val="Hyperlink"/>
                                  <w:color w:val="000000"/>
                                  <w:position w:val="6"/>
                                  <w:sz w:val="22"/>
                                  <w:u w:val="none"/>
                                </w:rPr>
                                <w:t xml:space="preserve">  scapelli.com</w:t>
                              </w:r>
                            </w:hyperlink>
                            <w:r>
                              <w:rPr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2"/>
                                <w:szCs w:val="22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hyperlink r:id="rId13"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147320" cy="147320"/>
                                    <wp:effectExtent l="0" t="0" r="0" b="0"/>
                                    <wp:docPr id="15" name="Picture 466671632" descr="A black background with a black square&#10;&#10;Description automatically generated with medium confidence">
                                      <a:hlinkClick xmlns:a="http://schemas.openxmlformats.org/drawingml/2006/main" r:id="rId15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Picture 466671632" descr="A black background with a black square&#10;&#10;Description automatically generated with medium confidence">
                                              <a:hlinkClick r:id="rId15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7320" cy="1473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Style w:val="Hyperlink"/>
                                  <w:color w:val="000000"/>
                                  <w:sz w:val="22"/>
                                  <w:u w:val="none"/>
                                </w:rPr>
                                <w:t xml:space="preserve">  </w:t>
                              </w:r>
                              <w:r>
                                <w:rPr>
                                  <w:rStyle w:val="Hyperlink"/>
                                  <w:color w:val="000000"/>
                                  <w:position w:val="6"/>
                                  <w:sz w:val="22"/>
                                  <w:u w:val="none"/>
                                </w:rPr>
                                <w:t>scapelli</w:t>
                              </w:r>
                            </w:hyperlink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70.25pt;margin-top:2.15pt;width:327.4pt;height:26.2pt;mso-wrap-style:square;v-text-anchor:top;mso-position-horizontal:center;mso-position-horizontal-relative:margin" wp14:anchorId="4C350BC3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lang w:val="en-US"/>
                        </w:rPr>
                      </w:pPr>
                      <w:hyperlink r:id="rId16">
                        <w:bookmarkStart w:id="1" w:name="_Hlk142563365"/>
                        <w:bookmarkEnd w:id="1"/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164465" cy="164465"/>
                              <wp:effectExtent l="0" t="0" r="0" b="0"/>
                              <wp:docPr id="16" name="Picture 1" descr="A black background with a black square&#10;&#10;Description automatically generated with medium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1" descr="A black background with a black square&#10;&#10;Description automatically generated with medium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4465" cy="1644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Hyperlink"/>
                            <w:color w:themeColor="text1" w:val="000000"/>
                            <w:u w:val="none"/>
                          </w:rPr>
                          <w:t xml:space="preserve">  </w:t>
                        </w:r>
                        <w:r>
                          <w:rPr>
                            <w:rStyle w:val="Hyperlink"/>
                            <w:color w:val="000000"/>
                            <w:position w:val="6"/>
                            <w:sz w:val="22"/>
                            <w:u w:val="none"/>
                          </w:rPr>
                          <w:t>scapelli</w:t>
                        </w:r>
                      </w:hyperlink>
                      <w:r>
                        <w:rPr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 xml:space="preserve">             </w:t>
                      </w:r>
                      <w:hyperlink r:id="rId18"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179070" cy="179070"/>
                              <wp:effectExtent l="0" t="0" r="0" b="0"/>
                              <wp:docPr id="17" name="Picture 1717966996" descr="">
                                <a:hlinkClick xmlns:a="http://schemas.openxmlformats.org/drawingml/2006/main" r:id="rId20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Picture 1717966996" descr="">
                                        <a:hlinkClick r:id="rId20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9070" cy="1790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Hyperlink"/>
                            <w:color w:val="000000"/>
                            <w:position w:val="6"/>
                            <w:sz w:val="22"/>
                            <w:u w:val="none"/>
                          </w:rPr>
                          <w:t xml:space="preserve">  scapelli.com</w:t>
                        </w:r>
                      </w:hyperlink>
                      <w:r>
                        <w:rPr>
                          <w:color w:val="000000"/>
                          <w:sz w:val="22"/>
                        </w:rPr>
                        <w:t xml:space="preserve">           </w:t>
                      </w: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2"/>
                          <w:szCs w:val="22"/>
                          <w:shd w:fill="FFFFFF" w:val="clear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</w:rPr>
                        <w:t xml:space="preserve"> </w:t>
                      </w:r>
                      <w:hyperlink r:id="rId21"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147320" cy="147320"/>
                              <wp:effectExtent l="0" t="0" r="0" b="0"/>
                              <wp:docPr id="18" name="Picture 466671632" descr="A black background with a black square&#10;&#10;Description automatically generated with medium confidence">
                                <a:hlinkClick xmlns:a="http://schemas.openxmlformats.org/drawingml/2006/main" r:id="rId23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" name="Picture 466671632" descr="A black background with a black square&#10;&#10;Description automatically generated with medium confidence">
                                        <a:hlinkClick r:id="rId23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7320" cy="1473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Hyperlink"/>
                            <w:color w:val="000000"/>
                            <w:sz w:val="22"/>
                            <w:u w:val="none"/>
                          </w:rPr>
                          <w:t xml:space="preserve">  </w:t>
                        </w:r>
                        <w:r>
                          <w:rPr>
                            <w:rStyle w:val="Hyperlink"/>
                            <w:color w:val="000000"/>
                            <w:position w:val="6"/>
                            <w:sz w:val="22"/>
                            <w:u w:val="none"/>
                          </w:rPr>
                          <w:t>scapelli</w:t>
                        </w:r>
                      </w:hyperlink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635" distL="0" distR="635" simplePos="0" locked="0" layoutInCell="0" allowOverlap="1" relativeHeight="26" wp14:anchorId="4C350BC3">
                <wp:simplePos x="0" y="0"/>
                <wp:positionH relativeFrom="margin">
                  <wp:align>center</wp:align>
                </wp:positionH>
                <wp:positionV relativeFrom="paragraph">
                  <wp:posOffset>658495</wp:posOffset>
                </wp:positionV>
                <wp:extent cx="7132320" cy="486410"/>
                <wp:effectExtent l="0" t="0" r="0" b="0"/>
                <wp:wrapTight wrapText="largest">
                  <wp:wrapPolygon edited="0">
                    <wp:start x="-2" y="21579"/>
                    <wp:lineTo x="-2" y="-21"/>
                    <wp:lineTo x="21598" y="-21"/>
                    <wp:lineTo x="21598" y="21579"/>
                    <wp:lineTo x="-2" y="21579"/>
                  </wp:wrapPolygon>
                </wp:wrapTight>
                <wp:docPr id="12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0" cy="48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Style w:val="Hyperlink"/>
                                <w:i/>
                                <w:iCs/>
                                <w:color w:themeColor="text1" w:val="000000"/>
                                <w:sz w:val="20"/>
                                <w:szCs w:val="20"/>
                                <w:u w:val="none"/>
                              </w:rPr>
                              <w:t xml:space="preserve">Desarrollador Full Stack con orientación al backend y experiencia en liderazgo de proyectos y equipos técnicos. 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rStyle w:val="Hyperlink"/>
                                <w:i/>
                                <w:iCs/>
                                <w:color w:themeColor="text1" w:val="000000"/>
                                <w:sz w:val="20"/>
                                <w:szCs w:val="20"/>
                                <w:u w:val="none"/>
                              </w:rPr>
                              <w:t xml:space="preserve">Ingeniero en informática (UBA) con perfil Semi-Senior.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stroked="f" o:allowincell="f" style="position:absolute;margin-left:-46.8pt;margin-top:51.85pt;width:561.55pt;height:38.25pt;mso-wrap-style:square;v-text-anchor:top;mso-position-horizontal:center;mso-position-horizontal-relative:margin" wp14:anchorId="4C350BC3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rStyle w:val="Hyperlink"/>
                          <w:i/>
                          <w:iCs/>
                          <w:color w:themeColor="text1" w:val="000000"/>
                          <w:sz w:val="20"/>
                          <w:szCs w:val="20"/>
                          <w:u w:val="none"/>
                        </w:rPr>
                        <w:t xml:space="preserve">Desarrollador Full Stack con orientación al backend y experiencia en liderazgo de proyectos y equipos técnicos. </w:t>
                      </w:r>
                    </w:p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>
                          <w:rStyle w:val="Hyperlink"/>
                          <w:i/>
                          <w:iCs/>
                          <w:color w:themeColor="text1" w:val="000000"/>
                          <w:sz w:val="20"/>
                          <w:szCs w:val="20"/>
                          <w:u w:val="none"/>
                        </w:rPr>
                        <w:t xml:space="preserve">Ingeniero en informática (UBA) con perfil Semi-Senior.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 wp14:anchorId="26D8FEF1">
                <wp:simplePos x="0" y="0"/>
                <wp:positionH relativeFrom="margin">
                  <wp:align>center</wp:align>
                </wp:positionH>
                <wp:positionV relativeFrom="paragraph">
                  <wp:posOffset>5532120</wp:posOffset>
                </wp:positionV>
                <wp:extent cx="7133590" cy="1028700"/>
                <wp:effectExtent l="0" t="0" r="0" b="0"/>
                <wp:wrapNone/>
                <wp:docPr id="1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760" cy="1028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4"/>
                              <w:spacing w:before="80" w:after="4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0"/>
                                <w:szCs w:val="20"/>
                              </w:rPr>
                              <w:t>Ingeniería en Informática – Universidad de Buenos Aires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2017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 xml:space="preserve"> – 2024</w:t>
                            </w:r>
                          </w:p>
                          <w:p>
                            <w:pPr>
                              <w:pStyle w:val="FrameContents"/>
                              <w:spacing w:lineRule="auto" w:line="360"/>
                              <w:jc w:val="both"/>
                              <w:rPr/>
                            </w:pPr>
                            <w:r>
                              <w:rPr>
                                <w:rFonts w:eastAsia="DejaVu Sans" w:cs="DejaVu Sans" w:ascii="DejaVu Sans" w:hAnsi="DejaVu Sans"/>
                                <w:color w:val="000000"/>
                                <w:sz w:val="20"/>
                                <w:szCs w:val="20"/>
                                <w:shd w:fill="FFFFFF" w:val="clear"/>
                              </w:rPr>
                              <w:t>⚫</w:t>
                            </w:r>
                            <w:r>
                              <w:rPr>
                                <w:rFonts w:cs="Cambria Math" w:ascii="Cambria Math" w:hAnsi="Cambria Math"/>
                                <w:color w:val="0E1318"/>
                                <w:sz w:val="20"/>
                                <w:szCs w:val="20"/>
                                <w:shd w:fill="FFFFFF" w:val="clea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Proyectos destacados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en </w:t>
                            </w:r>
                            <w:hyperlink r:id="rId24">
                              <w:r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 xml:space="preserve">scapelli.com </w:t>
                              </w:r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112395" cy="107315"/>
                                    <wp:effectExtent l="0" t="0" r="0" b="0"/>
                                    <wp:docPr id="15" name="Picture 949528654" descr="A black background with a black square&#10;&#10;Description automatically generated with medium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Picture 949528654" descr="A black background with a black square&#10;&#10;Description automatically generated with medium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2395" cy="1073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  <w:p>
                            <w:pPr>
                              <w:pStyle w:val="Heading4"/>
                              <w:spacing w:before="80" w:after="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0"/>
                                <w:szCs w:val="20"/>
                              </w:rPr>
                              <w:t xml:space="preserve">Tecnicatura en 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0"/>
                                <w:szCs w:val="20"/>
                              </w:rPr>
                              <w:t>lectrónica – Escuela de Educación Sec. Técnica N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0"/>
                                <w:szCs w:val="20"/>
                              </w:rPr>
                              <w:t>°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  <w:color w:val="000000"/>
                                <w:sz w:val="20"/>
                                <w:szCs w:val="20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                         2009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bidi="es-ES"/>
                              </w:rPr>
                              <w:t>– 2016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46.85pt;margin-top:435.6pt;width:561.65pt;height:80.95pt;mso-wrap-style:square;v-text-anchor:top;mso-position-horizontal:center;mso-position-horizontal-relative:margin" wp14:anchorId="26D8FEF1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Heading4"/>
                        <w:spacing w:before="80" w:after="4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0"/>
                          <w:szCs w:val="20"/>
                        </w:rPr>
                        <w:t>Ingeniería en Informática – Universidad de Buenos Aires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                                                                 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2017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 xml:space="preserve"> – 2024</w:t>
                      </w:r>
                    </w:p>
                    <w:p>
                      <w:pPr>
                        <w:pStyle w:val="FrameContents"/>
                        <w:spacing w:lineRule="auto" w:line="360"/>
                        <w:jc w:val="both"/>
                        <w:rPr/>
                      </w:pPr>
                      <w:r>
                        <w:rPr>
                          <w:rFonts w:eastAsia="DejaVu Sans" w:cs="DejaVu Sans" w:ascii="DejaVu Sans" w:hAnsi="DejaVu Sans"/>
                          <w:color w:val="000000"/>
                          <w:sz w:val="20"/>
                          <w:szCs w:val="20"/>
                          <w:shd w:fill="FFFFFF" w:val="clear"/>
                        </w:rPr>
                        <w:t>⚫</w:t>
                      </w:r>
                      <w:r>
                        <w:rPr>
                          <w:rFonts w:cs="Cambria Math" w:ascii="Cambria Math" w:hAnsi="Cambria Math"/>
                          <w:color w:val="0E1318"/>
                          <w:sz w:val="20"/>
                          <w:szCs w:val="20"/>
                          <w:shd w:fill="FFFFFF" w:val="clea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Proyectos destacados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en </w:t>
                      </w:r>
                      <w:hyperlink r:id="rId26">
                        <w:r>
                          <w:rPr>
                            <w:rStyle w:val="Hyperlink"/>
                            <w:sz w:val="20"/>
                            <w:szCs w:val="20"/>
                          </w:rPr>
                          <w:t xml:space="preserve">scapelli.com </w:t>
                        </w:r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112395" cy="107315"/>
                              <wp:effectExtent l="0" t="0" r="0" b="0"/>
                              <wp:docPr id="16" name="Picture 949528654" descr="A black background with a black square&#10;&#10;Description automatically generated with medium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Picture 949528654" descr="A black background with a black square&#10;&#10;Description automatically generated with medium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2395" cy="1073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  <w:p>
                      <w:pPr>
                        <w:pStyle w:val="Heading4"/>
                        <w:spacing w:before="80" w:after="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0"/>
                          <w:szCs w:val="20"/>
                        </w:rPr>
                        <w:t xml:space="preserve">Tecnicatura en 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0"/>
                          <w:szCs w:val="20"/>
                        </w:rPr>
                        <w:t>lectrónica – Escuela de Educación Sec. Técnica N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0"/>
                          <w:szCs w:val="20"/>
                        </w:rPr>
                        <w:t>°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  <w:color w:val="000000"/>
                          <w:sz w:val="20"/>
                          <w:szCs w:val="20"/>
                        </w:rPr>
                        <w:t>8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                                                            2009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bidi="es-ES"/>
                        </w:rPr>
                        <w:t>– 2016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" wp14:anchorId="57955844">
                <wp:simplePos x="0" y="0"/>
                <wp:positionH relativeFrom="margin">
                  <wp:posOffset>6279515</wp:posOffset>
                </wp:positionH>
                <wp:positionV relativeFrom="paragraph">
                  <wp:posOffset>-795655</wp:posOffset>
                </wp:positionV>
                <wp:extent cx="457835" cy="232410"/>
                <wp:effectExtent l="0" t="0" r="0" b="0"/>
                <wp:wrapNone/>
                <wp:docPr id="1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20" cy="2325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hyperlink r:id="rId28">
                              <w:r>
                                <w:rPr>
                                  <w:rStyle w:val="Hyperlink"/>
                                  <w:u w:val="none"/>
                                </w:rPr>
                                <w:t xml:space="preserve">ES </w:t>
                              </w:r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112395" cy="107315"/>
                                    <wp:effectExtent l="0" t="0" r="0" b="0"/>
                                    <wp:docPr id="16" name="Picture 1263307453" descr="A black background with a black square&#10;&#10;Description automatically generated with medium confidenc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" name="Picture 1263307453" descr="A black background with a black square&#10;&#10;Description automatically generated with medium confidenc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2395" cy="1073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  <w:p>
                            <w:pPr>
                              <w:pStyle w:val="FrameContents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#d9d9d9" stroked="f" o:allowincell="f" style="position:absolute;margin-left:494.45pt;margin-top:-62.65pt;width:36pt;height:18.25pt;mso-wrap-style:square;v-text-anchor:top;mso-position-horizontal-relative:margin" wp14:anchorId="57955844">
                <v:fill o:detectmouseclick="t" type="solid" color2="#262626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hyperlink r:id="rId30">
                        <w:r>
                          <w:rPr>
                            <w:rStyle w:val="Hyperlink"/>
                            <w:u w:val="none"/>
                          </w:rPr>
                          <w:t xml:space="preserve">ES </w:t>
                        </w:r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112395" cy="107315"/>
                              <wp:effectExtent l="0" t="0" r="0" b="0"/>
                              <wp:docPr id="17" name="Picture 1263307453" descr="A black background with a black square&#10;&#10;Description automatically generated with medium confidenc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Picture 1263307453" descr="A black background with a black square&#10;&#10;Description automatically generated with medium confidenc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2395" cy="1073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  <w:p>
                      <w:pPr>
                        <w:pStyle w:val="FrameContents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ill Sans MT">
    <w:charset w:val="01"/>
    <w:family w:val="roman"/>
    <w:pitch w:val="variable"/>
  </w:font>
  <w:font w:name="Century Gothic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ill Sans MT" w:hAnsi="Gill Sans MT" w:eastAsia="Gill Sans MT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713a"/>
    <w:pPr>
      <w:widowControl/>
      <w:suppressAutoHyphens w:val="true"/>
      <w:bidi w:val="0"/>
      <w:spacing w:lineRule="auto" w:line="240" w:before="0" w:after="0"/>
      <w:jc w:val="left"/>
    </w:pPr>
    <w:rPr>
      <w:rFonts w:ascii="Century Gothic" w:hAnsi="Century Gothic" w:eastAsia="" w:cs="" w:eastAsiaTheme="minorEastAsia"/>
      <w:color w:val="auto"/>
      <w:kern w:val="0"/>
      <w:sz w:val="18"/>
      <w:szCs w:val="22"/>
      <w:lang w:val="es-ES" w:eastAsia="ja-JP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13a"/>
    <w:pPr>
      <w:keepNext w:val="true"/>
      <w:keepLines/>
      <w:spacing w:before="360" w:after="80"/>
      <w:outlineLvl w:val="0"/>
    </w:pPr>
    <w:rPr>
      <w:rFonts w:ascii="Gill Sans MT" w:hAnsi="Gill Sans MT" w:eastAsia="" w:cs="" w:asciiTheme="majorHAnsi" w:cstheme="majorBidi" w:eastAsiaTheme="majorEastAsia" w:hAnsiTheme="majorHAnsi"/>
      <w:color w:themeColor="accent1" w:themeShade="bf" w:val="88163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13a"/>
    <w:pPr>
      <w:keepNext w:val="true"/>
      <w:keepLines/>
      <w:spacing w:before="160" w:after="80"/>
      <w:outlineLvl w:val="1"/>
    </w:pPr>
    <w:rPr>
      <w:rFonts w:ascii="Gill Sans MT" w:hAnsi="Gill Sans MT" w:eastAsia="" w:cs="" w:asciiTheme="majorHAnsi" w:cstheme="majorBidi" w:eastAsiaTheme="majorEastAsia" w:hAnsiTheme="majorHAnsi"/>
      <w:color w:themeColor="accent1" w:themeShade="bf" w:val="88163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13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88163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713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88163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13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88163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13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13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13a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13a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8713a"/>
    <w:rPr>
      <w:rFonts w:ascii="Gill Sans MT" w:hAnsi="Gill Sans MT" w:eastAsia="" w:cs="" w:asciiTheme="majorHAnsi" w:cstheme="majorBidi" w:eastAsiaTheme="majorEastAsia" w:hAnsiTheme="majorHAnsi"/>
      <w:color w:themeColor="accent1" w:themeShade="bf" w:val="88163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8713a"/>
    <w:rPr>
      <w:rFonts w:ascii="Gill Sans MT" w:hAnsi="Gill Sans MT" w:eastAsia="" w:cs="" w:asciiTheme="majorHAnsi" w:cstheme="majorBidi" w:eastAsiaTheme="majorEastAsia" w:hAnsiTheme="majorHAnsi"/>
      <w:color w:themeColor="accent1" w:themeShade="bf" w:val="88163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713a"/>
    <w:rPr>
      <w:rFonts w:eastAsia="" w:cs="" w:cstheme="majorBidi" w:eastAsiaTheme="majorEastAsia"/>
      <w:color w:themeColor="accent1" w:themeShade="bf" w:val="88163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a8713a"/>
    <w:rPr>
      <w:rFonts w:eastAsia="" w:cs="" w:cstheme="majorBidi" w:eastAsiaTheme="majorEastAsia"/>
      <w:i/>
      <w:iCs/>
      <w:color w:themeColor="accent1" w:themeShade="bf" w:val="88163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8713a"/>
    <w:rPr>
      <w:rFonts w:eastAsia="" w:cs="" w:cstheme="majorBidi" w:eastAsiaTheme="majorEastAsia"/>
      <w:color w:themeColor="accent1" w:themeShade="bf" w:val="88163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8713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8713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8713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8713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8713a"/>
    <w:rPr>
      <w:rFonts w:ascii="Gill Sans MT" w:hAnsi="Gill Sans M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8713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8713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8713a"/>
    <w:rPr>
      <w:i/>
      <w:iCs/>
      <w:color w:themeColor="accent1" w:themeShade="bf" w:val="88163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8713a"/>
    <w:rPr>
      <w:i/>
      <w:iCs/>
      <w:color w:themeColor="accent1" w:themeShade="bf" w:val="881631"/>
    </w:rPr>
  </w:style>
  <w:style w:type="character" w:styleId="IntenseReference">
    <w:name w:val="Intense Reference"/>
    <w:basedOn w:val="DefaultParagraphFont"/>
    <w:uiPriority w:val="32"/>
    <w:qFormat/>
    <w:rsid w:val="00a8713a"/>
    <w:rPr>
      <w:b/>
      <w:bCs/>
      <w:smallCaps/>
      <w:color w:themeColor="accent1" w:themeShade="bf" w:val="881631"/>
      <w:spacing w:val="5"/>
    </w:rPr>
  </w:style>
  <w:style w:type="character" w:styleId="Hyperlink">
    <w:name w:val="Hyperlink"/>
    <w:basedOn w:val="DefaultParagraphFont"/>
    <w:uiPriority w:val="99"/>
    <w:unhideWhenUsed/>
    <w:rsid w:val="00a8713a"/>
    <w:rPr>
      <w:rFonts w:ascii="Century Gothic" w:hAnsi="Century Gothic"/>
      <w:color w:themeColor="accent2" w:themeShade="bf" w:val="B92168"/>
      <w:u w:val="single"/>
    </w:rPr>
  </w:style>
  <w:style w:type="character" w:styleId="DateChar" w:customStyle="1">
    <w:name w:val="Date Char"/>
    <w:basedOn w:val="DefaultParagraphFont"/>
    <w:link w:val="Date"/>
    <w:uiPriority w:val="99"/>
    <w:qFormat/>
    <w:rsid w:val="00ad5b52"/>
    <w:rPr>
      <w:rFonts w:ascii="Century Gothic" w:hAnsi="Century Gothic" w:eastAsia="" w:eastAsiaTheme="minorEastAsia"/>
      <w:kern w:val="0"/>
      <w:sz w:val="18"/>
      <w:lang w:val="es-ES" w:eastAsia="ja-JP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8248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82482"/>
    <w:rPr>
      <w:color w:themeColor="followedHyperlink" w:val="BC658E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8713a"/>
    <w:pPr>
      <w:spacing w:before="0" w:after="80"/>
      <w:contextualSpacing/>
    </w:pPr>
    <w:rPr>
      <w:rFonts w:ascii="Gill Sans MT" w:hAnsi="Gill Sans M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13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13a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8713a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8713a"/>
    <w:pPr>
      <w:pBdr>
        <w:top w:val="single" w:sz="4" w:space="10" w:color="881631" w:themeColor="accent1" w:themeShade="bf"/>
        <w:bottom w:val="single" w:sz="4" w:space="10" w:color="88163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881631"/>
    </w:rPr>
  </w:style>
  <w:style w:type="paragraph" w:styleId="Date">
    <w:name w:val="Date"/>
    <w:basedOn w:val="Normal"/>
    <w:next w:val="Normal"/>
    <w:link w:val="DateChar"/>
    <w:uiPriority w:val="99"/>
    <w:qFormat/>
    <w:rsid w:val="00ad5b52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ruponetv.com/" TargetMode="External"/><Relationship Id="rId3" Type="http://schemas.openxmlformats.org/officeDocument/2006/relationships/hyperlink" Target="https://www.zoologic.com.ar/" TargetMode="External"/><Relationship Id="rId4" Type="http://schemas.openxmlformats.org/officeDocument/2006/relationships/hyperlink" Target="https://www.fi.uba.ar/" TargetMode="External"/><Relationship Id="rId5" Type="http://schemas.openxmlformats.org/officeDocument/2006/relationships/hyperlink" Target="https://gruponetv.com/" TargetMode="External"/><Relationship Id="rId6" Type="http://schemas.openxmlformats.org/officeDocument/2006/relationships/hyperlink" Target="https://www.zoologic.com.ar/" TargetMode="External"/><Relationship Id="rId7" Type="http://schemas.openxmlformats.org/officeDocument/2006/relationships/hyperlink" Target="https://www.fi.uba.ar/" TargetMode="External"/><Relationship Id="rId8" Type="http://schemas.openxmlformats.org/officeDocument/2006/relationships/hyperlink" Target="https://github.com/SCAPELLI" TargetMode="External"/><Relationship Id="rId9" Type="http://schemas.openxmlformats.org/officeDocument/2006/relationships/image" Target="media/image1.png"/><Relationship Id="rId10" Type="http://schemas.openxmlformats.org/officeDocument/2006/relationships/hyperlink" Target="https://www.scapelli.com/es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www.scapelli.com/es" TargetMode="External"/><Relationship Id="rId13" Type="http://schemas.openxmlformats.org/officeDocument/2006/relationships/hyperlink" Target="http://www.linkedin.com/in/scapelli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://www.linkedin.com/in/scapelli" TargetMode="External"/><Relationship Id="rId16" Type="http://schemas.openxmlformats.org/officeDocument/2006/relationships/hyperlink" Target="https://github.com/SCAPELLI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www.scapelli.com/es" TargetMode="External"/><Relationship Id="rId19" Type="http://schemas.openxmlformats.org/officeDocument/2006/relationships/image" Target="media/image2.png"/><Relationship Id="rId20" Type="http://schemas.openxmlformats.org/officeDocument/2006/relationships/hyperlink" Target="https://www.scapelli.com/es" TargetMode="External"/><Relationship Id="rId21" Type="http://schemas.openxmlformats.org/officeDocument/2006/relationships/hyperlink" Target="http://www.linkedin.com/in/scapelli" TargetMode="External"/><Relationship Id="rId22" Type="http://schemas.openxmlformats.org/officeDocument/2006/relationships/image" Target="media/image3.png"/><Relationship Id="rId23" Type="http://schemas.openxmlformats.org/officeDocument/2006/relationships/hyperlink" Target="http://www.linkedin.com/in/scapelli" TargetMode="External"/><Relationship Id="rId24" Type="http://schemas.openxmlformats.org/officeDocument/2006/relationships/hyperlink" Target="https://www.scapelli.com/es" TargetMode="External"/><Relationship Id="rId25" Type="http://schemas.openxmlformats.org/officeDocument/2006/relationships/image" Target="media/image4.png"/><Relationship Id="rId26" Type="http://schemas.openxmlformats.org/officeDocument/2006/relationships/hyperlink" Target="https://www.scapelli.com/es" TargetMode="External"/><Relationship Id="rId27" Type="http://schemas.openxmlformats.org/officeDocument/2006/relationships/image" Target="media/image4.png"/><Relationship Id="rId28" Type="http://schemas.openxmlformats.org/officeDocument/2006/relationships/hyperlink" Target="https://www.scapelli.com/cv-en-CAPELLI.pdf" TargetMode="External"/><Relationship Id="rId29" Type="http://schemas.openxmlformats.org/officeDocument/2006/relationships/image" Target="media/image4.png"/><Relationship Id="rId30" Type="http://schemas.openxmlformats.org/officeDocument/2006/relationships/hyperlink" Target="https://www.scapelli.com/cv-en-CAPELLI.pdf" TargetMode="External"/><Relationship Id="rId31" Type="http://schemas.openxmlformats.org/officeDocument/2006/relationships/image" Target="media/image4.png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Gallery">
  <a:themeElements>
    <a:clrScheme name="Gallery">
      <a:dk1>
        <a:srgbClr val="000000"/>
      </a:dk1>
      <a:lt1>
        <a:srgbClr val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 pitchFamily="0" charset="1"/>
        <a:ea typeface=""/>
        <a:cs typeface=""/>
      </a:majorFont>
      <a:minorFont>
        <a:latin typeface="Gill Sans MT" panose="020B0502020104020203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4000"/>
                <a:lumMod val="110000"/>
              </a:schemeClr>
            </a:gs>
            <a:gs pos="100000">
              <a:schemeClr val="phClr">
                <a:tint val="78000"/>
                <a:lumMod val="100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tint val="98000"/>
                <a:lumMod val="104000"/>
              </a:schemeClr>
            </a:gs>
            <a:gs pos="69000">
              <a:schemeClr val="phClr">
                <a:shade val="88000"/>
                <a:lumMod val="92000"/>
              </a:schemeClr>
            </a:gs>
            <a:gs pos="100000">
              <a:schemeClr val="phClr">
                <a:shade val="78000"/>
                <a:lumMod val="92000"/>
              </a:schemeClr>
            </a:gs>
          </a:gsLst>
          <a:lin ang="5400000" scaled="0"/>
          <a:tileRect l="0" t="0" r="0" b="0"/>
        </a:gradFill>
      </a:fillStyleLst>
      <a:lnStyleLst>
        <a:ln w="9525" cap="flat" cmpd="sng" algn="ctr">
          <a:prstDash val="solid"/>
        </a:ln>
        <a:ln w="15875" cap="flat" cmpd="sng" algn="ctr">
          <a:prstDash val="solid"/>
        </a:ln>
        <a:ln w="22225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gradFill>
          <a:gsLst>
            <a:gs pos="0">
              <a:schemeClr val="phClr">
                <a:tint val="94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t="0" r="43000" b="10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Application>LibreOffice/24.2.7.2$Linux_X86_64 LibreOffice_project/420$Build-2</Application>
  <AppVersion>15.0000</AppVersion>
  <Pages>1</Pages>
  <Words>302</Words>
  <Characters>1633</Characters>
  <CharactersWithSpaces>2496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2024-07-07T20:56:00Z</dcterms:created>
  <dc:creator>Sebastián Capelli</dc:creator>
  <dc:description/>
  <dc:language>en-US</dc:language>
  <cp:lastModifiedBy/>
  <cp:lastPrinted>2026-03-23T20:38:44Z</cp:lastPrinted>
  <dcterms:modified xsi:type="dcterms:W3CDTF">2026-03-23T23:32:18Z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