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kern w:val="2"/>
          <w:sz w:val="84"/>
          <w:szCs w:val="8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宋体" w:hAnsi="宋体" w:eastAsia="宋体" w:cstheme="minorBidi"/>
          <w:kern w:val="2"/>
          <w:sz w:val="84"/>
          <w:szCs w:val="8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b/>
          <w:bCs/>
          <w:kern w:val="2"/>
          <w:sz w:val="84"/>
          <w:szCs w:val="8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84"/>
          <w:szCs w:val="84"/>
          <w:lang w:val="en-US" w:eastAsia="zh-CN" w:bidi="ar-SA"/>
        </w:rPr>
        <w:t>Spring Boot开发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20191230</w:t>
      </w:r>
    </w:p>
    <w:p>
      <w:pPr>
        <w:rPr>
          <w:rFonts w:hint="eastAsia" w:ascii="宋体" w:hAnsi="宋体" w:eastAsia="宋体" w:cstheme="minorBidi"/>
          <w:kern w:val="2"/>
          <w:sz w:val="84"/>
          <w:szCs w:val="8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84"/>
          <w:szCs w:val="84"/>
          <w:lang w:val="en-US" w:eastAsia="zh-CN" w:bidi="ar-SA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kern w:val="2"/>
          <w:sz w:val="84"/>
          <w:szCs w:val="8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656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_Toc2853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第1章 </w:t>
          </w:r>
          <w:r>
            <w:rPr>
              <w:rFonts w:hint="eastAsia"/>
              <w:lang w:val="en-US" w:eastAsia="zh-CN"/>
            </w:rPr>
            <w:t>SpringBoot简介</w:t>
          </w:r>
          <w:r>
            <w:tab/>
          </w:r>
          <w:r>
            <w:fldChar w:fldCharType="begin"/>
          </w:r>
          <w:r>
            <w:instrText xml:space="preserve"> PAGEREF _Toc2853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_Toc19377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微服务</w:t>
          </w:r>
          <w:r>
            <w:tab/>
          </w:r>
          <w:r>
            <w:fldChar w:fldCharType="begin"/>
          </w:r>
          <w:r>
            <w:instrText xml:space="preserve"> PAGEREF _Toc19377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_Toc11000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SpringBoot简介</w:t>
          </w:r>
          <w:r>
            <w:tab/>
          </w:r>
          <w:r>
            <w:fldChar w:fldCharType="begin"/>
          </w:r>
          <w:r>
            <w:instrText xml:space="preserve"> PAGEREF _Toc11000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1.2.1. </w:t>
          </w:r>
          <w:r>
            <w:rPr>
              <w:rFonts w:hint="eastAsia"/>
              <w:lang w:val="en-US" w:eastAsia="zh-CN"/>
            </w:rPr>
            <w:t>Spring、SpringMVC、SpringBoot的关系</w:t>
          </w:r>
          <w:r>
            <w:tab/>
          </w:r>
          <w:r>
            <w:fldChar w:fldCharType="begin"/>
          </w:r>
          <w:r>
            <w:instrText xml:space="preserve"> PAGEREF _Toc15119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1.2.2. </w:t>
          </w:r>
          <w:r>
            <w:rPr>
              <w:rFonts w:hint="eastAsia"/>
              <w:lang w:val="en-US" w:eastAsia="zh-CN"/>
            </w:rPr>
            <w:t>SpringBoot的优点</w:t>
          </w:r>
          <w:r>
            <w:tab/>
          </w:r>
          <w:r>
            <w:fldChar w:fldCharType="begin"/>
          </w:r>
          <w:r>
            <w:instrText xml:space="preserve"> PAGEREF _Toc3834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_Toc7385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学习本书的建议</w:t>
          </w:r>
          <w:r>
            <w:tab/>
          </w:r>
          <w:r>
            <w:fldChar w:fldCharType="begin"/>
          </w:r>
          <w:r>
            <w:instrText xml:space="preserve"> PAGEREF _Toc7385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_Toc21451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第2章 </w:t>
          </w:r>
          <w:r>
            <w:rPr>
              <w:rFonts w:hint="eastAsia"/>
              <w:lang w:val="en-US" w:eastAsia="zh-CN"/>
            </w:rPr>
            <w:t>开发环境搭建</w:t>
          </w:r>
          <w:r>
            <w:tab/>
          </w:r>
          <w:r>
            <w:fldChar w:fldCharType="begin"/>
          </w:r>
          <w:r>
            <w:instrText xml:space="preserve"> PAGEREF _Toc21451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_Toc21753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搭建Java开发环境</w:t>
          </w:r>
          <w:r>
            <w:tab/>
          </w:r>
          <w:r>
            <w:fldChar w:fldCharType="begin"/>
          </w:r>
          <w:r>
            <w:instrText xml:space="preserve"> PAGEREF _Toc21753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_Toc18510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Maven安装与配置</w:t>
          </w:r>
          <w:r>
            <w:tab/>
          </w:r>
          <w:r>
            <w:fldChar w:fldCharType="begin"/>
          </w:r>
          <w:r>
            <w:instrText xml:space="preserve"> PAGEREF _Toc18510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_Toc3809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IDEA安装与配置</w:t>
          </w:r>
          <w:r>
            <w:tab/>
          </w:r>
          <w:r>
            <w:fldChar w:fldCharType="begin"/>
          </w:r>
          <w:r>
            <w:instrText xml:space="preserve"> PAGEREF _Toc3809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第一个SpringBoot应用程序</w:t>
          </w:r>
          <w:r>
            <w:tab/>
          </w:r>
          <w:r>
            <w:fldChar w:fldCharType="begin"/>
          </w:r>
          <w:r>
            <w:instrText xml:space="preserve"> PAGEREF _Toc2532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_Toc23382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第3章 </w:t>
          </w:r>
          <w:r>
            <w:rPr>
              <w:rFonts w:hint="eastAsia"/>
              <w:lang w:val="en-US" w:eastAsia="zh-CN"/>
            </w:rPr>
            <w:t>SpringBoot基础</w:t>
          </w:r>
          <w:r>
            <w:tab/>
          </w:r>
          <w:r>
            <w:fldChar w:fldCharType="begin"/>
          </w:r>
          <w:r>
            <w:instrText xml:space="preserve"> PAGEREF _Toc23382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_Toc21373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SpringBoot项目结构</w:t>
          </w:r>
          <w:r>
            <w:tab/>
          </w:r>
          <w:r>
            <w:fldChar w:fldCharType="begin"/>
          </w:r>
          <w:r>
            <w:instrText xml:space="preserve"> PAGEREF _Toc21373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_Toc18886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SpringBoot的Starter</w:t>
          </w:r>
          <w:r>
            <w:tab/>
          </w:r>
          <w:r>
            <w:fldChar w:fldCharType="begin"/>
          </w:r>
          <w:r>
            <w:instrText xml:space="preserve"> PAGEREF _Toc18886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_Toc7712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SpringBoot常用注解</w:t>
          </w:r>
          <w:r>
            <w:tab/>
          </w:r>
          <w:r>
            <w:fldChar w:fldCharType="begin"/>
          </w:r>
          <w:r>
            <w:instrText xml:space="preserve"> PAGEREF _Toc7712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_Toc16672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了解自动配置</w:t>
          </w:r>
          <w:r>
            <w:tab/>
          </w:r>
          <w:r>
            <w:fldChar w:fldCharType="begin"/>
          </w:r>
          <w:r>
            <w:instrText xml:space="preserve"> PAGEREF _Toc16672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_Toc26340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HelloWorld程序解析</w:t>
          </w:r>
          <w:r>
            <w:tab/>
          </w:r>
          <w:r>
            <w:fldChar w:fldCharType="begin"/>
          </w:r>
          <w:r>
            <w:instrText xml:space="preserve"> PAGEREF _Toc26340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_Toc15488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3.5.1. </w:t>
          </w:r>
          <w:r>
            <w:rPr>
              <w:rFonts w:hint="eastAsia"/>
              <w:lang w:val="en-US" w:eastAsia="zh-CN"/>
            </w:rPr>
            <w:t>依赖引入</w:t>
          </w:r>
          <w:r>
            <w:tab/>
          </w:r>
          <w:r>
            <w:fldChar w:fldCharType="begin"/>
          </w:r>
          <w:r>
            <w:instrText xml:space="preserve"> PAGEREF _Toc15488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_Toc19814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3.5.2. </w:t>
          </w:r>
          <w:r>
            <w:rPr>
              <w:rFonts w:hint="eastAsia"/>
              <w:lang w:val="en-US" w:eastAsia="zh-CN"/>
            </w:rPr>
            <w:t>程序入口</w:t>
          </w:r>
          <w:r>
            <w:tab/>
          </w:r>
          <w:r>
            <w:fldChar w:fldCharType="begin"/>
          </w:r>
          <w:r>
            <w:instrText xml:space="preserve"> PAGEREF _Toc19814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第4章 </w:t>
          </w:r>
          <w:r>
            <w:rPr>
              <w:rFonts w:hint="eastAsia"/>
              <w:lang w:val="en-US" w:eastAsia="zh-CN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_Toc29234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YAML简介</w:t>
          </w:r>
          <w:r>
            <w:tab/>
          </w:r>
          <w:r>
            <w:fldChar w:fldCharType="begin"/>
          </w:r>
          <w:r>
            <w:instrText xml:space="preserve"> PAGEREF _Toc5957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4.1.1. </w:t>
          </w:r>
          <w:r>
            <w:rPr>
              <w:rFonts w:hint="eastAsia"/>
              <w:lang w:val="en-US" w:eastAsia="zh-CN"/>
            </w:rPr>
            <w:t>基本语法</w:t>
          </w:r>
          <w:r>
            <w:tab/>
          </w:r>
          <w:r>
            <w:fldChar w:fldCharType="begin"/>
          </w:r>
          <w:r>
            <w:instrText xml:space="preserve"> PAGEREF _Toc24536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4.1.2. </w:t>
          </w:r>
          <w:r>
            <w:rPr>
              <w:rFonts w:hint="eastAsia"/>
              <w:lang w:val="en-US" w:eastAsia="zh-CN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_Toc18476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_Toc19639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配置文件加载顺序</w:t>
          </w:r>
          <w:r>
            <w:tab/>
          </w:r>
          <w:r>
            <w:fldChar w:fldCharType="begin"/>
          </w:r>
          <w:r>
            <w:instrText xml:space="preserve"> PAGEREF _Toc19639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_Toc15212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Spring Boot基本配置介绍</w:t>
          </w:r>
          <w:r>
            <w:tab/>
          </w:r>
          <w:r>
            <w:fldChar w:fldCharType="begin"/>
          </w:r>
          <w:r>
            <w:instrText xml:space="preserve"> PAGEREF _Toc15212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自动配置原理</w:t>
          </w:r>
          <w:r>
            <w:tab/>
          </w:r>
          <w:r>
            <w:fldChar w:fldCharType="begin"/>
          </w:r>
          <w:r>
            <w:instrText xml:space="preserve"> PAGEREF _Toc7034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_Toc21309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第5章 </w:t>
          </w:r>
          <w:r>
            <w:rPr>
              <w:rFonts w:hint="eastAsia"/>
              <w:lang w:val="en-US" w:eastAsia="zh-CN"/>
            </w:rPr>
            <w:t>日志</w:t>
          </w:r>
          <w:r>
            <w:tab/>
          </w:r>
          <w:r>
            <w:fldChar w:fldCharType="begin"/>
          </w:r>
          <w:r>
            <w:instrText xml:space="preserve"> PAGEREF _Toc21309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_Toc20195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日志简述</w:t>
          </w:r>
          <w:r>
            <w:tab/>
          </w:r>
          <w:r>
            <w:fldChar w:fldCharType="begin"/>
          </w:r>
          <w:r>
            <w:instrText xml:space="preserve"> PAGEREF _Toc20195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5.1.1. </w:t>
          </w:r>
          <w:r>
            <w:rPr>
              <w:rFonts w:hint="eastAsia"/>
              <w:lang w:val="en-US" w:eastAsia="zh-CN"/>
            </w:rPr>
            <w:t>日志的抽象层</w:t>
          </w:r>
          <w:r>
            <w:tab/>
          </w:r>
          <w:r>
            <w:fldChar w:fldCharType="begin"/>
          </w:r>
          <w:r>
            <w:instrText xml:space="preserve"> PAGEREF _Toc13075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5.1.2. </w:t>
          </w:r>
          <w:r>
            <w:rPr>
              <w:rFonts w:hint="eastAsia"/>
              <w:lang w:val="en-US" w:eastAsia="zh-CN"/>
            </w:rPr>
            <w:t>日志的实现层</w:t>
          </w:r>
          <w:r>
            <w:tab/>
          </w:r>
          <w:r>
            <w:fldChar w:fldCharType="begin"/>
          </w:r>
          <w:r>
            <w:instrText xml:space="preserve"> PAGEREF _Toc331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SpringBoot使用的日志-SLF4j</w:t>
          </w:r>
          <w:r>
            <w:tab/>
          </w:r>
          <w:r>
            <w:fldChar w:fldCharType="begin"/>
          </w:r>
          <w:r>
            <w:instrText xml:space="preserve"> PAGEREF _Toc26041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_Toc19681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5.2.1. </w:t>
          </w:r>
          <w:r>
            <w:rPr>
              <w:rFonts w:hint="eastAsia"/>
              <w:lang w:val="en-US" w:eastAsia="zh-CN"/>
            </w:rPr>
            <w:t>SpringBoot日志依赖关系</w:t>
          </w:r>
          <w:r>
            <w:tab/>
          </w:r>
          <w:r>
            <w:fldChar w:fldCharType="begin"/>
          </w:r>
          <w:r>
            <w:instrText xml:space="preserve"> PAGEREF _Toc19681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5.2.2. </w:t>
          </w:r>
          <w:r>
            <w:rPr>
              <w:rFonts w:hint="eastAsia"/>
              <w:lang w:val="en-US" w:eastAsia="zh-CN"/>
            </w:rPr>
            <w:t>使用SLF4j</w:t>
          </w:r>
          <w:r>
            <w:tab/>
          </w:r>
          <w:r>
            <w:fldChar w:fldCharType="begin"/>
          </w:r>
          <w:r>
            <w:instrText xml:space="preserve"> PAGEREF _Toc5380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_Toc21244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5.2.3. </w:t>
          </w:r>
          <w:r>
            <w:rPr>
              <w:rFonts w:hint="eastAsia"/>
              <w:lang w:val="en-US" w:eastAsia="zh-CN"/>
            </w:rPr>
            <w:t>更改日志配置</w:t>
          </w:r>
          <w:r>
            <w:tab/>
          </w:r>
          <w:r>
            <w:fldChar w:fldCharType="begin"/>
          </w:r>
          <w:r>
            <w:instrText xml:space="preserve"> PAGEREF _Toc21244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_Toc26717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更改日志框架</w:t>
          </w:r>
          <w:r>
            <w:tab/>
          </w:r>
          <w:r>
            <w:fldChar w:fldCharType="begin"/>
          </w:r>
          <w:r>
            <w:instrText xml:space="preserve"> PAGEREF _Toc26717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_Toc17164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第6章 </w:t>
          </w:r>
          <w:r>
            <w:rPr>
              <w:rFonts w:hint="eastAsia"/>
              <w:lang w:val="en-US" w:eastAsia="zh-CN"/>
            </w:rPr>
            <w:t>SpringBoot Web开发</w:t>
          </w:r>
          <w:r>
            <w:tab/>
          </w:r>
          <w:r>
            <w:fldChar w:fldCharType="begin"/>
          </w:r>
          <w:r>
            <w:instrText xml:space="preserve"> PAGEREF _Toc17164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SpringMVC</w:t>
          </w:r>
          <w:r>
            <w:tab/>
          </w:r>
          <w:r>
            <w:fldChar w:fldCharType="begin"/>
          </w:r>
          <w:r>
            <w:instrText xml:space="preserve"> PAGEREF _Toc2173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6.1.1. </w:t>
          </w:r>
          <w:r>
            <w:rPr>
              <w:rFonts w:hint="eastAsia"/>
              <w:lang w:val="en-US" w:eastAsia="zh-CN"/>
            </w:rPr>
            <w:t>控制反转IOC</w:t>
          </w:r>
          <w:r>
            <w:tab/>
          </w:r>
          <w:r>
            <w:fldChar w:fldCharType="begin"/>
          </w:r>
          <w:r>
            <w:instrText xml:space="preserve"> PAGEREF _Toc1504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6.1.2. </w:t>
          </w:r>
          <w:r>
            <w:rPr>
              <w:rFonts w:hint="eastAsia"/>
              <w:lang w:val="en-US" w:eastAsia="zh-CN"/>
            </w:rPr>
            <w:t>面向切面AOP</w:t>
          </w:r>
          <w:r>
            <w:tab/>
          </w:r>
          <w:r>
            <w:fldChar w:fldCharType="begin"/>
          </w:r>
          <w:r>
            <w:instrText xml:space="preserve"> PAGEREF _Toc31236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6.1.3. </w:t>
          </w:r>
          <w:r>
            <w:rPr>
              <w:rFonts w:hint="eastAsia"/>
              <w:lang w:val="en-US" w:eastAsia="zh-CN"/>
            </w:rPr>
            <w:t>转发与重定向</w:t>
          </w:r>
          <w:r>
            <w:tab/>
          </w:r>
          <w:r>
            <w:fldChar w:fldCharType="begin"/>
          </w:r>
          <w:r>
            <w:instrText xml:space="preserve"> PAGEREF _Toc6241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6.1.4. </w:t>
          </w:r>
          <w:r>
            <w:rPr>
              <w:rFonts w:hint="eastAsia"/>
              <w:lang w:val="en-US" w:eastAsia="zh-CN"/>
            </w:rPr>
            <w:t>拦截器</w:t>
          </w:r>
          <w:r>
            <w:tab/>
          </w:r>
          <w:r>
            <w:fldChar w:fldCharType="begin"/>
          </w:r>
          <w:r>
            <w:instrText xml:space="preserve"> PAGEREF _Toc19928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_Toc14586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6.1.5. </w:t>
          </w:r>
          <w:r>
            <w:rPr>
              <w:rFonts w:hint="eastAsia"/>
              <w:lang w:val="en-US" w:eastAsia="zh-CN"/>
            </w:rPr>
            <w:t>类型转换器</w:t>
          </w:r>
          <w:r>
            <w:tab/>
          </w:r>
          <w:r>
            <w:fldChar w:fldCharType="begin"/>
          </w:r>
          <w:r>
            <w:instrText xml:space="preserve"> PAGEREF _Toc14586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_Toc23918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6.1.6. </w:t>
          </w:r>
          <w:r>
            <w:rPr>
              <w:rFonts w:hint="eastAsia"/>
              <w:lang w:val="en-US" w:eastAsia="zh-CN"/>
            </w:rPr>
            <w:t>异常处理</w:t>
          </w:r>
          <w:r>
            <w:tab/>
          </w:r>
          <w:r>
            <w:fldChar w:fldCharType="begin"/>
          </w:r>
          <w:r>
            <w:instrText xml:space="preserve"> PAGEREF _Toc23918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_Toc25908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6.1.7. </w:t>
          </w:r>
          <w:r>
            <w:rPr>
              <w:rFonts w:hint="eastAsia"/>
              <w:lang w:val="en-US" w:eastAsia="zh-CN"/>
            </w:rPr>
            <w:t>SpringMVC的自动配置</w:t>
          </w:r>
          <w:r>
            <w:tab/>
          </w:r>
          <w:r>
            <w:fldChar w:fldCharType="begin"/>
          </w:r>
          <w:r>
            <w:instrText xml:space="preserve"> PAGEREF _Toc25908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_Toc14955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Thymeleaf模板引擎</w:t>
          </w:r>
          <w:r>
            <w:tab/>
          </w:r>
          <w:r>
            <w:fldChar w:fldCharType="begin"/>
          </w:r>
          <w:r>
            <w:instrText xml:space="preserve"> PAGEREF _Toc14955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_Toc20827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6.2.1. </w:t>
          </w:r>
          <w:r>
            <w:rPr>
              <w:rFonts w:hint="eastAsia"/>
              <w:lang w:val="en-US" w:eastAsia="zh-CN"/>
            </w:rPr>
            <w:t>Thymeleaf简介</w:t>
          </w:r>
          <w:r>
            <w:tab/>
          </w:r>
          <w:r>
            <w:fldChar w:fldCharType="begin"/>
          </w:r>
          <w:r>
            <w:instrText xml:space="preserve"> PAGEREF _Toc20827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_Toc29761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6.2.2. </w:t>
          </w:r>
          <w:r>
            <w:rPr>
              <w:rFonts w:hint="eastAsia"/>
              <w:lang w:val="en-US" w:eastAsia="zh-CN"/>
            </w:rPr>
            <w:t>引入Thymeleaf</w:t>
          </w:r>
          <w:r>
            <w:tab/>
          </w:r>
          <w:r>
            <w:fldChar w:fldCharType="begin"/>
          </w:r>
          <w:r>
            <w:instrText xml:space="preserve"> PAGEREF _Toc29761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_Toc4643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6.2.3. </w:t>
          </w:r>
          <w:r>
            <w:rPr>
              <w:rFonts w:hint="eastAsia"/>
              <w:lang w:val="en-US" w:eastAsia="zh-CN"/>
            </w:rPr>
            <w:t>Thymeleaf语法规则</w:t>
          </w:r>
          <w:r>
            <w:tab/>
          </w:r>
          <w:r>
            <w:fldChar w:fldCharType="begin"/>
          </w:r>
          <w:r>
            <w:instrText xml:space="preserve"> PAGEREF _Toc4643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_Toc11182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6.2.4. </w:t>
          </w:r>
          <w:r>
            <w:rPr>
              <w:rFonts w:hint="eastAsia"/>
              <w:lang w:val="en-US" w:eastAsia="zh-CN"/>
            </w:rPr>
            <w:t>Thymeleaf应用实例</w:t>
          </w:r>
          <w:r>
            <w:tab/>
          </w:r>
          <w:r>
            <w:fldChar w:fldCharType="begin"/>
          </w:r>
          <w:r>
            <w:instrText xml:space="preserve"> PAGEREF _Toc11182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_Toc12459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SpringBoot对JSP的支持</w:t>
          </w:r>
          <w:r>
            <w:tab/>
          </w:r>
          <w:r>
            <w:fldChar w:fldCharType="begin"/>
          </w:r>
          <w:r>
            <w:instrText xml:space="preserve"> PAGEREF _Toc12459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_Toc27469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第7章 </w:t>
          </w:r>
          <w:r>
            <w:rPr>
              <w:rFonts w:hint="eastAsia"/>
              <w:lang w:val="en-US" w:eastAsia="zh-CN"/>
            </w:rPr>
            <w:t>SpringBoot数据访问</w:t>
          </w:r>
          <w:r>
            <w:tab/>
          </w:r>
          <w:r>
            <w:fldChar w:fldCharType="begin"/>
          </w:r>
          <w:r>
            <w:instrText xml:space="preserve"> PAGEREF _Toc27469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_Toc25417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Docker</w:t>
          </w:r>
          <w:r>
            <w:tab/>
          </w:r>
          <w:r>
            <w:fldChar w:fldCharType="begin"/>
          </w:r>
          <w:r>
            <w:instrText xml:space="preserve"> PAGEREF _Toc25417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7.1.1. </w:t>
          </w:r>
          <w:r>
            <w:rPr>
              <w:rFonts w:hint="eastAsia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_Toc13723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_Toc14853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7.1.2. </w:t>
          </w:r>
          <w:r>
            <w:rPr>
              <w:rFonts w:hint="eastAsia"/>
              <w:lang w:val="en-US" w:eastAsia="zh-CN"/>
            </w:rPr>
            <w:t>Docker安装</w:t>
          </w:r>
          <w:r>
            <w:tab/>
          </w:r>
          <w:r>
            <w:fldChar w:fldCharType="begin"/>
          </w:r>
          <w:r>
            <w:instrText xml:space="preserve"> PAGEREF _Toc14853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_Toc31764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7.1.3. </w:t>
          </w:r>
          <w:r>
            <w:rPr>
              <w:rFonts w:hint="eastAsia"/>
              <w:lang w:val="en-US" w:eastAsia="zh-CN"/>
            </w:rPr>
            <w:t>Docker架构</w:t>
          </w:r>
          <w:r>
            <w:tab/>
          </w:r>
          <w:r>
            <w:fldChar w:fldCharType="begin"/>
          </w:r>
          <w:r>
            <w:instrText xml:space="preserve"> PAGEREF _Toc31764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_Toc17332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7.1.4. </w:t>
          </w:r>
          <w:r>
            <w:rPr>
              <w:rFonts w:hint="eastAsia"/>
              <w:lang w:val="en-US" w:eastAsia="zh-CN"/>
            </w:rPr>
            <w:t>Docker使用</w:t>
          </w:r>
          <w:r>
            <w:tab/>
          </w:r>
          <w:r>
            <w:fldChar w:fldCharType="begin"/>
          </w:r>
          <w:r>
            <w:instrText xml:space="preserve"> PAGEREF _Toc17332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_Toc4187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7.1.5. </w:t>
          </w:r>
          <w:r>
            <w:rPr>
              <w:rFonts w:hint="eastAsia"/>
              <w:lang w:val="en-US" w:eastAsia="zh-CN"/>
            </w:rPr>
            <w:t>Docker常用命令</w:t>
          </w:r>
          <w:r>
            <w:tab/>
          </w:r>
          <w:r>
            <w:fldChar w:fldCharType="begin"/>
          </w:r>
          <w:r>
            <w:instrText xml:space="preserve"> PAGEREF _Toc4187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_Toc6408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7.1.6. </w:t>
          </w:r>
          <w:r>
            <w:rPr>
              <w:rFonts w:hint="eastAsia"/>
              <w:lang w:val="en-US" w:eastAsia="zh-CN"/>
            </w:rPr>
            <w:t>示例Docker安装MySQL</w:t>
          </w:r>
          <w:r>
            <w:tab/>
          </w:r>
          <w:r>
            <w:fldChar w:fldCharType="begin"/>
          </w:r>
          <w:r>
            <w:instrText xml:space="preserve"> PAGEREF _Toc6408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_Toc26506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MyBatis</w:t>
          </w:r>
          <w:r>
            <w:tab/>
          </w:r>
          <w:r>
            <w:fldChar w:fldCharType="begin"/>
          </w:r>
          <w:r>
            <w:instrText xml:space="preserve"> PAGEREF _Toc26506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7.2.1. </w:t>
          </w:r>
          <w:r>
            <w:rPr>
              <w:rFonts w:hint="eastAsia"/>
              <w:lang w:val="en-US" w:eastAsia="zh-CN"/>
            </w:rPr>
            <w:t>简述</w:t>
          </w:r>
          <w:r>
            <w:tab/>
          </w:r>
          <w:r>
            <w:fldChar w:fldCharType="begin"/>
          </w:r>
          <w:r>
            <w:instrText xml:space="preserve"> PAGEREF _Toc25880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7.2.2. </w:t>
          </w:r>
          <w:r>
            <w:rPr>
              <w:rFonts w:hint="eastAsia"/>
              <w:lang w:val="en-US" w:eastAsia="zh-CN"/>
            </w:rPr>
            <w:t>ORM框架原理</w:t>
          </w:r>
          <w:r>
            <w:tab/>
          </w:r>
          <w:r>
            <w:fldChar w:fldCharType="begin"/>
          </w:r>
          <w:r>
            <w:instrText xml:space="preserve"> PAGEREF _Toc2334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_Toc32554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7.2.3. </w:t>
          </w:r>
          <w:r>
            <w:rPr>
              <w:rFonts w:hint="eastAsia"/>
              <w:lang w:val="en-US" w:eastAsia="zh-CN"/>
            </w:rPr>
            <w:t>引入mybatis</w:t>
          </w:r>
          <w:r>
            <w:tab/>
          </w:r>
          <w:r>
            <w:fldChar w:fldCharType="begin"/>
          </w:r>
          <w:r>
            <w:instrText xml:space="preserve"> PAGEREF _Toc32554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_Toc3609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7.2.4. </w:t>
          </w:r>
          <w:r>
            <w:rPr>
              <w:rFonts w:hint="eastAsia"/>
              <w:lang w:val="en-US" w:eastAsia="zh-CN"/>
            </w:rPr>
            <w:t>MyBatis注解方式开发</w:t>
          </w:r>
          <w:r>
            <w:tab/>
          </w:r>
          <w:r>
            <w:fldChar w:fldCharType="begin"/>
          </w:r>
          <w:r>
            <w:instrText xml:space="preserve"> PAGEREF _Toc3609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7.2.5. </w:t>
          </w:r>
          <w:r>
            <w:rPr>
              <w:rFonts w:hint="eastAsia"/>
              <w:lang w:val="en-US" w:eastAsia="zh-CN"/>
            </w:rPr>
            <w:t>SpringBoot使用MyBatis</w:t>
          </w:r>
          <w:r>
            <w:tab/>
          </w:r>
          <w:r>
            <w:fldChar w:fldCharType="begin"/>
          </w:r>
          <w:r>
            <w:instrText xml:space="preserve"> PAGEREF _Toc1988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_Toc31307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MongDB</w:t>
          </w:r>
          <w:r>
            <w:tab/>
          </w:r>
          <w:r>
            <w:fldChar w:fldCharType="begin"/>
          </w:r>
          <w:r>
            <w:instrText xml:space="preserve"> PAGEREF _Toc31307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7.3.1. </w:t>
          </w:r>
          <w:r>
            <w:rPr>
              <w:rFonts w:hint="eastAsia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_Toc19280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_Toc18664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7.3.2. </w:t>
          </w:r>
          <w:r>
            <w:rPr>
              <w:rFonts w:hint="eastAsia"/>
              <w:lang w:val="en-US" w:eastAsia="zh-CN"/>
            </w:rPr>
            <w:t>配置MongDB</w:t>
          </w:r>
          <w:r>
            <w:tab/>
          </w:r>
          <w:r>
            <w:fldChar w:fldCharType="begin"/>
          </w:r>
          <w:r>
            <w:instrText xml:space="preserve"> PAGEREF _Toc18664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_Toc32470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7.3.3. </w:t>
          </w:r>
          <w:r>
            <w:rPr>
              <w:rFonts w:hint="eastAsia"/>
              <w:lang w:val="en-US" w:eastAsia="zh-CN"/>
            </w:rPr>
            <w:t>基本用法</w:t>
          </w:r>
          <w:r>
            <w:tab/>
          </w:r>
          <w:r>
            <w:fldChar w:fldCharType="begin"/>
          </w:r>
          <w:r>
            <w:instrText xml:space="preserve"> PAGEREF _Toc32470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_Toc3801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7.3.4. </w:t>
          </w:r>
          <w:r>
            <w:rPr>
              <w:rFonts w:hint="eastAsia"/>
              <w:lang w:val="en-US" w:eastAsia="zh-CN"/>
            </w:rPr>
            <w:t>SpringBoot使用MongDB</w:t>
          </w:r>
          <w:r>
            <w:tab/>
          </w:r>
          <w:r>
            <w:fldChar w:fldCharType="begin"/>
          </w:r>
          <w:r>
            <w:instrText xml:space="preserve"> PAGEREF _Toc3801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Redis</w:t>
          </w:r>
          <w:r>
            <w:tab/>
          </w:r>
          <w:r>
            <w:fldChar w:fldCharType="begin"/>
          </w:r>
          <w:r>
            <w:instrText xml:space="preserve"> PAGEREF _Toc20380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_Toc17579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7.4.1. </w:t>
          </w:r>
          <w:r>
            <w:rPr>
              <w:rFonts w:hint="eastAsia"/>
              <w:lang w:val="en-US" w:eastAsia="zh-CN"/>
            </w:rPr>
            <w:t>Redis简介</w:t>
          </w:r>
          <w:r>
            <w:tab/>
          </w:r>
          <w:r>
            <w:fldChar w:fldCharType="begin"/>
          </w:r>
          <w:r>
            <w:instrText xml:space="preserve"> PAGEREF _Toc17579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7.4.2. </w:t>
          </w:r>
          <w:r>
            <w:rPr>
              <w:rFonts w:hint="eastAsia"/>
              <w:lang w:val="en-US" w:eastAsia="zh-CN"/>
            </w:rPr>
            <w:t>Redis安装与配置</w:t>
          </w:r>
          <w:r>
            <w:tab/>
          </w:r>
          <w:r>
            <w:fldChar w:fldCharType="begin"/>
          </w:r>
          <w:r>
            <w:instrText xml:space="preserve"> PAGEREF _Toc21756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_Toc10630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7.4.3. </w:t>
          </w:r>
          <w:r>
            <w:rPr>
              <w:rFonts w:hint="eastAsia"/>
              <w:lang w:val="en-US" w:eastAsia="zh-CN"/>
            </w:rPr>
            <w:t>Redis数据类型</w:t>
          </w:r>
          <w:r>
            <w:tab/>
          </w:r>
          <w:r>
            <w:fldChar w:fldCharType="begin"/>
          </w:r>
          <w:r>
            <w:instrText xml:space="preserve"> PAGEREF _Toc10630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7.4.4. </w:t>
          </w:r>
          <w:r>
            <w:rPr>
              <w:rFonts w:hint="eastAsia"/>
              <w:lang w:val="en-US" w:eastAsia="zh-CN"/>
            </w:rPr>
            <w:t>Redis命令</w:t>
          </w:r>
          <w:r>
            <w:tab/>
          </w:r>
          <w:r>
            <w:fldChar w:fldCharType="begin"/>
          </w:r>
          <w:r>
            <w:instrText xml:space="preserve"> PAGEREF _Toc31713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_Toc13210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7.4.5. </w:t>
          </w:r>
          <w:r>
            <w:rPr>
              <w:rFonts w:hint="eastAsia"/>
              <w:lang w:val="en-US" w:eastAsia="zh-CN"/>
            </w:rPr>
            <w:t>SpringBoot使用Redis</w:t>
          </w:r>
          <w:r>
            <w:tab/>
          </w:r>
          <w:r>
            <w:fldChar w:fldCharType="begin"/>
          </w:r>
          <w:r>
            <w:instrText xml:space="preserve"> PAGEREF _Toc13210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_Toc25605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第8章 </w:t>
          </w:r>
          <w:r>
            <w:rPr>
              <w:rFonts w:hint="eastAsia"/>
              <w:lang w:val="en-US" w:eastAsia="zh-CN"/>
            </w:rPr>
            <w:t>SpringBoot Actuator</w:t>
          </w:r>
          <w:r>
            <w:tab/>
          </w:r>
          <w:r>
            <w:fldChar w:fldCharType="begin"/>
          </w:r>
          <w:r>
            <w:instrText xml:space="preserve"> PAGEREF _Toc25605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SpringBoot Actuator 简介</w:t>
          </w:r>
          <w:r>
            <w:tab/>
          </w:r>
          <w:r>
            <w:fldChar w:fldCharType="begin"/>
          </w:r>
          <w:r>
            <w:instrText xml:space="preserve"> PAGEREF _Toc24623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_Toc18147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原生端点使用</w:t>
          </w:r>
          <w:r>
            <w:tab/>
          </w:r>
          <w:r>
            <w:fldChar w:fldCharType="begin"/>
          </w:r>
          <w:r>
            <w:instrText xml:space="preserve"> PAGEREF _Toc18147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定制 Actuator</w:t>
          </w:r>
          <w:r>
            <w:tab/>
          </w:r>
          <w:r>
            <w:fldChar w:fldCharType="begin"/>
          </w:r>
          <w:r>
            <w:instrText xml:space="preserve"> PAGEREF _Toc14050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_Toc6531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第9章 </w:t>
          </w:r>
          <w:r>
            <w:rPr>
              <w:rFonts w:hint="eastAsia"/>
              <w:lang w:val="en-US" w:eastAsia="zh-CN"/>
            </w:rPr>
            <w:t>Spring Security</w:t>
          </w:r>
          <w:r>
            <w:tab/>
          </w:r>
          <w:r>
            <w:fldChar w:fldCharType="begin"/>
          </w:r>
          <w:r>
            <w:instrText xml:space="preserve"> PAGEREF _Toc6531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_Toc15601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Spring Security简介</w:t>
          </w:r>
          <w:r>
            <w:tab/>
          </w:r>
          <w:r>
            <w:fldChar w:fldCharType="begin"/>
          </w:r>
          <w:r>
            <w:instrText xml:space="preserve"> PAGEREF _Toc15601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配置Spring Security</w:t>
          </w:r>
          <w:r>
            <w:tab/>
          </w:r>
          <w:r>
            <w:fldChar w:fldCharType="begin"/>
          </w:r>
          <w:r>
            <w:instrText xml:space="preserve"> PAGEREF _Toc1823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Spring Security入门</w:t>
          </w:r>
          <w:r>
            <w:tab/>
          </w:r>
          <w:r>
            <w:fldChar w:fldCharType="begin"/>
          </w:r>
          <w:r>
            <w:instrText xml:space="preserve"> PAGEREF _Toc2016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9.3.1. </w:t>
          </w:r>
          <w:r>
            <w:rPr>
              <w:rFonts w:hint="eastAsia"/>
              <w:lang w:val="en-US" w:eastAsia="zh-CN"/>
            </w:rPr>
            <w:t>框架原理</w:t>
          </w:r>
          <w:r>
            <w:tab/>
          </w:r>
          <w:r>
            <w:fldChar w:fldCharType="begin"/>
          </w:r>
          <w:r>
            <w:instrText xml:space="preserve"> PAGEREF _Toc12719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9.3.2. </w:t>
          </w:r>
          <w:r>
            <w:rPr>
              <w:rFonts w:hint="eastAsia"/>
              <w:lang w:val="en-US" w:eastAsia="zh-CN"/>
            </w:rPr>
            <w:t>核心组件</w:t>
          </w:r>
          <w:r>
            <w:tab/>
          </w:r>
          <w:r>
            <w:fldChar w:fldCharType="begin"/>
          </w:r>
          <w:r>
            <w:instrText xml:space="preserve"> PAGEREF _Toc4667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_Toc28704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9.4. </w:t>
          </w:r>
          <w:r>
            <w:rPr>
              <w:rFonts w:hint="eastAsia"/>
              <w:lang w:val="en-US" w:eastAsia="zh-CN"/>
            </w:rPr>
            <w:t>实例</w:t>
          </w:r>
          <w:r>
            <w:tab/>
          </w:r>
          <w:r>
            <w:fldChar w:fldCharType="begin"/>
          </w:r>
          <w:r>
            <w:instrText xml:space="preserve"> PAGEREF _Toc28704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第10章 </w:t>
          </w:r>
          <w:r>
            <w:rPr>
              <w:rFonts w:hint="eastAsia"/>
              <w:lang w:val="en-US" w:eastAsia="zh-CN"/>
            </w:rPr>
            <w:t>SpringBoot部署与测试</w:t>
          </w:r>
          <w:r>
            <w:tab/>
          </w:r>
          <w:r>
            <w:fldChar w:fldCharType="begin"/>
          </w:r>
          <w:r>
            <w:instrText xml:space="preserve"> PAGEREF _Toc19334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_Toc16135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热部署</w:t>
          </w:r>
          <w:r>
            <w:tab/>
          </w:r>
          <w:r>
            <w:fldChar w:fldCharType="begin"/>
          </w:r>
          <w:r>
            <w:instrText xml:space="preserve"> PAGEREF _Toc16135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10.2. </w:t>
          </w:r>
          <w:r>
            <w:rPr>
              <w:rFonts w:hint="eastAsia"/>
              <w:lang w:val="en-US" w:eastAsia="zh-CN"/>
            </w:rPr>
            <w:t>以jar文件部署</w:t>
          </w:r>
          <w:r>
            <w:tab/>
          </w:r>
          <w:r>
            <w:fldChar w:fldCharType="begin"/>
          </w:r>
          <w:r>
            <w:instrText xml:space="preserve"> PAGEREF _Toc25756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10.3. </w:t>
          </w:r>
          <w:r>
            <w:rPr>
              <w:rFonts w:hint="eastAsia"/>
              <w:lang w:val="en-US" w:eastAsia="zh-CN"/>
            </w:rPr>
            <w:t>以war文件部署</w:t>
          </w:r>
          <w:r>
            <w:tab/>
          </w:r>
          <w:r>
            <w:fldChar w:fldCharType="begin"/>
          </w:r>
          <w:r>
            <w:instrText xml:space="preserve"> PAGEREF _Toc3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_Toc9224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10.4. </w:t>
          </w:r>
          <w:r>
            <w:rPr>
              <w:rFonts w:hint="eastAsia"/>
              <w:lang w:val="en-US" w:eastAsia="zh-CN"/>
            </w:rPr>
            <w:t>@Profile注解</w:t>
          </w:r>
          <w:r>
            <w:tab/>
          </w:r>
          <w:r>
            <w:fldChar w:fldCharType="begin"/>
          </w:r>
          <w:r>
            <w:instrText xml:space="preserve"> PAGEREF _Toc9224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_Toc17720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10.5. </w:t>
          </w:r>
          <w:r>
            <w:rPr>
              <w:rFonts w:hint="eastAsia"/>
              <w:lang w:val="en-US" w:eastAsia="zh-CN"/>
            </w:rPr>
            <w:t>单元测试</w:t>
          </w:r>
          <w:r>
            <w:tab/>
          </w:r>
          <w:r>
            <w:fldChar w:fldCharType="begin"/>
          </w:r>
          <w:r>
            <w:instrText xml:space="preserve"> PAGEREF _Toc17720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_Toc10781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10.5.1. </w:t>
          </w:r>
          <w:r>
            <w:rPr>
              <w:rFonts w:hint="eastAsia"/>
              <w:lang w:val="en-US" w:eastAsia="zh-CN"/>
            </w:rPr>
            <w:t>JUnit简介</w:t>
          </w:r>
          <w:r>
            <w:tab/>
          </w:r>
          <w:r>
            <w:fldChar w:fldCharType="begin"/>
          </w:r>
          <w:r>
            <w:instrText xml:space="preserve"> PAGEREF _Toc10781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_Toc4479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10.5.2. </w:t>
          </w:r>
          <w:r>
            <w:rPr>
              <w:rFonts w:hint="eastAsia"/>
              <w:lang w:val="en-US" w:eastAsia="zh-CN"/>
            </w:rPr>
            <w:t>Dao层单元测试</w:t>
          </w:r>
          <w:r>
            <w:tab/>
          </w:r>
          <w:r>
            <w:fldChar w:fldCharType="begin"/>
          </w:r>
          <w:r>
            <w:instrText xml:space="preserve"> PAGEREF _Toc4479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10.5.3. </w:t>
          </w:r>
          <w:r>
            <w:rPr>
              <w:rFonts w:hint="eastAsia"/>
              <w:lang w:val="en-US" w:eastAsia="zh-CN"/>
            </w:rPr>
            <w:t>Service层单元测试</w:t>
          </w:r>
          <w:r>
            <w:tab/>
          </w:r>
          <w:r>
            <w:fldChar w:fldCharType="begin"/>
          </w:r>
          <w:r>
            <w:instrText xml:space="preserve"> PAGEREF _Toc2776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_Toc31553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第11章 </w:t>
          </w:r>
          <w:r>
            <w:rPr>
              <w:rFonts w:hint="eastAsia"/>
              <w:lang w:val="en-US" w:eastAsia="zh-CN"/>
            </w:rPr>
            <w:t>项目实战</w:t>
          </w:r>
          <w:r>
            <w:tab/>
          </w:r>
          <w:r>
            <w:fldChar w:fldCharType="begin"/>
          </w:r>
          <w:r>
            <w:instrText xml:space="preserve"> PAGEREF _Toc31553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ind w:leftChars="0"/>
            <w:outlineLvl w:val="9"/>
            <w:rPr>
              <w:rFonts w:asciiTheme="minorHAnsi" w:hAnsiTheme="minorHAnsi" w:eastAsiaTheme="minorEastAsia" w:cstheme="minorBidi"/>
              <w:b/>
              <w:kern w:val="44"/>
              <w:sz w:val="44"/>
              <w:szCs w:val="22"/>
              <w:lang w:val="en-US" w:eastAsia="zh-CN" w:bidi="ar-SA"/>
            </w:rPr>
          </w:pPr>
          <w: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853"/>
      <w:r>
        <w:rPr>
          <w:rFonts w:hint="eastAsia"/>
          <w:lang w:val="en-US" w:eastAsia="zh-CN"/>
        </w:rPr>
        <w:t>SpringBoot简介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1000"/>
      <w:r>
        <w:rPr>
          <w:rFonts w:hint="eastAsia"/>
          <w:lang w:val="en-US" w:eastAsia="zh-CN"/>
        </w:rPr>
        <w:t>SpringBoot简介</w:t>
      </w:r>
      <w:bookmarkEnd w:id="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来看Spring官网对</w:t>
      </w:r>
      <w:r>
        <w:rPr>
          <w:rFonts w:hint="default"/>
          <w:lang w:val="en-US" w:eastAsia="zh-CN"/>
        </w:rPr>
        <w:t>Spring Boot</w:t>
      </w:r>
      <w:r>
        <w:rPr>
          <w:rFonts w:hint="eastAsia"/>
          <w:lang w:val="en-US" w:eastAsia="zh-CN"/>
        </w:rPr>
        <w:t>的介绍：</w:t>
      </w:r>
      <w:r>
        <w:rPr>
          <w:rFonts w:hint="default"/>
          <w:lang w:val="en-US" w:eastAsia="zh-CN"/>
        </w:rPr>
        <w:t>Spring Boot使您可以轻松地创建独立的、生产级的、基于Spring的应用程序，您可以“只是运行”。我们对Spring平台和第三方库有一个独到的见解，这样您就可以从最少的麻烦开始了。大多数Spring引导应用程序需要最少的Spring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</w:t>
      </w:r>
      <w:r>
        <w:rPr>
          <w:rFonts w:hint="eastAsia"/>
          <w:lang w:val="en-US" w:eastAsia="zh-CN"/>
        </w:rPr>
        <w:t>对一些常用的功能、一些第三方库做了自动配置，使得你在使用</w:t>
      </w:r>
      <w:r>
        <w:rPr>
          <w:rFonts w:hint="default"/>
          <w:lang w:val="en-US" w:eastAsia="zh-CN"/>
        </w:rPr>
        <w:t>Spring Boot</w:t>
      </w:r>
      <w:r>
        <w:rPr>
          <w:rFonts w:hint="eastAsia"/>
          <w:lang w:val="en-US" w:eastAsia="zh-CN"/>
        </w:rPr>
        <w:t>的时候无需先进行重复而又烦人的工作，你只需要对项目做一些简单的、少量的配置就可以像运行一个最简单的jar程序一样运行一个Spring Boot应用。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15119"/>
      <w:r>
        <w:rPr>
          <w:rFonts w:hint="eastAsia"/>
          <w:lang w:val="en-US" w:eastAsia="zh-CN"/>
        </w:rPr>
        <w:t>Spring、SpringMVC、SpringBoot的关系</w:t>
      </w:r>
      <w:bookmarkEnd w:id="2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t>Spring 是一个开源框架，是为了解决企业应用程序开发复杂性而创建的。框架的主要优势之一就是其分层架构，分层架构允许您选择使用哪一个组件，同时为 J2EE 应用程序开发提供集成的框架。</w:t>
      </w:r>
      <w:r>
        <w:rPr>
          <w:rFonts w:hint="eastAsia"/>
          <w:lang w:val="en-US" w:eastAsia="zh-CN"/>
        </w:rPr>
        <w:t>Spring这个轻量级的框架已经成为web开发事实上的标准。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Spring为javaEE开发主要提供了以下功能：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IOC：资源集中管理，实现资源的可配置和易管理。降低了使用资源双方的依赖程度，也就是我们说的耦合度。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AOP：的将一些通用任务，如安全、事务、日志等集中进行管理，提高了复用性和管理的便捷性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ORM和DAO提供了与第三方持久层框架的良好整合，简化了底层数据访问。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MVC：使得复杂项目更加容易维护，减少项目之间的耦合。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Boot集成了Spring的所有组件，你可以在程序中使用这些组件。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Boot在Spring的基础上扩充了许多功能，许多特性。而</w:t>
      </w:r>
      <w:r>
        <w:rPr>
          <w:rFonts w:hint="default"/>
          <w:lang w:val="en-US" w:eastAsia="zh-CN"/>
        </w:rPr>
        <w:t>spring mvc 是只是spring 处理web层请求的一个模块。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因此他们的关系</w:t>
      </w:r>
      <w:r>
        <w:rPr>
          <w:rFonts w:hint="eastAsia"/>
          <w:lang w:val="en-US" w:eastAsia="zh-CN"/>
        </w:rPr>
        <w:t>可以描述成</w:t>
      </w:r>
      <w:r>
        <w:rPr>
          <w:rFonts w:hint="default"/>
          <w:lang w:val="en-US" w:eastAsia="zh-CN"/>
        </w:rPr>
        <w:t>这样：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 mvc &lt; spring &lt;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springboot。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" w:name="_Toc3834"/>
      <w:r>
        <w:rPr>
          <w:rFonts w:hint="eastAsia"/>
          <w:lang w:val="en-US" w:eastAsia="zh-CN"/>
        </w:rPr>
        <w:t>SpringBoot的优点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9377"/>
      <w:r>
        <w:rPr>
          <w:rFonts w:hint="eastAsia"/>
          <w:lang w:val="en-US" w:eastAsia="zh-CN"/>
        </w:rPr>
        <w:t>微服务</w:t>
      </w:r>
      <w:bookmarkEnd w:id="4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7385"/>
      <w:r>
        <w:rPr>
          <w:rFonts w:hint="eastAsia"/>
          <w:lang w:val="en-US" w:eastAsia="zh-CN"/>
        </w:rPr>
        <w:t>学习本书的建议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1451"/>
      <w:bookmarkStart w:id="7" w:name="_Toc28833"/>
      <w:r>
        <w:rPr>
          <w:rFonts w:hint="eastAsia"/>
          <w:lang w:val="en-US" w:eastAsia="zh-CN"/>
        </w:rPr>
        <w:t>开发环境搭建</w:t>
      </w:r>
      <w:bookmarkEnd w:id="6"/>
      <w:bookmarkEnd w:id="7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8" w:name="_Toc21753"/>
      <w:r>
        <w:rPr>
          <w:rFonts w:hint="eastAsia"/>
          <w:b w:val="0"/>
          <w:bCs/>
          <w:lang w:val="en-US" w:eastAsia="zh-CN"/>
        </w:rPr>
        <w:t>搭建Java开发环境</w:t>
      </w:r>
      <w:bookmarkEnd w:id="8"/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9" w:name="_Toc18510"/>
      <w:r>
        <w:rPr>
          <w:rFonts w:hint="eastAsia"/>
          <w:b w:val="0"/>
          <w:bCs/>
          <w:lang w:val="en-US" w:eastAsia="zh-CN"/>
        </w:rPr>
        <w:t>Maven安装与配置</w:t>
      </w:r>
      <w:bookmarkEnd w:id="9"/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10" w:name="_Toc3809"/>
      <w:r>
        <w:rPr>
          <w:rFonts w:hint="eastAsia"/>
          <w:b w:val="0"/>
          <w:bCs/>
          <w:lang w:val="en-US" w:eastAsia="zh-CN"/>
        </w:rPr>
        <w:t>IDEA安装与配置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532"/>
      <w:r>
        <w:rPr>
          <w:rFonts w:hint="eastAsia"/>
          <w:lang w:val="en-US" w:eastAsia="zh-CN"/>
        </w:rPr>
        <w:t>第一个SpringBoot应用程序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3382"/>
      <w:r>
        <w:rPr>
          <w:rFonts w:hint="eastAsia"/>
          <w:lang w:val="en-US" w:eastAsia="zh-CN"/>
        </w:rPr>
        <w:t>SpringBoot基础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1373"/>
      <w:r>
        <w:rPr>
          <w:rFonts w:hint="eastAsia"/>
          <w:lang w:val="en-US" w:eastAsia="zh-CN"/>
        </w:rPr>
        <w:t>SpringBoot项目结构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Boot框架对项目的结构并没有做强制约束，但是分工良好、结构清晰的项目结构可以规范开发的模块分工，增强代码的可读性，降低维护的难度与成本。维护一个结构清晰的项目结构是十分有必要的。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下面介绍一个典型的Spring Boot开发Web应用的项目结构。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42360" cy="4991100"/>
            <wp:effectExtent l="0" t="0" r="0" b="7620"/>
            <wp:docPr id="3" name="图片 3" descr="项目结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项目结构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图3-1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POM是项目对象模型(Project Object Model)的简称,它是Maven项目中的文件.主要用来管理项目的依赖关系，再这个文件中可以选择引入项目所需要的依赖。还可以用于管理：源代码、配置文件、开发者的信息和角色、问题追踪系统、组织信息、项目授权、项目的url等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</w:t>
      </w:r>
    </w:p>
    <w:p>
      <w:pPr>
        <w:numPr>
          <w:ilvl w:val="0"/>
          <w:numId w:val="0"/>
        </w:numPr>
        <w:tabs>
          <w:tab w:val="left" w:pos="91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main层由java目录和resources组成，java目录存放java代码，resources目录存放资源。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代码层java: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启动类Demo4Application,项目的入口类。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Config:存放项目的配置类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Controller: 存放作为controller的类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Dao:数据接口访问层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entity:实体层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Exception:存放自定义的异常类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Serivce:数据服务层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Util:放一些常用的工具类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资源目录resources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项目配置文件application.yml/application.properties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静态资源目录static: 用于存放html、css、js、图片等资源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3.放视图模板，springBoot的动态页面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</w:t>
      </w:r>
    </w:p>
    <w:p>
      <w:pPr>
        <w:numPr>
          <w:ilvl w:val="0"/>
          <w:numId w:val="0"/>
        </w:numPr>
        <w:tabs>
          <w:tab w:val="left" w:pos="919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test层的作用是在项目的开发阶段进行测试工作。</w:t>
      </w:r>
    </w:p>
    <w:p>
      <w:pPr>
        <w:numPr>
          <w:ilvl w:val="0"/>
          <w:numId w:val="0"/>
        </w:numPr>
        <w:tabs>
          <w:tab w:val="left" w:pos="919"/>
        </w:tabs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</w:t>
      </w:r>
    </w:p>
    <w:p>
      <w:pPr>
        <w:numPr>
          <w:ilvl w:val="0"/>
          <w:numId w:val="0"/>
        </w:numPr>
        <w:tabs>
          <w:tab w:val="left" w:pos="91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target用来存放项目构建后的文件和目录、jar包、war包、编译的class文件。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8886"/>
      <w:r>
        <w:rPr>
          <w:rFonts w:hint="eastAsia"/>
          <w:lang w:val="en-US" w:eastAsia="zh-CN"/>
        </w:rPr>
        <w:t>SpringBoot的Starter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Starter是什么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starter可以称为场景启动器。一个starter包含了这个应用这个场景所需要的jar包，和这个场景一些初始化配置。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怎么使用Starter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要使用starter,只需要将这个starter再pom文件中引入即可。例如我们想要使用web相关的功能。只需要：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1.在pom.xml文件中加入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&lt;groupId&gt;org.springframework.boot&lt;/groupId&gt;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&lt;artifactId&gt;spring-boot-starter-web&lt;/artifactId&gt;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这样就在项目总引入了web相关的jar包以及初始配置。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2.想要指定自己想要的配置，只要在配置文件中写入即可。例如想要指定程序的启动端口号，可以在application.properties写入server.port=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或在application.yml中写入: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端口号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编写自己的业务代码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Starter原理介绍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下面通过实现一个自定义的Starter来介绍Starter的原理。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通过以下步骤来实现，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编写要封装的组件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编写自动配置组件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编写starter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导入starter并测试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下面完成上述四个步骤来实现一个自定义的starter</w:t>
      </w:r>
    </w:p>
    <w:p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编写要封装的组件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创建一个maven项目</w:t>
      </w:r>
    </w:p>
    <w:p>
      <w:pPr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43300" cy="1584960"/>
            <wp:effectExtent l="0" t="0" r="7620" b="0"/>
            <wp:docPr id="5" name="图片 5" descr="star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tarte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pom文件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&lt;project xmlns="http://maven.apache.org/POM/4.0.0"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xmlns:xsi="http://www.w3.org/2001/XMLSchema-instance"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xsi:schemaLocation="http://maven.apache.org/POM/4.0.0 http://maven.apache.org/xsd/maven-4.0.0.xsd"&gt;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&lt;modelVersion&gt;4.0.0&lt;/modelVersion&gt;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&lt;groupId&gt;org.example&lt;/groupId&gt;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&lt;artifactId&gt;person&lt;/artifactId&gt;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&lt;version&gt;1.0-SNAPSHOT&lt;/version&gt;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&lt;/project&gt;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Person.class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Person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setName(String 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this.name =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getAge()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setAge(int age)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this.age = 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然后执行命令mvn clear install将组件打包到maven仓库。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2.编写自动配置组件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创建一个maven项目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34740" cy="2065020"/>
            <wp:effectExtent l="0" t="0" r="7620" b="7620"/>
            <wp:docPr id="6" name="图片 6" descr="start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tarter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pom文件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&lt;project xmlns="http://maven.apache.org/POM/4.0.0"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xmlns:xsi="http://www.w3.org/2001/XMLSchema-instance"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xsi:schemaLocation="http://maven.apache.org/POM/4.0.0 http://maven.apache.org/xsd/maven-4.0.0.xsd"&gt;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&lt;modelVersion&gt;4.0.0&lt;/modelVersion&gt;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&lt;groupId&gt;org.example&lt;/groupId&gt;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&lt;artifactId&gt;person-spring-boot-autoconfigure&lt;/artifactId&gt;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&lt;version&gt;1.0-SNAPSHOT&lt;/version&gt;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&lt;dependencies&gt;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&lt;groupId&gt;org.springframework.boot&lt;/groupId&gt;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&lt;artifactId&gt;spring-boot-autoconfigure&lt;/artifactId&gt;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&lt;version&gt;2.2.5.RELEASE&lt;/version&gt;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&lt;groupId&gt;org.springframework.boot&lt;/groupId&gt;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&lt;artifactId&gt;spring-boot-configuration-processor&lt;/artifactId&gt;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&lt;version&gt;2.2.5.RELEASE&lt;/version&gt;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&lt;groupId&gt;org.example&lt;/groupId&gt;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&lt;artifactId&gt;person&lt;/artifactId&gt;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&lt;/dependencies&gt;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&lt;build&gt;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&lt;resources&gt;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&lt;resource&gt;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&lt;directory&gt;src/main/resources&lt;/directory&gt;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&lt;includes&gt;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&lt;include&gt;META-INF/*&lt;/include&gt;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&lt;/includes&gt;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&lt;/resource&gt;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&lt;/resources&gt;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&lt;/build&gt;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&lt;/project&gt;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引入</w:t>
      </w:r>
      <w:r>
        <w:rPr>
          <w:rFonts w:hint="default"/>
          <w:lang w:val="en-US" w:eastAsia="zh-CN"/>
        </w:rPr>
        <w:t>spring-boot-autoconfigure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spring-boot-configuration-processor</w:t>
      </w:r>
      <w:r>
        <w:rPr>
          <w:rFonts w:hint="eastAsia"/>
          <w:lang w:val="en-US" w:eastAsia="zh-CN"/>
        </w:rPr>
        <w:t>还有</w:t>
      </w:r>
      <w:r>
        <w:rPr>
          <w:rFonts w:hint="default"/>
          <w:lang w:val="en-US" w:eastAsia="zh-CN"/>
        </w:rPr>
        <w:t>person</w:t>
      </w:r>
      <w:r>
        <w:rPr>
          <w:rFonts w:hint="eastAsia"/>
          <w:lang w:val="en-US" w:eastAsia="zh-CN"/>
        </w:rPr>
        <w:t>组件依赖。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PersonAutoConfiguration</w:t>
      </w:r>
      <w:r>
        <w:rPr>
          <w:rFonts w:hint="eastAsia"/>
          <w:b/>
          <w:bCs/>
          <w:lang w:val="en-US" w:eastAsia="zh-CN"/>
        </w:rPr>
        <w:t>.class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@EnableConfigurationProperties(PersonProperties.class)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PersonAutoConfiguration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Person person(PersonProperties properties){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Person person = new Person();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person.setName(properties.getName());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person.setAge(properties.getAge());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person;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这是一个自动配置类，可以为容器添加一个person组件（bean），这里用</w:t>
      </w:r>
      <w:r>
        <w:rPr>
          <w:rFonts w:hint="default"/>
          <w:lang w:val="en-US" w:eastAsia="zh-CN"/>
        </w:rPr>
        <w:t>@EnableConfigurationProperties(PersonProperties.class)</w:t>
      </w:r>
      <w:r>
        <w:rPr>
          <w:rFonts w:hint="eastAsia"/>
          <w:lang w:val="en-US" w:eastAsia="zh-CN"/>
        </w:rPr>
        <w:t>注解使得</w:t>
      </w:r>
      <w:r>
        <w:rPr>
          <w:rFonts w:hint="default"/>
          <w:lang w:val="en-US" w:eastAsia="zh-CN"/>
        </w:rPr>
        <w:t>PersonProperties.class</w:t>
      </w:r>
      <w:r>
        <w:rPr>
          <w:rFonts w:hint="eastAsia"/>
          <w:lang w:val="en-US" w:eastAsia="zh-CN"/>
        </w:rPr>
        <w:t>注入容器，person对象的属性值从</w:t>
      </w:r>
      <w:r>
        <w:rPr>
          <w:rFonts w:hint="default"/>
          <w:lang w:val="en-US" w:eastAsia="zh-CN"/>
        </w:rPr>
        <w:t>PersonProperties.class</w:t>
      </w:r>
      <w:r>
        <w:rPr>
          <w:rFonts w:hint="eastAsia"/>
          <w:lang w:val="en-US" w:eastAsia="zh-CN"/>
        </w:rPr>
        <w:t>中获得。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PersonProperties</w:t>
      </w:r>
      <w:r>
        <w:rPr>
          <w:rFonts w:hint="eastAsia"/>
          <w:b/>
          <w:bCs/>
          <w:lang w:val="en-US" w:eastAsia="zh-CN"/>
        </w:rPr>
        <w:t>.class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@ConfigurationProperties(prefix = "person")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PersonProperties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String name;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int age;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getName()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name;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setName(String name)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this.name = name;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int getAge()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age;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setAge(int age)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this.age = age;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lang w:val="en-US" w:eastAsia="zh-CN"/>
        </w:rPr>
        <w:t>使用@ConfigurationProperties注解将配置文件（yml/properties）中指定前缀的配置</w:t>
      </w:r>
      <w:r>
        <w:rPr>
          <w:rFonts w:hint="eastAsia"/>
          <w:lang w:val="en-US" w:eastAsia="zh-CN"/>
        </w:rPr>
        <w:t>（这里是</w:t>
      </w:r>
      <w:r>
        <w:rPr>
          <w:rFonts w:hint="default"/>
          <w:b w:val="0"/>
          <w:bCs w:val="0"/>
          <w:lang w:val="en-US" w:eastAsia="zh-CN"/>
        </w:rPr>
        <w:t xml:space="preserve"> "person"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转为</w:t>
      </w:r>
      <w:r>
        <w:rPr>
          <w:rFonts w:hint="default"/>
          <w:b w:val="0"/>
          <w:bCs w:val="0"/>
          <w:lang w:val="en-US" w:eastAsia="zh-CN"/>
        </w:rPr>
        <w:t>PersonProperties</w:t>
      </w:r>
      <w:r>
        <w:rPr>
          <w:rFonts w:hint="eastAsia"/>
          <w:b w:val="0"/>
          <w:bCs w:val="0"/>
          <w:lang w:val="en-US" w:eastAsia="zh-CN"/>
        </w:rPr>
        <w:t>对象中属性的值。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spring.factories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org.springframework.boot.autoconfigure.EnableAutoConfiguration=\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org.example.PersonAutoConfiguration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类路径下 META-INF/spring.factories 里面配置的所有EnableAutoConfiguration的值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加入到了容器中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用他们来做</w:t>
      </w:r>
      <w:r>
        <w:rPr>
          <w:rFonts w:hint="eastAsia"/>
          <w:lang w:val="en-US" w:eastAsia="zh-CN"/>
        </w:rPr>
        <w:t>各种功能的</w:t>
      </w:r>
      <w:r>
        <w:rPr>
          <w:rFonts w:hint="default"/>
          <w:lang w:val="en-US" w:eastAsia="zh-CN"/>
        </w:rPr>
        <w:t>自动配置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然后执行命令mvn clear install将这个自动配置组件打包到maven仓库。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3.编写starter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新建一个maven项目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60320" cy="1325880"/>
            <wp:effectExtent l="0" t="0" r="0" b="0"/>
            <wp:docPr id="7" name="图片 7" descr="start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tarter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pom文件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&lt;project xmlns="http://maven.apache.org/POM/4.0.0"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xmlns:xsi="http://www.w3.org/2001/XMLSchema-instance"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xsi:schemaLocation="http://maven.apache.org/POM/4.0.0 http://maven.apache.org/xsd/maven-4.0.0.xsd"&gt;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&lt;modelVersion&gt;4.0.0&lt;/modelVersion&gt;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&lt;groupId&gt;org.example&lt;/groupId&gt;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&lt;artifactId&gt;person-spring-boot-starter&lt;/artifactId&gt;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&lt;version&gt;1.0-SNAPSHOT&lt;/version&gt;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&lt;dependencies&gt;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&lt;groupId&gt;org.springframework.boot&lt;/groupId&gt;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&lt;artifactId&gt;spring-boot-starter&lt;/artifactId&gt;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&lt;version&gt;2.2.5.RELEASE&lt;/version&gt;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&lt;groupId&gt;org.example&lt;/groupId&gt;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&lt;artifactId&gt;person-spring-boot-autoconfigure&lt;/artifactId&gt;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&lt;/dependencies&gt;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&lt;/project&gt;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可以看到这个starter项目是没有java代码的，只有一个pom.xml文件，在pom.xml文件中引入了</w:t>
      </w:r>
      <w:r>
        <w:rPr>
          <w:rFonts w:hint="default"/>
          <w:lang w:val="en-US" w:eastAsia="zh-CN"/>
        </w:rPr>
        <w:t>org.example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person-spring-boot-autoconfigure</w:t>
      </w:r>
      <w:r>
        <w:rPr>
          <w:rFonts w:hint="eastAsia"/>
          <w:lang w:val="en-US" w:eastAsia="zh-CN"/>
        </w:rPr>
        <w:t>依赖。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导入start</w:t>
      </w:r>
      <w:bookmarkStart w:id="103" w:name="_GoBack"/>
      <w:bookmarkEnd w:id="103"/>
      <w:r>
        <w:rPr>
          <w:rFonts w:hint="eastAsia"/>
          <w:lang w:val="en-US" w:eastAsia="zh-CN"/>
        </w:rPr>
        <w:t>er并测试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新建一个springBoot工程。在pom.xml文件中引入依赖：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&lt;groupId&gt;org.example&lt;/groupId&gt;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&lt;artifactId&gt;person-spring-boot-starter&lt;/artifactId&gt;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在配置文件application.properties中写入：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person.name=zhangsan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person.age=12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运行测试方法</w:t>
      </w:r>
      <w:r>
        <w:rPr>
          <w:rFonts w:hint="default"/>
          <w:lang w:val="en-US" w:eastAsia="zh-CN"/>
        </w:rPr>
        <w:t>personTest()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@SpringBootTest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DemoApplicationTests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Person person;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@Test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personTest(){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System.out.println(person);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System.out.println(person.getName()+person.getAge());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31820" cy="434340"/>
            <wp:effectExtent l="0" t="0" r="7620" b="7620"/>
            <wp:docPr id="8" name="图片 8" descr="start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tarter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这个运行结果说明了此person组件（bean）成功注入了容器，间接说明了自动配置类生效，自定义starter成功实现。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总结：starter本身没有java,它的作用是导入一些依赖包，依赖包中有自动配置类，向应用提供各种功能组件。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7712"/>
      <w:r>
        <w:rPr>
          <w:rFonts w:hint="eastAsia"/>
          <w:lang w:val="en-US" w:eastAsia="zh-CN"/>
        </w:rPr>
        <w:t>SpringBoot常用注解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带此注解的类看为组件，当使用基于注解的配置和类路径扫描的时候，这些类就会被实例化。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name;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上例中这个Person就会被实例化，由Spring IOC容器管理。使用时可以用@Autowired注解来注入。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Person person;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这个注解也可以当作元注解使用，来注解其他注解。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如@Controller注解就是一个被@Component注解的注解。当@Controller被@Component注解了后，@Controller也就有了@Component注解的特性。所有被@Controller注解的类也会被IOC容器管理。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@Target({ElementType.TYPE})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@Retention(RetentionPolicy.RUNTIME)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@Documented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@interface Controller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@Bean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 w:firstLineChars="0"/>
        <w:rPr>
          <w:rFonts w:hint="eastAsia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Spring的@Bean注解用于告诉方法，产生一个Bean对象，然后这个Bean对象交给Spring管理。产生这个Bean对象的方法Spring只会调用一次，随后这个Spring将会将这个Bean对象放在自己的IOC容器中。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 w:firstLine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bean都需要在@Configuration注解下进行创建，在一个方法上使用@Bean注解就表明这个方法需要交给Spring进行管理。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例如：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public class E2 {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public E2(){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    System.out.println("E2 initialize");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}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}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@Configuration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public class BeanConfig {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@Bean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public E2 myBean(){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    return new E2();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}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}</w:t>
      </w:r>
    </w:p>
    <w:p>
      <w:pPr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@Test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public void BeanTest(){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ApplicationContext context = new AnnotationConfigApplicationContext(BeanConfig.class);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//bean名称为指定时，默认的时方法的名称,可以用@Bean(name = "xx")来指定bean的名称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Object myBean = context.getBean("myBean");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</w:t>
      </w:r>
    </w:p>
    <w:p>
      <w:pPr>
        <w:ind w:firstLine="420" w:firstLineChars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有时没有把某个类注入到IOC容器中，但在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使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用的时候需要获取该类对应的bean，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这时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就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可以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用到@Import注解。</w:t>
      </w:r>
    </w:p>
    <w:p>
      <w:pPr>
        <w:ind w:firstLine="420" w:firstLineChars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@Import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的用法有以下4种：</w:t>
      </w:r>
    </w:p>
    <w:p>
      <w:pPr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1.直接用类名导入bean</w:t>
      </w:r>
    </w:p>
    <w:p>
      <w:pPr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2.通过@Configuration注解的配置类导入bean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3.通过ImportSelector的实现类导入bean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4.通过ImportBeanDefinitionRegistrar的实现类导入bean</w:t>
      </w:r>
    </w:p>
    <w:p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下面给出示例，四种方式的用法分别如下：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Cs w:val="22"/>
          <w:lang w:val="en-US" w:eastAsia="zh-CN" w:bidi="ar-SA"/>
        </w:rPr>
        <w:t>1.导入一个bean</w:t>
      </w:r>
      <w:r>
        <w:rPr>
          <w:rFonts w:hint="default" w:asciiTheme="minorAscii" w:hAnsiTheme="minorAscii" w:eastAsiaTheme="minorEastAsia" w:cstheme="minorBidi"/>
          <w:kern w:val="2"/>
          <w:szCs w:val="22"/>
          <w:lang w:val="en-US" w:eastAsia="zh-CN" w:bidi="ar-SA"/>
        </w:rPr>
        <w:br w:type="textWrapping"/>
      </w:r>
      <w:r>
        <w:rPr>
          <w:rFonts w:hint="default"/>
          <w:lang w:val="en-US" w:eastAsia="zh-CN"/>
        </w:rPr>
        <w:t>public class Bean1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@Import({Bean1.class})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MyConfig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2.导入@Configuration注解的配置类</w:t>
      </w:r>
    </w:p>
    <w:p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public class Bean2 {</w:t>
      </w:r>
    </w:p>
    <w:p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}</w:t>
      </w:r>
    </w:p>
    <w:p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@Configuration</w:t>
      </w:r>
    </w:p>
    <w:p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public class BeanConfig {</w:t>
      </w:r>
    </w:p>
    <w:p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 xml:space="preserve">    @Bean</w:t>
      </w:r>
    </w:p>
    <w:p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 xml:space="preserve">    public Bean2 getBean2(){</w:t>
      </w:r>
    </w:p>
    <w:p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 xml:space="preserve">        return new Bean2();</w:t>
      </w:r>
    </w:p>
    <w:p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 xml:space="preserve">    }</w:t>
      </w:r>
    </w:p>
    <w:p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}</w:t>
      </w:r>
    </w:p>
    <w:p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@Configuration</w:t>
      </w:r>
    </w:p>
    <w:p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@Import({BeanConfig.class})</w:t>
      </w:r>
    </w:p>
    <w:p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public class MyConfig {</w:t>
      </w:r>
    </w:p>
    <w:p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}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3.导入ImportSelector的实现类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Bean3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MyImportSelector implements ImportSelector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String[] selectImports(AnnotationMetadata annotationMetadata)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String[]{"com.example.demo4.ImportDemo.Bean3"};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@Import({MyImportSelector.class})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MyConfig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4.导入ImportBeanDefinitionRegistrar的实现类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Bean4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MyImportBeanDefinitionRegistrar implements ImportBeanDefinitionRegistrar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ublic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void registerBeanDefinitions(AnnotationMetadata importingClassMetadata, BeanDefinitionRegistry registry)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RootBeanDefinition rootBeanDefinition = new RootBeanDefinition(Bean4.class);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registry.registerBeanDefinition("Bean4", rootBeanDefinition);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@Import({MyImportBeanDefinitionRegistrar.class})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MyConfig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在此我们写一个统一的配置类MyConfigAll,和一个测试类同一测试以上4种方式。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@Import({Bean1.class,BeanConfig.class,MyImportSelector.class,MyImportBeanDefinitionRegistrar.class})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MyConfigAll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再spring Boot的测试类里新建一个方法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@Test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ImportTest(){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AnnotationConfigApplicationContext annotationConfigApplicationContext = new AnnotationConfigApplicationContext(MyConfig.class);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String[] beanDefinitionNames = annotationConfigApplicationContext.getBeanDefinitionNames();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 (String beanDefinitionName: beanDefinitionNames)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System.out.println(beanDefinitionName);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测试这个方法，结果如下：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7680" cy="1196340"/>
            <wp:effectExtent l="0" t="0" r="0" b="7620"/>
            <wp:docPr id="1" name="图片 1" descr="Import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portTe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可以看出Bean1,Bean2,Bean3,Bean4通过不同的4种导入方法被导入SpringIOC容器中。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按住Ctrl点入</w:t>
      </w:r>
      <w:r>
        <w:rPr>
          <w:rFonts w:hint="default"/>
          <w:lang w:val="en-US" w:eastAsia="zh-CN"/>
        </w:rPr>
        <w:t>@Configuration</w:t>
      </w:r>
      <w:r>
        <w:rPr>
          <w:rFonts w:hint="eastAsia"/>
          <w:lang w:val="en-US" w:eastAsia="zh-CN"/>
        </w:rPr>
        <w:t>，可以进入此注解的定义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@Target({ElementType.TYPE})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@Retention(RetentionPolicy.RUNTIME)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@Documented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@interface Configuration {</w:t>
      </w:r>
      <w:r>
        <w:rPr>
          <w:rFonts w:hint="eastAsia"/>
          <w:lang w:val="en-US" w:eastAsia="zh-CN"/>
        </w:rPr>
        <w:t>...}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可见它被</w:t>
      </w:r>
      <w:r>
        <w:rPr>
          <w:rFonts w:hint="default"/>
          <w:lang w:val="en-US" w:eastAsia="zh-CN"/>
        </w:rPr>
        <w:t>@Component</w:t>
      </w:r>
      <w:r>
        <w:rPr>
          <w:rFonts w:hint="eastAsia"/>
          <w:lang w:val="en-US" w:eastAsia="zh-CN"/>
        </w:rPr>
        <w:t>注解了，因此@Configuration注解有</w:t>
      </w:r>
      <w:r>
        <w:rPr>
          <w:rFonts w:hint="default"/>
          <w:lang w:val="en-US" w:eastAsia="zh-CN"/>
        </w:rPr>
        <w:t>@Component</w:t>
      </w:r>
      <w:r>
        <w:rPr>
          <w:rFonts w:hint="eastAsia"/>
          <w:lang w:val="en-US" w:eastAsia="zh-CN"/>
        </w:rPr>
        <w:t>的所有特性，</w:t>
      </w:r>
      <w:r>
        <w:rPr>
          <w:rFonts w:hint="default"/>
          <w:lang w:val="en-US" w:eastAsia="zh-CN"/>
        </w:rPr>
        <w:t>意味也将会注册为bean, 也可以依赖注入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>被</w:t>
      </w:r>
      <w:r>
        <w:rPr>
          <w:rFonts w:hint="default"/>
          <w:lang w:val="en-US" w:eastAsia="zh-CN"/>
        </w:rPr>
        <w:t>@Configuration</w:t>
      </w: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>注解的类内部包含有一个或者多个被@Bean注解的方法，这些方法将会被ApplicationContext上下文类进行扫描，并构建对应的bean,加入到Spring容器之中进行管理。</w:t>
      </w:r>
    </w:p>
    <w:p>
      <w:pP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>@Configuration</w:t>
      </w:r>
    </w:p>
    <w:p>
      <w:pP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>public class TestConfiguration {</w:t>
      </w:r>
    </w:p>
    <w:p>
      <w:pP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>@Bean</w:t>
      </w:r>
    </w:p>
    <w:p>
      <w:pP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 xml:space="preserve">public </w:t>
      </w: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Bean getBean</w:t>
      </w: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>() {</w:t>
      </w:r>
    </w:p>
    <w:p>
      <w:pP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 xml:space="preserve">return new </w:t>
      </w: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Bean</w:t>
      </w: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>();</w:t>
      </w:r>
    </w:p>
    <w:p>
      <w:pP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>}</w:t>
      </w:r>
    </w:p>
    <w:p>
      <w:pP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@ComponentScan主要就是定义扫描的路径从中找出标识了需要装配的类自动装配到spring的bean容器中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@ComponentScan的主要用法是：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扫描路径下边带有@Component注解的类加入spring容器（@Controller，@Service，@Repository等被@Component注解的注解也是）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例：@ComponentScan(value = "com.demo.controller")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会扫描com.demo.controller包下带有@Component注解的类加入spring容器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如果只写@ComponentScan后面不指定特定的包，则会扫描此@ComponentScan注解所在包下的带有@Component</w:t>
      </w:r>
      <w:r>
        <w:rPr>
          <w:rFonts w:hint="eastAsia"/>
          <w:b w:val="0"/>
          <w:bCs w:val="0"/>
          <w:lang w:val="en-US" w:eastAsia="zh-CN"/>
        </w:rPr>
        <w:t>注解的类加入spring容器。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通过includeFilters</w:t>
      </w:r>
      <w:r>
        <w:rPr>
          <w:rFonts w:hint="eastAsia"/>
          <w:b w:val="0"/>
          <w:bCs w:val="0"/>
          <w:lang w:val="en-US" w:eastAsia="zh-CN"/>
        </w:rPr>
        <w:t>来按照规则只包含某些包的扫描。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@ComponentScan(value = "com.demo",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includeFilters = {@Filter(type = FilterType.ANNOTATION, classes = {Controller.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class})},useDefaultFilters = false)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MyBeanConfig {...}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以上，指定被 @Controller 注解的类才会被注册到容器中。includeFilters的参数是一个 Filter[] 数组，然后指定 FilterType 的类型为 ANNOTATION，也就是通过注解来过滤，最后的 value 则是Controller 注解类。配置之后，在 spring 扫描的时候，就会将 com.demo 包下，所有被 @Controller 注解标注的类加入容器。这里的useDefaultFilters的属性要设置为false。因为useDefaultFilters 的默认值是true,它的作用是会自动发现被 @Component、@Repository、@Service 和 @Controller 标注的类，所有这里把useDefaultFilters 的值设为false来关闭这个功能。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3.通过excludeFilters过滤出不用加入spring容器的类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用excludeFilters可以排除来按照规则排除某些包的扫描，它的用法和includeFilters 类似。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@ComponentScan(value = "</w:t>
      </w:r>
      <w:r>
        <w:rPr>
          <w:rFonts w:hint="eastAsia"/>
          <w:lang w:val="en-US" w:eastAsia="zh-CN"/>
        </w:rPr>
        <w:t>com.demo</w:t>
      </w:r>
      <w:r>
        <w:rPr>
          <w:rFonts w:hint="default"/>
          <w:lang w:val="en-US" w:eastAsia="zh-CN"/>
        </w:rPr>
        <w:t>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excludeFilters = {@Filter(type = FilterType.ANNOTATION,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value = {Controller.class})})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</w:t>
      </w:r>
      <w:r>
        <w:rPr>
          <w:rFonts w:hint="eastAsia"/>
          <w:lang w:val="en-US" w:eastAsia="zh-CN"/>
        </w:rPr>
        <w:t>My</w:t>
      </w:r>
      <w:r>
        <w:rPr>
          <w:rFonts w:hint="default"/>
          <w:lang w:val="en-US" w:eastAsia="zh-CN"/>
        </w:rPr>
        <w:t>BeanConfig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在 spring 扫描的时候，就会跳过 </w:t>
      </w:r>
      <w:r>
        <w:rPr>
          <w:rFonts w:hint="eastAsia"/>
          <w:lang w:val="en-US" w:eastAsia="zh-CN"/>
        </w:rPr>
        <w:t>com.demo</w:t>
      </w:r>
      <w:r>
        <w:rPr>
          <w:rFonts w:hint="default"/>
          <w:lang w:val="en-US" w:eastAsia="zh-CN"/>
        </w:rPr>
        <w:t xml:space="preserve"> 包下，所有被 @Controller 注解标注的类。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@Conditional的作用是根据某个条件来决定是否创建Bean，通过实现Condition接口，并重写matches接口来构造判断条件，我们可以利用这个特性进行一些自动的配置。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下面将以不同的操作系统为条件，通过实现Condition接口，并重写其matches方法来构造判断条件。若在Windows系统下运行程序，则注入cat bean；若在Linux系统下运行程序，则注入dog bean。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1.创建Dog和Cat类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Cat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</w:t>
      </w:r>
      <w:r>
        <w:rPr>
          <w:rFonts w:hint="eastAsia"/>
          <w:lang w:val="en-US" w:eastAsia="zh-CN"/>
        </w:rPr>
        <w:t>Dog</w:t>
      </w:r>
      <w:r>
        <w:rPr>
          <w:rFonts w:hint="default"/>
          <w:lang w:val="en-US" w:eastAsia="zh-CN"/>
        </w:rPr>
        <w:t xml:space="preserve">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2.创建</w:t>
      </w:r>
      <w:r>
        <w:rPr>
          <w:rFonts w:hint="default"/>
          <w:lang w:val="en-US" w:eastAsia="zh-CN"/>
        </w:rPr>
        <w:t xml:space="preserve">MyBeanConfig </w:t>
      </w:r>
      <w:r>
        <w:rPr>
          <w:rFonts w:hint="eastAsia"/>
          <w:lang w:val="en-US" w:eastAsia="zh-CN"/>
        </w:rPr>
        <w:t>配置类，来根据条件注入不同的bean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MyBeanConfig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@Conditional(WindosCondition.class)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@Bean("cat")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Cat getCat(){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Cat();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@Conditional(LinuxCondition.class)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@Bean("dog")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Dog getDog(){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Dog();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3.创建</w:t>
      </w:r>
      <w:r>
        <w:rPr>
          <w:rFonts w:hint="default"/>
          <w:lang w:val="en-US" w:eastAsia="zh-CN"/>
        </w:rPr>
        <w:t xml:space="preserve">LinuxCondition 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 xml:space="preserve">WindosCondition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LinuxCondition implements Condition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matches(ConditionContext context, AnnotatedTypeMetadata metadata){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context.getEnvironment().getProperty("os.name").contains("Linux");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WindosCondition implements Condition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matches(ConditionContext context, AnnotatedTypeMetadata metadata){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context.getEnvironment().getProperty("os.name").contains("Windows");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4.在测试类种创建一个测试方法，来看有注入了哪些bean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@Test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beanConditionTest(){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AnnotationConfigApplicationContext annotationConfigApplicationContext = new Annotati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onConfigApplicationContext(MyBeanConfig.class);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String[] beanDefinitionNames = annotationConfigApplicationContext.getBeanDefinitionNa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mes();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(String beanDefinitionName: beanDefinitionNames)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System.out.println(beanDefinitionName);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osName = annotationConfigApplicationContext.getEnvironment().getProperty("os.n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ame");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System.out.println("当前系统为：" + osName);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可以看到注入了cat这个bean: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42460" cy="388620"/>
            <wp:effectExtent l="0" t="0" r="7620" b="7620"/>
            <wp:docPr id="2" name="图片 2" descr="beancon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eanconditi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6672"/>
      <w:r>
        <w:rPr>
          <w:rFonts w:hint="eastAsia"/>
          <w:lang w:val="en-US" w:eastAsia="zh-CN"/>
        </w:rPr>
        <w:t>了解自动配置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在springboot启动的时候,加载主配置类过程中,开启了自动配置的功能.@EnableAutoConfiguration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@SpringBootApplication是一个组合注解：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@Target(ElementType.TYPE)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@Retention(RetentionPolicy.RUNTIME)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@Documented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@Inherited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@SpringBootConfiguration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@ComponentScan(excludeFilters = { @Filter(type = FilterType.CUSTOM, classes = TypeExcludeFilter.class),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@Filter(type = FilterType.CUSTOM, classes = AutoConfigurationExcludeFilter.class) 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@interface SpringBootApplication {...}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主要起作用的就是@EnableAutoConfiguration</w:t>
      </w:r>
      <w:r>
        <w:rPr>
          <w:rFonts w:hint="eastAsia"/>
          <w:lang w:val="en-US" w:eastAsia="zh-CN"/>
        </w:rPr>
        <w:t>注解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@Target(ElementType.TYPE)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@Retention(RetentionPolicy.RUNTIME)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@Documented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@Inherited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@AutoConfigurationPackage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@Import(AutoConfigurationImportSelector.class)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@interface EnableAutoConfiguration {</w:t>
      </w:r>
      <w:r>
        <w:rPr>
          <w:rFonts w:hint="eastAsia"/>
          <w:lang w:val="en-US" w:eastAsia="zh-CN"/>
        </w:rPr>
        <w:t>...}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</w:t>
      </w:r>
      <w:r>
        <w:rPr>
          <w:rFonts w:hint="default"/>
          <w:lang w:val="en-US" w:eastAsia="zh-CN"/>
        </w:rPr>
        <w:t>利用AutoConfigurationImportSelector给容器中导入一些,自动配置的组件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</w:t>
      </w:r>
      <w:r>
        <w:rPr>
          <w:rFonts w:hint="default"/>
          <w:lang w:val="en-US" w:eastAsia="zh-CN"/>
        </w:rPr>
        <w:t>AutoConfigurationImportSelector</w:t>
      </w:r>
      <w:r>
        <w:rPr>
          <w:rFonts w:hint="eastAsia"/>
          <w:lang w:val="en-US" w:eastAsia="zh-CN"/>
        </w:rPr>
        <w:t>中的</w:t>
      </w:r>
      <w:r>
        <w:rPr>
          <w:rFonts w:hint="default"/>
          <w:lang w:val="en-US" w:eastAsia="zh-CN"/>
        </w:rPr>
        <w:t>getCandidateConfigurations(annotationMetadata, attributes)</w:t>
      </w:r>
      <w:r>
        <w:rPr>
          <w:rFonts w:hint="eastAsia"/>
          <w:lang w:val="en-US" w:eastAsia="zh-CN"/>
        </w:rPr>
        <w:t>方法，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这个方法中的SpringFactoriesLoader.loadFactoryNames(getSpringFactoriesLoaderFactoryClass(),getBeanClassLoader())方法会扫描所有jar包类路径下  META-INF/spring.factories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把扫描到的这些文件的内容包装成properties对象，再从properties中获取到EnableAutoConfiguration.class类（类名）对应的值，然后把他们添加在容器中。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在SpringFactoriesLoader.loadFactoryNames(...)处打一个断点，再以debug模式启动程序可以看到：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666875"/>
            <wp:effectExtent l="0" t="0" r="5080" b="9525"/>
            <wp:docPr id="4" name="图片 4" descr="配置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配置类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类路径下 META-INF/spring.factories 里面配置的所有EnableAutoConfiguration的值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加入到了容器中</w:t>
      </w:r>
      <w:r>
        <w:rPr>
          <w:rFonts w:hint="eastAsia"/>
          <w:lang w:val="en-US" w:eastAsia="zh-CN"/>
        </w:rPr>
        <w:t>，这些</w:t>
      </w:r>
      <w:r>
        <w:rPr>
          <w:rFonts w:hint="default"/>
          <w:lang w:val="en-US" w:eastAsia="zh-CN"/>
        </w:rPr>
        <w:t>用他们来做</w:t>
      </w:r>
      <w:r>
        <w:rPr>
          <w:rFonts w:hint="eastAsia"/>
          <w:lang w:val="en-US" w:eastAsia="zh-CN"/>
        </w:rPr>
        <w:t>各种功能的</w:t>
      </w:r>
      <w:r>
        <w:rPr>
          <w:rFonts w:hint="default"/>
          <w:lang w:val="en-US" w:eastAsia="zh-CN"/>
        </w:rPr>
        <w:t>自动配置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这样各种Xxx</w:t>
      </w:r>
      <w:r>
        <w:rPr>
          <w:rFonts w:hint="default"/>
          <w:lang w:val="en-US" w:eastAsia="zh-CN"/>
        </w:rPr>
        <w:t>AutoConfiguratio</w:t>
      </w:r>
      <w:r>
        <w:rPr>
          <w:rFonts w:hint="eastAsia"/>
          <w:lang w:val="en-US" w:eastAsia="zh-CN"/>
        </w:rPr>
        <w:t>被加载到了容器中，它们会向容器中加入各种功能的组件。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下面以HttpEncodingAutoConfiguration来阐述Xxx</w:t>
      </w:r>
      <w:r>
        <w:rPr>
          <w:rFonts w:hint="default"/>
          <w:lang w:val="en-US" w:eastAsia="zh-CN"/>
        </w:rPr>
        <w:t>AutoConfiguratio</w:t>
      </w:r>
      <w:r>
        <w:rPr>
          <w:rFonts w:hint="eastAsia"/>
          <w:lang w:val="en-US" w:eastAsia="zh-CN"/>
        </w:rPr>
        <w:t>是怎么进行自动配置的。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@Configuration(proxyBeanMethods = false)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将配置文件中对应的值和HttpEncodingProperties绑定起来；并把HttpEncodingProperties加入到ioc容器中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@EnableConfigurationProperties(HttpProperties.class)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判断当前应用是否是web应用，如果是，当前配置类生效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@ConditionalOnWebApplication(type = ConditionalOnWebApplication.Type.SERVLET)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//判断应用中</w:t>
      </w:r>
      <w:r>
        <w:rPr>
          <w:rFonts w:hint="eastAsia"/>
          <w:lang w:val="en-US" w:eastAsia="zh-CN"/>
        </w:rPr>
        <w:t>是否有</w:t>
      </w:r>
      <w:r>
        <w:rPr>
          <w:rFonts w:hint="default"/>
          <w:lang w:val="en-US" w:eastAsia="zh-CN"/>
        </w:rPr>
        <w:t>CharacterEncodingFilter</w:t>
      </w:r>
      <w:r>
        <w:rPr>
          <w:rFonts w:hint="eastAsia"/>
          <w:lang w:val="en-US" w:eastAsia="zh-CN"/>
        </w:rPr>
        <w:t>类</w:t>
      </w:r>
      <w:r>
        <w:rPr>
          <w:rFonts w:hint="default"/>
          <w:lang w:val="en-US" w:eastAsia="zh-CN"/>
        </w:rPr>
        <w:t>,如果有 ,当前配置类生效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@ConditionalOnClass(CharacterEncodingFilter.class)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//判断配置文件中是否存在某个配置  spring.http.encoding.enabled；如果不存在，判断也是成立的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matchIfMissing = true</w:t>
      </w:r>
      <w:r>
        <w:rPr>
          <w:rFonts w:hint="eastAsia"/>
          <w:lang w:val="en-US" w:eastAsia="zh-CN"/>
        </w:rPr>
        <w:t>的作用）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@ConditionalOnProperty(prefix = "spring.http.encoding", value = "enabled", matchIfMissing = true)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HttpEncodingAutoConfiguration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final HttpProperties.Encoding properties;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HttpEncodingAutoConfiguration(HttpProperties properties)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this.properties = properties.getEncoding();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@Bean//给容器中添加一个组件</w:t>
      </w:r>
      <w:r>
        <w:rPr>
          <w:rFonts w:hint="eastAsia"/>
          <w:lang w:val="en-US" w:eastAsia="zh-CN"/>
        </w:rPr>
        <w:t>，此组件的一些属性的值可以从</w:t>
      </w:r>
      <w:r>
        <w:rPr>
          <w:rFonts w:hint="default"/>
          <w:lang w:val="en-US" w:eastAsia="zh-CN"/>
        </w:rPr>
        <w:t>properties</w:t>
      </w:r>
      <w:r>
        <w:rPr>
          <w:rFonts w:hint="eastAsia"/>
          <w:lang w:val="en-US" w:eastAsia="zh-CN"/>
        </w:rPr>
        <w:t>中获取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@ConditionalOnMissingBean</w:t>
      </w:r>
      <w:r>
        <w:rPr>
          <w:rFonts w:hint="eastAsia"/>
          <w:lang w:val="en-US" w:eastAsia="zh-CN"/>
        </w:rPr>
        <w:t>///若容器中无组件CharacterEncodingFilter，这个bean才加入容器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CharacterEncodingFilter characterEncodingFilter()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CharacterEncodingFilter filter = new OrderedCharacterEncodingFilter();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filter.setEncoding(this.properties.getCharset().name());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filter.setForceRequestEncoding(this.properties.shouldForce(Type.REQUEST));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filter.setForceResponseEncoding(this.properties.shouldForce(Type.RESPONSE));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filter;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3026"/>
        </w:tabs>
        <w:bidi w:val="0"/>
        <w:ind w:firstLine="840" w:firstLineChars="40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...</w:t>
      </w:r>
    </w:p>
    <w:p>
      <w:pPr>
        <w:tabs>
          <w:tab w:val="left" w:pos="3026"/>
        </w:tabs>
        <w:bidi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}</w:t>
      </w:r>
    </w:p>
    <w:p>
      <w:pPr>
        <w:tabs>
          <w:tab w:val="left" w:pos="3026"/>
        </w:tabs>
        <w:bidi w:val="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上面这个组件中属性的值可以从</w:t>
      </w:r>
      <w:r>
        <w:rPr>
          <w:rFonts w:hint="default"/>
          <w:lang w:val="en-US" w:eastAsia="zh-CN"/>
        </w:rPr>
        <w:t>properties</w:t>
      </w:r>
      <w:r>
        <w:rPr>
          <w:rFonts w:hint="eastAsia"/>
          <w:lang w:val="en-US" w:eastAsia="zh-CN"/>
        </w:rPr>
        <w:t>中获取，这个</w:t>
      </w:r>
      <w:r>
        <w:rPr>
          <w:rFonts w:hint="default"/>
          <w:lang w:val="en-US" w:eastAsia="zh-CN"/>
        </w:rPr>
        <w:t>properties</w:t>
      </w:r>
      <w:r>
        <w:rPr>
          <w:rFonts w:hint="eastAsia"/>
          <w:lang w:val="en-US" w:eastAsia="zh-CN"/>
        </w:rPr>
        <w:t>是开头</w:t>
      </w:r>
      <w:r>
        <w:rPr>
          <w:rFonts w:hint="default"/>
          <w:lang w:val="en-US" w:eastAsia="zh-CN"/>
        </w:rPr>
        <w:t>@EnableConfigurationProperties(HttpProperties.class)</w:t>
      </w:r>
      <w:r>
        <w:rPr>
          <w:rFonts w:hint="eastAsia"/>
          <w:lang w:val="en-US" w:eastAsia="zh-CN"/>
        </w:rPr>
        <w:t>中引入的</w:t>
      </w:r>
      <w:r>
        <w:rPr>
          <w:rFonts w:hint="default"/>
          <w:lang w:val="en-US" w:eastAsia="zh-CN"/>
        </w:rPr>
        <w:t>HttpProperties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HttpProperties.Encoding</w:t>
      </w:r>
      <w:r>
        <w:rPr>
          <w:rFonts w:hint="eastAsia"/>
          <w:lang w:val="en-US" w:eastAsia="zh-CN"/>
        </w:rPr>
        <w:t>属性注入的，而</w:t>
      </w:r>
      <w:r>
        <w:rPr>
          <w:rFonts w:hint="default"/>
          <w:lang w:val="en-US" w:eastAsia="zh-CN"/>
        </w:rPr>
        <w:t>HttpProperties</w:t>
      </w:r>
      <w:r>
        <w:rPr>
          <w:rFonts w:hint="eastAsia"/>
          <w:lang w:val="en-US" w:eastAsia="zh-CN"/>
        </w:rPr>
        <w:t>中的属性可以和配置文件中的值相绑定。这样配置文件中的值就注入到了这些组件的属性中。</w:t>
      </w:r>
    </w:p>
    <w:p>
      <w:pPr>
        <w:tabs>
          <w:tab w:val="left" w:pos="3026"/>
        </w:tabs>
        <w:bidi w:val="0"/>
        <w:jc w:val="left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 Spring Boot启动时会加载很多自动配置类，这些自动配置类向容器中加入了很多功能组件。当我们需要使用这些组件时，可以查看相应的自动配置类，看看这些组件有哪些功能。当你要指定组件中属性的值时，可以查看此配置类绑定的Xxx</w:t>
      </w:r>
      <w:r>
        <w:rPr>
          <w:rFonts w:hint="default"/>
          <w:lang w:val="en-US" w:eastAsia="zh-CN"/>
        </w:rPr>
        <w:t>Properties</w:t>
      </w:r>
      <w:r>
        <w:rPr>
          <w:rFonts w:hint="eastAsia"/>
          <w:lang w:val="en-US" w:eastAsia="zh-CN"/>
        </w:rPr>
        <w:t>类，然后再配置文件中按照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Xxx</w:t>
      </w:r>
      <w:r>
        <w:rPr>
          <w:rFonts w:hint="default"/>
          <w:lang w:val="en-US" w:eastAsia="zh-CN"/>
        </w:rPr>
        <w:t>Properties</w:t>
      </w:r>
      <w:r>
        <w:rPr>
          <w:rFonts w:hint="eastAsia"/>
          <w:lang w:val="en-US" w:eastAsia="zh-CN"/>
        </w:rPr>
        <w:t>类的属性来进行配置。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6340"/>
      <w:r>
        <w:rPr>
          <w:rFonts w:hint="eastAsia"/>
          <w:lang w:val="en-US" w:eastAsia="zh-CN"/>
        </w:rPr>
        <w:t>HelloWorld程序解析</w:t>
      </w:r>
      <w:bookmarkEnd w:id="17"/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5488"/>
      <w:r>
        <w:rPr>
          <w:rFonts w:hint="eastAsia"/>
          <w:lang w:val="en-US" w:eastAsia="zh-CN"/>
        </w:rPr>
        <w:t>依赖引入</w:t>
      </w:r>
      <w:bookmarkEnd w:id="1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父项目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启动器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19814"/>
      <w:r>
        <w:rPr>
          <w:rFonts w:hint="eastAsia"/>
          <w:lang w:val="en-US" w:eastAsia="zh-CN"/>
        </w:rPr>
        <w:t>程序入口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13377"/>
      <w:bookmarkStart w:id="21" w:name="_Toc29234"/>
      <w:r>
        <w:rPr>
          <w:rFonts w:hint="eastAsia"/>
          <w:lang w:val="en-US" w:eastAsia="zh-CN"/>
        </w:rPr>
        <w:t>配置文件</w:t>
      </w:r>
      <w:bookmarkEnd w:id="20"/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5957"/>
      <w:r>
        <w:rPr>
          <w:rFonts w:hint="eastAsia"/>
          <w:lang w:val="en-US" w:eastAsia="zh-CN"/>
        </w:rPr>
        <w:t>YAML简介</w:t>
      </w:r>
      <w:bookmarkEnd w:id="22"/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4536"/>
      <w:r>
        <w:rPr>
          <w:rFonts w:hint="eastAsia"/>
          <w:lang w:val="en-US" w:eastAsia="zh-CN"/>
        </w:rPr>
        <w:t>基本语法</w:t>
      </w:r>
      <w:bookmarkEnd w:id="23"/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8476"/>
      <w:r>
        <w:rPr>
          <w:rFonts w:hint="eastAsia"/>
          <w:lang w:val="en-US" w:eastAsia="zh-CN"/>
        </w:rPr>
        <w:t>数据类型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9639"/>
      <w:r>
        <w:rPr>
          <w:rFonts w:hint="eastAsia"/>
          <w:lang w:val="en-US" w:eastAsia="zh-CN"/>
        </w:rPr>
        <w:t>配置文件加载顺序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5212"/>
      <w:r>
        <w:rPr>
          <w:rFonts w:hint="eastAsia"/>
          <w:lang w:val="en-US" w:eastAsia="zh-CN"/>
        </w:rPr>
        <w:t>Spring Boot基本配置介绍</w:t>
      </w:r>
      <w:bookmarkEnd w:id="26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7034"/>
      <w:r>
        <w:rPr>
          <w:rFonts w:hint="eastAsia"/>
          <w:lang w:val="en-US" w:eastAsia="zh-CN"/>
        </w:rPr>
        <w:t>自动配置原理</w:t>
      </w:r>
      <w:bookmarkEnd w:id="27"/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21309"/>
      <w:r>
        <w:rPr>
          <w:rFonts w:hint="eastAsia"/>
          <w:lang w:val="en-US" w:eastAsia="zh-CN"/>
        </w:rPr>
        <w:t>日志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0195"/>
      <w:r>
        <w:rPr>
          <w:rFonts w:hint="eastAsia"/>
          <w:lang w:val="en-US" w:eastAsia="zh-CN"/>
        </w:rPr>
        <w:t>日志简述</w:t>
      </w:r>
      <w:bookmarkEnd w:id="29"/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3075"/>
      <w:r>
        <w:rPr>
          <w:rFonts w:hint="eastAsia"/>
          <w:lang w:val="en-US" w:eastAsia="zh-CN"/>
        </w:rPr>
        <w:t>日志的抽象层</w:t>
      </w:r>
      <w:bookmarkEnd w:id="30"/>
    </w:p>
    <w:p>
      <w:pPr>
        <w:pStyle w:val="4"/>
        <w:bidi w:val="0"/>
        <w:rPr>
          <w:rFonts w:hint="default"/>
          <w:lang w:val="en-US" w:eastAsia="zh-CN"/>
        </w:rPr>
      </w:pPr>
      <w:bookmarkStart w:id="31" w:name="_Toc331"/>
      <w:r>
        <w:rPr>
          <w:rFonts w:hint="eastAsia"/>
          <w:lang w:val="en-US" w:eastAsia="zh-CN"/>
        </w:rPr>
        <w:t>日志的实现层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6041"/>
      <w:r>
        <w:rPr>
          <w:rFonts w:hint="eastAsia"/>
          <w:lang w:val="en-US" w:eastAsia="zh-CN"/>
        </w:rPr>
        <w:t>SpringBoot使用的日志-SLF4j</w:t>
      </w:r>
      <w:bookmarkEnd w:id="32"/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19681"/>
      <w:r>
        <w:rPr>
          <w:rFonts w:hint="eastAsia"/>
          <w:lang w:val="en-US" w:eastAsia="zh-CN"/>
        </w:rPr>
        <w:t>SpringBoot日志依赖关系</w:t>
      </w:r>
      <w:bookmarkEnd w:id="33"/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5380"/>
      <w:r>
        <w:rPr>
          <w:rFonts w:hint="eastAsia"/>
          <w:lang w:val="en-US" w:eastAsia="zh-CN"/>
        </w:rPr>
        <w:t>使用SLF4j</w:t>
      </w:r>
      <w:bookmarkEnd w:id="34"/>
    </w:p>
    <w:p>
      <w:pPr>
        <w:pStyle w:val="4"/>
        <w:bidi w:val="0"/>
        <w:rPr>
          <w:rFonts w:hint="default"/>
          <w:lang w:val="en-US" w:eastAsia="zh-CN"/>
        </w:rPr>
      </w:pPr>
      <w:bookmarkStart w:id="35" w:name="_Toc21244"/>
      <w:r>
        <w:rPr>
          <w:rFonts w:hint="eastAsia"/>
          <w:lang w:val="en-US" w:eastAsia="zh-CN"/>
        </w:rPr>
        <w:t>更改日志配置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26717"/>
      <w:r>
        <w:rPr>
          <w:rFonts w:hint="eastAsia"/>
          <w:lang w:val="en-US" w:eastAsia="zh-CN"/>
        </w:rPr>
        <w:t>更改日志框架</w:t>
      </w:r>
      <w:bookmarkEnd w:id="36"/>
    </w:p>
    <w:p>
      <w:pPr>
        <w:pStyle w:val="2"/>
        <w:bidi w:val="0"/>
        <w:rPr>
          <w:rFonts w:hint="eastAsia"/>
          <w:lang w:val="en-US" w:eastAsia="zh-CN"/>
        </w:rPr>
      </w:pPr>
      <w:bookmarkStart w:id="37" w:name="_Toc17164"/>
      <w:bookmarkStart w:id="38" w:name="_Toc23930"/>
      <w:r>
        <w:rPr>
          <w:rFonts w:hint="eastAsia"/>
          <w:lang w:val="en-US" w:eastAsia="zh-CN"/>
        </w:rPr>
        <w:t>SpringBoot Web开发</w:t>
      </w:r>
      <w:bookmarkEnd w:id="37"/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2173"/>
      <w:r>
        <w:rPr>
          <w:rFonts w:hint="eastAsia"/>
          <w:lang w:val="en-US" w:eastAsia="zh-CN"/>
        </w:rPr>
        <w:t>Spring</w:t>
      </w:r>
      <w:bookmarkEnd w:id="39"/>
      <w:r>
        <w:rPr>
          <w:rFonts w:hint="eastAsia"/>
          <w:lang w:val="en-US" w:eastAsia="zh-CN"/>
        </w:rPr>
        <w:t>核心技术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504"/>
      <w:r>
        <w:rPr>
          <w:rFonts w:hint="eastAsia"/>
          <w:lang w:val="en-US" w:eastAsia="zh-CN"/>
        </w:rPr>
        <w:t>控制反转IOC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Bean属性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基于注解的依赖注入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31236"/>
      <w:r>
        <w:rPr>
          <w:rFonts w:hint="eastAsia"/>
          <w:lang w:val="en-US" w:eastAsia="zh-CN"/>
        </w:rPr>
        <w:t>面向切面AOP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注解式AOP开发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SpringMVC架构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6241"/>
      <w:r>
        <w:rPr>
          <w:rFonts w:hint="eastAsia"/>
          <w:lang w:val="en-US" w:eastAsia="zh-CN"/>
        </w:rPr>
        <w:t>转发与重定向</w:t>
      </w:r>
      <w:bookmarkEnd w:id="42"/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19928"/>
      <w:r>
        <w:rPr>
          <w:rFonts w:hint="eastAsia"/>
          <w:lang w:val="en-US" w:eastAsia="zh-CN"/>
        </w:rPr>
        <w:t>拦截器</w:t>
      </w:r>
      <w:bookmarkEnd w:id="43"/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14586"/>
      <w:r>
        <w:rPr>
          <w:rFonts w:hint="eastAsia"/>
          <w:lang w:val="en-US" w:eastAsia="zh-CN"/>
        </w:rPr>
        <w:t>类型转换器</w:t>
      </w:r>
      <w:bookmarkEnd w:id="44"/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23918"/>
      <w:r>
        <w:rPr>
          <w:rFonts w:hint="eastAsia"/>
          <w:lang w:val="en-US" w:eastAsia="zh-CN"/>
        </w:rPr>
        <w:t>异常处理</w:t>
      </w:r>
      <w:bookmarkEnd w:id="45"/>
    </w:p>
    <w:p>
      <w:pPr>
        <w:pStyle w:val="4"/>
        <w:bidi w:val="0"/>
        <w:rPr>
          <w:rFonts w:hint="default"/>
          <w:lang w:val="en-US" w:eastAsia="zh-CN"/>
        </w:rPr>
      </w:pPr>
      <w:bookmarkStart w:id="46" w:name="_Toc25908"/>
      <w:r>
        <w:rPr>
          <w:rFonts w:hint="eastAsia"/>
          <w:lang w:val="en-US" w:eastAsia="zh-CN"/>
        </w:rPr>
        <w:t>SpringMVC的自动配置</w:t>
      </w:r>
      <w:bookmarkEnd w:id="46"/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14955"/>
      <w:r>
        <w:rPr>
          <w:rFonts w:hint="eastAsia"/>
          <w:lang w:val="en-US" w:eastAsia="zh-CN"/>
        </w:rPr>
        <w:t>Thymeleaf模板引擎</w:t>
      </w:r>
      <w:bookmarkEnd w:id="47"/>
    </w:p>
    <w:p>
      <w:pPr>
        <w:pStyle w:val="4"/>
        <w:bidi w:val="0"/>
        <w:rPr>
          <w:rFonts w:hint="default"/>
          <w:lang w:val="en-US" w:eastAsia="zh-CN"/>
        </w:rPr>
      </w:pPr>
      <w:bookmarkStart w:id="48" w:name="_Toc20827"/>
      <w:r>
        <w:rPr>
          <w:rFonts w:hint="eastAsia"/>
          <w:lang w:val="en-US" w:eastAsia="zh-CN"/>
        </w:rPr>
        <w:t>Thymeleaf简介</w:t>
      </w:r>
      <w:bookmarkEnd w:id="48"/>
    </w:p>
    <w:p>
      <w:pPr>
        <w:pStyle w:val="4"/>
        <w:bidi w:val="0"/>
        <w:rPr>
          <w:rFonts w:hint="default"/>
          <w:lang w:val="en-US" w:eastAsia="zh-CN"/>
        </w:rPr>
      </w:pPr>
      <w:bookmarkStart w:id="49" w:name="_Toc29761"/>
      <w:r>
        <w:rPr>
          <w:rFonts w:hint="eastAsia"/>
          <w:lang w:val="en-US" w:eastAsia="zh-CN"/>
        </w:rPr>
        <w:t>引入Thymeleaf</w:t>
      </w:r>
      <w:bookmarkEnd w:id="49"/>
    </w:p>
    <w:p>
      <w:pPr>
        <w:pStyle w:val="4"/>
        <w:bidi w:val="0"/>
        <w:rPr>
          <w:rFonts w:hint="default"/>
          <w:lang w:val="en-US" w:eastAsia="zh-CN"/>
        </w:rPr>
      </w:pPr>
      <w:bookmarkStart w:id="50" w:name="_Toc4643"/>
      <w:r>
        <w:rPr>
          <w:rFonts w:hint="eastAsia"/>
          <w:lang w:val="en-US" w:eastAsia="zh-CN"/>
        </w:rPr>
        <w:t>Thymeleaf语法规则</w:t>
      </w:r>
      <w:bookmarkEnd w:id="50"/>
    </w:p>
    <w:p>
      <w:pPr>
        <w:pStyle w:val="4"/>
        <w:bidi w:val="0"/>
        <w:rPr>
          <w:rFonts w:hint="default"/>
          <w:lang w:val="en-US" w:eastAsia="zh-CN"/>
        </w:rPr>
      </w:pPr>
      <w:bookmarkStart w:id="51" w:name="_Toc11182"/>
      <w:r>
        <w:rPr>
          <w:rFonts w:hint="eastAsia"/>
          <w:lang w:val="en-US" w:eastAsia="zh-CN"/>
        </w:rPr>
        <w:t>Thymeleaf应用实例</w:t>
      </w:r>
      <w:bookmarkEnd w:id="51"/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12459"/>
      <w:r>
        <w:rPr>
          <w:rFonts w:hint="eastAsia"/>
          <w:lang w:val="en-US" w:eastAsia="zh-CN"/>
        </w:rPr>
        <w:t>SpringBoot对JSP的支持</w:t>
      </w:r>
      <w:bookmarkEnd w:id="52"/>
    </w:p>
    <w:p>
      <w:pPr>
        <w:pStyle w:val="2"/>
        <w:bidi w:val="0"/>
        <w:rPr>
          <w:rFonts w:hint="eastAsia"/>
          <w:lang w:val="en-US" w:eastAsia="zh-CN"/>
        </w:rPr>
      </w:pPr>
      <w:bookmarkStart w:id="53" w:name="_Toc27469"/>
      <w:bookmarkStart w:id="54" w:name="_Toc14643"/>
      <w:r>
        <w:rPr>
          <w:rFonts w:hint="eastAsia"/>
          <w:lang w:val="en-US" w:eastAsia="zh-CN"/>
        </w:rPr>
        <w:t>SpringBoot数据访问</w:t>
      </w:r>
      <w:bookmarkEnd w:id="53"/>
      <w:bookmarkEnd w:id="54"/>
      <w:bookmarkStart w:id="55" w:name="_Toc17611"/>
    </w:p>
    <w:p>
      <w:pPr>
        <w:pStyle w:val="3"/>
        <w:bidi w:val="0"/>
        <w:rPr>
          <w:rFonts w:hint="eastAsia"/>
          <w:lang w:val="en-US" w:eastAsia="zh-CN"/>
        </w:rPr>
      </w:pPr>
      <w:bookmarkStart w:id="56" w:name="_Toc25417"/>
      <w:r>
        <w:rPr>
          <w:rFonts w:hint="eastAsia"/>
          <w:lang w:val="en-US" w:eastAsia="zh-CN"/>
        </w:rPr>
        <w:t>Docker</w:t>
      </w:r>
      <w:bookmarkEnd w:id="56"/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13723"/>
      <w:r>
        <w:rPr>
          <w:rFonts w:hint="eastAsia"/>
          <w:lang w:val="en-US" w:eastAsia="zh-CN"/>
        </w:rPr>
        <w:t>简介</w:t>
      </w:r>
      <w:bookmarkEnd w:id="57"/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14853"/>
      <w:r>
        <w:rPr>
          <w:rFonts w:hint="eastAsia"/>
          <w:lang w:val="en-US" w:eastAsia="zh-CN"/>
        </w:rPr>
        <w:t>Docker安装</w:t>
      </w:r>
      <w:bookmarkEnd w:id="5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Ubuntu安装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Windos安装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31764"/>
      <w:r>
        <w:rPr>
          <w:rFonts w:hint="eastAsia"/>
          <w:lang w:val="en-US" w:eastAsia="zh-CN"/>
        </w:rPr>
        <w:t>Docker架构</w:t>
      </w:r>
      <w:bookmarkEnd w:id="59"/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17332"/>
      <w:r>
        <w:rPr>
          <w:rFonts w:hint="eastAsia"/>
          <w:lang w:val="en-US" w:eastAsia="zh-CN"/>
        </w:rPr>
        <w:t>Docker使用</w:t>
      </w:r>
      <w:bookmarkEnd w:id="60"/>
    </w:p>
    <w:p>
      <w:pPr>
        <w:pStyle w:val="4"/>
        <w:bidi w:val="0"/>
        <w:rPr>
          <w:rFonts w:hint="default"/>
          <w:lang w:val="en-US" w:eastAsia="zh-CN"/>
        </w:rPr>
      </w:pPr>
      <w:bookmarkStart w:id="61" w:name="_Toc4187"/>
      <w:r>
        <w:rPr>
          <w:rFonts w:hint="eastAsia"/>
          <w:lang w:val="en-US" w:eastAsia="zh-CN"/>
        </w:rPr>
        <w:t>Docker常用命令</w:t>
      </w:r>
      <w:bookmarkEnd w:id="61"/>
    </w:p>
    <w:p>
      <w:pPr>
        <w:pStyle w:val="4"/>
        <w:bidi w:val="0"/>
        <w:rPr>
          <w:rFonts w:hint="default"/>
          <w:lang w:val="en-US" w:eastAsia="zh-CN"/>
        </w:rPr>
      </w:pPr>
      <w:bookmarkStart w:id="62" w:name="_Toc6408"/>
      <w:r>
        <w:rPr>
          <w:rFonts w:hint="eastAsia"/>
          <w:lang w:val="en-US" w:eastAsia="zh-CN"/>
        </w:rPr>
        <w:t>示例Docker安装MySQL</w:t>
      </w:r>
      <w:bookmarkEnd w:id="62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3" w:name="_Toc26506"/>
      <w:r>
        <w:rPr>
          <w:rFonts w:hint="eastAsia"/>
          <w:lang w:val="en-US" w:eastAsia="zh-CN"/>
        </w:rPr>
        <w:t>MyBatis</w:t>
      </w:r>
      <w:bookmarkEnd w:id="63"/>
    </w:p>
    <w:p>
      <w:pPr>
        <w:pStyle w:val="4"/>
        <w:bidi w:val="0"/>
        <w:rPr>
          <w:rFonts w:hint="default"/>
          <w:lang w:val="en-US" w:eastAsia="zh-CN"/>
        </w:rPr>
      </w:pPr>
      <w:bookmarkStart w:id="64" w:name="_Toc25880"/>
      <w:r>
        <w:rPr>
          <w:rFonts w:hint="eastAsia"/>
          <w:lang w:val="en-US" w:eastAsia="zh-CN"/>
        </w:rPr>
        <w:t>简述</w:t>
      </w:r>
      <w:bookmarkEnd w:id="64"/>
    </w:p>
    <w:p>
      <w:pPr>
        <w:pStyle w:val="4"/>
        <w:bidi w:val="0"/>
        <w:rPr>
          <w:rFonts w:hint="eastAsia"/>
          <w:lang w:val="en-US" w:eastAsia="zh-CN"/>
        </w:rPr>
      </w:pPr>
      <w:bookmarkStart w:id="65" w:name="_Toc2334"/>
      <w:r>
        <w:rPr>
          <w:rFonts w:hint="eastAsia"/>
          <w:lang w:val="en-US" w:eastAsia="zh-CN"/>
        </w:rPr>
        <w:t>ORM框架原理</w:t>
      </w:r>
      <w:bookmarkEnd w:id="65"/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32554"/>
      <w:r>
        <w:rPr>
          <w:rFonts w:hint="eastAsia"/>
          <w:lang w:val="en-US" w:eastAsia="zh-CN"/>
        </w:rPr>
        <w:t>引入mybatis</w:t>
      </w:r>
      <w:bookmarkEnd w:id="66"/>
    </w:p>
    <w:p>
      <w:pPr>
        <w:pStyle w:val="4"/>
        <w:bidi w:val="0"/>
        <w:rPr>
          <w:rFonts w:hint="default"/>
          <w:lang w:val="en-US" w:eastAsia="zh-CN"/>
        </w:rPr>
      </w:pPr>
      <w:bookmarkStart w:id="67" w:name="_Toc3609"/>
      <w:r>
        <w:rPr>
          <w:rFonts w:hint="eastAsia"/>
          <w:lang w:val="en-US" w:eastAsia="zh-CN"/>
        </w:rPr>
        <w:t>MyBatis注解方式开发</w:t>
      </w:r>
      <w:bookmarkEnd w:id="6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@Select注解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@Insert注解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@Update注解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@Delete注解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动态查询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8" w:name="_Toc1988"/>
      <w:r>
        <w:rPr>
          <w:rFonts w:hint="eastAsia"/>
          <w:lang w:val="en-US" w:eastAsia="zh-CN"/>
        </w:rPr>
        <w:t>SpringBoot使用MyBatis</w:t>
      </w:r>
      <w:bookmarkEnd w:id="68"/>
    </w:p>
    <w:p>
      <w:pPr>
        <w:pStyle w:val="3"/>
        <w:bidi w:val="0"/>
        <w:rPr>
          <w:rFonts w:hint="default"/>
          <w:lang w:val="en-US" w:eastAsia="zh-CN"/>
        </w:rPr>
      </w:pPr>
      <w:bookmarkStart w:id="69" w:name="_Toc31307"/>
      <w:r>
        <w:rPr>
          <w:rFonts w:hint="eastAsia"/>
          <w:lang w:val="en-US" w:eastAsia="zh-CN"/>
        </w:rPr>
        <w:t>MongDB</w:t>
      </w:r>
      <w:bookmarkEnd w:id="69"/>
    </w:p>
    <w:p>
      <w:pPr>
        <w:pStyle w:val="4"/>
        <w:bidi w:val="0"/>
        <w:rPr>
          <w:rFonts w:hint="eastAsia"/>
          <w:lang w:val="en-US" w:eastAsia="zh-CN"/>
        </w:rPr>
      </w:pPr>
      <w:bookmarkStart w:id="70" w:name="_Toc19280"/>
      <w:r>
        <w:rPr>
          <w:rFonts w:hint="eastAsia"/>
          <w:lang w:val="en-US" w:eastAsia="zh-CN"/>
        </w:rPr>
        <w:t>简介</w:t>
      </w:r>
      <w:bookmarkEnd w:id="70"/>
    </w:p>
    <w:p>
      <w:pPr>
        <w:pStyle w:val="4"/>
        <w:bidi w:val="0"/>
        <w:rPr>
          <w:rFonts w:hint="eastAsia"/>
          <w:lang w:val="en-US" w:eastAsia="zh-CN"/>
        </w:rPr>
      </w:pPr>
      <w:bookmarkStart w:id="71" w:name="_Toc18664"/>
      <w:r>
        <w:rPr>
          <w:rFonts w:hint="eastAsia"/>
          <w:lang w:val="en-US" w:eastAsia="zh-CN"/>
        </w:rPr>
        <w:t>配置MongDB</w:t>
      </w:r>
      <w:bookmarkEnd w:id="71"/>
    </w:p>
    <w:p>
      <w:pPr>
        <w:pStyle w:val="4"/>
        <w:bidi w:val="0"/>
        <w:rPr>
          <w:rFonts w:hint="default"/>
          <w:lang w:val="en-US" w:eastAsia="zh-CN"/>
        </w:rPr>
      </w:pPr>
      <w:bookmarkStart w:id="72" w:name="_Toc32470"/>
      <w:r>
        <w:rPr>
          <w:rFonts w:hint="eastAsia"/>
          <w:lang w:val="en-US" w:eastAsia="zh-CN"/>
        </w:rPr>
        <w:t>基本用法</w:t>
      </w:r>
      <w:bookmarkEnd w:id="7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创建与删除数据库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创建与删除集合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3" w:name="_Toc3801"/>
      <w:r>
        <w:rPr>
          <w:rFonts w:hint="eastAsia"/>
          <w:lang w:val="en-US" w:eastAsia="zh-CN"/>
        </w:rPr>
        <w:t>SpringBoot使用MongDB</w:t>
      </w:r>
      <w:bookmarkEnd w:id="7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4" w:name="_Toc20380"/>
      <w:r>
        <w:rPr>
          <w:rFonts w:hint="eastAsia"/>
          <w:lang w:val="en-US" w:eastAsia="zh-CN"/>
        </w:rPr>
        <w:t>Redis</w:t>
      </w:r>
      <w:bookmarkEnd w:id="74"/>
    </w:p>
    <w:p>
      <w:pPr>
        <w:pStyle w:val="4"/>
        <w:bidi w:val="0"/>
        <w:rPr>
          <w:rFonts w:hint="eastAsia"/>
          <w:lang w:val="en-US" w:eastAsia="zh-CN"/>
        </w:rPr>
      </w:pPr>
      <w:bookmarkStart w:id="75" w:name="_Toc17579"/>
      <w:r>
        <w:rPr>
          <w:rFonts w:hint="eastAsia"/>
          <w:lang w:val="en-US" w:eastAsia="zh-CN"/>
        </w:rPr>
        <w:t>Redis简介</w:t>
      </w:r>
      <w:bookmarkEnd w:id="75"/>
    </w:p>
    <w:p>
      <w:pPr>
        <w:pStyle w:val="4"/>
        <w:bidi w:val="0"/>
        <w:rPr>
          <w:rFonts w:hint="eastAsia"/>
          <w:lang w:val="en-US" w:eastAsia="zh-CN"/>
        </w:rPr>
      </w:pPr>
      <w:bookmarkStart w:id="76" w:name="_Toc21756"/>
      <w:r>
        <w:rPr>
          <w:rFonts w:hint="eastAsia"/>
          <w:lang w:val="en-US" w:eastAsia="zh-CN"/>
        </w:rPr>
        <w:t>Redis安装与配置</w:t>
      </w:r>
      <w:bookmarkEnd w:id="76"/>
    </w:p>
    <w:p>
      <w:pPr>
        <w:pStyle w:val="4"/>
        <w:bidi w:val="0"/>
        <w:rPr>
          <w:rFonts w:hint="eastAsia"/>
          <w:lang w:val="en-US" w:eastAsia="zh-CN"/>
        </w:rPr>
      </w:pPr>
      <w:bookmarkStart w:id="77" w:name="_Toc10630"/>
      <w:r>
        <w:rPr>
          <w:rFonts w:hint="eastAsia"/>
          <w:lang w:val="en-US" w:eastAsia="zh-CN"/>
        </w:rPr>
        <w:t>Redis数据类型</w:t>
      </w:r>
      <w:bookmarkEnd w:id="77"/>
    </w:p>
    <w:p>
      <w:pPr>
        <w:pStyle w:val="4"/>
        <w:bidi w:val="0"/>
        <w:rPr>
          <w:rFonts w:hint="eastAsia"/>
          <w:lang w:val="en-US" w:eastAsia="zh-CN"/>
        </w:rPr>
      </w:pPr>
      <w:bookmarkStart w:id="78" w:name="_Toc31713"/>
      <w:r>
        <w:rPr>
          <w:rFonts w:hint="eastAsia"/>
          <w:lang w:val="en-US" w:eastAsia="zh-CN"/>
        </w:rPr>
        <w:t>Redis命令</w:t>
      </w:r>
      <w:bookmarkEnd w:id="78"/>
    </w:p>
    <w:p>
      <w:pPr>
        <w:pStyle w:val="4"/>
        <w:bidi w:val="0"/>
        <w:rPr>
          <w:rFonts w:hint="default"/>
          <w:lang w:val="en-US" w:eastAsia="zh-CN"/>
        </w:rPr>
      </w:pPr>
      <w:bookmarkStart w:id="79" w:name="_Toc13210"/>
      <w:r>
        <w:rPr>
          <w:rFonts w:hint="eastAsia"/>
          <w:lang w:val="en-US" w:eastAsia="zh-CN"/>
        </w:rPr>
        <w:t>SpringBoot使用Redis</w:t>
      </w:r>
      <w:bookmarkEnd w:id="79"/>
    </w:p>
    <w:p>
      <w:pPr>
        <w:pStyle w:val="2"/>
        <w:bidi w:val="0"/>
        <w:rPr>
          <w:rFonts w:hint="default"/>
          <w:lang w:val="en-US" w:eastAsia="zh-CN"/>
        </w:rPr>
      </w:pPr>
      <w:bookmarkStart w:id="80" w:name="_Toc25605"/>
      <w:r>
        <w:rPr>
          <w:rFonts w:hint="eastAsia"/>
          <w:lang w:val="en-US" w:eastAsia="zh-CN"/>
        </w:rPr>
        <w:t>SpringBoot Actuator</w:t>
      </w:r>
      <w:bookmarkEnd w:id="80"/>
    </w:p>
    <w:p>
      <w:pPr>
        <w:pStyle w:val="3"/>
        <w:bidi w:val="0"/>
        <w:rPr>
          <w:rFonts w:hint="eastAsia"/>
          <w:lang w:val="en-US" w:eastAsia="zh-CN"/>
        </w:rPr>
      </w:pPr>
      <w:bookmarkStart w:id="81" w:name="_Toc24623"/>
      <w:r>
        <w:rPr>
          <w:rFonts w:hint="eastAsia"/>
          <w:lang w:val="en-US" w:eastAsia="zh-CN"/>
        </w:rPr>
        <w:t>SpringBoot Actuator 简介</w:t>
      </w:r>
      <w:bookmarkEnd w:id="81"/>
    </w:p>
    <w:p>
      <w:pPr>
        <w:pStyle w:val="3"/>
        <w:bidi w:val="0"/>
        <w:rPr>
          <w:rFonts w:hint="eastAsia"/>
          <w:lang w:val="en-US" w:eastAsia="zh-CN"/>
        </w:rPr>
      </w:pPr>
      <w:bookmarkStart w:id="82" w:name="_Toc18147"/>
      <w:r>
        <w:rPr>
          <w:rFonts w:hint="eastAsia"/>
          <w:lang w:val="en-US" w:eastAsia="zh-CN"/>
        </w:rPr>
        <w:t>原生端点使用</w:t>
      </w:r>
      <w:bookmarkEnd w:id="82"/>
    </w:p>
    <w:p>
      <w:pPr>
        <w:pStyle w:val="3"/>
        <w:bidi w:val="0"/>
        <w:rPr>
          <w:rFonts w:hint="default"/>
          <w:lang w:val="en-US" w:eastAsia="zh-CN"/>
        </w:rPr>
      </w:pPr>
      <w:bookmarkStart w:id="83" w:name="_Toc14050"/>
      <w:r>
        <w:rPr>
          <w:rFonts w:hint="eastAsia"/>
          <w:lang w:val="en-US" w:eastAsia="zh-CN"/>
        </w:rPr>
        <w:t>定制 Actuator</w:t>
      </w:r>
      <w:bookmarkEnd w:id="83"/>
    </w:p>
    <w:p>
      <w:pPr>
        <w:pStyle w:val="2"/>
        <w:bidi w:val="0"/>
        <w:rPr>
          <w:rFonts w:hint="eastAsia"/>
          <w:lang w:val="en-US" w:eastAsia="zh-CN"/>
        </w:rPr>
      </w:pPr>
      <w:bookmarkStart w:id="84" w:name="_Toc6531"/>
      <w:r>
        <w:rPr>
          <w:rFonts w:hint="eastAsia"/>
          <w:lang w:val="en-US" w:eastAsia="zh-CN"/>
        </w:rPr>
        <w:t>Spring Security</w:t>
      </w:r>
      <w:bookmarkEnd w:id="55"/>
      <w:bookmarkEnd w:id="84"/>
    </w:p>
    <w:p>
      <w:pPr>
        <w:pStyle w:val="3"/>
        <w:bidi w:val="0"/>
        <w:rPr>
          <w:rFonts w:hint="eastAsia"/>
          <w:lang w:val="en-US" w:eastAsia="zh-CN"/>
        </w:rPr>
      </w:pPr>
      <w:bookmarkStart w:id="85" w:name="_Toc15601"/>
      <w:r>
        <w:rPr>
          <w:rFonts w:hint="eastAsia"/>
          <w:lang w:val="en-US" w:eastAsia="zh-CN"/>
        </w:rPr>
        <w:t>Spring Security简介</w:t>
      </w:r>
      <w:bookmarkEnd w:id="85"/>
    </w:p>
    <w:p>
      <w:pPr>
        <w:pStyle w:val="3"/>
        <w:bidi w:val="0"/>
        <w:rPr>
          <w:rFonts w:hint="eastAsia"/>
          <w:lang w:val="en-US" w:eastAsia="zh-CN"/>
        </w:rPr>
      </w:pPr>
      <w:bookmarkStart w:id="86" w:name="_Toc1823"/>
      <w:r>
        <w:rPr>
          <w:rFonts w:hint="eastAsia"/>
          <w:lang w:val="en-US" w:eastAsia="zh-CN"/>
        </w:rPr>
        <w:t>配置Spring Security</w:t>
      </w:r>
      <w:bookmarkEnd w:id="86"/>
    </w:p>
    <w:p>
      <w:pPr>
        <w:pStyle w:val="3"/>
        <w:bidi w:val="0"/>
        <w:rPr>
          <w:rFonts w:hint="default"/>
          <w:lang w:val="en-US" w:eastAsia="zh-CN"/>
        </w:rPr>
      </w:pPr>
      <w:bookmarkStart w:id="87" w:name="_Toc2016"/>
      <w:r>
        <w:rPr>
          <w:rFonts w:hint="eastAsia"/>
          <w:lang w:val="en-US" w:eastAsia="zh-CN"/>
        </w:rPr>
        <w:t>Spring Security入门</w:t>
      </w:r>
      <w:bookmarkEnd w:id="87"/>
    </w:p>
    <w:p>
      <w:pPr>
        <w:pStyle w:val="4"/>
        <w:bidi w:val="0"/>
        <w:rPr>
          <w:rFonts w:hint="eastAsia"/>
          <w:lang w:val="en-US" w:eastAsia="zh-CN"/>
        </w:rPr>
      </w:pPr>
      <w:bookmarkStart w:id="88" w:name="_Toc12719"/>
      <w:r>
        <w:rPr>
          <w:rFonts w:hint="eastAsia"/>
          <w:lang w:val="en-US" w:eastAsia="zh-CN"/>
        </w:rPr>
        <w:t>框架原理</w:t>
      </w:r>
      <w:bookmarkEnd w:id="88"/>
    </w:p>
    <w:p>
      <w:pPr>
        <w:pStyle w:val="4"/>
        <w:bidi w:val="0"/>
        <w:rPr>
          <w:rFonts w:hint="default"/>
          <w:lang w:val="en-US" w:eastAsia="zh-CN"/>
        </w:rPr>
      </w:pPr>
      <w:bookmarkStart w:id="89" w:name="_Toc4667"/>
      <w:r>
        <w:rPr>
          <w:rFonts w:hint="eastAsia"/>
          <w:lang w:val="en-US" w:eastAsia="zh-CN"/>
        </w:rPr>
        <w:t>核心组件</w:t>
      </w:r>
      <w:bookmarkEnd w:id="89"/>
    </w:p>
    <w:p>
      <w:pPr>
        <w:pStyle w:val="3"/>
        <w:bidi w:val="0"/>
        <w:rPr>
          <w:rFonts w:hint="eastAsia"/>
          <w:lang w:val="en-US" w:eastAsia="zh-CN"/>
        </w:rPr>
      </w:pPr>
      <w:bookmarkStart w:id="90" w:name="_Toc28704"/>
      <w:r>
        <w:rPr>
          <w:rFonts w:hint="eastAsia"/>
          <w:lang w:val="en-US" w:eastAsia="zh-CN"/>
        </w:rPr>
        <w:t>实例</w:t>
      </w:r>
      <w:bookmarkEnd w:id="90"/>
    </w:p>
    <w:p>
      <w:pPr>
        <w:pStyle w:val="2"/>
        <w:bidi w:val="0"/>
        <w:rPr>
          <w:rFonts w:hint="eastAsia"/>
          <w:lang w:val="en-US" w:eastAsia="zh-CN"/>
        </w:rPr>
      </w:pPr>
      <w:bookmarkStart w:id="91" w:name="_Toc5867"/>
      <w:bookmarkStart w:id="92" w:name="_Toc19334"/>
      <w:r>
        <w:rPr>
          <w:rFonts w:hint="eastAsia"/>
          <w:lang w:val="en-US" w:eastAsia="zh-CN"/>
        </w:rPr>
        <w:t>SpringBoot部署与测试</w:t>
      </w:r>
      <w:bookmarkEnd w:id="91"/>
      <w:bookmarkEnd w:id="92"/>
      <w:bookmarkStart w:id="93" w:name="_Toc3649"/>
    </w:p>
    <w:p>
      <w:pPr>
        <w:pStyle w:val="3"/>
        <w:bidi w:val="0"/>
        <w:rPr>
          <w:rFonts w:hint="eastAsia"/>
          <w:lang w:val="en-US" w:eastAsia="zh-CN"/>
        </w:rPr>
      </w:pPr>
      <w:bookmarkStart w:id="94" w:name="_Toc16135"/>
      <w:r>
        <w:rPr>
          <w:rFonts w:hint="eastAsia"/>
          <w:lang w:val="en-US" w:eastAsia="zh-CN"/>
        </w:rPr>
        <w:t>热部署</w:t>
      </w:r>
      <w:bookmarkEnd w:id="94"/>
    </w:p>
    <w:p>
      <w:pPr>
        <w:pStyle w:val="3"/>
        <w:bidi w:val="0"/>
        <w:rPr>
          <w:rFonts w:hint="eastAsia"/>
          <w:lang w:val="en-US" w:eastAsia="zh-CN"/>
        </w:rPr>
      </w:pPr>
      <w:bookmarkStart w:id="95" w:name="_Toc25756"/>
      <w:r>
        <w:rPr>
          <w:rFonts w:hint="eastAsia"/>
          <w:lang w:val="en-US" w:eastAsia="zh-CN"/>
        </w:rPr>
        <w:t>以jar文件部署</w:t>
      </w:r>
      <w:bookmarkEnd w:id="95"/>
    </w:p>
    <w:p>
      <w:pPr>
        <w:pStyle w:val="3"/>
        <w:bidi w:val="0"/>
        <w:rPr>
          <w:rFonts w:hint="eastAsia"/>
          <w:lang w:val="en-US" w:eastAsia="zh-CN"/>
        </w:rPr>
      </w:pPr>
      <w:bookmarkStart w:id="96" w:name="_Toc3"/>
      <w:r>
        <w:rPr>
          <w:rFonts w:hint="eastAsia"/>
          <w:lang w:val="en-US" w:eastAsia="zh-CN"/>
        </w:rPr>
        <w:t>以war文件部署</w:t>
      </w:r>
      <w:bookmarkEnd w:id="96"/>
    </w:p>
    <w:p>
      <w:pPr>
        <w:pStyle w:val="3"/>
        <w:bidi w:val="0"/>
        <w:rPr>
          <w:rFonts w:hint="default"/>
          <w:lang w:val="en-US" w:eastAsia="zh-CN"/>
        </w:rPr>
      </w:pPr>
      <w:bookmarkStart w:id="97" w:name="_Toc9224"/>
      <w:r>
        <w:rPr>
          <w:rFonts w:hint="eastAsia"/>
          <w:lang w:val="en-US" w:eastAsia="zh-CN"/>
        </w:rPr>
        <w:t>@Profile注解</w:t>
      </w:r>
      <w:bookmarkEnd w:id="97"/>
    </w:p>
    <w:p>
      <w:pPr>
        <w:pStyle w:val="3"/>
        <w:bidi w:val="0"/>
        <w:rPr>
          <w:rFonts w:hint="eastAsia"/>
          <w:lang w:val="en-US" w:eastAsia="zh-CN"/>
        </w:rPr>
      </w:pPr>
      <w:bookmarkStart w:id="98" w:name="_Toc17720"/>
      <w:r>
        <w:rPr>
          <w:rFonts w:hint="eastAsia"/>
          <w:lang w:val="en-US" w:eastAsia="zh-CN"/>
        </w:rPr>
        <w:t>单元测试</w:t>
      </w:r>
      <w:bookmarkEnd w:id="98"/>
    </w:p>
    <w:p>
      <w:pPr>
        <w:pStyle w:val="4"/>
        <w:bidi w:val="0"/>
        <w:rPr>
          <w:rFonts w:hint="eastAsia"/>
          <w:lang w:val="en-US" w:eastAsia="zh-CN"/>
        </w:rPr>
      </w:pPr>
      <w:bookmarkStart w:id="99" w:name="_Toc10781"/>
      <w:r>
        <w:rPr>
          <w:rFonts w:hint="eastAsia"/>
          <w:lang w:val="en-US" w:eastAsia="zh-CN"/>
        </w:rPr>
        <w:t>JUnit简介</w:t>
      </w:r>
      <w:bookmarkEnd w:id="99"/>
    </w:p>
    <w:p>
      <w:pPr>
        <w:pStyle w:val="4"/>
        <w:bidi w:val="0"/>
        <w:rPr>
          <w:rFonts w:hint="eastAsia"/>
          <w:lang w:val="en-US" w:eastAsia="zh-CN"/>
        </w:rPr>
      </w:pPr>
      <w:bookmarkStart w:id="100" w:name="_Toc4479"/>
      <w:r>
        <w:rPr>
          <w:rFonts w:hint="eastAsia"/>
          <w:lang w:val="en-US" w:eastAsia="zh-CN"/>
        </w:rPr>
        <w:t>Dao层单元测试</w:t>
      </w:r>
      <w:bookmarkEnd w:id="100"/>
    </w:p>
    <w:p>
      <w:pPr>
        <w:pStyle w:val="4"/>
        <w:bidi w:val="0"/>
        <w:rPr>
          <w:rFonts w:hint="default"/>
          <w:lang w:val="en-US" w:eastAsia="zh-CN"/>
        </w:rPr>
      </w:pPr>
      <w:bookmarkStart w:id="101" w:name="_Toc2776"/>
      <w:r>
        <w:rPr>
          <w:rFonts w:hint="eastAsia"/>
          <w:lang w:val="en-US" w:eastAsia="zh-CN"/>
        </w:rPr>
        <w:t>Service层单元测试</w:t>
      </w:r>
      <w:bookmarkEnd w:id="101"/>
    </w:p>
    <w:p>
      <w:pPr>
        <w:pStyle w:val="2"/>
        <w:bidi w:val="0"/>
        <w:rPr>
          <w:rFonts w:hint="default"/>
          <w:lang w:val="en-US" w:eastAsia="zh-CN"/>
        </w:rPr>
      </w:pPr>
      <w:bookmarkStart w:id="102" w:name="_Toc31553"/>
      <w:r>
        <w:rPr>
          <w:rFonts w:hint="eastAsia"/>
          <w:lang w:val="en-US" w:eastAsia="zh-CN"/>
        </w:rPr>
        <w:t>项目实战</w:t>
      </w:r>
      <w:bookmarkEnd w:id="93"/>
      <w:bookmarkEnd w:id="102"/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FB8CAD"/>
    <w:multiLevelType w:val="singleLevel"/>
    <w:tmpl w:val="89FB8CA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8EAAE123"/>
    <w:multiLevelType w:val="singleLevel"/>
    <w:tmpl w:val="8EAAE12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BFB4A3"/>
    <w:multiLevelType w:val="multilevel"/>
    <w:tmpl w:val="9DBFB4A3"/>
    <w:lvl w:ilvl="0" w:tentative="0">
      <w:start w:val="1"/>
      <w:numFmt w:val="decimal"/>
      <w:pStyle w:val="2"/>
      <w:suff w:val="nothing"/>
      <w:lvlText w:val="第%1章 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DCE5402C"/>
    <w:multiLevelType w:val="singleLevel"/>
    <w:tmpl w:val="DCE5402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9924B52"/>
    <w:multiLevelType w:val="singleLevel"/>
    <w:tmpl w:val="09924B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DF2D9CC"/>
    <w:multiLevelType w:val="singleLevel"/>
    <w:tmpl w:val="4DF2D9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E0A8292"/>
    <w:multiLevelType w:val="singleLevel"/>
    <w:tmpl w:val="4E0A82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DA80AF8"/>
    <w:multiLevelType w:val="singleLevel"/>
    <w:tmpl w:val="5DA80A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A66FD"/>
    <w:rsid w:val="00ED1678"/>
    <w:rsid w:val="01E730EB"/>
    <w:rsid w:val="045443E4"/>
    <w:rsid w:val="070A66FD"/>
    <w:rsid w:val="08B241F2"/>
    <w:rsid w:val="09252697"/>
    <w:rsid w:val="0B4F197A"/>
    <w:rsid w:val="0BE74256"/>
    <w:rsid w:val="0D6714C5"/>
    <w:rsid w:val="0F700D2D"/>
    <w:rsid w:val="101D6A4F"/>
    <w:rsid w:val="107D523B"/>
    <w:rsid w:val="1497021C"/>
    <w:rsid w:val="1A054DA2"/>
    <w:rsid w:val="209459DE"/>
    <w:rsid w:val="20E863CD"/>
    <w:rsid w:val="24B407AC"/>
    <w:rsid w:val="2780661C"/>
    <w:rsid w:val="2822628F"/>
    <w:rsid w:val="288F18FE"/>
    <w:rsid w:val="2B5E2906"/>
    <w:rsid w:val="2E3223C1"/>
    <w:rsid w:val="340C1AFC"/>
    <w:rsid w:val="3A0F0C00"/>
    <w:rsid w:val="3A8B7C4F"/>
    <w:rsid w:val="3DA3018B"/>
    <w:rsid w:val="3E085352"/>
    <w:rsid w:val="416B673B"/>
    <w:rsid w:val="47702EE8"/>
    <w:rsid w:val="4897263F"/>
    <w:rsid w:val="49CE7462"/>
    <w:rsid w:val="4E7C5242"/>
    <w:rsid w:val="52DC5DF2"/>
    <w:rsid w:val="54084F31"/>
    <w:rsid w:val="553C61F5"/>
    <w:rsid w:val="56BB75CD"/>
    <w:rsid w:val="57ED409C"/>
    <w:rsid w:val="59C350F5"/>
    <w:rsid w:val="5D9175AD"/>
    <w:rsid w:val="623068E3"/>
    <w:rsid w:val="623B49CA"/>
    <w:rsid w:val="62B10C3B"/>
    <w:rsid w:val="6B93502D"/>
    <w:rsid w:val="6C341055"/>
    <w:rsid w:val="6EB81E68"/>
    <w:rsid w:val="76B845DD"/>
    <w:rsid w:val="7D13617E"/>
    <w:rsid w:val="7EEF3D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8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Emphasis"/>
    <w:basedOn w:val="19"/>
    <w:qFormat/>
    <w:uiPriority w:val="0"/>
    <w:rPr>
      <w:i/>
    </w:rPr>
  </w:style>
  <w:style w:type="character" w:styleId="22">
    <w:name w:val="HTML Code"/>
    <w:basedOn w:val="19"/>
    <w:qFormat/>
    <w:uiPriority w:val="0"/>
    <w:rPr>
      <w:rFonts w:ascii="Courier New" w:hAnsi="Courier New"/>
      <w:sz w:val="20"/>
    </w:rPr>
  </w:style>
  <w:style w:type="paragraph" w:customStyle="1" w:styleId="2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6">
    <w:name w:val="标题 1 Char"/>
    <w:link w:val="2"/>
    <w:qFormat/>
    <w:uiPriority w:val="0"/>
    <w:rPr>
      <w:b/>
      <w:kern w:val="44"/>
      <w:sz w:val="44"/>
    </w:rPr>
  </w:style>
  <w:style w:type="character" w:customStyle="1" w:styleId="27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2019-07-20T07:20:00Z</dcterms:created>
  <dc:creator>杨晴</dc:creator>
  <cp:lastModifiedBy>王璇</cp:lastModifiedBy>
  <dcterms:modified xsi:type="dcterms:W3CDTF">2020-04-09T09:36:33Z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