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26C13" w14:textId="3A990DEC" w:rsidR="00BB53DC" w:rsidRPr="00604A92" w:rsidRDefault="00BB53DC" w:rsidP="00BB53DC">
      <w:pPr>
        <w:jc w:val="center"/>
        <w:rPr>
          <w:b/>
          <w:sz w:val="24"/>
          <w:szCs w:val="24"/>
        </w:rPr>
      </w:pPr>
      <w:r w:rsidRPr="00604A92">
        <w:rPr>
          <w:b/>
          <w:sz w:val="24"/>
          <w:szCs w:val="24"/>
        </w:rPr>
        <w:t xml:space="preserve">PROTOCOLS – DETERMINING </w:t>
      </w:r>
      <w:r w:rsidR="00ED3434">
        <w:rPr>
          <w:b/>
          <w:sz w:val="24"/>
          <w:szCs w:val="24"/>
        </w:rPr>
        <w:t>CROWN</w:t>
      </w:r>
      <w:r w:rsidRPr="00604A92">
        <w:rPr>
          <w:b/>
          <w:sz w:val="24"/>
          <w:szCs w:val="24"/>
        </w:rPr>
        <w:t xml:space="preserve"> ILLUMINATION, CONDITION</w:t>
      </w:r>
      <w:r w:rsidR="00674B32">
        <w:rPr>
          <w:b/>
          <w:sz w:val="24"/>
          <w:szCs w:val="24"/>
        </w:rPr>
        <w:t>, POSITION</w:t>
      </w:r>
    </w:p>
    <w:p w14:paraId="73D260B8" w14:textId="59CF8646" w:rsidR="002A6655" w:rsidRPr="00DA13FF" w:rsidRDefault="002A6655" w:rsidP="002A6655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DA13FF">
        <w:rPr>
          <w:b/>
          <w:sz w:val="20"/>
          <w:szCs w:val="20"/>
        </w:rPr>
        <w:t>Crown Illumination Index (</w:t>
      </w:r>
      <w:r w:rsidR="004109F1" w:rsidRPr="00DA13FF">
        <w:rPr>
          <w:b/>
          <w:sz w:val="20"/>
          <w:szCs w:val="20"/>
        </w:rPr>
        <w:t>“</w:t>
      </w:r>
      <w:proofErr w:type="spellStart"/>
      <w:r w:rsidR="004109F1" w:rsidRPr="00DA13FF">
        <w:rPr>
          <w:b/>
          <w:sz w:val="20"/>
          <w:szCs w:val="20"/>
        </w:rPr>
        <w:t>Cr</w:t>
      </w:r>
      <w:r w:rsidR="000D488A" w:rsidRPr="00DA13FF">
        <w:rPr>
          <w:b/>
          <w:sz w:val="20"/>
          <w:szCs w:val="20"/>
        </w:rPr>
        <w:t>own</w:t>
      </w:r>
      <w:r w:rsidR="004109F1" w:rsidRPr="00DA13FF">
        <w:rPr>
          <w:b/>
          <w:sz w:val="20"/>
          <w:szCs w:val="20"/>
        </w:rPr>
        <w:t>.Illum</w:t>
      </w:r>
      <w:proofErr w:type="spellEnd"/>
      <w:r w:rsidR="000D488A" w:rsidRPr="00DA13FF">
        <w:rPr>
          <w:b/>
          <w:sz w:val="20"/>
          <w:szCs w:val="20"/>
        </w:rPr>
        <w:t>”</w:t>
      </w:r>
      <w:r w:rsidRPr="00DA13FF">
        <w:rPr>
          <w:b/>
          <w:sz w:val="20"/>
          <w:szCs w:val="20"/>
        </w:rPr>
        <w:t>)</w:t>
      </w:r>
    </w:p>
    <w:p w14:paraId="72F3FFA3" w14:textId="3E742CA0" w:rsidR="002A6655" w:rsidRPr="00DA13FF" w:rsidRDefault="002A6655" w:rsidP="002A6655">
      <w:pPr>
        <w:pStyle w:val="ListParagraph"/>
        <w:ind w:left="1440"/>
        <w:rPr>
          <w:sz w:val="20"/>
          <w:szCs w:val="20"/>
        </w:rPr>
      </w:pPr>
      <w:r w:rsidRPr="00DA13FF">
        <w:rPr>
          <w:sz w:val="20"/>
          <w:szCs w:val="20"/>
        </w:rPr>
        <w:t>Definition: Percentage of Illumination in reference to vertical and/or lateral light</w:t>
      </w:r>
    </w:p>
    <w:p w14:paraId="1B02A098" w14:textId="53163734" w:rsidR="002A6655" w:rsidRPr="00DA13FF" w:rsidRDefault="002A6655" w:rsidP="002A6655">
      <w:pPr>
        <w:pStyle w:val="NormalWeb"/>
        <w:spacing w:before="0" w:beforeAutospacing="0" w:after="0" w:afterAutospacing="0"/>
        <w:ind w:left="1080" w:hanging="360"/>
        <w:rPr>
          <w:rFonts w:asciiTheme="minorHAnsi" w:hAnsiTheme="minorHAnsi" w:cstheme="minorHAnsi"/>
          <w:sz w:val="20"/>
          <w:szCs w:val="20"/>
        </w:rPr>
      </w:pPr>
      <w:r w:rsidRPr="00DA13FF">
        <w:rPr>
          <w:rFonts w:asciiTheme="minorHAnsi" w:hAnsiTheme="minorHAnsi" w:cstheme="minorHAnsi"/>
          <w:color w:val="000000"/>
          <w:sz w:val="20"/>
          <w:szCs w:val="20"/>
        </w:rPr>
        <w:t>5 = crown completely exposed (to vertical light and to lateral light within the 90-degree inverted cone encompassing the crown)</w:t>
      </w:r>
    </w:p>
    <w:p w14:paraId="4ED7A542" w14:textId="0D414ED1" w:rsidR="002A6655" w:rsidRPr="00DA13FF" w:rsidRDefault="002A6655" w:rsidP="002A6655">
      <w:pPr>
        <w:pStyle w:val="NormalWeb"/>
        <w:spacing w:before="0" w:beforeAutospacing="0" w:after="0" w:afterAutospacing="0"/>
        <w:ind w:left="1080" w:hanging="360"/>
        <w:rPr>
          <w:rFonts w:asciiTheme="minorHAnsi" w:hAnsiTheme="minorHAnsi" w:cstheme="minorHAnsi"/>
          <w:sz w:val="20"/>
          <w:szCs w:val="20"/>
        </w:rPr>
      </w:pPr>
      <w:r w:rsidRPr="00DA13FF">
        <w:rPr>
          <w:rFonts w:asciiTheme="minorHAnsi" w:hAnsiTheme="minorHAnsi" w:cstheme="minorHAnsi"/>
          <w:color w:val="000000"/>
          <w:sz w:val="20"/>
          <w:szCs w:val="20"/>
        </w:rPr>
        <w:t xml:space="preserve">4 = full overhead light (&gt;=90% of the vertical projection of the crown exposed to vertical light; later light blocked within some or </w:t>
      </w:r>
      <w:proofErr w:type="gramStart"/>
      <w:r w:rsidRPr="00DA13FF">
        <w:rPr>
          <w:rFonts w:asciiTheme="minorHAnsi" w:hAnsiTheme="minorHAnsi" w:cstheme="minorHAnsi"/>
          <w:color w:val="000000"/>
          <w:sz w:val="20"/>
          <w:szCs w:val="20"/>
        </w:rPr>
        <w:t>all of</w:t>
      </w:r>
      <w:proofErr w:type="gramEnd"/>
      <w:r w:rsidRPr="00DA13FF">
        <w:rPr>
          <w:rFonts w:asciiTheme="minorHAnsi" w:hAnsiTheme="minorHAnsi" w:cstheme="minorHAnsi"/>
          <w:color w:val="000000"/>
          <w:sz w:val="20"/>
          <w:szCs w:val="20"/>
        </w:rPr>
        <w:t xml:space="preserve"> the 90-degree inverted cone encompassing the crown)</w:t>
      </w:r>
    </w:p>
    <w:p w14:paraId="41EBBE1A" w14:textId="77777777" w:rsidR="002A6655" w:rsidRPr="00DA13FF" w:rsidRDefault="002A6655" w:rsidP="002A6655">
      <w:pPr>
        <w:pStyle w:val="NormalWeb"/>
        <w:spacing w:before="0" w:beforeAutospacing="0" w:after="0" w:afterAutospacing="0"/>
        <w:ind w:left="1080" w:hanging="360"/>
        <w:rPr>
          <w:rFonts w:asciiTheme="minorHAnsi" w:hAnsiTheme="minorHAnsi" w:cstheme="minorHAnsi"/>
          <w:sz w:val="20"/>
          <w:szCs w:val="20"/>
        </w:rPr>
      </w:pPr>
      <w:r w:rsidRPr="00DA13FF">
        <w:rPr>
          <w:rFonts w:asciiTheme="minorHAnsi" w:hAnsiTheme="minorHAnsi" w:cstheme="minorHAnsi"/>
          <w:color w:val="000000"/>
          <w:sz w:val="20"/>
          <w:szCs w:val="20"/>
        </w:rPr>
        <w:t>3 = some overhead light (10-90% of the vertical project of the crown exposed to vertical light)</w:t>
      </w:r>
    </w:p>
    <w:p w14:paraId="0BE8BF38" w14:textId="77777777" w:rsidR="002A6655" w:rsidRPr="00DA13FF" w:rsidRDefault="002A6655" w:rsidP="002A6655">
      <w:pPr>
        <w:pStyle w:val="NormalWeb"/>
        <w:spacing w:before="0" w:beforeAutospacing="0" w:after="0" w:afterAutospacing="0"/>
        <w:ind w:left="1080" w:hanging="360"/>
        <w:rPr>
          <w:rFonts w:asciiTheme="minorHAnsi" w:hAnsiTheme="minorHAnsi" w:cstheme="minorHAnsi"/>
          <w:sz w:val="20"/>
          <w:szCs w:val="20"/>
        </w:rPr>
      </w:pPr>
      <w:r w:rsidRPr="00DA13FF">
        <w:rPr>
          <w:rFonts w:asciiTheme="minorHAnsi" w:hAnsiTheme="minorHAnsi" w:cstheme="minorHAnsi"/>
          <w:color w:val="000000"/>
          <w:sz w:val="20"/>
          <w:szCs w:val="20"/>
        </w:rPr>
        <w:t>2 = lateral light (&lt;10% of the vertical project of the crown exposed to vertical light; crown lit laterally)</w:t>
      </w:r>
    </w:p>
    <w:p w14:paraId="7AFC7DAA" w14:textId="1BC1F03E" w:rsidR="002A6655" w:rsidRPr="00DA13FF" w:rsidRDefault="002A6655" w:rsidP="002A6655">
      <w:pPr>
        <w:pStyle w:val="NormalWeb"/>
        <w:spacing w:before="0" w:beforeAutospacing="0" w:after="0" w:afterAutospacing="0"/>
        <w:ind w:left="1080" w:hanging="360"/>
        <w:rPr>
          <w:rFonts w:asciiTheme="minorHAnsi" w:hAnsiTheme="minorHAnsi" w:cstheme="minorHAnsi"/>
          <w:sz w:val="20"/>
          <w:szCs w:val="20"/>
        </w:rPr>
      </w:pPr>
      <w:r w:rsidRPr="00DA13FF">
        <w:rPr>
          <w:rFonts w:asciiTheme="minorHAnsi" w:hAnsiTheme="minorHAnsi" w:cstheme="minorHAnsi"/>
          <w:color w:val="000000"/>
          <w:sz w:val="20"/>
          <w:szCs w:val="20"/>
        </w:rPr>
        <w:t>1 = no direct light (crown not lit directly either vertically or laterally)</w:t>
      </w:r>
      <w:r w:rsidR="00442CEA" w:rsidRPr="00DA13FF">
        <w:rPr>
          <w:rFonts w:asciiTheme="minorHAnsi" w:hAnsiTheme="minorHAnsi" w:cstheme="minorHAnsi"/>
          <w:color w:val="000000"/>
          <w:sz w:val="20"/>
          <w:szCs w:val="20"/>
        </w:rPr>
        <w:br/>
      </w:r>
    </w:p>
    <w:p w14:paraId="361E5C4D" w14:textId="2BB43311" w:rsidR="003C0A0E" w:rsidRPr="00DA13FF" w:rsidRDefault="00442CEA" w:rsidP="00A21338">
      <w:pPr>
        <w:ind w:left="360"/>
        <w:rPr>
          <w:i/>
          <w:sz w:val="20"/>
          <w:szCs w:val="20"/>
        </w:rPr>
      </w:pPr>
      <w:r w:rsidRPr="00DA13FF">
        <w:rPr>
          <w:noProof/>
          <w:sz w:val="20"/>
          <w:szCs w:val="20"/>
        </w:rPr>
        <w:drawing>
          <wp:inline distT="0" distB="0" distL="0" distR="0" wp14:anchorId="3412E95D" wp14:editId="27641418">
            <wp:extent cx="5795963" cy="241935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llumin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129" cy="24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21338">
        <w:rPr>
          <w:sz w:val="20"/>
          <w:szCs w:val="20"/>
        </w:rPr>
        <w:br/>
      </w:r>
      <w:r w:rsidR="00A21338" w:rsidRPr="00A21338">
        <w:rPr>
          <w:i/>
          <w:sz w:val="16"/>
          <w:szCs w:val="16"/>
        </w:rPr>
        <w:t>Jennings 1999</w:t>
      </w:r>
      <w:r w:rsidR="00604A92">
        <w:rPr>
          <w:b/>
          <w:i/>
          <w:sz w:val="20"/>
          <w:szCs w:val="20"/>
        </w:rPr>
        <w:tab/>
      </w:r>
    </w:p>
    <w:p w14:paraId="3DA3246E" w14:textId="32B2F3D8" w:rsidR="00442CEA" w:rsidRPr="00674B32" w:rsidRDefault="00442CEA" w:rsidP="00674B3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DA13FF">
        <w:rPr>
          <w:b/>
          <w:sz w:val="20"/>
          <w:szCs w:val="20"/>
        </w:rPr>
        <w:t>Crown Condition</w:t>
      </w:r>
      <w:r w:rsidR="004109F1" w:rsidRPr="00DA13FF">
        <w:rPr>
          <w:b/>
          <w:sz w:val="20"/>
          <w:szCs w:val="20"/>
        </w:rPr>
        <w:t xml:space="preserve"> (“</w:t>
      </w:r>
      <w:proofErr w:type="spellStart"/>
      <w:proofErr w:type="gramStart"/>
      <w:r w:rsidR="004109F1" w:rsidRPr="00DA13FF">
        <w:rPr>
          <w:b/>
          <w:sz w:val="20"/>
          <w:szCs w:val="20"/>
        </w:rPr>
        <w:t>crown.cond</w:t>
      </w:r>
      <w:proofErr w:type="spellEnd"/>
      <w:proofErr w:type="gramEnd"/>
      <w:r w:rsidR="004109F1" w:rsidRPr="00DA13FF">
        <w:rPr>
          <w:b/>
          <w:sz w:val="20"/>
          <w:szCs w:val="20"/>
        </w:rPr>
        <w:t>”)</w:t>
      </w:r>
      <w:r w:rsidR="00674B32">
        <w:rPr>
          <w:b/>
          <w:sz w:val="20"/>
          <w:szCs w:val="20"/>
        </w:rPr>
        <w:br/>
      </w:r>
      <w:r w:rsidR="00674B32" w:rsidRPr="00DA13FF">
        <w:rPr>
          <w:rFonts w:eastAsia="Times New Roman" w:cstheme="minorHAnsi"/>
          <w:noProof/>
        </w:rPr>
        <w:drawing>
          <wp:anchor distT="0" distB="0" distL="114300" distR="114300" simplePos="0" relativeHeight="251658240" behindDoc="0" locked="0" layoutInCell="1" allowOverlap="1" wp14:anchorId="72AFC7DD" wp14:editId="0BB990B9">
            <wp:simplePos x="0" y="0"/>
            <wp:positionH relativeFrom="column">
              <wp:posOffset>2941550</wp:posOffset>
            </wp:positionH>
            <wp:positionV relativeFrom="paragraph">
              <wp:posOffset>-181292</wp:posOffset>
            </wp:positionV>
            <wp:extent cx="3316375" cy="3705225"/>
            <wp:effectExtent l="0" t="0" r="0" b="0"/>
            <wp:wrapThrough wrapText="bothSides">
              <wp:wrapPolygon edited="0">
                <wp:start x="0" y="0"/>
                <wp:lineTo x="0" y="21433"/>
                <wp:lineTo x="21468" y="21433"/>
                <wp:lineTo x="2146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i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81" cy="3710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B32">
        <w:rPr>
          <w:sz w:val="20"/>
          <w:szCs w:val="20"/>
        </w:rPr>
        <w:t>Definition: refers to the amount of cover in regards to branches laterally connected to stem (this does not include dead branches).</w:t>
      </w:r>
    </w:p>
    <w:p w14:paraId="4214AD36" w14:textId="4C38196A" w:rsidR="00442CEA" w:rsidRPr="00DA13FF" w:rsidRDefault="00442CEA" w:rsidP="00674B32">
      <w:p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A13FF">
        <w:rPr>
          <w:rFonts w:eastAsia="Times New Roman" w:cstheme="minorHAnsi"/>
          <w:color w:val="000000"/>
          <w:sz w:val="20"/>
          <w:szCs w:val="20"/>
        </w:rPr>
        <w:t>The 4-point crown condition scale has the following categories:</w:t>
      </w:r>
      <w:r w:rsidR="00674B32">
        <w:rPr>
          <w:rFonts w:eastAsia="Times New Roman" w:cstheme="minorHAnsi"/>
          <w:color w:val="000000"/>
          <w:sz w:val="20"/>
          <w:szCs w:val="20"/>
        </w:rPr>
        <w:br/>
      </w:r>
    </w:p>
    <w:p w14:paraId="2E45DA58" w14:textId="4DABA950" w:rsidR="00442CEA" w:rsidRPr="00DA13FF" w:rsidRDefault="00442CEA" w:rsidP="00674B32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DA13FF">
        <w:rPr>
          <w:rFonts w:eastAsia="Times New Roman" w:cstheme="minorHAnsi"/>
          <w:color w:val="000000"/>
          <w:sz w:val="20"/>
          <w:szCs w:val="20"/>
        </w:rPr>
        <w:t>4 = 75-100% of the crown is intact (no or few branches lost)</w:t>
      </w:r>
    </w:p>
    <w:p w14:paraId="48D620C2" w14:textId="01E96E0B" w:rsidR="00442CEA" w:rsidRPr="00DA13FF" w:rsidRDefault="00442CEA" w:rsidP="00674B32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DA13FF">
        <w:rPr>
          <w:rFonts w:eastAsia="Times New Roman" w:cstheme="minorHAnsi"/>
          <w:color w:val="000000"/>
          <w:sz w:val="20"/>
          <w:szCs w:val="20"/>
        </w:rPr>
        <w:t>3 = 50-75% of the crown is intact</w:t>
      </w:r>
    </w:p>
    <w:p w14:paraId="59B3948E" w14:textId="20D36DF8" w:rsidR="00442CEA" w:rsidRPr="00DA13FF" w:rsidRDefault="00442CEA" w:rsidP="00674B32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DA13FF">
        <w:rPr>
          <w:rFonts w:eastAsia="Times New Roman" w:cstheme="minorHAnsi"/>
          <w:color w:val="000000"/>
          <w:sz w:val="20"/>
          <w:szCs w:val="20"/>
        </w:rPr>
        <w:t>2 = 25-50% of the crown is intact</w:t>
      </w:r>
    </w:p>
    <w:p w14:paraId="595702DF" w14:textId="7069F553" w:rsidR="00442CEA" w:rsidRPr="00DA13FF" w:rsidRDefault="00442CEA" w:rsidP="00674B32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DA13FF">
        <w:rPr>
          <w:rFonts w:eastAsia="Times New Roman" w:cstheme="minorHAnsi"/>
          <w:color w:val="000000"/>
          <w:sz w:val="20"/>
          <w:szCs w:val="20"/>
        </w:rPr>
        <w:t>1 = 0-25% of the crown is intact (most of the crown is gone)</w:t>
      </w:r>
      <w:r w:rsidRPr="00DA13FF">
        <w:rPr>
          <w:rFonts w:eastAsia="Times New Roman" w:cstheme="minorHAnsi"/>
          <w:color w:val="000000"/>
          <w:sz w:val="20"/>
          <w:szCs w:val="20"/>
        </w:rPr>
        <w:br/>
      </w:r>
    </w:p>
    <w:p w14:paraId="4FA4D771" w14:textId="547173F3" w:rsidR="00442CEA" w:rsidRPr="00DA13FF" w:rsidRDefault="00442CEA" w:rsidP="00442CEA">
      <w:pPr>
        <w:spacing w:after="0" w:line="240" w:lineRule="auto"/>
        <w:jc w:val="center"/>
        <w:rPr>
          <w:rFonts w:eastAsia="Times New Roman" w:cstheme="minorHAnsi"/>
          <w:sz w:val="20"/>
          <w:szCs w:val="20"/>
        </w:rPr>
      </w:pPr>
    </w:p>
    <w:p w14:paraId="748433DA" w14:textId="315AF46B" w:rsidR="00D76532" w:rsidRDefault="00D7653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688A4D" w14:textId="77777777" w:rsidR="00D76532" w:rsidRPr="00DA13FF" w:rsidRDefault="00D76532" w:rsidP="00D7653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DA13FF">
        <w:rPr>
          <w:b/>
          <w:sz w:val="20"/>
          <w:szCs w:val="20"/>
        </w:rPr>
        <w:lastRenderedPageBreak/>
        <w:t>Crown Position (“</w:t>
      </w:r>
      <w:proofErr w:type="spellStart"/>
      <w:r w:rsidRPr="00DA13FF">
        <w:rPr>
          <w:b/>
          <w:sz w:val="20"/>
          <w:szCs w:val="20"/>
        </w:rPr>
        <w:t>crown.pos</w:t>
      </w:r>
      <w:proofErr w:type="spellEnd"/>
      <w:r w:rsidRPr="00DA13FF">
        <w:rPr>
          <w:b/>
          <w:sz w:val="20"/>
          <w:szCs w:val="20"/>
        </w:rPr>
        <w:t>”)</w:t>
      </w:r>
    </w:p>
    <w:p w14:paraId="2F8EAA74" w14:textId="77777777" w:rsidR="00D76532" w:rsidRPr="00DA13FF" w:rsidRDefault="00D76532" w:rsidP="00D76532">
      <w:pPr>
        <w:pStyle w:val="ListParagraph"/>
        <w:ind w:left="1440"/>
        <w:rPr>
          <w:sz w:val="20"/>
          <w:szCs w:val="20"/>
        </w:rPr>
      </w:pPr>
      <w:r w:rsidRPr="00DA13FF">
        <w:rPr>
          <w:sz w:val="20"/>
          <w:szCs w:val="20"/>
        </w:rPr>
        <w:t>Definition: The position of the crown of a specific tree compared to the primary portion of the canopy of designated forest, especially in relation to vertical light</w:t>
      </w:r>
    </w:p>
    <w:p w14:paraId="0F2DEEFF" w14:textId="77777777" w:rsidR="00D76532" w:rsidRPr="00DA13FF" w:rsidRDefault="00D76532" w:rsidP="00D76532">
      <w:pPr>
        <w:rPr>
          <w:sz w:val="20"/>
          <w:szCs w:val="20"/>
        </w:rPr>
      </w:pPr>
      <w:r w:rsidRPr="00DA13FF">
        <w:rPr>
          <w:sz w:val="20"/>
          <w:szCs w:val="20"/>
        </w:rPr>
        <w:tab/>
        <w:t>Dominant (D) = Crown above the general level of the canopy</w:t>
      </w:r>
      <w:r w:rsidRPr="00DA13FF">
        <w:rPr>
          <w:sz w:val="20"/>
          <w:szCs w:val="20"/>
        </w:rPr>
        <w:br/>
      </w:r>
      <w:r w:rsidRPr="00DA13FF">
        <w:rPr>
          <w:sz w:val="20"/>
          <w:szCs w:val="20"/>
        </w:rPr>
        <w:tab/>
        <w:t>Codominant (C) = Crown within the general level of the canopy</w:t>
      </w:r>
      <w:r w:rsidRPr="00DA13FF">
        <w:rPr>
          <w:sz w:val="20"/>
          <w:szCs w:val="20"/>
        </w:rPr>
        <w:br/>
      </w:r>
      <w:r w:rsidRPr="00DA13FF">
        <w:rPr>
          <w:sz w:val="20"/>
          <w:szCs w:val="20"/>
        </w:rPr>
        <w:tab/>
        <w:t>Intermediate (I) = Shorter than general canopy level, but illuminated from above</w:t>
      </w:r>
      <w:r w:rsidRPr="00DA13FF">
        <w:rPr>
          <w:sz w:val="20"/>
          <w:szCs w:val="20"/>
        </w:rPr>
        <w:br/>
      </w:r>
      <w:r w:rsidRPr="00DA13FF">
        <w:rPr>
          <w:sz w:val="20"/>
          <w:szCs w:val="20"/>
        </w:rPr>
        <w:tab/>
        <w:t>Suppressed (S) = Shorter than the canopy level, receiving no illumination from above</w:t>
      </w:r>
    </w:p>
    <w:p w14:paraId="703671B8" w14:textId="49E2DF9B" w:rsidR="00D76532" w:rsidRPr="00604A92" w:rsidRDefault="00D76532" w:rsidP="00A21338">
      <w:pPr>
        <w:rPr>
          <w:i/>
          <w:sz w:val="20"/>
          <w:szCs w:val="20"/>
        </w:rPr>
      </w:pPr>
      <w:r w:rsidRPr="00DA13FF">
        <w:rPr>
          <w:noProof/>
          <w:sz w:val="20"/>
          <w:szCs w:val="20"/>
        </w:rPr>
        <w:drawing>
          <wp:inline distT="0" distB="0" distL="0" distR="0" wp14:anchorId="73B58BD0" wp14:editId="2695D11E">
            <wp:extent cx="6211876" cy="30051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wn posi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95" cy="308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338">
        <w:rPr>
          <w:i/>
          <w:sz w:val="16"/>
          <w:szCs w:val="16"/>
        </w:rPr>
        <w:t>Jennings et al., 1999</w:t>
      </w:r>
    </w:p>
    <w:p w14:paraId="095F897C" w14:textId="77777777" w:rsidR="00442CEA" w:rsidRPr="00DA13FF" w:rsidRDefault="00442CEA" w:rsidP="00442CEA">
      <w:pPr>
        <w:pStyle w:val="ListParagraph"/>
        <w:ind w:left="1440"/>
        <w:rPr>
          <w:sz w:val="20"/>
          <w:szCs w:val="20"/>
        </w:rPr>
      </w:pPr>
    </w:p>
    <w:sectPr w:rsidR="00442CEA" w:rsidRPr="00DA13FF" w:rsidSect="001B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7472"/>
    <w:multiLevelType w:val="hybridMultilevel"/>
    <w:tmpl w:val="8CDEC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6B72"/>
    <w:multiLevelType w:val="hybridMultilevel"/>
    <w:tmpl w:val="88E8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F1ED1"/>
    <w:multiLevelType w:val="multilevel"/>
    <w:tmpl w:val="E9FE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DC"/>
    <w:rsid w:val="000D15BD"/>
    <w:rsid w:val="000D488A"/>
    <w:rsid w:val="000D5B21"/>
    <w:rsid w:val="001B39D2"/>
    <w:rsid w:val="002671BD"/>
    <w:rsid w:val="002A6655"/>
    <w:rsid w:val="003C0A0E"/>
    <w:rsid w:val="004109F1"/>
    <w:rsid w:val="00442CEA"/>
    <w:rsid w:val="00460018"/>
    <w:rsid w:val="00604A92"/>
    <w:rsid w:val="00674B32"/>
    <w:rsid w:val="008C0CD9"/>
    <w:rsid w:val="00984344"/>
    <w:rsid w:val="009E2D48"/>
    <w:rsid w:val="00A21338"/>
    <w:rsid w:val="00B44D18"/>
    <w:rsid w:val="00BB53DC"/>
    <w:rsid w:val="00D76532"/>
    <w:rsid w:val="00DA13FF"/>
    <w:rsid w:val="00E63E00"/>
    <w:rsid w:val="00ED3434"/>
    <w:rsid w:val="00F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9040"/>
  <w15:chartTrackingRefBased/>
  <w15:docId w15:val="{A78AADAC-A8D2-4E81-B6F4-B277162B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21"/>
    <w:pPr>
      <w:keepNext/>
      <w:keepLines/>
      <w:spacing w:after="0" w:line="480" w:lineRule="auto"/>
      <w:ind w:firstLine="720"/>
      <w:outlineLvl w:val="0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21"/>
    <w:rPr>
      <w:rFonts w:ascii="Times New Roman" w:eastAsiaTheme="majorEastAsia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B53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Seglem</dc:creator>
  <cp:keywords/>
  <dc:description/>
  <cp:lastModifiedBy>Amanda Seglem</cp:lastModifiedBy>
  <cp:revision>17</cp:revision>
  <dcterms:created xsi:type="dcterms:W3CDTF">2018-11-06T18:59:00Z</dcterms:created>
  <dcterms:modified xsi:type="dcterms:W3CDTF">2018-11-07T14:50:00Z</dcterms:modified>
</cp:coreProperties>
</file>