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62402" w14:textId="77777777" w:rsidR="00F1478A" w:rsidRPr="001A0A8D" w:rsidRDefault="00F1478A" w:rsidP="00F1478A">
      <w:pPr>
        <w:jc w:val="center"/>
        <w:rPr>
          <w:rFonts w:ascii="Aptos Mono" w:hAnsi="Aptos Mono"/>
          <w:b/>
          <w:bCs/>
          <w:sz w:val="36"/>
          <w:szCs w:val="36"/>
        </w:rPr>
      </w:pPr>
      <w:r w:rsidRPr="001A0A8D">
        <w:rPr>
          <w:rFonts w:ascii="Aptos Mono" w:hAnsi="Aptos Mono"/>
          <w:b/>
          <w:bCs/>
          <w:sz w:val="36"/>
          <w:szCs w:val="36"/>
        </w:rPr>
        <w:t>CPT-206-A80S-Lab-</w:t>
      </w:r>
      <w:r>
        <w:rPr>
          <w:rFonts w:ascii="Aptos Mono" w:hAnsi="Aptos Mono"/>
          <w:b/>
          <w:bCs/>
          <w:sz w:val="36"/>
          <w:szCs w:val="36"/>
        </w:rPr>
        <w:t>3</w:t>
      </w:r>
      <w:r w:rsidRPr="001A0A8D">
        <w:rPr>
          <w:rFonts w:ascii="Aptos Mono" w:hAnsi="Aptos Mono"/>
          <w:b/>
          <w:bCs/>
          <w:sz w:val="36"/>
          <w:szCs w:val="36"/>
        </w:rPr>
        <w:t xml:space="preserve"> </w:t>
      </w:r>
    </w:p>
    <w:p w14:paraId="440013C1" w14:textId="3BD4E837" w:rsidR="00F1478A" w:rsidRPr="001A0A8D" w:rsidRDefault="00F1478A" w:rsidP="00F1478A">
      <w:pPr>
        <w:jc w:val="center"/>
        <w:rPr>
          <w:rFonts w:ascii="Aptos Mono" w:hAnsi="Aptos Mono"/>
          <w:b/>
          <w:bCs/>
          <w:sz w:val="36"/>
          <w:szCs w:val="36"/>
        </w:rPr>
      </w:pPr>
      <w:r w:rsidRPr="001A0A8D">
        <w:rPr>
          <w:rFonts w:ascii="Aptos Mono" w:hAnsi="Aptos Mono"/>
          <w:b/>
          <w:bCs/>
          <w:sz w:val="36"/>
          <w:szCs w:val="36"/>
        </w:rPr>
        <w:t>Code Review</w:t>
      </w:r>
      <w:r>
        <w:rPr>
          <w:rFonts w:ascii="Aptos Mono" w:hAnsi="Aptos Mono"/>
          <w:b/>
          <w:bCs/>
          <w:sz w:val="36"/>
          <w:szCs w:val="36"/>
        </w:rPr>
        <w:t xml:space="preserve"> – </w:t>
      </w:r>
      <w:r>
        <w:rPr>
          <w:rFonts w:ascii="Aptos Mono" w:hAnsi="Aptos Mono"/>
          <w:b/>
          <w:bCs/>
          <w:sz w:val="36"/>
          <w:szCs w:val="36"/>
        </w:rPr>
        <w:t>Ashley</w:t>
      </w:r>
      <w:r>
        <w:rPr>
          <w:rFonts w:ascii="Aptos Mono" w:hAnsi="Aptos Mono"/>
          <w:b/>
          <w:bCs/>
          <w:sz w:val="36"/>
          <w:szCs w:val="36"/>
        </w:rPr>
        <w:t xml:space="preserve"> </w:t>
      </w:r>
      <w:r>
        <w:rPr>
          <w:rFonts w:ascii="Aptos Mono" w:hAnsi="Aptos Mono"/>
          <w:b/>
          <w:bCs/>
          <w:sz w:val="36"/>
          <w:szCs w:val="36"/>
        </w:rPr>
        <w:t>Smith</w:t>
      </w:r>
    </w:p>
    <w:p w14:paraId="5202A156" w14:textId="77777777" w:rsidR="00F1478A" w:rsidRDefault="00F1478A" w:rsidP="00F1478A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Is the code generally readable and well-documented?</w:t>
      </w:r>
    </w:p>
    <w:p w14:paraId="5105D740" w14:textId="125CDBAD" w:rsidR="00F1478A" w:rsidRDefault="00F1478A" w:rsidP="00F1478A">
      <w:pPr>
        <w:ind w:left="720"/>
        <w:rPr>
          <w:rFonts w:ascii="Aptos Mono" w:hAnsi="Aptos Mono"/>
        </w:rPr>
      </w:pPr>
      <w:r w:rsidRPr="00F1478A">
        <w:rPr>
          <w:rFonts w:ascii="Aptos Mono" w:hAnsi="Aptos Mono"/>
          <w:u w:val="single"/>
        </w:rPr>
        <w:t>Positives</w:t>
      </w:r>
      <w:r>
        <w:rPr>
          <w:rFonts w:ascii="Aptos Mono" w:hAnsi="Aptos Mono"/>
        </w:rPr>
        <w:t xml:space="preserve"> – documentation (program is documented pretty good); visual layout a plus (respective state flags on display over each state).</w:t>
      </w:r>
    </w:p>
    <w:p w14:paraId="10338371" w14:textId="77777777" w:rsidR="00F1478A" w:rsidRDefault="00F1478A" w:rsidP="00F1478A">
      <w:pPr>
        <w:ind w:left="720"/>
        <w:rPr>
          <w:rFonts w:ascii="Aptos Mono" w:hAnsi="Aptos Mono"/>
        </w:rPr>
      </w:pPr>
    </w:p>
    <w:p w14:paraId="58D4994F" w14:textId="5C748C9C" w:rsidR="00F1478A" w:rsidRPr="00F1478A" w:rsidRDefault="00F1478A" w:rsidP="00F1478A">
      <w:pPr>
        <w:ind w:left="720"/>
        <w:rPr>
          <w:rFonts w:ascii="Aptos Mono" w:hAnsi="Aptos Mono"/>
        </w:rPr>
      </w:pPr>
      <w:r>
        <w:rPr>
          <w:rFonts w:ascii="Aptos Mono" w:hAnsi="Aptos Mono"/>
        </w:rPr>
        <w:t>Negatives – although I find the code to be readable, it did not execute. Program threw an exception handle (</w:t>
      </w:r>
      <w:proofErr w:type="spellStart"/>
      <w:r>
        <w:rPr>
          <w:rFonts w:ascii="Aptos Mono" w:hAnsi="Aptos Mono"/>
          <w:b/>
          <w:bCs/>
          <w:i/>
          <w:iCs/>
        </w:rPr>
        <w:t>system.</w:t>
      </w:r>
      <w:proofErr w:type="gramStart"/>
      <w:r>
        <w:rPr>
          <w:rFonts w:ascii="Aptos Mono" w:hAnsi="Aptos Mono"/>
          <w:b/>
          <w:bCs/>
          <w:i/>
          <w:iCs/>
        </w:rPr>
        <w:t>data.ConstraintException</w:t>
      </w:r>
      <w:proofErr w:type="spellEnd"/>
      <w:proofErr w:type="gramEnd"/>
      <w:r>
        <w:rPr>
          <w:rFonts w:ascii="Aptos Mono" w:hAnsi="Aptos Mono"/>
          <w:b/>
          <w:bCs/>
          <w:i/>
          <w:iCs/>
        </w:rPr>
        <w:t xml:space="preserve"> error</w:t>
      </w:r>
      <w:r>
        <w:rPr>
          <w:rFonts w:ascii="Aptos Mono" w:hAnsi="Aptos Mono"/>
        </w:rPr>
        <w:t xml:space="preserve"> to be exact).</w:t>
      </w:r>
    </w:p>
    <w:p w14:paraId="5FB3DE1D" w14:textId="77777777" w:rsidR="00F1478A" w:rsidRPr="00F1478A" w:rsidRDefault="00F1478A" w:rsidP="00F1478A">
      <w:pPr>
        <w:ind w:left="720"/>
        <w:rPr>
          <w:rFonts w:ascii="Aptos Mono" w:hAnsi="Aptos Mono"/>
        </w:rPr>
      </w:pPr>
    </w:p>
    <w:p w14:paraId="49F4525C" w14:textId="77777777" w:rsidR="00F1478A" w:rsidRDefault="00F1478A" w:rsidP="00F1478A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Did you find any software defects?</w:t>
      </w:r>
    </w:p>
    <w:p w14:paraId="3ADD02B5" w14:textId="66BF30AC" w:rsidR="00F1478A" w:rsidRPr="00F1478A" w:rsidRDefault="00F1478A" w:rsidP="00F1478A">
      <w:pPr>
        <w:pStyle w:val="ListParagraph"/>
        <w:rPr>
          <w:rFonts w:ascii="Aptos Mono" w:hAnsi="Aptos Mono"/>
        </w:rPr>
      </w:pPr>
      <w:r>
        <w:rPr>
          <w:rFonts w:ascii="Aptos Mono" w:hAnsi="Aptos Mono"/>
        </w:rPr>
        <w:t xml:space="preserve">See error above. This prevented the program from properly executing. </w:t>
      </w:r>
      <w:r w:rsidR="003C59CA">
        <w:rPr>
          <w:rFonts w:ascii="Aptos Mono" w:hAnsi="Aptos Mono"/>
        </w:rPr>
        <w:t xml:space="preserve">The program crashed once the user clicked on the ‘PLAY’ button. I liked that the program was set up like a game. Would have loved to see how the program would have played out. </w:t>
      </w:r>
    </w:p>
    <w:p w14:paraId="72EE4BC0" w14:textId="77777777" w:rsidR="00F1478A" w:rsidRPr="00F1478A" w:rsidRDefault="00F1478A" w:rsidP="00F1478A">
      <w:pPr>
        <w:ind w:left="360"/>
        <w:rPr>
          <w:rFonts w:ascii="Aptos Mono" w:hAnsi="Aptos Mono"/>
          <w:b/>
          <w:bCs/>
          <w:sz w:val="24"/>
          <w:szCs w:val="24"/>
        </w:rPr>
      </w:pPr>
    </w:p>
    <w:p w14:paraId="3D085F66" w14:textId="77777777" w:rsidR="00F1478A" w:rsidRDefault="00F1478A" w:rsidP="00F1478A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What was one way that their solution differed from yours?</w:t>
      </w:r>
    </w:p>
    <w:p w14:paraId="7C54AFB3" w14:textId="33484BE4" w:rsidR="00F1478A" w:rsidRPr="00F1478A" w:rsidRDefault="003C59CA" w:rsidP="00F1478A">
      <w:pPr>
        <w:ind w:left="720"/>
        <w:rPr>
          <w:rFonts w:ascii="Aptos Mono" w:hAnsi="Aptos Mono"/>
        </w:rPr>
      </w:pPr>
      <w:r>
        <w:rPr>
          <w:rFonts w:ascii="Aptos Mono" w:hAnsi="Aptos Mono"/>
        </w:rPr>
        <w:t xml:space="preserve">The visual layout really stood out to me. I like how the programmer used images to grab the attention of the user. I also like how it was presented as a game. </w:t>
      </w:r>
    </w:p>
    <w:p w14:paraId="29A2C4AA" w14:textId="16E934C5" w:rsidR="00F1478A" w:rsidRDefault="00F1478A" w:rsidP="00F1478A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Do you have any other constructive comments for the author?</w:t>
      </w:r>
    </w:p>
    <w:p w14:paraId="0B096A6C" w14:textId="4B96AE11" w:rsidR="003C59CA" w:rsidRPr="003C59CA" w:rsidRDefault="003C59CA" w:rsidP="003C59CA">
      <w:pPr>
        <w:ind w:left="720"/>
        <w:rPr>
          <w:rFonts w:ascii="Aptos Mono" w:hAnsi="Aptos Mono"/>
          <w:sz w:val="24"/>
          <w:szCs w:val="24"/>
        </w:rPr>
      </w:pPr>
      <w:r>
        <w:rPr>
          <w:rFonts w:ascii="Aptos Mono" w:hAnsi="Aptos Mono"/>
          <w:sz w:val="24"/>
          <w:szCs w:val="24"/>
        </w:rPr>
        <w:t xml:space="preserve">Maybe it was due to time constraint or the fact that this was a challenging lab, the programmer was unable to complete the </w:t>
      </w:r>
      <w:proofErr w:type="gramStart"/>
      <w:r>
        <w:rPr>
          <w:rFonts w:ascii="Aptos Mono" w:hAnsi="Aptos Mono"/>
          <w:sz w:val="24"/>
          <w:szCs w:val="24"/>
        </w:rPr>
        <w:t>lab</w:t>
      </w:r>
      <w:proofErr w:type="gramEnd"/>
      <w:r>
        <w:rPr>
          <w:rFonts w:ascii="Aptos Mono" w:hAnsi="Aptos Mono"/>
          <w:sz w:val="24"/>
          <w:szCs w:val="24"/>
        </w:rPr>
        <w:t xml:space="preserve"> which was a little disappointing, because the code was good. One could gather how the program would have unfolded. It’s unfortunate that the error wasn’t resolved or figured out. But it is </w:t>
      </w:r>
      <w:proofErr w:type="gramStart"/>
      <w:r>
        <w:rPr>
          <w:rFonts w:ascii="Aptos Mono" w:hAnsi="Aptos Mono"/>
          <w:sz w:val="24"/>
          <w:szCs w:val="24"/>
        </w:rPr>
        <w:t>definitely something</w:t>
      </w:r>
      <w:proofErr w:type="gramEnd"/>
      <w:r>
        <w:rPr>
          <w:rFonts w:ascii="Aptos Mono" w:hAnsi="Aptos Mono"/>
          <w:sz w:val="24"/>
          <w:szCs w:val="24"/>
        </w:rPr>
        <w:t xml:space="preserve"> one can learn from, me included.</w:t>
      </w:r>
    </w:p>
    <w:p w14:paraId="5A88077A" w14:textId="77777777" w:rsidR="00F1478A" w:rsidRPr="00F1478A" w:rsidRDefault="00F1478A" w:rsidP="00F1478A">
      <w:pPr>
        <w:pStyle w:val="ListParagraph"/>
        <w:rPr>
          <w:rFonts w:ascii="Aptos Mono" w:hAnsi="Aptos Mono"/>
        </w:rPr>
      </w:pPr>
    </w:p>
    <w:p w14:paraId="322542FF" w14:textId="77777777" w:rsidR="00F1478A" w:rsidRPr="00F1478A" w:rsidRDefault="00F1478A" w:rsidP="00F1478A">
      <w:pPr>
        <w:rPr>
          <w:rFonts w:ascii="Aptos Mono" w:hAnsi="Aptos Mono"/>
          <w:b/>
          <w:bCs/>
          <w:sz w:val="24"/>
          <w:szCs w:val="24"/>
        </w:rPr>
      </w:pPr>
    </w:p>
    <w:p w14:paraId="3A7DBFB8" w14:textId="77777777" w:rsidR="00034590" w:rsidRDefault="00034590"/>
    <w:sectPr w:rsidR="0003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7CBA"/>
    <w:multiLevelType w:val="hybridMultilevel"/>
    <w:tmpl w:val="D4D2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19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8A"/>
    <w:rsid w:val="00034590"/>
    <w:rsid w:val="003C59CA"/>
    <w:rsid w:val="00876CAB"/>
    <w:rsid w:val="00B1549E"/>
    <w:rsid w:val="00F1478A"/>
    <w:rsid w:val="00F6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BB50"/>
  <w15:chartTrackingRefBased/>
  <w15:docId w15:val="{530BCFFD-CF8C-4DFA-A7A2-307464DA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78A"/>
  </w:style>
  <w:style w:type="paragraph" w:styleId="Heading1">
    <w:name w:val="heading 1"/>
    <w:basedOn w:val="Normal"/>
    <w:next w:val="Normal"/>
    <w:link w:val="Heading1Char"/>
    <w:uiPriority w:val="9"/>
    <w:qFormat/>
    <w:rsid w:val="00F14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7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7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7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7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7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7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7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7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7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7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 Gerald</dc:creator>
  <cp:keywords/>
  <dc:description/>
  <cp:lastModifiedBy>Donn Gerald</cp:lastModifiedBy>
  <cp:revision>1</cp:revision>
  <dcterms:created xsi:type="dcterms:W3CDTF">2025-02-16T05:08:00Z</dcterms:created>
  <dcterms:modified xsi:type="dcterms:W3CDTF">2025-02-16T05:27:00Z</dcterms:modified>
</cp:coreProperties>
</file>