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13F85A7" wp14:textId="02AA48B5">
      <w:r w:rsidR="41464218">
        <w:rPr/>
        <w:t>Aditya Code Review</w:t>
      </w:r>
    </w:p>
    <w:p xmlns:wp14="http://schemas.microsoft.com/office/word/2010/wordml" wp14:paraId="4A75FB54" wp14:textId="74D8BD19"/>
    <w:p xmlns:wp14="http://schemas.microsoft.com/office/word/2010/wordml" w:rsidP="53977F9F" wp14:paraId="6D135191" wp14:textId="31A2A606">
      <w:pPr>
        <w:spacing w:before="240" w:beforeAutospacing="off" w:after="240" w:afterAutospacing="off"/>
      </w:pPr>
      <w:r w:rsidRPr="53977F9F" w:rsidR="414642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Good:</w:t>
      </w:r>
    </w:p>
    <w:p xmlns:wp14="http://schemas.microsoft.com/office/word/2010/wordml" w:rsidP="53977F9F" wp14:paraId="02E5F2C1" wp14:textId="62B1BB9E">
      <w:pPr>
        <w:spacing w:before="240" w:beforeAutospacing="off" w:after="240" w:afterAutospacing="off"/>
      </w:pP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StateName</w:t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class is well-structured, and the method names </w:t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>
        <w:tab/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updatemedian, </w:t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searchstate</w:t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) are descriptive.</w:t>
      </w:r>
    </w:p>
    <w:p xmlns:wp14="http://schemas.microsoft.com/office/word/2010/wordml" w:rsidP="53977F9F" wp14:paraId="4B9069D0" wp14:textId="525CB50A">
      <w:pPr>
        <w:spacing w:before="240" w:beforeAutospacing="off" w:after="240" w:afterAutospacing="off"/>
      </w:pP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The use of IQueryable allows for efficient querying and deferred execution.</w:t>
      </w:r>
    </w:p>
    <w:p xmlns:wp14="http://schemas.microsoft.com/office/word/2010/wordml" w:rsidP="53977F9F" wp14:paraId="24A1B04F" wp14:textId="42B385B3">
      <w:pPr>
        <w:spacing w:before="240" w:beforeAutospacing="off" w:after="240" w:afterAutospacing="off"/>
      </w:pP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Inline comments provide helpful explanations of the logic.</w:t>
      </w:r>
    </w:p>
    <w:p xmlns:wp14="http://schemas.microsoft.com/office/word/2010/wordml" w:rsidP="53977F9F" wp14:paraId="3B9F27B5" wp14:textId="5A4D8847">
      <w:pPr>
        <w:spacing w:before="240" w:beforeAutospacing="off" w:after="240" w:afterAutospacing="off"/>
      </w:pPr>
    </w:p>
    <w:p xmlns:wp14="http://schemas.microsoft.com/office/word/2010/wordml" w:rsidP="53977F9F" wp14:paraId="0FA63B95" wp14:textId="3FE8AEB3">
      <w:pPr>
        <w:spacing w:before="240" w:beforeAutospacing="off" w:after="240" w:afterAutospacing="off"/>
      </w:pPr>
      <w:r w:rsidRPr="53977F9F" w:rsidR="414642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Bad:</w:t>
      </w:r>
    </w:p>
    <w:p xmlns:wp14="http://schemas.microsoft.com/office/word/2010/wordml" w:rsidP="53977F9F" wp14:paraId="03B69B8E" wp14:textId="22588B27">
      <w:pPr>
        <w:spacing w:before="240" w:beforeAutospacing="off" w:after="240" w:afterAutospacing="off"/>
      </w:pP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Method names like updatemedian could be clearer and more descriptive.</w:t>
      </w:r>
    </w:p>
    <w:p xmlns:wp14="http://schemas.microsoft.com/office/word/2010/wordml" w:rsidP="53977F9F" wp14:paraId="0BD20E79" wp14:textId="58DEB307">
      <w:pPr>
        <w:spacing w:before="240" w:beforeAutospacing="off" w:after="240" w:afterAutospacing="off"/>
      </w:pP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variable names results and names are vague and could be more </w:t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d</w:t>
      </w:r>
      <w:r>
        <w:tab/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descriptive.</w:t>
      </w:r>
    </w:p>
    <w:p xmlns:wp14="http://schemas.microsoft.com/office/word/2010/wordml" w:rsidP="53977F9F" wp14:paraId="0D58DAFD" wp14:textId="052A5A1B">
      <w:pPr>
        <w:spacing w:before="240" w:beforeAutospacing="off" w:after="240" w:afterAutospacing="off"/>
      </w:pP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There’s no error handling for database queries.</w:t>
      </w:r>
    </w:p>
    <w:p xmlns:wp14="http://schemas.microsoft.com/office/word/2010/wordml" w:rsidP="53977F9F" wp14:paraId="106BE5D6" wp14:textId="705EE751">
      <w:pPr>
        <w:spacing w:before="240" w:beforeAutospacing="off" w:after="240" w:afterAutospacing="off"/>
      </w:pP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ToUpper</w:t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method in </w:t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searchstate</w:t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could be inefficient for case-</w:t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>
        <w:tab/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insensitive comparisons.</w:t>
      </w:r>
    </w:p>
    <w:p xmlns:wp14="http://schemas.microsoft.com/office/word/2010/wordml" w:rsidP="53977F9F" wp14:paraId="40220190" wp14:textId="51622346">
      <w:pPr>
        <w:spacing w:before="240" w:beforeAutospacing="off" w:after="240" w:afterAutospacing="off"/>
      </w:pPr>
    </w:p>
    <w:p xmlns:wp14="http://schemas.microsoft.com/office/word/2010/wordml" w:rsidP="53977F9F" wp14:paraId="065F2550" wp14:textId="2C148EBD">
      <w:pPr>
        <w:spacing w:before="240" w:beforeAutospacing="off" w:after="240" w:afterAutospacing="off"/>
      </w:pPr>
      <w:r w:rsidRPr="53977F9F" w:rsidR="414642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Improvements:</w:t>
      </w:r>
    </w:p>
    <w:p xmlns:wp14="http://schemas.microsoft.com/office/word/2010/wordml" w:rsidP="53977F9F" wp14:paraId="5C45F80D" wp14:textId="2FEEEE13">
      <w:pPr>
        <w:spacing w:before="240" w:beforeAutospacing="off" w:after="240" w:afterAutospacing="off"/>
      </w:pP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Rename </w:t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updatemedian</w:t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something like </w:t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GetStatesByMedianIncomeRange</w:t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tab/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for clarity.</w:t>
      </w:r>
    </w:p>
    <w:p xmlns:wp14="http://schemas.microsoft.com/office/word/2010/wordml" w:rsidP="53977F9F" wp14:paraId="5CB0970D" wp14:textId="5C875529">
      <w:pPr>
        <w:spacing w:before="240" w:beforeAutospacing="off" w:after="240" w:afterAutospacing="off"/>
      </w:pP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Use more descriptive variable names, such as statesByIncomeRange and matchingStates.</w:t>
      </w:r>
    </w:p>
    <w:p xmlns:wp14="http://schemas.microsoft.com/office/word/2010/wordml" w:rsidP="53977F9F" wp14:paraId="5A6B5D79" wp14:textId="3B806D9F">
      <w:pPr>
        <w:spacing w:before="240" w:beforeAutospacing="off" w:after="240" w:afterAutospacing="off"/>
      </w:pP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Add error handling for database queries.</w:t>
      </w:r>
    </w:p>
    <w:p xmlns:wp14="http://schemas.microsoft.com/office/word/2010/wordml" w:rsidP="53977F9F" wp14:paraId="0347E021" wp14:textId="17D54777">
      <w:pPr>
        <w:spacing w:before="240" w:beforeAutospacing="off" w:after="240" w:afterAutospacing="off"/>
      </w:pP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Replace ToUpper() with StringComparison.OrdinalIgnoreCase for case-insensitive string comparisons.</w:t>
      </w:r>
    </w:p>
    <w:p xmlns:wp14="http://schemas.microsoft.com/office/word/2010/wordml" w:rsidP="53977F9F" wp14:paraId="5062DE02" wp14:textId="41D7DD1C">
      <w:pPr>
        <w:spacing w:before="240" w:beforeAutospacing="off" w:after="240" w:afterAutospacing="off"/>
      </w:pP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•</w:t>
      </w:r>
      <w:r>
        <w:tab/>
      </w:r>
      <w:r w:rsidRPr="53977F9F" w:rsidR="41464218">
        <w:rPr>
          <w:rFonts w:ascii="Aptos" w:hAnsi="Aptos" w:eastAsia="Aptos" w:cs="Aptos"/>
          <w:noProof w:val="0"/>
          <w:sz w:val="24"/>
          <w:szCs w:val="24"/>
          <w:lang w:val="en-US"/>
        </w:rPr>
        <w:t>Consider using the lowercase string instead of String for consistency with C# conventions.</w:t>
      </w:r>
    </w:p>
    <w:p xmlns:wp14="http://schemas.microsoft.com/office/word/2010/wordml" wp14:paraId="2C078E63" wp14:textId="0098782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19DEED"/>
    <w:rsid w:val="2419DEED"/>
    <w:rsid w:val="41464218"/>
    <w:rsid w:val="5397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9DEED"/>
  <w15:chartTrackingRefBased/>
  <w15:docId w15:val="{EB197688-8AD2-4662-933A-7F3F315E4D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2025-03-31T05:35:33.1023077Z</dcterms:created>
  <dcterms:modified xsi:type="dcterms:W3CDTF">2025-03-31T05:36:16.3299945Z</dcterms:modified>
  <dc:creator>Patel, Aditya C(463)</dc:creator>
  <lastModifiedBy>Patel, Aditya C(463)</lastModifiedBy>
</coreProperties>
</file>