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80E5" w14:textId="77777777" w:rsidR="003765DD" w:rsidRDefault="003765DD" w:rsidP="003765DD">
      <w:pPr>
        <w:spacing w:line="480" w:lineRule="auto"/>
      </w:pPr>
      <w:r>
        <w:t>Josh Pitts</w:t>
      </w:r>
    </w:p>
    <w:p w14:paraId="6913A58F" w14:textId="77777777" w:rsidR="003765DD" w:rsidRDefault="003765DD" w:rsidP="003765DD">
      <w:pPr>
        <w:spacing w:line="480" w:lineRule="auto"/>
      </w:pPr>
      <w:r>
        <w:t>CPT 206</w:t>
      </w:r>
    </w:p>
    <w:p w14:paraId="31C34D05" w14:textId="77777777" w:rsidR="003765DD" w:rsidRDefault="003765DD" w:rsidP="003765DD">
      <w:pPr>
        <w:spacing w:line="480" w:lineRule="auto"/>
      </w:pPr>
      <w:r>
        <w:t>1/28/ 2025</w:t>
      </w:r>
    </w:p>
    <w:p w14:paraId="3A43BA17" w14:textId="70C7159F" w:rsidR="00B44C58" w:rsidRDefault="003765DD" w:rsidP="003765DD">
      <w:pPr>
        <w:spacing w:line="480" w:lineRule="auto"/>
        <w:jc w:val="center"/>
      </w:pPr>
      <w:proofErr w:type="spellStart"/>
      <w:r>
        <w:t>AQuinn</w:t>
      </w:r>
      <w:proofErr w:type="spellEnd"/>
      <w:r>
        <w:t xml:space="preserve"> Code Review</w:t>
      </w:r>
    </w:p>
    <w:p w14:paraId="445D58A0" w14:textId="51A2EDBD" w:rsidR="003765DD" w:rsidRDefault="003765DD" w:rsidP="003765DD">
      <w:pPr>
        <w:spacing w:line="480" w:lineRule="auto"/>
      </w:pPr>
      <w:r>
        <w:tab/>
        <w:t xml:space="preserve">I really like the layout of your form designs. </w:t>
      </w:r>
      <w:proofErr w:type="gramStart"/>
      <w:r>
        <w:t>The edition of an</w:t>
      </w:r>
      <w:proofErr w:type="gramEnd"/>
      <w:r>
        <w:t xml:space="preserve"> edit form is also very nice and uniform with your Form1. Your code is notated very </w:t>
      </w:r>
      <w:proofErr w:type="gramStart"/>
      <w:r>
        <w:t>well</w:t>
      </w:r>
      <w:proofErr w:type="gramEnd"/>
      <w:r>
        <w:t xml:space="preserve"> and the layout is easy to read. The addition of variables before your methods </w:t>
      </w:r>
      <w:proofErr w:type="gramStart"/>
      <w:r>
        <w:t>make</w:t>
      </w:r>
      <w:proofErr w:type="gramEnd"/>
      <w:r>
        <w:t xml:space="preserve"> it easier to understand what is going on with each button click and I really </w:t>
      </w:r>
      <w:proofErr w:type="gramStart"/>
      <w:r>
        <w:t>like</w:t>
      </w:r>
      <w:proofErr w:type="gramEnd"/>
      <w:r>
        <w:t xml:space="preserve"> that you have a reset button to set the data back to the default order. </w:t>
      </w:r>
    </w:p>
    <w:p w14:paraId="4C341DA5" w14:textId="3E5DDB70" w:rsidR="003765DD" w:rsidRDefault="003765DD" w:rsidP="003765DD">
      <w:pPr>
        <w:spacing w:line="480" w:lineRule="auto"/>
      </w:pPr>
      <w:r>
        <w:tab/>
        <w:t>Your code goes more in depth than mine with the variables and formatting. My only critique is to add some error handling but otherwise you did a great job making it easily readable and notated your functions well.</w:t>
      </w:r>
    </w:p>
    <w:p w14:paraId="1EED5E04" w14:textId="77777777" w:rsidR="003765DD" w:rsidRDefault="003765DD" w:rsidP="003765DD">
      <w:pPr>
        <w:spacing w:line="480" w:lineRule="auto"/>
        <w:jc w:val="center"/>
      </w:pPr>
    </w:p>
    <w:sectPr w:rsidR="00376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DD"/>
    <w:rsid w:val="00010B22"/>
    <w:rsid w:val="001055A4"/>
    <w:rsid w:val="00143E85"/>
    <w:rsid w:val="0032101B"/>
    <w:rsid w:val="003765DD"/>
    <w:rsid w:val="00985D21"/>
    <w:rsid w:val="00B44C58"/>
    <w:rsid w:val="00C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DD06"/>
  <w15:chartTrackingRefBased/>
  <w15:docId w15:val="{64D478C8-2BA3-47A5-A835-17AADDD8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DD"/>
  </w:style>
  <w:style w:type="paragraph" w:styleId="Heading1">
    <w:name w:val="heading 1"/>
    <w:basedOn w:val="Normal"/>
    <w:next w:val="Normal"/>
    <w:link w:val="Heading1Char"/>
    <w:uiPriority w:val="9"/>
    <w:qFormat/>
    <w:rsid w:val="0037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Joshua M(554)</dc:creator>
  <cp:keywords/>
  <dc:description/>
  <cp:lastModifiedBy>Pitts, Joshua M(554)</cp:lastModifiedBy>
  <cp:revision>1</cp:revision>
  <dcterms:created xsi:type="dcterms:W3CDTF">2025-01-28T21:07:00Z</dcterms:created>
  <dcterms:modified xsi:type="dcterms:W3CDTF">2025-01-28T21:15:00Z</dcterms:modified>
</cp:coreProperties>
</file>