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66E6" w14:textId="66970C57" w:rsidR="00406107" w:rsidRPr="0095635F" w:rsidRDefault="00A871D2" w:rsidP="00F90C1B">
      <w:pPr>
        <w:spacing w:line="480" w:lineRule="auto"/>
        <w:ind w:firstLine="720"/>
        <w:rPr>
          <w:rFonts w:ascii="Times New Roman" w:hAnsi="Times New Roman" w:cs="Times New Roman"/>
        </w:rPr>
      </w:pPr>
      <w:r w:rsidRPr="0095635F">
        <w:rPr>
          <w:rFonts w:ascii="Times New Roman" w:hAnsi="Times New Roman" w:cs="Times New Roman"/>
        </w:rPr>
        <w:t xml:space="preserve">When trying to compile this code, there does seem to be an issue with the actual code filling in the information with the line </w:t>
      </w:r>
      <w:r w:rsidR="00E513CF" w:rsidRPr="0095635F">
        <w:rPr>
          <w:rFonts w:ascii="Times New Roman" w:hAnsi="Times New Roman" w:cs="Times New Roman"/>
        </w:rPr>
        <w:t>of code</w:t>
      </w:r>
      <w:r w:rsidR="001A506E" w:rsidRPr="0095635F">
        <w:rPr>
          <w:rFonts w:ascii="Times New Roman" w:hAnsi="Times New Roman" w:cs="Times New Roman"/>
        </w:rPr>
        <w:t xml:space="preserve"> </w:t>
      </w:r>
      <w:r w:rsidR="00F53D96" w:rsidRPr="0095635F">
        <w:rPr>
          <w:rFonts w:ascii="Times New Roman" w:hAnsi="Times New Roman" w:cs="Times New Roman"/>
        </w:rPr>
        <w:t>“</w:t>
      </w:r>
      <w:proofErr w:type="spellStart"/>
      <w:r w:rsidR="00F53D96" w:rsidRPr="0095635F">
        <w:rPr>
          <w:rFonts w:ascii="Times New Roman" w:hAnsi="Times New Roman" w:cs="Times New Roman"/>
        </w:rPr>
        <w:t>this.cityTableAdapter.Fill</w:t>
      </w:r>
      <w:proofErr w:type="spellEnd"/>
      <w:r w:rsidR="00F53D96" w:rsidRPr="0095635F">
        <w:rPr>
          <w:rFonts w:ascii="Times New Roman" w:hAnsi="Times New Roman" w:cs="Times New Roman"/>
        </w:rPr>
        <w:t>(</w:t>
      </w:r>
      <w:proofErr w:type="spellStart"/>
      <w:r w:rsidR="00F53D96" w:rsidRPr="0095635F">
        <w:rPr>
          <w:rFonts w:ascii="Times New Roman" w:hAnsi="Times New Roman" w:cs="Times New Roman"/>
        </w:rPr>
        <w:t>this.cityDBDataSet.City</w:t>
      </w:r>
      <w:proofErr w:type="spellEnd"/>
      <w:r w:rsidR="00F53D96" w:rsidRPr="0095635F">
        <w:rPr>
          <w:rFonts w:ascii="Times New Roman" w:hAnsi="Times New Roman" w:cs="Times New Roman"/>
        </w:rPr>
        <w:t>);”</w:t>
      </w:r>
      <w:r w:rsidR="001A506E" w:rsidRPr="0095635F">
        <w:rPr>
          <w:rFonts w:ascii="Times New Roman" w:hAnsi="Times New Roman" w:cs="Times New Roman"/>
        </w:rPr>
        <w:t xml:space="preserve"> t</w:t>
      </w:r>
      <w:r w:rsidR="00F53D96" w:rsidRPr="0095635F">
        <w:rPr>
          <w:rFonts w:ascii="Times New Roman" w:hAnsi="Times New Roman" w:cs="Times New Roman"/>
        </w:rPr>
        <w:t xml:space="preserve">here does seem to be an exception handling </w:t>
      </w:r>
      <w:r w:rsidR="00E513CF" w:rsidRPr="0095635F">
        <w:rPr>
          <w:rFonts w:ascii="Times New Roman" w:hAnsi="Times New Roman" w:cs="Times New Roman"/>
        </w:rPr>
        <w:t>warning</w:t>
      </w:r>
      <w:r w:rsidR="00A85A23" w:rsidRPr="0095635F">
        <w:rPr>
          <w:rFonts w:ascii="Times New Roman" w:hAnsi="Times New Roman" w:cs="Times New Roman"/>
        </w:rPr>
        <w:t>, where</w:t>
      </w:r>
      <w:r w:rsidR="00A87238" w:rsidRPr="0095635F">
        <w:rPr>
          <w:rFonts w:ascii="Times New Roman" w:hAnsi="Times New Roman" w:cs="Times New Roman"/>
        </w:rPr>
        <w:t xml:space="preserve"> the information isn't actually filling into the GUI</w:t>
      </w:r>
      <w:r w:rsidR="00A85A23" w:rsidRPr="0095635F">
        <w:rPr>
          <w:rFonts w:ascii="Times New Roman" w:hAnsi="Times New Roman" w:cs="Times New Roman"/>
        </w:rPr>
        <w:t>,</w:t>
      </w:r>
      <w:r w:rsidR="00A87238" w:rsidRPr="0095635F">
        <w:rPr>
          <w:rFonts w:ascii="Times New Roman" w:hAnsi="Times New Roman" w:cs="Times New Roman"/>
        </w:rPr>
        <w:t xml:space="preserve"> and instead is</w:t>
      </w:r>
      <w:r w:rsidR="00A85A23" w:rsidRPr="0095635F">
        <w:rPr>
          <w:rFonts w:ascii="Times New Roman" w:hAnsi="Times New Roman" w:cs="Times New Roman"/>
        </w:rPr>
        <w:t xml:space="preserve">n’t </w:t>
      </w:r>
      <w:r w:rsidR="00A87238" w:rsidRPr="0095635F">
        <w:rPr>
          <w:rFonts w:ascii="Times New Roman" w:hAnsi="Times New Roman" w:cs="Times New Roman"/>
        </w:rPr>
        <w:t xml:space="preserve">running whatsoever. I know that this issue could be an issue with the difference in </w:t>
      </w:r>
      <w:r w:rsidR="00A85A23" w:rsidRPr="0095635F">
        <w:rPr>
          <w:rFonts w:ascii="Times New Roman" w:hAnsi="Times New Roman" w:cs="Times New Roman"/>
        </w:rPr>
        <w:t>Visual Studio that's being used, but this isn't something that I know how to fix, so for now, I</w:t>
      </w:r>
      <w:r w:rsidR="00A87238" w:rsidRPr="0095635F">
        <w:rPr>
          <w:rFonts w:ascii="Times New Roman" w:hAnsi="Times New Roman" w:cs="Times New Roman"/>
        </w:rPr>
        <w:t xml:space="preserve"> will have to say that it is not working.</w:t>
      </w:r>
      <w:r w:rsidR="001A506E" w:rsidRPr="0095635F">
        <w:rPr>
          <w:rFonts w:ascii="Times New Roman" w:hAnsi="Times New Roman" w:cs="Times New Roman"/>
        </w:rPr>
        <w:t xml:space="preserve"> </w:t>
      </w:r>
      <w:r w:rsidR="008B64F8" w:rsidRPr="0095635F">
        <w:rPr>
          <w:rFonts w:ascii="Times New Roman" w:hAnsi="Times New Roman" w:cs="Times New Roman"/>
        </w:rPr>
        <w:t>Other than that, I can say the code is generally readable</w:t>
      </w:r>
      <w:r w:rsidR="00A85A23" w:rsidRPr="0095635F">
        <w:rPr>
          <w:rFonts w:ascii="Times New Roman" w:hAnsi="Times New Roman" w:cs="Times New Roman"/>
        </w:rPr>
        <w:t>;</w:t>
      </w:r>
      <w:r w:rsidR="008B64F8" w:rsidRPr="0095635F">
        <w:rPr>
          <w:rFonts w:ascii="Times New Roman" w:hAnsi="Times New Roman" w:cs="Times New Roman"/>
        </w:rPr>
        <w:t xml:space="preserve"> </w:t>
      </w:r>
      <w:r w:rsidR="00A85A23" w:rsidRPr="0095635F">
        <w:rPr>
          <w:rFonts w:ascii="Times New Roman" w:hAnsi="Times New Roman" w:cs="Times New Roman"/>
        </w:rPr>
        <w:t>i</w:t>
      </w:r>
      <w:r w:rsidR="008B64F8" w:rsidRPr="0095635F">
        <w:rPr>
          <w:rFonts w:ascii="Times New Roman" w:hAnsi="Times New Roman" w:cs="Times New Roman"/>
        </w:rPr>
        <w:t>t could be more documented with more comments throughout explaining what is happening</w:t>
      </w:r>
      <w:r w:rsidR="00A85A23" w:rsidRPr="0095635F">
        <w:rPr>
          <w:rFonts w:ascii="Times New Roman" w:hAnsi="Times New Roman" w:cs="Times New Roman"/>
        </w:rPr>
        <w:t xml:space="preserve"> for someone who doesn't know what the code does, to be able to open it up and see for themselves what is happening. Other than that, there aren't any real issues in that aspect. </w:t>
      </w:r>
      <w:r w:rsidR="009624BD" w:rsidRPr="0095635F">
        <w:rPr>
          <w:rFonts w:ascii="Times New Roman" w:hAnsi="Times New Roman" w:cs="Times New Roman"/>
        </w:rPr>
        <w:t>When looking through the program, all repetitive code has been factored out</w:t>
      </w:r>
      <w:r w:rsidR="00061B97" w:rsidRPr="0095635F">
        <w:rPr>
          <w:rFonts w:ascii="Times New Roman" w:hAnsi="Times New Roman" w:cs="Times New Roman"/>
        </w:rPr>
        <w:t>,</w:t>
      </w:r>
      <w:r w:rsidR="009624BD" w:rsidRPr="0095635F">
        <w:rPr>
          <w:rFonts w:ascii="Times New Roman" w:hAnsi="Times New Roman" w:cs="Times New Roman"/>
        </w:rPr>
        <w:t xml:space="preserve"> and I can't find any dead code whatsoever. And other than the fact of the exception handling warning, there doesn't seem to be any defects that I can find.</w:t>
      </w:r>
      <w:r w:rsidR="007917AB" w:rsidRPr="0095635F">
        <w:rPr>
          <w:rFonts w:ascii="Times New Roman" w:hAnsi="Times New Roman" w:cs="Times New Roman"/>
        </w:rPr>
        <w:t xml:space="preserve"> All exceptions and corner cases have been handled appropriately</w:t>
      </w:r>
      <w:r w:rsidR="00061B97" w:rsidRPr="0095635F">
        <w:rPr>
          <w:rFonts w:ascii="Times New Roman" w:hAnsi="Times New Roman" w:cs="Times New Roman"/>
        </w:rPr>
        <w:t xml:space="preserve">, and I can also say the framework and existing code have also been used appropriately </w:t>
      </w:r>
      <w:r w:rsidR="007917AB" w:rsidRPr="0095635F">
        <w:rPr>
          <w:rFonts w:ascii="Times New Roman" w:hAnsi="Times New Roman" w:cs="Times New Roman"/>
        </w:rPr>
        <w:t xml:space="preserve">throughout this program as well. </w:t>
      </w:r>
    </w:p>
    <w:p w14:paraId="5830F30F" w14:textId="498646C9" w:rsidR="00D5642E" w:rsidRPr="0095635F" w:rsidRDefault="00FD4958" w:rsidP="00F90C1B">
      <w:pPr>
        <w:spacing w:line="480" w:lineRule="auto"/>
        <w:ind w:firstLine="720"/>
        <w:rPr>
          <w:rFonts w:ascii="Times New Roman" w:hAnsi="Times New Roman" w:cs="Times New Roman"/>
        </w:rPr>
      </w:pPr>
      <w:r w:rsidRPr="0095635F">
        <w:rPr>
          <w:rFonts w:ascii="Times New Roman" w:hAnsi="Times New Roman" w:cs="Times New Roman"/>
        </w:rPr>
        <w:t xml:space="preserve">One way that this solution </w:t>
      </w:r>
      <w:r w:rsidR="00A94AAD" w:rsidRPr="0095635F">
        <w:rPr>
          <w:rFonts w:ascii="Times New Roman" w:hAnsi="Times New Roman" w:cs="Times New Roman"/>
        </w:rPr>
        <w:t>differs</w:t>
      </w:r>
      <w:r w:rsidRPr="0095635F">
        <w:rPr>
          <w:rFonts w:ascii="Times New Roman" w:hAnsi="Times New Roman" w:cs="Times New Roman"/>
        </w:rPr>
        <w:t xml:space="preserve"> from mine is that I physically made buttons to sort by the population and to sort by the city names. Whereas with this code, this was something that was already built into the </w:t>
      </w:r>
      <w:r w:rsidR="00A94AAD" w:rsidRPr="0095635F">
        <w:rPr>
          <w:rFonts w:ascii="Times New Roman" w:hAnsi="Times New Roman" w:cs="Times New Roman"/>
        </w:rPr>
        <w:t>database</w:t>
      </w:r>
      <w:r w:rsidRPr="0095635F">
        <w:rPr>
          <w:rFonts w:ascii="Times New Roman" w:hAnsi="Times New Roman" w:cs="Times New Roman"/>
        </w:rPr>
        <w:t>.</w:t>
      </w:r>
      <w:r w:rsidR="0087081D" w:rsidRPr="0095635F">
        <w:rPr>
          <w:rFonts w:ascii="Times New Roman" w:hAnsi="Times New Roman" w:cs="Times New Roman"/>
        </w:rPr>
        <w:t xml:space="preserve"> </w:t>
      </w:r>
      <w:r w:rsidR="003023EB" w:rsidRPr="0095635F">
        <w:rPr>
          <w:rFonts w:ascii="Times New Roman" w:hAnsi="Times New Roman" w:cs="Times New Roman"/>
        </w:rPr>
        <w:t xml:space="preserve">One explicit </w:t>
      </w:r>
      <w:r w:rsidR="00A94AAD" w:rsidRPr="0095635F">
        <w:rPr>
          <w:rFonts w:ascii="Times New Roman" w:hAnsi="Times New Roman" w:cs="Times New Roman"/>
        </w:rPr>
        <w:t>trade-off associated with the differences and the way we did our code is that mine has a lot more buttons for people to click on,</w:t>
      </w:r>
      <w:r w:rsidR="003023EB" w:rsidRPr="0095635F">
        <w:rPr>
          <w:rFonts w:ascii="Times New Roman" w:hAnsi="Times New Roman" w:cs="Times New Roman"/>
        </w:rPr>
        <w:t xml:space="preserve"> whereas the other program</w:t>
      </w:r>
      <w:r w:rsidR="00D72878" w:rsidRPr="0095635F">
        <w:rPr>
          <w:rFonts w:ascii="Times New Roman" w:hAnsi="Times New Roman" w:cs="Times New Roman"/>
        </w:rPr>
        <w:t xml:space="preserve"> does not</w:t>
      </w:r>
      <w:r w:rsidR="003023EB" w:rsidRPr="0095635F">
        <w:rPr>
          <w:rFonts w:ascii="Times New Roman" w:hAnsi="Times New Roman" w:cs="Times New Roman"/>
        </w:rPr>
        <w:t xml:space="preserve">. Instead, </w:t>
      </w:r>
      <w:r w:rsidR="00D72878" w:rsidRPr="0095635F">
        <w:rPr>
          <w:rFonts w:ascii="Times New Roman" w:hAnsi="Times New Roman" w:cs="Times New Roman"/>
        </w:rPr>
        <w:t xml:space="preserve">it </w:t>
      </w:r>
      <w:r w:rsidR="003023EB" w:rsidRPr="0095635F">
        <w:rPr>
          <w:rFonts w:ascii="Times New Roman" w:hAnsi="Times New Roman" w:cs="Times New Roman"/>
        </w:rPr>
        <w:t xml:space="preserve">has the ability to just click on the actual </w:t>
      </w:r>
      <w:r w:rsidR="00D72878" w:rsidRPr="0095635F">
        <w:rPr>
          <w:rFonts w:ascii="Times New Roman" w:hAnsi="Times New Roman" w:cs="Times New Roman"/>
        </w:rPr>
        <w:t xml:space="preserve">group </w:t>
      </w:r>
      <w:r w:rsidR="003023EB" w:rsidRPr="0095635F">
        <w:rPr>
          <w:rFonts w:ascii="Times New Roman" w:hAnsi="Times New Roman" w:cs="Times New Roman"/>
        </w:rPr>
        <w:t>within their database and filter by that instead.</w:t>
      </w:r>
      <w:r w:rsidR="00D72878" w:rsidRPr="0095635F">
        <w:rPr>
          <w:rFonts w:ascii="Times New Roman" w:hAnsi="Times New Roman" w:cs="Times New Roman"/>
        </w:rPr>
        <w:t xml:space="preserve"> </w:t>
      </w:r>
      <w:r w:rsidR="00EB475B" w:rsidRPr="0095635F">
        <w:rPr>
          <w:rFonts w:ascii="Times New Roman" w:hAnsi="Times New Roman" w:cs="Times New Roman"/>
        </w:rPr>
        <w:t xml:space="preserve">Knowing this, I do find myself preferring the programming within this code instead of the one within my own, as mine could be considered redundant, with the addition of more buttons. It was more of a stylistic thing but seeing someone do it without the buttons </w:t>
      </w:r>
      <w:r w:rsidR="00EB475B" w:rsidRPr="0095635F">
        <w:rPr>
          <w:rFonts w:ascii="Times New Roman" w:hAnsi="Times New Roman" w:cs="Times New Roman"/>
        </w:rPr>
        <w:lastRenderedPageBreak/>
        <w:t xml:space="preserve">really does make me feel that I didn't need to do that, and instead could have kept it simpler and </w:t>
      </w:r>
      <w:r w:rsidR="002D123C" w:rsidRPr="0095635F">
        <w:rPr>
          <w:rFonts w:ascii="Times New Roman" w:hAnsi="Times New Roman" w:cs="Times New Roman"/>
        </w:rPr>
        <w:t>less</w:t>
      </w:r>
      <w:r w:rsidR="00EB475B" w:rsidRPr="0095635F">
        <w:rPr>
          <w:rFonts w:ascii="Times New Roman" w:hAnsi="Times New Roman" w:cs="Times New Roman"/>
        </w:rPr>
        <w:t xml:space="preserve"> complex. </w:t>
      </w:r>
      <w:r w:rsidR="002D123C" w:rsidRPr="0095635F">
        <w:rPr>
          <w:rFonts w:ascii="Times New Roman" w:hAnsi="Times New Roman" w:cs="Times New Roman"/>
        </w:rPr>
        <w:t>If I were to have any more constructive comments, it would be to make use of try catches as the exception handling in the first part of your code may not have happened depending on if there was an exception handling. Again, this could still be a part of using a newer version of VS Code instead of the one that is used here, but if that isn't the issue</w:t>
      </w:r>
      <w:r w:rsidR="00CF1BF1">
        <w:rPr>
          <w:rFonts w:ascii="Times New Roman" w:hAnsi="Times New Roman" w:cs="Times New Roman"/>
        </w:rPr>
        <w:t xml:space="preserve">, then using a try-catch </w:t>
      </w:r>
      <w:r w:rsidR="002D123C" w:rsidRPr="0095635F">
        <w:rPr>
          <w:rFonts w:ascii="Times New Roman" w:hAnsi="Times New Roman" w:cs="Times New Roman"/>
        </w:rPr>
        <w:t>could help find the issue instead.</w:t>
      </w:r>
    </w:p>
    <w:sectPr w:rsidR="00D5642E" w:rsidRPr="00956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F2"/>
    <w:rsid w:val="00061B97"/>
    <w:rsid w:val="001A506E"/>
    <w:rsid w:val="001B6420"/>
    <w:rsid w:val="001B67F2"/>
    <w:rsid w:val="002D123C"/>
    <w:rsid w:val="002D2A2C"/>
    <w:rsid w:val="003023EB"/>
    <w:rsid w:val="00406107"/>
    <w:rsid w:val="004663EF"/>
    <w:rsid w:val="0071450B"/>
    <w:rsid w:val="007917AB"/>
    <w:rsid w:val="0087081D"/>
    <w:rsid w:val="008B64F8"/>
    <w:rsid w:val="0095635F"/>
    <w:rsid w:val="009624BD"/>
    <w:rsid w:val="00A133F7"/>
    <w:rsid w:val="00A85A23"/>
    <w:rsid w:val="00A871D2"/>
    <w:rsid w:val="00A87238"/>
    <w:rsid w:val="00A94AAD"/>
    <w:rsid w:val="00CF1BF1"/>
    <w:rsid w:val="00D5642E"/>
    <w:rsid w:val="00D72878"/>
    <w:rsid w:val="00E513CF"/>
    <w:rsid w:val="00EB475B"/>
    <w:rsid w:val="00F53D96"/>
    <w:rsid w:val="00F90C1B"/>
    <w:rsid w:val="00FD4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EFAA"/>
  <w15:chartTrackingRefBased/>
  <w15:docId w15:val="{8F26FECF-07EA-4129-BEBC-028C3EFF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7F2"/>
  </w:style>
  <w:style w:type="paragraph" w:styleId="Heading1">
    <w:name w:val="heading 1"/>
    <w:basedOn w:val="Normal"/>
    <w:next w:val="Normal"/>
    <w:link w:val="Heading1Char"/>
    <w:uiPriority w:val="9"/>
    <w:qFormat/>
    <w:rsid w:val="001B6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7F2"/>
    <w:rPr>
      <w:rFonts w:eastAsiaTheme="majorEastAsia" w:cstheme="majorBidi"/>
      <w:color w:val="272727" w:themeColor="text1" w:themeTint="D8"/>
    </w:rPr>
  </w:style>
  <w:style w:type="paragraph" w:styleId="Title">
    <w:name w:val="Title"/>
    <w:basedOn w:val="Normal"/>
    <w:next w:val="Normal"/>
    <w:link w:val="TitleChar"/>
    <w:uiPriority w:val="10"/>
    <w:qFormat/>
    <w:rsid w:val="001B6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7F2"/>
    <w:pPr>
      <w:spacing w:before="160"/>
      <w:jc w:val="center"/>
    </w:pPr>
    <w:rPr>
      <w:i/>
      <w:iCs/>
      <w:color w:val="404040" w:themeColor="text1" w:themeTint="BF"/>
    </w:rPr>
  </w:style>
  <w:style w:type="character" w:customStyle="1" w:styleId="QuoteChar">
    <w:name w:val="Quote Char"/>
    <w:basedOn w:val="DefaultParagraphFont"/>
    <w:link w:val="Quote"/>
    <w:uiPriority w:val="29"/>
    <w:rsid w:val="001B67F2"/>
    <w:rPr>
      <w:i/>
      <w:iCs/>
      <w:color w:val="404040" w:themeColor="text1" w:themeTint="BF"/>
    </w:rPr>
  </w:style>
  <w:style w:type="paragraph" w:styleId="ListParagraph">
    <w:name w:val="List Paragraph"/>
    <w:basedOn w:val="Normal"/>
    <w:uiPriority w:val="34"/>
    <w:qFormat/>
    <w:rsid w:val="001B67F2"/>
    <w:pPr>
      <w:ind w:left="720"/>
      <w:contextualSpacing/>
    </w:pPr>
  </w:style>
  <w:style w:type="character" w:styleId="IntenseEmphasis">
    <w:name w:val="Intense Emphasis"/>
    <w:basedOn w:val="DefaultParagraphFont"/>
    <w:uiPriority w:val="21"/>
    <w:qFormat/>
    <w:rsid w:val="001B67F2"/>
    <w:rPr>
      <w:i/>
      <w:iCs/>
      <w:color w:val="0F4761" w:themeColor="accent1" w:themeShade="BF"/>
    </w:rPr>
  </w:style>
  <w:style w:type="paragraph" w:styleId="IntenseQuote">
    <w:name w:val="Intense Quote"/>
    <w:basedOn w:val="Normal"/>
    <w:next w:val="Normal"/>
    <w:link w:val="IntenseQuoteChar"/>
    <w:uiPriority w:val="30"/>
    <w:qFormat/>
    <w:rsid w:val="001B6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7F2"/>
    <w:rPr>
      <w:i/>
      <w:iCs/>
      <w:color w:val="0F4761" w:themeColor="accent1" w:themeShade="BF"/>
    </w:rPr>
  </w:style>
  <w:style w:type="character" w:styleId="IntenseReference">
    <w:name w:val="Intense Reference"/>
    <w:basedOn w:val="DefaultParagraphFont"/>
    <w:uiPriority w:val="32"/>
    <w:qFormat/>
    <w:rsid w:val="001B67F2"/>
    <w:rPr>
      <w:b/>
      <w:bCs/>
      <w:smallCaps/>
      <w:color w:val="0F4761" w:themeColor="accent1" w:themeShade="BF"/>
      <w:spacing w:val="5"/>
    </w:rPr>
  </w:style>
  <w:style w:type="character" w:styleId="Hyperlink">
    <w:name w:val="Hyperlink"/>
    <w:basedOn w:val="DefaultParagraphFont"/>
    <w:uiPriority w:val="99"/>
    <w:unhideWhenUsed/>
    <w:rsid w:val="001B67F2"/>
    <w:rPr>
      <w:color w:val="467886" w:themeColor="hyperlink"/>
      <w:u w:val="single"/>
    </w:rPr>
  </w:style>
  <w:style w:type="character" w:styleId="UnresolvedMention">
    <w:name w:val="Unresolved Mention"/>
    <w:basedOn w:val="DefaultParagraphFont"/>
    <w:uiPriority w:val="99"/>
    <w:semiHidden/>
    <w:unhideWhenUsed/>
    <w:rsid w:val="00D56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25</cp:revision>
  <dcterms:created xsi:type="dcterms:W3CDTF">2026-02-04T16:29:00Z</dcterms:created>
  <dcterms:modified xsi:type="dcterms:W3CDTF">2026-02-05T23:58:00Z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c6f9820a-cca8-4190-bbdb-eae5589c51f5</vt:lpwstr>
  </property>
</Properties>
</file>