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0EADF" w14:textId="3C1D9DEF" w:rsidR="003026B2" w:rsidRDefault="00964A9F">
      <w:r>
        <w:t xml:space="preserve">Readability &amp; Documentation: I found the code easy to follow because you used good names for your variables and methods, this almost made the comments unnecessary. Everything was clean and well </w:t>
      </w:r>
      <w:r w:rsidR="00F84EF2">
        <w:t>organized,</w:t>
      </w:r>
      <w:r>
        <w:t xml:space="preserve"> making it flow very </w:t>
      </w:r>
      <w:r w:rsidR="00F84EF2">
        <w:t>nicely</w:t>
      </w:r>
      <w:r>
        <w:t>.</w:t>
      </w:r>
    </w:p>
    <w:p w14:paraId="09E81F7D" w14:textId="77777777" w:rsidR="00964A9F" w:rsidRDefault="00964A9F"/>
    <w:p w14:paraId="6927CB14" w14:textId="1E29AB4D" w:rsidR="00964A9F" w:rsidRDefault="00964A9F">
      <w:r>
        <w:t xml:space="preserve">Software Defects: As we did not run the </w:t>
      </w:r>
      <w:r w:rsidR="00F84EF2">
        <w:t>code</w:t>
      </w:r>
      <w:r>
        <w:t xml:space="preserve">, all I </w:t>
      </w:r>
      <w:proofErr w:type="gramStart"/>
      <w:r>
        <w:t>have to</w:t>
      </w:r>
      <w:proofErr w:type="gramEnd"/>
      <w:r>
        <w:t xml:space="preserve"> go by is by what I see, and I do not see any bugs. I believe everything looked good and should operate correctly.</w:t>
      </w:r>
    </w:p>
    <w:p w14:paraId="601F08DF" w14:textId="77777777" w:rsidR="00964A9F" w:rsidRDefault="00964A9F"/>
    <w:p w14:paraId="32A43581" w14:textId="048DC7D9" w:rsidR="00964A9F" w:rsidRDefault="00964A9F">
      <w:r>
        <w:t xml:space="preserve">Solution: I did not see the form itself, but by the code, it looks like you have different buttons for each sort and function. I used radio buttons with one button for my code. </w:t>
      </w:r>
      <w:r w:rsidR="00B8718C">
        <w:t>This made my code a little more complex, but your code made it less likely to experience errors and easier to program, possibly making it more efficient on a smaller project like this.</w:t>
      </w:r>
    </w:p>
    <w:p w14:paraId="6AB5EC7D" w14:textId="77777777" w:rsidR="00B8718C" w:rsidRDefault="00B8718C"/>
    <w:p w14:paraId="538041BF" w14:textId="5E511005" w:rsidR="00B8718C" w:rsidRDefault="00B8718C">
      <w:r>
        <w:t>Comments: Looks like a simple straightforward program with clean and easy to follow code. I like the use of your formatting in message boxes, I was unfamiliar with this formatting and had to look up what it did, I look forward to experimenting with it in the future.</w:t>
      </w:r>
    </w:p>
    <w:sectPr w:rsidR="00B87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9B"/>
    <w:rsid w:val="003026B2"/>
    <w:rsid w:val="00964A9F"/>
    <w:rsid w:val="00A76B4C"/>
    <w:rsid w:val="00B8718C"/>
    <w:rsid w:val="00C54002"/>
    <w:rsid w:val="00D7749B"/>
    <w:rsid w:val="00D84A8E"/>
    <w:rsid w:val="00F84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3758"/>
  <w15:chartTrackingRefBased/>
  <w15:docId w15:val="{D0AC5CCD-9E8A-4D86-93C3-6819F14E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7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7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74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7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74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7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7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7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7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74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74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74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74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74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7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7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7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7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7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7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7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7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7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7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74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7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74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74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Schiefer, Daniel M(244)</dc:creator>
  <cp:keywords/>
  <dc:description/>
  <cp:lastModifiedBy>Schiefer, Daniel M(244)</cp:lastModifiedBy>
  <cp:revision>3</cp:revision>
  <dcterms:created xsi:type="dcterms:W3CDTF">2025-01-28T03:33:00Z</dcterms:created>
  <dcterms:modified xsi:type="dcterms:W3CDTF">2025-01-28T03:51:00Z</dcterms:modified>
</cp:coreProperties>
</file>