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5A49" w14:textId="5078311C" w:rsidR="00031ABC" w:rsidRDefault="00920EBF" w:rsidP="00920EBF">
      <w:pPr>
        <w:pStyle w:val="Heading1"/>
      </w:pPr>
      <w:r>
        <w:t>Code Review Jake Gentry</w:t>
      </w:r>
    </w:p>
    <w:p w14:paraId="7D93DF23" w14:textId="2DCEC8E4" w:rsidR="00F0142F" w:rsidRDefault="007C7874" w:rsidP="00920EBF">
      <w:pPr>
        <w:rPr>
          <w:color w:val="EE0000"/>
        </w:rPr>
      </w:pPr>
      <w:r>
        <w:br/>
      </w:r>
      <w:r>
        <w:br/>
        <w:t>For</w:t>
      </w:r>
      <w:r w:rsidRPr="00EE5A40">
        <w:rPr>
          <w:color w:val="EE0000"/>
        </w:rPr>
        <w:t xml:space="preserve"> </w:t>
      </w:r>
      <w:proofErr w:type="spellStart"/>
      <w:r w:rsidR="009858F2">
        <w:rPr>
          <w:color w:val="EE0000"/>
        </w:rPr>
        <w:t>SethV</w:t>
      </w:r>
      <w:proofErr w:type="spellEnd"/>
    </w:p>
    <w:p w14:paraId="40E9479F" w14:textId="462110F2" w:rsidR="00920EBF" w:rsidRDefault="00920EBF" w:rsidP="00920EBF">
      <w:r>
        <w:t>Does the code work as expected?</w:t>
      </w:r>
    </w:p>
    <w:p w14:paraId="7834BD94" w14:textId="4AB41D62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Yes</w:t>
      </w:r>
      <w:proofErr w:type="gramEnd"/>
      <w:r w:rsidRPr="00EE5A40">
        <w:rPr>
          <w:color w:val="EE0000"/>
        </w:rPr>
        <w:t xml:space="preserve"> this code </w:t>
      </w:r>
      <w:r w:rsidR="00F0142F">
        <w:rPr>
          <w:color w:val="EE0000"/>
        </w:rPr>
        <w:t>di</w:t>
      </w:r>
      <w:r w:rsidR="009858F2">
        <w:rPr>
          <w:color w:val="EE0000"/>
        </w:rPr>
        <w:t>d</w:t>
      </w:r>
    </w:p>
    <w:p w14:paraId="506D7D8C" w14:textId="77777777" w:rsidR="00920EBF" w:rsidRDefault="00920EBF" w:rsidP="00920EBF">
      <w:r>
        <w:t>Is the code easy to read and understand?</w:t>
      </w:r>
    </w:p>
    <w:p w14:paraId="0C617E75" w14:textId="514AA810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</w:t>
      </w:r>
      <w:r w:rsidR="00F0142F">
        <w:rPr>
          <w:color w:val="EE0000"/>
        </w:rPr>
        <w:t>es</w:t>
      </w:r>
      <w:proofErr w:type="gramEnd"/>
      <w:r w:rsidR="00F0142F">
        <w:rPr>
          <w:color w:val="EE0000"/>
        </w:rPr>
        <w:t xml:space="preserve"> very simpl</w:t>
      </w:r>
      <w:r w:rsidR="009858F2">
        <w:rPr>
          <w:color w:val="EE0000"/>
        </w:rPr>
        <w:t>e</w:t>
      </w:r>
    </w:p>
    <w:p w14:paraId="2F367035" w14:textId="58CC56FB" w:rsidR="00E21DBA" w:rsidRDefault="00920EBF" w:rsidP="00920EBF">
      <w:r>
        <w:t>Are there any obvious bugs?</w:t>
      </w:r>
    </w:p>
    <w:p w14:paraId="3B924F78" w14:textId="2ADD62B6" w:rsidR="00F0142F" w:rsidRPr="00F0142F" w:rsidRDefault="009858F2" w:rsidP="00920EBF">
      <w:pPr>
        <w:rPr>
          <w:color w:val="EE0000"/>
        </w:rPr>
      </w:pPr>
      <w:r>
        <w:rPr>
          <w:color w:val="EE0000"/>
        </w:rPr>
        <w:t>Not that I found but I didn’t try to break it</w:t>
      </w:r>
    </w:p>
    <w:p w14:paraId="5AF140C7" w14:textId="77777777" w:rsidR="00920EBF" w:rsidRDefault="00920EBF" w:rsidP="00920EBF">
      <w:r>
        <w:t>Are errors handled properly?</w:t>
      </w:r>
    </w:p>
    <w:p w14:paraId="2753444A" w14:textId="76599DF9" w:rsidR="00E21DBA" w:rsidRPr="00EE5A40" w:rsidRDefault="009858F2" w:rsidP="00920EBF">
      <w:pPr>
        <w:rPr>
          <w:color w:val="EE0000"/>
        </w:rPr>
      </w:pPr>
      <w:proofErr w:type="gramStart"/>
      <w:r>
        <w:rPr>
          <w:color w:val="EE0000"/>
        </w:rPr>
        <w:t>Yes</w:t>
      </w:r>
      <w:proofErr w:type="gramEnd"/>
      <w:r>
        <w:rPr>
          <w:color w:val="EE0000"/>
        </w:rPr>
        <w:t xml:space="preserve"> very nice</w:t>
      </w:r>
    </w:p>
    <w:p w14:paraId="744EF366" w14:textId="77777777" w:rsidR="00920EBF" w:rsidRDefault="00920EBF" w:rsidP="00920EBF">
      <w:r>
        <w:t>Is the code organized logically?</w:t>
      </w:r>
    </w:p>
    <w:p w14:paraId="19ED588B" w14:textId="5C55DC5C" w:rsidR="00E21DBA" w:rsidRPr="00EE5A40" w:rsidRDefault="00F0142F" w:rsidP="00920EBF">
      <w:pPr>
        <w:rPr>
          <w:color w:val="EE0000"/>
        </w:rPr>
      </w:pPr>
      <w:proofErr w:type="gramStart"/>
      <w:r>
        <w:rPr>
          <w:color w:val="EE0000"/>
        </w:rPr>
        <w:t>Yes</w:t>
      </w:r>
      <w:proofErr w:type="gramEnd"/>
      <w:r>
        <w:rPr>
          <w:color w:val="EE0000"/>
        </w:rPr>
        <w:t xml:space="preserve"> </w:t>
      </w:r>
      <w:r w:rsidR="009858F2">
        <w:rPr>
          <w:color w:val="EE0000"/>
        </w:rPr>
        <w:t>very clean</w:t>
      </w:r>
    </w:p>
    <w:p w14:paraId="58DD5AC2" w14:textId="2DE119F8" w:rsidR="00F0142F" w:rsidRDefault="00920EBF" w:rsidP="00920EBF">
      <w:r>
        <w:t>Could this code be simpler?</w:t>
      </w:r>
    </w:p>
    <w:p w14:paraId="43AC29C2" w14:textId="77DFB283" w:rsidR="00F0142F" w:rsidRPr="00504F6A" w:rsidRDefault="00F0142F" w:rsidP="00920EBF">
      <w:pPr>
        <w:rPr>
          <w:color w:val="EE0000"/>
        </w:rPr>
      </w:pPr>
      <w:r w:rsidRPr="00504F6A">
        <w:rPr>
          <w:color w:val="EE0000"/>
        </w:rPr>
        <w:t xml:space="preserve">Already </w:t>
      </w:r>
      <w:r w:rsidR="009858F2">
        <w:rPr>
          <w:color w:val="EE0000"/>
        </w:rPr>
        <w:t>simple but in a good way</w:t>
      </w:r>
    </w:p>
    <w:p w14:paraId="2417270C" w14:textId="3C25ABCE" w:rsidR="00920EBF" w:rsidRDefault="00920EBF" w:rsidP="00920EBF">
      <w:r>
        <w:t>Is there documentation where needed?</w:t>
      </w:r>
    </w:p>
    <w:p w14:paraId="6A4CC653" w14:textId="29E40DD5" w:rsidR="00920EBF" w:rsidRPr="00920EBF" w:rsidRDefault="00EE5A40" w:rsidP="00920EBF">
      <w:pPr>
        <w:rPr>
          <w:color w:val="EE0000"/>
        </w:rPr>
      </w:pPr>
      <w:proofErr w:type="gramStart"/>
      <w:r>
        <w:rPr>
          <w:color w:val="EE0000"/>
        </w:rPr>
        <w:t>Yes</w:t>
      </w:r>
      <w:proofErr w:type="gramEnd"/>
      <w:r>
        <w:rPr>
          <w:color w:val="EE0000"/>
        </w:rPr>
        <w:t xml:space="preserve"> all the comments that are needed are there</w:t>
      </w:r>
    </w:p>
    <w:sectPr w:rsidR="00920EBF" w:rsidRPr="00920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BF"/>
    <w:rsid w:val="00014F5D"/>
    <w:rsid w:val="00031ABC"/>
    <w:rsid w:val="002247A1"/>
    <w:rsid w:val="002828AB"/>
    <w:rsid w:val="004A1E26"/>
    <w:rsid w:val="00504F6A"/>
    <w:rsid w:val="00506224"/>
    <w:rsid w:val="005455A0"/>
    <w:rsid w:val="00643F63"/>
    <w:rsid w:val="006A0E71"/>
    <w:rsid w:val="007C7874"/>
    <w:rsid w:val="00920EBF"/>
    <w:rsid w:val="009858F2"/>
    <w:rsid w:val="00A40E34"/>
    <w:rsid w:val="00A5717F"/>
    <w:rsid w:val="00BE2C26"/>
    <w:rsid w:val="00CD33B9"/>
    <w:rsid w:val="00E21DBA"/>
    <w:rsid w:val="00EE5A40"/>
    <w:rsid w:val="00F0142F"/>
    <w:rsid w:val="00F37F22"/>
    <w:rsid w:val="00F57812"/>
    <w:rsid w:val="00F7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94DC"/>
  <w15:chartTrackingRefBased/>
  <w15:docId w15:val="{44F213DC-E9F9-410E-B6A5-4F3DBEFA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371</Characters>
  <Application>Microsoft Office Word</Application>
  <DocSecurity>0</DocSecurity>
  <Lines>18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Gentry, Jake F(461)</dc:creator>
  <cp:keywords/>
  <dc:description/>
  <cp:lastModifiedBy>Gentry, Jake F(461)</cp:lastModifiedBy>
  <cp:revision>2</cp:revision>
  <dcterms:created xsi:type="dcterms:W3CDTF">2026-03-11T14:38:00Z</dcterms:created>
  <dcterms:modified xsi:type="dcterms:W3CDTF">2026-03-11T14:38:00Z</dcterms:modified>
</cp:coreProperties>
</file>