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8.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rstParagraph"/>
      </w:pPr>
      <w:r>
        <w:rPr>
          <w:i/>
        </w:rPr>
        <w:t xml:space="preserve">Figure</w:t>
      </w:r>
      <w:r>
        <w:t xml:space="preserve"> </w:t>
      </w:r>
      <w:r>
        <w:t xml:space="preserve">Statewide map.</w:t>
      </w:r>
    </w:p>
    <w:p>
      <w:pPr>
        <w:pStyle w:val="Heading3"/>
      </w:pPr>
      <w:bookmarkStart w:id="47" w:name="case-study"/>
      <w:bookmarkEnd w:id="47"/>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5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5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bookmarkEnd w:id="49"/>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bookmarkEnd w:id="50"/>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bookmarkEnd w:id="51"/>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2" w:name="supplement"/>
      <w:bookmarkEnd w:id="52"/>
      <w:r>
        <w:t xml:space="preserve">Supplement</w:t>
      </w:r>
    </w:p>
    <w:p>
      <w:pPr>
        <w:pStyle w:val="FirstParagraph"/>
      </w:pPr>
      <w:r>
        <w:t xml:space="preserve">Online application.</w:t>
      </w:r>
    </w:p>
    <w:p>
      <w:pPr>
        <w:pStyle w:val="Heading1"/>
      </w:pPr>
      <w:bookmarkStart w:id="53" w:name="references"/>
      <w:bookmarkEnd w:id="53"/>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4">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5">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6">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7">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8">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59">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0">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1">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2">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3">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4">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5">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9663d2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72f31b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2018-03-30T20:43:46Z</dcterms:created>
  <dcterms:modified xsi:type="dcterms:W3CDTF">2018-03-30T20:43:46Z</dcterms:modified>
</cp:coreProperties>
</file>