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CB" w:rsidRPr="00765585" w:rsidRDefault="009E7ECB" w:rsidP="009E7ECB">
      <w:pPr>
        <w:bidi/>
        <w:jc w:val="center"/>
        <w:rPr>
          <w:rFonts w:ascii="Arial" w:hAnsi="Arial" w:cs="Arial"/>
          <w:b/>
          <w:bCs/>
          <w:sz w:val="24"/>
          <w:szCs w:val="24"/>
          <w:rtl/>
        </w:rPr>
      </w:pPr>
      <w:r w:rsidRPr="00765585">
        <w:rPr>
          <w:rFonts w:ascii="Arial" w:hAnsi="Arial" w:cs="Arial"/>
          <w:b/>
          <w:bCs/>
          <w:sz w:val="24"/>
          <w:szCs w:val="24"/>
          <w:rtl/>
        </w:rPr>
        <w:t>אנליזה נומרית תשע"ט</w:t>
      </w:r>
    </w:p>
    <w:p w:rsidR="009E7ECB" w:rsidRPr="00765585" w:rsidRDefault="009E7ECB" w:rsidP="00765585">
      <w:pPr>
        <w:bidi/>
        <w:jc w:val="center"/>
        <w:rPr>
          <w:rFonts w:ascii="Arial" w:hAnsi="Arial" w:cs="Arial"/>
          <w:b/>
          <w:bCs/>
          <w:sz w:val="24"/>
          <w:szCs w:val="24"/>
          <w:rtl/>
        </w:rPr>
      </w:pPr>
      <w:r w:rsidRPr="00765585">
        <w:rPr>
          <w:rFonts w:ascii="Arial" w:hAnsi="Arial" w:cs="Arial"/>
          <w:b/>
          <w:bCs/>
          <w:sz w:val="24"/>
          <w:szCs w:val="24"/>
          <w:rtl/>
        </w:rPr>
        <w:t>דו</w:t>
      </w:r>
      <w:r w:rsidR="00765585" w:rsidRPr="00765585">
        <w:rPr>
          <w:rFonts w:ascii="Arial" w:hAnsi="Arial" w:cs="Arial"/>
          <w:b/>
          <w:bCs/>
          <w:sz w:val="24"/>
          <w:szCs w:val="24"/>
          <w:rtl/>
        </w:rPr>
        <w:t>"</w:t>
      </w:r>
      <w:r w:rsidRPr="00765585">
        <w:rPr>
          <w:rFonts w:ascii="Arial" w:hAnsi="Arial" w:cs="Arial"/>
          <w:b/>
          <w:bCs/>
          <w:sz w:val="24"/>
          <w:szCs w:val="24"/>
          <w:rtl/>
        </w:rPr>
        <w:t xml:space="preserve">ח סיכום </w:t>
      </w:r>
      <w:proofErr w:type="spellStart"/>
      <w:r w:rsidRPr="00765585">
        <w:rPr>
          <w:rFonts w:ascii="Arial" w:hAnsi="Arial" w:cs="Arial"/>
          <w:b/>
          <w:bCs/>
          <w:sz w:val="24"/>
          <w:szCs w:val="24"/>
          <w:rtl/>
        </w:rPr>
        <w:t>האקטון</w:t>
      </w:r>
      <w:proofErr w:type="spellEnd"/>
    </w:p>
    <w:p w:rsidR="00014533" w:rsidRPr="00765585" w:rsidRDefault="009E7ECB" w:rsidP="009E7ECB">
      <w:pPr>
        <w:bidi/>
        <w:jc w:val="left"/>
        <w:rPr>
          <w:rFonts w:ascii="Arial" w:hAnsi="Arial" w:cs="Arial"/>
          <w:sz w:val="24"/>
          <w:szCs w:val="24"/>
          <w:rtl/>
        </w:rPr>
      </w:pPr>
      <w:r w:rsidRPr="00765585">
        <w:rPr>
          <w:rFonts w:ascii="Arial" w:hAnsi="Arial" w:cs="Arial"/>
          <w:sz w:val="24"/>
          <w:szCs w:val="24"/>
          <w:rtl/>
        </w:rPr>
        <w:t>קבוצה מס</w:t>
      </w:r>
      <w:r w:rsidRPr="00765585">
        <w:rPr>
          <w:rFonts w:ascii="Arial" w:hAnsi="Arial" w:cs="Arial"/>
          <w:sz w:val="24"/>
          <w:szCs w:val="24"/>
        </w:rPr>
        <w:t>':</w:t>
      </w:r>
      <w:r w:rsidRPr="00765585">
        <w:rPr>
          <w:rFonts w:ascii="Arial" w:hAnsi="Arial" w:cs="Arial"/>
          <w:sz w:val="24"/>
          <w:szCs w:val="24"/>
          <w:rtl/>
        </w:rPr>
        <w:t xml:space="preserve"> 23</w:t>
      </w:r>
    </w:p>
    <w:p w:rsidR="009E7ECB" w:rsidRPr="00765585" w:rsidRDefault="009E7ECB" w:rsidP="009E7ECB">
      <w:pPr>
        <w:pBdr>
          <w:bottom w:val="single" w:sz="6" w:space="1" w:color="auto"/>
        </w:pBdr>
        <w:bidi/>
        <w:jc w:val="left"/>
        <w:rPr>
          <w:rFonts w:ascii="Arial" w:hAnsi="Arial" w:cs="Arial"/>
          <w:sz w:val="24"/>
          <w:szCs w:val="24"/>
        </w:rPr>
      </w:pPr>
      <w:r w:rsidRPr="00765585">
        <w:rPr>
          <w:rFonts w:ascii="Arial" w:hAnsi="Arial" w:cs="Arial"/>
          <w:sz w:val="24"/>
          <w:szCs w:val="24"/>
          <w:rtl/>
        </w:rPr>
        <w:t>חברי הקבוצה הנוכחים</w:t>
      </w:r>
      <w:r w:rsidRPr="00765585">
        <w:rPr>
          <w:rFonts w:ascii="Arial" w:hAnsi="Arial" w:cs="Arial"/>
          <w:sz w:val="24"/>
          <w:szCs w:val="24"/>
          <w:rtl/>
        </w:rPr>
        <w:t xml:space="preserve">: אור ממן, איוון רובינסון, סתיו </w:t>
      </w:r>
      <w:proofErr w:type="spellStart"/>
      <w:r w:rsidRPr="00765585">
        <w:rPr>
          <w:rFonts w:ascii="Arial" w:hAnsi="Arial" w:cs="Arial"/>
          <w:sz w:val="24"/>
          <w:szCs w:val="24"/>
          <w:rtl/>
        </w:rPr>
        <w:t>לובל</w:t>
      </w:r>
      <w:proofErr w:type="spellEnd"/>
      <w:r w:rsidRPr="00765585">
        <w:rPr>
          <w:rFonts w:ascii="Arial" w:hAnsi="Arial" w:cs="Arial"/>
          <w:sz w:val="24"/>
          <w:szCs w:val="24"/>
          <w:rtl/>
        </w:rPr>
        <w:t>, שלי מירון</w:t>
      </w:r>
    </w:p>
    <w:p w:rsidR="00DC2EC3" w:rsidRPr="00765585" w:rsidRDefault="00DC2EC3" w:rsidP="00DC2EC3">
      <w:pPr>
        <w:pBdr>
          <w:bottom w:val="single" w:sz="6" w:space="1" w:color="auto"/>
        </w:pBdr>
        <w:bidi/>
        <w:jc w:val="left"/>
        <w:rPr>
          <w:rFonts w:ascii="Arial" w:hAnsi="Arial" w:cs="Arial"/>
          <w:sz w:val="24"/>
          <w:szCs w:val="24"/>
          <w:rtl/>
        </w:rPr>
      </w:pPr>
    </w:p>
    <w:p w:rsidR="009E7ECB" w:rsidRPr="00765585" w:rsidRDefault="009E7ECB" w:rsidP="009E7ECB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765585">
        <w:rPr>
          <w:rFonts w:ascii="Arial" w:hAnsi="Arial" w:cs="Arial"/>
          <w:b/>
          <w:bCs/>
          <w:sz w:val="24"/>
          <w:szCs w:val="24"/>
          <w:rtl/>
        </w:rPr>
        <w:t>סעיף א – הגדרת הבעיה –</w:t>
      </w:r>
    </w:p>
    <w:p w:rsidR="009E7ECB" w:rsidRPr="00765585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765585">
        <w:rPr>
          <w:rFonts w:ascii="Arial" w:hAnsi="Arial" w:cs="Arial"/>
          <w:noProof/>
          <w:sz w:val="24"/>
          <w:szCs w:val="24"/>
          <w:rtl/>
        </w:rPr>
        <w:t>במאמר שניתן לנו ששמו</w:t>
      </w:r>
      <w:r w:rsidR="00DF6212">
        <w:rPr>
          <w:rFonts w:ascii="Arial" w:hAnsi="Arial" w:cs="Arial" w:hint="cs"/>
          <w:noProof/>
          <w:sz w:val="24"/>
          <w:szCs w:val="24"/>
          <w:rtl/>
        </w:rPr>
        <w:t>:</w:t>
      </w:r>
      <w:r w:rsidRPr="00765585">
        <w:rPr>
          <w:rFonts w:ascii="Arial" w:hAnsi="Arial" w:cs="Arial"/>
          <w:noProof/>
          <w:sz w:val="24"/>
          <w:szCs w:val="24"/>
          <w:rtl/>
        </w:rPr>
        <w:br/>
      </w:r>
      <w:r w:rsidRPr="00DF6212">
        <w:rPr>
          <w:rFonts w:ascii="Arial" w:hAnsi="Arial" w:cs="Arial"/>
          <w:i/>
          <w:iCs/>
          <w:sz w:val="24"/>
          <w:szCs w:val="24"/>
        </w:rPr>
        <w:t>“Two independent approaches used for estimating 2d contamination distribution on ground level- based on air monitoring information”</w:t>
      </w:r>
      <w:r w:rsidRPr="00765585">
        <w:rPr>
          <w:rFonts w:ascii="Arial" w:hAnsi="Arial" w:cs="Arial"/>
          <w:sz w:val="24"/>
          <w:szCs w:val="24"/>
          <w:rtl/>
        </w:rPr>
        <w:t xml:space="preserve"> </w:t>
      </w:r>
      <w:r w:rsidRPr="00765585">
        <w:rPr>
          <w:rFonts w:ascii="Arial" w:hAnsi="Arial" w:cs="Arial"/>
          <w:sz w:val="24"/>
          <w:szCs w:val="24"/>
          <w:rtl/>
        </w:rPr>
        <w:br/>
      </w:r>
      <w:r w:rsidRPr="00765585">
        <w:rPr>
          <w:rFonts w:ascii="Arial" w:hAnsi="Arial" w:cs="Arial"/>
          <w:noProof/>
          <w:sz w:val="24"/>
          <w:szCs w:val="24"/>
          <w:rtl/>
        </w:rPr>
        <w:t>מוצגת בעיה מורכבת שדורשת פתרונות נומרים בכדי להביא אותה לידי מימוש תוכנתי.</w:t>
      </w:r>
    </w:p>
    <w:p w:rsidR="009E7ECB" w:rsidRPr="00765585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765585">
        <w:rPr>
          <w:rFonts w:ascii="Arial" w:hAnsi="Arial" w:cs="Arial"/>
          <w:noProof/>
          <w:sz w:val="24"/>
          <w:szCs w:val="24"/>
          <w:rtl/>
        </w:rPr>
        <w:t>הבעיה מתארת איזור מזוהם באיזוטופים רדיואקטיביים שיש לכמת, באמצעות הליקופטר עם גלאי/חיישן, שמטרתו למפות את רמות הקרינה באיזור.</w:t>
      </w:r>
    </w:p>
    <w:p w:rsidR="009E7ECB" w:rsidRPr="00765585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765585">
        <w:rPr>
          <w:rFonts w:ascii="Arial" w:hAnsi="Arial" w:cs="Arial"/>
          <w:noProof/>
          <w:sz w:val="24"/>
          <w:szCs w:val="24"/>
          <w:rtl/>
        </w:rPr>
        <w:t xml:space="preserve">הגלאי סורק את שטח ה- </w:t>
      </w:r>
      <w:r w:rsidRPr="00765585">
        <w:rPr>
          <w:rFonts w:ascii="Arial" w:hAnsi="Arial" w:cs="Arial"/>
          <w:noProof/>
          <w:sz w:val="24"/>
          <w:szCs w:val="24"/>
        </w:rPr>
        <w:t>NXN</w:t>
      </w:r>
      <w:r w:rsidRPr="00765585">
        <w:rPr>
          <w:rFonts w:ascii="Arial" w:hAnsi="Arial" w:cs="Arial"/>
          <w:noProof/>
          <w:sz w:val="24"/>
          <w:szCs w:val="24"/>
          <w:rtl/>
        </w:rPr>
        <w:t xml:space="preserve"> המתואר, מגובה מסוים, לפי השיטה הבאה:</w:t>
      </w:r>
    </w:p>
    <w:p w:rsidR="009E7ECB" w:rsidRPr="00765585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765585">
        <w:rPr>
          <w:rFonts w:ascii="Arial" w:hAnsi="Arial" w:cs="Arial"/>
          <w:noProof/>
          <w:sz w:val="24"/>
          <w:szCs w:val="24"/>
          <w:rtl/>
        </w:rPr>
        <w:t>השטח מחולק לריבועים אחידים. מרכז כל "תא" כזה (=ריבוע) ייצג את רמת הקרינה בכל התא.</w:t>
      </w:r>
    </w:p>
    <w:p w:rsidR="009E7EC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765585">
        <w:rPr>
          <w:rFonts w:ascii="Arial" w:hAnsi="Arial" w:cs="Arial"/>
          <w:noProof/>
          <w:sz w:val="24"/>
          <w:szCs w:val="24"/>
          <w:rtl/>
        </w:rPr>
        <w:t>ההליקופטר מושפע מהקרינה בכל השטח בו-זמנית, אבל קיימות נוסחאות מתמטיות המאפשרות לבודד מתוך המדדים את רמות הקרינה בכל יחידת שטח. זאת מטרתינו – לפתור משוואות מתמטיות אלה באופן נומרי.</w:t>
      </w:r>
    </w:p>
    <w:p w:rsidR="00566040" w:rsidRPr="00765585" w:rsidRDefault="00566040" w:rsidP="00566040">
      <w:pPr>
        <w:bidi/>
        <w:jc w:val="left"/>
        <w:rPr>
          <w:rFonts w:ascii="Arial" w:hAnsi="Arial" w:cs="Arial"/>
          <w:noProof/>
          <w:sz w:val="24"/>
          <w:szCs w:val="24"/>
        </w:rPr>
      </w:pPr>
      <w:bookmarkStart w:id="0" w:name="_GoBack"/>
      <w:bookmarkEnd w:id="0"/>
    </w:p>
    <w:p w:rsidR="009E7ECB" w:rsidRPr="00765585" w:rsidRDefault="00997E72" w:rsidP="009E7ECB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765585">
        <w:rPr>
          <w:rFonts w:ascii="Arial" w:hAnsi="Arial" w:cs="Arial"/>
          <w:b/>
          <w:bCs/>
          <w:sz w:val="24"/>
          <w:szCs w:val="24"/>
          <w:rtl/>
        </w:rPr>
        <w:t>סעיף ב' – השיטה והצגת הכלים לפתרון</w:t>
      </w:r>
      <w:r w:rsidRPr="00765585">
        <w:rPr>
          <w:rFonts w:ascii="Arial" w:hAnsi="Arial" w:cs="Arial"/>
          <w:b/>
          <w:bCs/>
          <w:sz w:val="24"/>
          <w:szCs w:val="24"/>
          <w:rtl/>
        </w:rPr>
        <w:t xml:space="preserve"> –</w:t>
      </w:r>
    </w:p>
    <w:p w:rsidR="00997E72" w:rsidRPr="00765585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</w:p>
    <w:p w:rsidR="00997E72" w:rsidRPr="00765585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765585">
        <w:rPr>
          <w:rFonts w:ascii="Arial" w:hAnsi="Arial" w:cs="Arial"/>
          <w:b/>
          <w:bCs/>
          <w:sz w:val="24"/>
          <w:szCs w:val="24"/>
          <w:rtl/>
        </w:rPr>
        <w:t>סעיף ג' – הצגת הנתונים</w:t>
      </w:r>
      <w:r w:rsidRPr="00765585">
        <w:rPr>
          <w:rFonts w:ascii="Arial" w:hAnsi="Arial" w:cs="Arial"/>
          <w:b/>
          <w:bCs/>
          <w:sz w:val="24"/>
          <w:szCs w:val="24"/>
          <w:rtl/>
        </w:rPr>
        <w:t xml:space="preserve"> –</w:t>
      </w:r>
    </w:p>
    <w:p w:rsidR="00997E72" w:rsidRPr="00765585" w:rsidRDefault="00997E72" w:rsidP="00997E72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997E72" w:rsidRPr="00765585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765585">
        <w:rPr>
          <w:rFonts w:ascii="Arial" w:hAnsi="Arial" w:cs="Arial"/>
          <w:b/>
          <w:bCs/>
          <w:sz w:val="24"/>
          <w:szCs w:val="24"/>
          <w:rtl/>
        </w:rPr>
        <w:t>סעיף ד' – תוצאות</w:t>
      </w:r>
      <w:r w:rsidRPr="00765585">
        <w:rPr>
          <w:rFonts w:ascii="Arial" w:hAnsi="Arial" w:cs="Arial"/>
          <w:b/>
          <w:bCs/>
          <w:sz w:val="24"/>
          <w:szCs w:val="24"/>
          <w:rtl/>
        </w:rPr>
        <w:t xml:space="preserve"> –</w:t>
      </w:r>
    </w:p>
    <w:p w:rsidR="00997E72" w:rsidRPr="00765585" w:rsidRDefault="00997E72" w:rsidP="00997E72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997E72" w:rsidRPr="00765585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765585">
        <w:rPr>
          <w:rFonts w:ascii="Arial" w:hAnsi="Arial" w:cs="Arial"/>
          <w:b/>
          <w:bCs/>
          <w:sz w:val="24"/>
          <w:szCs w:val="24"/>
          <w:rtl/>
        </w:rPr>
        <w:t xml:space="preserve">סעיף ה' </w:t>
      </w:r>
      <w:r w:rsidRPr="00765585">
        <w:rPr>
          <w:rFonts w:ascii="Arial" w:hAnsi="Arial" w:cs="Arial"/>
          <w:b/>
          <w:bCs/>
          <w:sz w:val="24"/>
          <w:szCs w:val="24"/>
          <w:rtl/>
        </w:rPr>
        <w:t>–</w:t>
      </w:r>
      <w:r w:rsidRPr="00765585">
        <w:rPr>
          <w:rFonts w:ascii="Arial" w:hAnsi="Arial" w:cs="Arial"/>
          <w:b/>
          <w:bCs/>
          <w:sz w:val="24"/>
          <w:szCs w:val="24"/>
          <w:rtl/>
        </w:rPr>
        <w:t xml:space="preserve"> סיכום</w:t>
      </w:r>
      <w:r w:rsidRPr="00765585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="00445968" w:rsidRPr="00765585">
        <w:rPr>
          <w:rFonts w:ascii="Arial" w:hAnsi="Arial" w:cs="Arial"/>
          <w:b/>
          <w:bCs/>
          <w:sz w:val="24"/>
          <w:szCs w:val="24"/>
          <w:rtl/>
        </w:rPr>
        <w:t>–</w:t>
      </w:r>
    </w:p>
    <w:p w:rsidR="00445968" w:rsidRPr="00765585" w:rsidRDefault="00445968" w:rsidP="00445968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445968" w:rsidRPr="00765585" w:rsidRDefault="00445968" w:rsidP="00445968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765585">
        <w:rPr>
          <w:rFonts w:ascii="Arial" w:hAnsi="Arial" w:cs="Arial"/>
          <w:b/>
          <w:bCs/>
          <w:sz w:val="24"/>
          <w:szCs w:val="24"/>
          <w:rtl/>
        </w:rPr>
        <w:t>נספח א</w:t>
      </w:r>
      <w:r w:rsidRPr="00765585">
        <w:rPr>
          <w:rFonts w:ascii="Arial" w:hAnsi="Arial" w:cs="Arial"/>
          <w:b/>
          <w:bCs/>
          <w:sz w:val="24"/>
          <w:szCs w:val="24"/>
        </w:rPr>
        <w:t>’</w:t>
      </w:r>
      <w:r w:rsidRPr="00765585">
        <w:rPr>
          <w:rFonts w:ascii="Arial" w:hAnsi="Arial" w:cs="Arial"/>
          <w:b/>
          <w:bCs/>
          <w:sz w:val="24"/>
          <w:szCs w:val="24"/>
          <w:rtl/>
        </w:rPr>
        <w:t xml:space="preserve"> – </w:t>
      </w:r>
    </w:p>
    <w:p w:rsidR="00445968" w:rsidRPr="00765585" w:rsidRDefault="00445968" w:rsidP="00445968">
      <w:pPr>
        <w:jc w:val="left"/>
        <w:rPr>
          <w:rFonts w:ascii="Arial" w:hAnsi="Arial" w:cs="Arial"/>
          <w:noProof/>
          <w:sz w:val="24"/>
          <w:szCs w:val="24"/>
        </w:rPr>
      </w:pPr>
      <w:r w:rsidRPr="00765585">
        <w:rPr>
          <w:rFonts w:ascii="Arial" w:hAnsi="Arial" w:cs="Arial"/>
          <w:noProof/>
          <w:sz w:val="24"/>
          <w:szCs w:val="24"/>
        </w:rPr>
        <w:t>Our code:</w:t>
      </w:r>
    </w:p>
    <w:p w:rsidR="00445968" w:rsidRPr="00765585" w:rsidRDefault="00445968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5" w:history="1">
        <w:r w:rsidRPr="00765585">
          <w:rPr>
            <w:rStyle w:val="Hyperlink"/>
            <w:rFonts w:ascii="Arial" w:hAnsi="Arial" w:cs="Arial"/>
            <w:noProof/>
            <w:sz w:val="24"/>
            <w:szCs w:val="24"/>
          </w:rPr>
          <w:t>Bisection Algorithm</w:t>
        </w:r>
      </w:hyperlink>
    </w:p>
    <w:p w:rsidR="00445968" w:rsidRPr="00765585" w:rsidRDefault="00445968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6" w:history="1">
        <w:r w:rsidRPr="00765585">
          <w:rPr>
            <w:rStyle w:val="Hyperlink"/>
            <w:rFonts w:ascii="Arial" w:hAnsi="Arial" w:cs="Arial"/>
            <w:noProof/>
            <w:sz w:val="24"/>
            <w:szCs w:val="24"/>
          </w:rPr>
          <w:t>Gauss-Seidel Algorithm</w:t>
        </w:r>
      </w:hyperlink>
    </w:p>
    <w:p w:rsidR="00445968" w:rsidRPr="00765585" w:rsidRDefault="00445968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7" w:history="1">
        <w:r w:rsidRPr="00765585">
          <w:rPr>
            <w:rStyle w:val="Hyperlink"/>
            <w:rFonts w:ascii="Arial" w:hAnsi="Arial" w:cs="Arial"/>
            <w:noProof/>
            <w:sz w:val="24"/>
            <w:szCs w:val="24"/>
          </w:rPr>
          <w:t>Gauss Algorithm</w:t>
        </w:r>
      </w:hyperlink>
      <w:r w:rsidRPr="00765585">
        <w:rPr>
          <w:rFonts w:ascii="Arial" w:hAnsi="Arial" w:cs="Arial"/>
          <w:noProof/>
          <w:sz w:val="24"/>
          <w:szCs w:val="24"/>
        </w:rPr>
        <w:t xml:space="preserve"> + Matrix Norma calculation + CondA calculation</w:t>
      </w:r>
    </w:p>
    <w:p w:rsidR="00DA1BA1" w:rsidRPr="00765585" w:rsidRDefault="00DA1BA1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8" w:history="1">
        <w:r w:rsidRPr="00765585">
          <w:rPr>
            <w:rStyle w:val="Hyperlink"/>
            <w:rFonts w:ascii="Arial" w:hAnsi="Arial" w:cs="Arial"/>
            <w:noProof/>
            <w:sz w:val="24"/>
            <w:szCs w:val="24"/>
          </w:rPr>
          <w:t>Newton Repson Algorithm</w:t>
        </w:r>
      </w:hyperlink>
    </w:p>
    <w:p w:rsidR="00DA1BA1" w:rsidRPr="00765585" w:rsidRDefault="00DA1BA1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9" w:history="1">
        <w:r w:rsidRPr="00765585">
          <w:rPr>
            <w:rStyle w:val="Hyperlink"/>
            <w:rFonts w:ascii="Arial" w:hAnsi="Arial" w:cs="Arial"/>
            <w:noProof/>
            <w:sz w:val="24"/>
            <w:szCs w:val="24"/>
          </w:rPr>
          <w:t>Secant Algorithm</w:t>
        </w:r>
      </w:hyperlink>
    </w:p>
    <w:p w:rsidR="00445968" w:rsidRPr="00765585" w:rsidRDefault="00445968" w:rsidP="00445968">
      <w:pPr>
        <w:jc w:val="left"/>
        <w:rPr>
          <w:rFonts w:ascii="Arial" w:hAnsi="Arial" w:cs="Arial"/>
          <w:noProof/>
          <w:sz w:val="24"/>
          <w:szCs w:val="24"/>
        </w:rPr>
      </w:pPr>
      <w:r w:rsidRPr="00765585">
        <w:rPr>
          <w:rFonts w:ascii="Arial" w:hAnsi="Arial" w:cs="Arial"/>
          <w:noProof/>
          <w:sz w:val="24"/>
          <w:szCs w:val="24"/>
        </w:rPr>
        <w:t>Reused code:</w:t>
      </w:r>
    </w:p>
    <w:p w:rsidR="00445968" w:rsidRPr="00765585" w:rsidRDefault="00445968" w:rsidP="00445968">
      <w:pPr>
        <w:jc w:val="left"/>
        <w:rPr>
          <w:rFonts w:ascii="Arial" w:hAnsi="Arial" w:cs="Arial"/>
          <w:noProof/>
          <w:sz w:val="24"/>
          <w:szCs w:val="24"/>
        </w:rPr>
      </w:pPr>
      <w:r w:rsidRPr="00765585">
        <w:rPr>
          <w:rFonts w:ascii="Arial" w:hAnsi="Arial" w:cs="Arial"/>
          <w:noProof/>
          <w:sz w:val="24"/>
          <w:szCs w:val="24"/>
        </w:rPr>
        <w:t>SciPy (</w:t>
      </w:r>
      <w:hyperlink r:id="rId10" w:history="1">
        <w:r w:rsidRPr="00765585">
          <w:rPr>
            <w:rStyle w:val="Hyperlink"/>
            <w:rFonts w:ascii="Arial" w:hAnsi="Arial" w:cs="Arial"/>
            <w:noProof/>
            <w:sz w:val="24"/>
            <w:szCs w:val="24"/>
          </w:rPr>
          <w:t>https://www.scipy.org/</w:t>
        </w:r>
      </w:hyperlink>
      <w:r w:rsidRPr="00765585">
        <w:rPr>
          <w:rFonts w:ascii="Arial" w:hAnsi="Arial" w:cs="Arial"/>
          <w:noProof/>
          <w:sz w:val="24"/>
          <w:szCs w:val="24"/>
        </w:rPr>
        <w:t>) and NumPy (</w:t>
      </w:r>
      <w:hyperlink r:id="rId11" w:history="1">
        <w:r w:rsidRPr="00765585">
          <w:rPr>
            <w:rStyle w:val="Hyperlink"/>
            <w:rFonts w:ascii="Arial" w:hAnsi="Arial" w:cs="Arial"/>
            <w:noProof/>
            <w:sz w:val="24"/>
            <w:szCs w:val="24"/>
          </w:rPr>
          <w:t>http://www.numpy.org/</w:t>
        </w:r>
      </w:hyperlink>
      <w:r w:rsidRPr="00765585">
        <w:rPr>
          <w:rFonts w:ascii="Arial" w:hAnsi="Arial" w:cs="Arial"/>
          <w:noProof/>
          <w:sz w:val="24"/>
          <w:szCs w:val="24"/>
        </w:rPr>
        <w:t>)</w:t>
      </w:r>
    </w:p>
    <w:p w:rsidR="00445968" w:rsidRPr="00765585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proofErr w:type="gramStart"/>
      <w:r w:rsidRPr="00765585">
        <w:rPr>
          <w:rFonts w:ascii="Arial" w:hAnsi="Arial" w:cs="Arial"/>
          <w:sz w:val="24"/>
          <w:szCs w:val="24"/>
        </w:rPr>
        <w:t>n</w:t>
      </w:r>
      <w:r w:rsidR="00445968" w:rsidRPr="00765585">
        <w:rPr>
          <w:rFonts w:ascii="Arial" w:hAnsi="Arial" w:cs="Arial"/>
          <w:sz w:val="24"/>
          <w:szCs w:val="24"/>
        </w:rPr>
        <w:t>umpy.tril</w:t>
      </w:r>
      <w:proofErr w:type="spellEnd"/>
      <w:proofErr w:type="gramEnd"/>
    </w:p>
    <w:p w:rsidR="00445968" w:rsidRPr="00765585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r w:rsidRPr="00765585">
        <w:rPr>
          <w:rFonts w:ascii="Arial" w:hAnsi="Arial" w:cs="Arial"/>
          <w:sz w:val="24"/>
          <w:szCs w:val="24"/>
        </w:rPr>
        <w:t>n</w:t>
      </w:r>
      <w:r w:rsidR="00445968" w:rsidRPr="00765585">
        <w:rPr>
          <w:rFonts w:ascii="Arial" w:hAnsi="Arial" w:cs="Arial"/>
          <w:sz w:val="24"/>
          <w:szCs w:val="24"/>
        </w:rPr>
        <w:t>umpy.dot</w:t>
      </w:r>
    </w:p>
    <w:p w:rsidR="00445968" w:rsidRPr="00765585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proofErr w:type="gramStart"/>
      <w:r w:rsidRPr="00765585">
        <w:rPr>
          <w:rFonts w:ascii="Arial" w:hAnsi="Arial" w:cs="Arial"/>
          <w:sz w:val="24"/>
          <w:szCs w:val="24"/>
        </w:rPr>
        <w:t>n</w:t>
      </w:r>
      <w:r w:rsidR="00445968" w:rsidRPr="00765585">
        <w:rPr>
          <w:rFonts w:ascii="Arial" w:hAnsi="Arial" w:cs="Arial"/>
          <w:sz w:val="24"/>
          <w:szCs w:val="24"/>
        </w:rPr>
        <w:t>umpy.array</w:t>
      </w:r>
      <w:proofErr w:type="spellEnd"/>
      <w:proofErr w:type="gramEnd"/>
    </w:p>
    <w:p w:rsidR="0058354C" w:rsidRPr="00765585" w:rsidRDefault="00087839" w:rsidP="0058354C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r w:rsidRPr="00765585">
        <w:rPr>
          <w:rFonts w:ascii="Arial" w:hAnsi="Arial" w:cs="Arial"/>
          <w:sz w:val="24"/>
          <w:szCs w:val="24"/>
        </w:rPr>
        <w:t>n</w:t>
      </w:r>
      <w:r w:rsidR="00445968" w:rsidRPr="00765585">
        <w:rPr>
          <w:rFonts w:ascii="Arial" w:hAnsi="Arial" w:cs="Arial"/>
          <w:sz w:val="24"/>
          <w:szCs w:val="24"/>
        </w:rPr>
        <w:t>umpy.linalg.inv</w:t>
      </w:r>
      <w:proofErr w:type="spellEnd"/>
    </w:p>
    <w:p w:rsidR="0058354C" w:rsidRPr="00765585" w:rsidRDefault="00087839" w:rsidP="0058354C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r w:rsidRPr="00765585">
        <w:rPr>
          <w:rFonts w:ascii="Arial" w:hAnsi="Arial" w:cs="Arial"/>
          <w:sz w:val="24"/>
          <w:szCs w:val="24"/>
        </w:rPr>
        <w:t>s</w:t>
      </w:r>
      <w:r w:rsidR="0058354C" w:rsidRPr="00765585">
        <w:rPr>
          <w:rFonts w:ascii="Arial" w:hAnsi="Arial" w:cs="Arial"/>
          <w:sz w:val="24"/>
          <w:szCs w:val="24"/>
        </w:rPr>
        <w:t>cipy.linalg.lu</w:t>
      </w:r>
    </w:p>
    <w:p w:rsidR="00445968" w:rsidRPr="00765585" w:rsidRDefault="00445968" w:rsidP="004D46DA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2" w:history="1">
        <w:r w:rsidRPr="00765585">
          <w:rPr>
            <w:rStyle w:val="Hyperlink"/>
            <w:rFonts w:ascii="Arial" w:hAnsi="Arial" w:cs="Arial"/>
            <w:sz w:val="24"/>
            <w:szCs w:val="24"/>
          </w:rPr>
          <w:t>Jacobi Algorithm</w:t>
        </w:r>
      </w:hyperlink>
      <w:r w:rsidR="004D46DA" w:rsidRPr="00765585">
        <w:rPr>
          <w:rFonts w:ascii="Arial" w:hAnsi="Arial" w:cs="Arial"/>
          <w:sz w:val="24"/>
          <w:szCs w:val="24"/>
        </w:rPr>
        <w:t xml:space="preserve"> -</w:t>
      </w:r>
      <w:r w:rsidRPr="00765585">
        <w:rPr>
          <w:rFonts w:ascii="Arial" w:hAnsi="Arial" w:cs="Arial"/>
          <w:sz w:val="24"/>
          <w:szCs w:val="24"/>
        </w:rPr>
        <w:t xml:space="preserve"> </w:t>
      </w:r>
      <w:hyperlink r:id="rId13" w:anchor="An_example_using_Python_and_Numpy" w:history="1">
        <w:r w:rsidRPr="00765585">
          <w:rPr>
            <w:rStyle w:val="Hyperlink"/>
            <w:rFonts w:ascii="Arial" w:hAnsi="Arial" w:cs="Arial"/>
            <w:sz w:val="24"/>
            <w:szCs w:val="24"/>
          </w:rPr>
          <w:t>https://en.wikipedia.</w:t>
        </w:r>
        <w:r w:rsidRPr="00765585">
          <w:rPr>
            <w:rStyle w:val="Hyperlink"/>
            <w:rFonts w:ascii="Arial" w:hAnsi="Arial" w:cs="Arial"/>
            <w:sz w:val="24"/>
            <w:szCs w:val="24"/>
          </w:rPr>
          <w:t>o</w:t>
        </w:r>
        <w:r w:rsidRPr="00765585">
          <w:rPr>
            <w:rStyle w:val="Hyperlink"/>
            <w:rFonts w:ascii="Arial" w:hAnsi="Arial" w:cs="Arial"/>
            <w:sz w:val="24"/>
            <w:szCs w:val="24"/>
          </w:rPr>
          <w:t>rg/w</w:t>
        </w:r>
        <w:r w:rsidRPr="00765585">
          <w:rPr>
            <w:rStyle w:val="Hyperlink"/>
            <w:rFonts w:ascii="Arial" w:hAnsi="Arial" w:cs="Arial"/>
            <w:sz w:val="24"/>
            <w:szCs w:val="24"/>
          </w:rPr>
          <w:t>i</w:t>
        </w:r>
        <w:r w:rsidRPr="00765585">
          <w:rPr>
            <w:rStyle w:val="Hyperlink"/>
            <w:rFonts w:ascii="Arial" w:hAnsi="Arial" w:cs="Arial"/>
            <w:sz w:val="24"/>
            <w:szCs w:val="24"/>
          </w:rPr>
          <w:t>ki/Jacobi_method#An_example_using_Python_and_Numpy</w:t>
        </w:r>
      </w:hyperlink>
    </w:p>
    <w:sectPr w:rsidR="00445968" w:rsidRPr="007655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5166F"/>
    <w:multiLevelType w:val="hybridMultilevel"/>
    <w:tmpl w:val="FE302C8C"/>
    <w:lvl w:ilvl="0" w:tplc="79809DBE">
      <w:numFmt w:val="bullet"/>
      <w:lvlText w:val="-"/>
      <w:lvlJc w:val="left"/>
      <w:pPr>
        <w:ind w:left="2670" w:hanging="23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04C4F"/>
    <w:multiLevelType w:val="hybridMultilevel"/>
    <w:tmpl w:val="ADEE35B8"/>
    <w:lvl w:ilvl="0" w:tplc="02F49D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CB"/>
    <w:rsid w:val="00014533"/>
    <w:rsid w:val="00087839"/>
    <w:rsid w:val="002B2EB0"/>
    <w:rsid w:val="00445968"/>
    <w:rsid w:val="004D46DA"/>
    <w:rsid w:val="00566040"/>
    <w:rsid w:val="0058354C"/>
    <w:rsid w:val="00765585"/>
    <w:rsid w:val="00997E72"/>
    <w:rsid w:val="009A1C06"/>
    <w:rsid w:val="009E7ECB"/>
    <w:rsid w:val="00DA1BA1"/>
    <w:rsid w:val="00DC2EC3"/>
    <w:rsid w:val="00D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5B99"/>
  <w15:chartTrackingRefBased/>
  <w15:docId w15:val="{FA5D971B-9BF8-480B-808E-5FD67721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45968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445968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445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E-SWE-2018-G11/NumericAnalysis/blob/master/NewtonRepson.py" TargetMode="External"/><Relationship Id="rId13" Type="http://schemas.openxmlformats.org/officeDocument/2006/relationships/hyperlink" Target="https://en.wikipedia.org/wiki/Jacobi_meth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E-SWE-2018-G11/NumericAnalysis/blob/master/GaussAlgo.py" TargetMode="External"/><Relationship Id="rId12" Type="http://schemas.openxmlformats.org/officeDocument/2006/relationships/hyperlink" Target="https://github.com/SCE-SWE-2018-G11/NumericAnalysis/blob/master/Jacobi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E-SWE-2018-G11/NumericAnalysis/blob/master/Gauss-Seidel.py" TargetMode="External"/><Relationship Id="rId11" Type="http://schemas.openxmlformats.org/officeDocument/2006/relationships/hyperlink" Target="http://www.numpy.org/" TargetMode="External"/><Relationship Id="rId5" Type="http://schemas.openxmlformats.org/officeDocument/2006/relationships/hyperlink" Target="https://github.com/SCE-SWE-2018-G11/NumericAnalysis/blob/master/BisectionAlgorithm.p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ip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E-SWE-2018-G11/NumericAnalysis/blob/master/SecantAlgorithm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2018-12-03T06:16:00Z</dcterms:created>
  <dcterms:modified xsi:type="dcterms:W3CDTF">2018-12-03T06:44:00Z</dcterms:modified>
</cp:coreProperties>
</file>