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C56002" w14:textId="06AA2427" w:rsidR="00306884" w:rsidRDefault="00263858" w:rsidP="00263858">
      <w:r w:rsidRPr="008B04E6">
        <w:rPr>
          <w:rFonts w:hint="eastAsia"/>
        </w:rPr>
        <w:t>Ass</w:t>
      </w:r>
      <w:r w:rsidRPr="008B04E6">
        <w:t xml:space="preserve">ignment </w:t>
      </w:r>
      <w:r w:rsidR="00656565">
        <w:t>2</w:t>
      </w:r>
    </w:p>
    <w:p w14:paraId="4839B167" w14:textId="0A62443B" w:rsidR="00656565" w:rsidRDefault="00656565" w:rsidP="00656565">
      <w:pPr>
        <w:jc w:val="both"/>
      </w:pPr>
      <w:r>
        <w:t>part a</w:t>
      </w:r>
    </w:p>
    <w:p w14:paraId="76E02F79" w14:textId="2D66DFAF" w:rsidR="00656565" w:rsidRDefault="00656565" w:rsidP="00656565">
      <w:pPr>
        <w:jc w:val="both"/>
      </w:pPr>
      <w:r>
        <w:t>Console Output:</w:t>
      </w:r>
    </w:p>
    <w:p w14:paraId="5C55046B" w14:textId="68F7C4BA" w:rsidR="00B8563A" w:rsidRDefault="00656565" w:rsidP="00656565">
      <w:pPr>
        <w:jc w:val="left"/>
      </w:pPr>
      <w:r>
        <w:rPr>
          <w:noProof/>
        </w:rPr>
        <w:drawing>
          <wp:inline distT="0" distB="0" distL="0" distR="0" wp14:anchorId="328AD635" wp14:editId="38BAD8FB">
            <wp:extent cx="3631022" cy="4244727"/>
            <wp:effectExtent l="0" t="0" r="127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27" cy="425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F50E" w14:textId="719BFE00" w:rsidR="00656565" w:rsidRDefault="00656565" w:rsidP="00656565">
      <w:pPr>
        <w:jc w:val="left"/>
      </w:pPr>
      <w:r>
        <w:t>Visualized Learned Decision Tree:</w:t>
      </w:r>
    </w:p>
    <w:p w14:paraId="1BC5E70C" w14:textId="086C332D" w:rsidR="00656565" w:rsidRDefault="00656565" w:rsidP="00656565">
      <w:pPr>
        <w:jc w:val="left"/>
      </w:pPr>
      <w:r>
        <w:rPr>
          <w:noProof/>
        </w:rPr>
        <w:drawing>
          <wp:inline distT="0" distB="0" distL="0" distR="0" wp14:anchorId="72E39E28" wp14:editId="64AD5737">
            <wp:extent cx="5194300" cy="2578100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map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EB7D" w14:textId="7E40208E" w:rsidR="00656565" w:rsidRDefault="00656565" w:rsidP="00656565">
      <w:pPr>
        <w:jc w:val="left"/>
      </w:pPr>
      <w:r>
        <w:lastRenderedPageBreak/>
        <w:t>I coded with the given frame and designed my own ID3 Algorithm</w:t>
      </w:r>
      <w:r w:rsidR="00867F09">
        <w:t>. In the following part b-e, I will import these functions directly from decision_tree.py.</w:t>
      </w:r>
    </w:p>
    <w:p w14:paraId="7D2DDF65" w14:textId="5434743F" w:rsidR="00867F09" w:rsidRDefault="00867F09" w:rsidP="00656565">
      <w:pPr>
        <w:jc w:val="left"/>
      </w:pPr>
    </w:p>
    <w:p w14:paraId="7B5C8653" w14:textId="28A9749A" w:rsidR="00867F09" w:rsidRDefault="00867F09" w:rsidP="00656565">
      <w:pPr>
        <w:jc w:val="left"/>
      </w:pPr>
      <w:r>
        <w:t>For part b-e, you should execute Assignment2b-e.py instead.</w:t>
      </w:r>
    </w:p>
    <w:p w14:paraId="7C29BE77" w14:textId="07EB0F77" w:rsidR="00867F09" w:rsidRDefault="00867F09" w:rsidP="00656565">
      <w:pPr>
        <w:jc w:val="left"/>
      </w:pPr>
      <w:r>
        <w:t>part b</w:t>
      </w:r>
    </w:p>
    <w:p w14:paraId="5FBD01B3" w14:textId="59C58C91" w:rsidR="00867F09" w:rsidRDefault="00867F09" w:rsidP="00656565">
      <w:pPr>
        <w:jc w:val="left"/>
      </w:pPr>
      <w:r>
        <w:t>Console Output:</w:t>
      </w:r>
    </w:p>
    <w:p w14:paraId="0AAE88A5" w14:textId="7328A735" w:rsidR="00867F09" w:rsidRDefault="009E55B5" w:rsidP="00656565">
      <w:pPr>
        <w:jc w:val="left"/>
      </w:pPr>
      <w:r>
        <w:rPr>
          <w:noProof/>
        </w:rPr>
        <w:drawing>
          <wp:inline distT="0" distB="0" distL="0" distR="0" wp14:anchorId="3804FC60" wp14:editId="66A215BB">
            <wp:extent cx="5943600" cy="676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77E5" w14:textId="6AE10DFD" w:rsidR="00867F09" w:rsidRDefault="00867F09" w:rsidP="00656565">
      <w:pPr>
        <w:jc w:val="left"/>
      </w:pPr>
      <w:r>
        <w:t>Plots implemented by matplotlib:</w:t>
      </w:r>
    </w:p>
    <w:p w14:paraId="56E2861D" w14:textId="3EA59DD7" w:rsidR="00867F09" w:rsidRDefault="00B20698" w:rsidP="00656565">
      <w:pPr>
        <w:jc w:val="left"/>
      </w:pPr>
      <w:r>
        <w:rPr>
          <w:noProof/>
        </w:rPr>
        <w:drawing>
          <wp:inline distT="0" distB="0" distL="0" distR="0" wp14:anchorId="7D8437F1" wp14:editId="79D078A1">
            <wp:extent cx="1920240" cy="1444752"/>
            <wp:effectExtent l="0" t="0" r="0" b="317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277C8" wp14:editId="4DB09F84">
            <wp:extent cx="1920240" cy="1444752"/>
            <wp:effectExtent l="0" t="0" r="0" b="3175"/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 up of a 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A50B95" wp14:editId="52972174">
            <wp:extent cx="1920240" cy="1444752"/>
            <wp:effectExtent l="0" t="0" r="0" b="317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6A97" w14:textId="78536550" w:rsidR="00867F09" w:rsidRDefault="00867F09" w:rsidP="00867F0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20698" w14:paraId="7375E08B" w14:textId="77777777" w:rsidTr="00B20698">
        <w:tc>
          <w:tcPr>
            <w:tcW w:w="2337" w:type="dxa"/>
          </w:tcPr>
          <w:p w14:paraId="72223B30" w14:textId="441658A3" w:rsidR="00B20698" w:rsidRDefault="00B20698" w:rsidP="00867F09">
            <w:pPr>
              <w:jc w:val="both"/>
            </w:pPr>
            <w:r>
              <w:t>Max Depth</w:t>
            </w:r>
          </w:p>
        </w:tc>
        <w:tc>
          <w:tcPr>
            <w:tcW w:w="2337" w:type="dxa"/>
          </w:tcPr>
          <w:p w14:paraId="264591CE" w14:textId="4DCFD5A5" w:rsidR="00B20698" w:rsidRDefault="00B20698" w:rsidP="00867F09">
            <w:pPr>
              <w:jc w:val="both"/>
            </w:pPr>
            <w:r>
              <w:t>1</w:t>
            </w:r>
          </w:p>
        </w:tc>
        <w:tc>
          <w:tcPr>
            <w:tcW w:w="2338" w:type="dxa"/>
          </w:tcPr>
          <w:p w14:paraId="55F75EEE" w14:textId="3943F05C" w:rsidR="00B20698" w:rsidRDefault="00B20698" w:rsidP="00867F09">
            <w:pPr>
              <w:jc w:val="both"/>
            </w:pPr>
            <w:r>
              <w:t>3</w:t>
            </w:r>
          </w:p>
        </w:tc>
        <w:tc>
          <w:tcPr>
            <w:tcW w:w="2338" w:type="dxa"/>
          </w:tcPr>
          <w:p w14:paraId="0E01BB2A" w14:textId="7E68D5F4" w:rsidR="00B20698" w:rsidRDefault="00B20698" w:rsidP="00867F09">
            <w:pPr>
              <w:jc w:val="both"/>
            </w:pPr>
            <w:r>
              <w:t>5</w:t>
            </w:r>
          </w:p>
        </w:tc>
      </w:tr>
      <w:tr w:rsidR="00B20698" w14:paraId="6E31BCEC" w14:textId="77777777" w:rsidTr="00B20698">
        <w:tc>
          <w:tcPr>
            <w:tcW w:w="2337" w:type="dxa"/>
          </w:tcPr>
          <w:p w14:paraId="0C342DBC" w14:textId="30DCC3A0" w:rsidR="00B20698" w:rsidRDefault="00B20698" w:rsidP="00867F09">
            <w:pPr>
              <w:jc w:val="both"/>
            </w:pPr>
            <w:r>
              <w:t>AVG Training Error</w:t>
            </w:r>
          </w:p>
        </w:tc>
        <w:tc>
          <w:tcPr>
            <w:tcW w:w="2337" w:type="dxa"/>
          </w:tcPr>
          <w:p w14:paraId="48CB34E0" w14:textId="7B5DFCEA" w:rsidR="00B20698" w:rsidRDefault="009E55B5" w:rsidP="00867F09">
            <w:pPr>
              <w:jc w:val="both"/>
            </w:pPr>
            <w:r>
              <w:t>15.73%</w:t>
            </w:r>
          </w:p>
        </w:tc>
        <w:tc>
          <w:tcPr>
            <w:tcW w:w="2338" w:type="dxa"/>
          </w:tcPr>
          <w:p w14:paraId="36B85C54" w14:textId="5E63F22B" w:rsidR="00B20698" w:rsidRDefault="009E55B5" w:rsidP="00867F09">
            <w:pPr>
              <w:jc w:val="both"/>
            </w:pPr>
            <w:r>
              <w:t>17.57%</w:t>
            </w:r>
          </w:p>
        </w:tc>
        <w:tc>
          <w:tcPr>
            <w:tcW w:w="2338" w:type="dxa"/>
          </w:tcPr>
          <w:p w14:paraId="59BACC05" w14:textId="6CF942D5" w:rsidR="00B20698" w:rsidRDefault="009E55B5" w:rsidP="00867F09">
            <w:pPr>
              <w:jc w:val="both"/>
            </w:pPr>
            <w:r>
              <w:t>10.00%</w:t>
            </w:r>
          </w:p>
        </w:tc>
      </w:tr>
      <w:tr w:rsidR="00B20698" w14:paraId="7E8C1691" w14:textId="77777777" w:rsidTr="00B20698">
        <w:tc>
          <w:tcPr>
            <w:tcW w:w="2337" w:type="dxa"/>
          </w:tcPr>
          <w:p w14:paraId="52F1060C" w14:textId="603AE0D3" w:rsidR="00B20698" w:rsidRDefault="00B20698" w:rsidP="00867F09">
            <w:pPr>
              <w:jc w:val="both"/>
            </w:pPr>
            <w:r>
              <w:t xml:space="preserve">AVG </w:t>
            </w:r>
            <w:r>
              <w:t>Testing</w:t>
            </w:r>
            <w:r>
              <w:t xml:space="preserve"> Error</w:t>
            </w:r>
          </w:p>
        </w:tc>
        <w:tc>
          <w:tcPr>
            <w:tcW w:w="2337" w:type="dxa"/>
          </w:tcPr>
          <w:p w14:paraId="0381D374" w14:textId="65F1A6D5" w:rsidR="00B20698" w:rsidRDefault="009E55B5" w:rsidP="00867F09">
            <w:pPr>
              <w:jc w:val="both"/>
            </w:pPr>
            <w:r>
              <w:t>24.24%</w:t>
            </w:r>
          </w:p>
        </w:tc>
        <w:tc>
          <w:tcPr>
            <w:tcW w:w="2338" w:type="dxa"/>
          </w:tcPr>
          <w:p w14:paraId="2699BB7F" w14:textId="7819CA42" w:rsidR="00B20698" w:rsidRDefault="009E55B5" w:rsidP="00867F09">
            <w:pPr>
              <w:jc w:val="both"/>
            </w:pPr>
            <w:r>
              <w:t>29.17%</w:t>
            </w:r>
          </w:p>
        </w:tc>
        <w:tc>
          <w:tcPr>
            <w:tcW w:w="2338" w:type="dxa"/>
          </w:tcPr>
          <w:p w14:paraId="72BAAD02" w14:textId="40C9FF03" w:rsidR="00B20698" w:rsidRDefault="009E55B5" w:rsidP="00867F09">
            <w:pPr>
              <w:jc w:val="both"/>
            </w:pPr>
            <w:r>
              <w:t>13.61%</w:t>
            </w:r>
          </w:p>
        </w:tc>
      </w:tr>
    </w:tbl>
    <w:p w14:paraId="29D80CA9" w14:textId="77777777" w:rsidR="00B20698" w:rsidRDefault="00B20698" w:rsidP="00867F09">
      <w:pPr>
        <w:jc w:val="both"/>
      </w:pPr>
    </w:p>
    <w:p w14:paraId="2CAA883F" w14:textId="08290CAD" w:rsidR="00867F09" w:rsidRDefault="00867F09" w:rsidP="00867F09">
      <w:pPr>
        <w:jc w:val="both"/>
      </w:pPr>
      <w:r>
        <w:t>From these three plots can we see, it is wise to choose the maximum depth with 3. Because a decision tree with depth more than 3 is often suffered from overfitting.</w:t>
      </w:r>
    </w:p>
    <w:p w14:paraId="7EBBF26B" w14:textId="6A729CC9" w:rsidR="00B20698" w:rsidRDefault="00B20698" w:rsidP="00867F09">
      <w:pPr>
        <w:jc w:val="both"/>
      </w:pPr>
    </w:p>
    <w:p w14:paraId="49F5BE7C" w14:textId="30887286" w:rsidR="00B20698" w:rsidRDefault="00B20698" w:rsidP="00867F09">
      <w:pPr>
        <w:jc w:val="both"/>
      </w:pPr>
      <w:r>
        <w:t>part c</w:t>
      </w:r>
    </w:p>
    <w:p w14:paraId="47A5AA21" w14:textId="5CAE6DCD" w:rsidR="00B20698" w:rsidRDefault="00B20698" w:rsidP="00867F09">
      <w:pPr>
        <w:jc w:val="both"/>
      </w:pPr>
      <w:r>
        <w:t>Console Output:</w:t>
      </w:r>
    </w:p>
    <w:p w14:paraId="6E8A0E96" w14:textId="1A388A6F" w:rsidR="00B20698" w:rsidRDefault="009E55B5" w:rsidP="00867F09">
      <w:pPr>
        <w:jc w:val="both"/>
      </w:pPr>
      <w:r>
        <w:rPr>
          <w:noProof/>
        </w:rPr>
        <w:lastRenderedPageBreak/>
        <w:drawing>
          <wp:inline distT="0" distB="0" distL="0" distR="0" wp14:anchorId="0B7677DE" wp14:editId="5D03EC70">
            <wp:extent cx="4509271" cy="2674730"/>
            <wp:effectExtent l="0" t="0" r="0" b="508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884" cy="268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4290" w14:textId="77777777" w:rsidR="009E55B5" w:rsidRDefault="009E55B5" w:rsidP="009E55B5">
      <w:pPr>
        <w:jc w:val="left"/>
      </w:pPr>
      <w:r>
        <w:t>Visualized Learned Decision Tree:</w:t>
      </w:r>
    </w:p>
    <w:p w14:paraId="1D155FA3" w14:textId="77777777" w:rsidR="009E55B5" w:rsidRDefault="009E55B5" w:rsidP="00867F09">
      <w:pPr>
        <w:jc w:val="both"/>
      </w:pPr>
      <w:r>
        <w:t>Max Depth = 1</w:t>
      </w:r>
    </w:p>
    <w:p w14:paraId="7B598BEC" w14:textId="077D132B" w:rsidR="009E55B5" w:rsidRDefault="00C652CD" w:rsidP="00867F09">
      <w:pPr>
        <w:jc w:val="both"/>
      </w:pPr>
      <w:r>
        <w:rPr>
          <w:noProof/>
        </w:rPr>
        <w:drawing>
          <wp:inline distT="0" distB="0" distL="0" distR="0" wp14:anchorId="645504D4" wp14:editId="2182621C">
            <wp:extent cx="1231900" cy="1104900"/>
            <wp:effectExtent l="0" t="0" r="0" b="0"/>
            <wp:docPr id="45" name="Picture 45" descr="A drawing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drawing of a pers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9D02" w14:textId="3599A924" w:rsidR="009E55B5" w:rsidRDefault="009E55B5" w:rsidP="00867F09">
      <w:pPr>
        <w:jc w:val="both"/>
      </w:pPr>
      <w:r>
        <w:t>Max Depth = 3</w:t>
      </w:r>
    </w:p>
    <w:p w14:paraId="4543F679" w14:textId="2415B7B5" w:rsidR="009E55B5" w:rsidRDefault="00C652CD" w:rsidP="00867F09">
      <w:pPr>
        <w:jc w:val="both"/>
      </w:pPr>
      <w:r>
        <w:rPr>
          <w:noProof/>
        </w:rPr>
        <w:drawing>
          <wp:inline distT="0" distB="0" distL="0" distR="0" wp14:anchorId="70355CEA" wp14:editId="3D5E9AEB">
            <wp:extent cx="5194300" cy="2578100"/>
            <wp:effectExtent l="0" t="0" r="0" b="0"/>
            <wp:docPr id="46" name="Picture 4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close up of a map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6577" w14:textId="22AEDBBA" w:rsidR="009E55B5" w:rsidRDefault="009E55B5" w:rsidP="009E55B5">
      <w:pPr>
        <w:jc w:val="both"/>
      </w:pPr>
      <w:r>
        <w:t>Max Depth = 5</w:t>
      </w:r>
    </w:p>
    <w:p w14:paraId="0623794D" w14:textId="626648E3" w:rsidR="009E55B5" w:rsidRDefault="00C652CD" w:rsidP="00867F09">
      <w:pPr>
        <w:jc w:val="both"/>
      </w:pPr>
      <w:r>
        <w:rPr>
          <w:noProof/>
        </w:rPr>
        <w:lastRenderedPageBreak/>
        <w:drawing>
          <wp:inline distT="0" distB="0" distL="0" distR="0" wp14:anchorId="090721E2" wp14:editId="4D0A00D3">
            <wp:extent cx="5943600" cy="1626235"/>
            <wp:effectExtent l="0" t="0" r="0" b="0"/>
            <wp:docPr id="47" name="Picture 4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close up of a map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7ED0" w14:textId="2DF940DF" w:rsidR="009E55B5" w:rsidRDefault="009E55B5" w:rsidP="00867F09">
      <w:pPr>
        <w:jc w:val="both"/>
      </w:pPr>
    </w:p>
    <w:p w14:paraId="1ED85F2E" w14:textId="0891967B" w:rsidR="009E55B5" w:rsidRDefault="009E55B5" w:rsidP="009E55B5">
      <w:pPr>
        <w:jc w:val="both"/>
      </w:pPr>
      <w:r>
        <w:t xml:space="preserve">part </w:t>
      </w:r>
      <w:r>
        <w:t>d</w:t>
      </w:r>
    </w:p>
    <w:p w14:paraId="6DC82FCA" w14:textId="77777777" w:rsidR="009E55B5" w:rsidRDefault="009E55B5" w:rsidP="009E55B5">
      <w:pPr>
        <w:jc w:val="both"/>
      </w:pPr>
      <w:r>
        <w:t>Console Output:</w:t>
      </w:r>
    </w:p>
    <w:p w14:paraId="33DE4E8C" w14:textId="37494DC4" w:rsidR="009E55B5" w:rsidRDefault="009E55B5" w:rsidP="009E55B5">
      <w:pPr>
        <w:jc w:val="both"/>
      </w:pPr>
      <w:r>
        <w:rPr>
          <w:noProof/>
        </w:rPr>
        <w:drawing>
          <wp:inline distT="0" distB="0" distL="0" distR="0" wp14:anchorId="12392E73" wp14:editId="65479815">
            <wp:extent cx="2402549" cy="1463371"/>
            <wp:effectExtent l="0" t="0" r="0" b="0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ell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650" cy="146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1591" w14:textId="77777777" w:rsidR="009E55B5" w:rsidRDefault="009E55B5" w:rsidP="009E55B5">
      <w:pPr>
        <w:jc w:val="left"/>
      </w:pPr>
      <w:r>
        <w:t>Visualized Learned Decision Tree:</w:t>
      </w:r>
    </w:p>
    <w:p w14:paraId="03E04B2C" w14:textId="77777777" w:rsidR="009E55B5" w:rsidRDefault="009E55B5" w:rsidP="009E55B5">
      <w:pPr>
        <w:jc w:val="both"/>
      </w:pPr>
      <w:r>
        <w:t>Max Depth = 1</w:t>
      </w:r>
    </w:p>
    <w:p w14:paraId="4EB09540" w14:textId="3A68EF96" w:rsidR="009E55B5" w:rsidRDefault="00C652CD" w:rsidP="009E55B5">
      <w:pPr>
        <w:jc w:val="both"/>
      </w:pPr>
      <w:r>
        <w:rPr>
          <w:noProof/>
        </w:rPr>
        <w:drawing>
          <wp:inline distT="0" distB="0" distL="0" distR="0" wp14:anchorId="66BC314B" wp14:editId="34993312">
            <wp:extent cx="1943100" cy="1397000"/>
            <wp:effectExtent l="0" t="0" r="0" b="0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ell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8FEA" w14:textId="77777777" w:rsidR="009E55B5" w:rsidRDefault="009E55B5" w:rsidP="009E55B5">
      <w:pPr>
        <w:jc w:val="both"/>
      </w:pPr>
      <w:r>
        <w:t>Max Depth = 3</w:t>
      </w:r>
    </w:p>
    <w:p w14:paraId="184FF1C8" w14:textId="3118C417" w:rsidR="009E55B5" w:rsidRDefault="00C652CD" w:rsidP="009E55B5">
      <w:pPr>
        <w:jc w:val="both"/>
      </w:pPr>
      <w:r>
        <w:rPr>
          <w:noProof/>
        </w:rPr>
        <w:lastRenderedPageBreak/>
        <w:drawing>
          <wp:inline distT="0" distB="0" distL="0" distR="0" wp14:anchorId="1E277927" wp14:editId="4DF03C69">
            <wp:extent cx="3873500" cy="3149600"/>
            <wp:effectExtent l="0" t="0" r="0" b="0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ell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CA77" w14:textId="77777777" w:rsidR="009E55B5" w:rsidRDefault="009E55B5" w:rsidP="009E55B5">
      <w:pPr>
        <w:jc w:val="both"/>
      </w:pPr>
      <w:r>
        <w:t>Max Depth = 5</w:t>
      </w:r>
    </w:p>
    <w:p w14:paraId="3A63F82B" w14:textId="797EEECF" w:rsidR="009E55B5" w:rsidRDefault="00C652CD" w:rsidP="009E55B5">
      <w:pPr>
        <w:jc w:val="both"/>
      </w:pPr>
      <w:r>
        <w:rPr>
          <w:noProof/>
        </w:rPr>
        <w:lastRenderedPageBreak/>
        <w:drawing>
          <wp:inline distT="0" distB="0" distL="0" distR="0" wp14:anchorId="159C781C" wp14:editId="758E286C">
            <wp:extent cx="5372100" cy="4914900"/>
            <wp:effectExtent l="0" t="0" r="0" b="0"/>
            <wp:docPr id="50" name="Picture 50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close up of a piece of pap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6EC7" w14:textId="6BE4EC5D" w:rsidR="009E55B5" w:rsidRDefault="00516B74" w:rsidP="009E55B5">
      <w:pPr>
        <w:jc w:val="both"/>
      </w:pPr>
      <w:r>
        <w:t>The result I get from part d is slightly different from part c because of the way that I split the nodes. But the overall shapes are same.</w:t>
      </w:r>
    </w:p>
    <w:p w14:paraId="3EEB5616" w14:textId="77777777" w:rsidR="00516B74" w:rsidRDefault="00516B74" w:rsidP="009E55B5">
      <w:pPr>
        <w:jc w:val="both"/>
      </w:pPr>
    </w:p>
    <w:p w14:paraId="391D3300" w14:textId="0F19E4F4" w:rsidR="009E55B5" w:rsidRDefault="009E55B5" w:rsidP="009E55B5">
      <w:pPr>
        <w:jc w:val="both"/>
      </w:pPr>
      <w:r>
        <w:t xml:space="preserve">part </w:t>
      </w:r>
      <w:r>
        <w:t>e</w:t>
      </w:r>
    </w:p>
    <w:p w14:paraId="6F71157E" w14:textId="06D0E2D7" w:rsidR="009E55B5" w:rsidRDefault="009E55B5" w:rsidP="009E55B5">
      <w:pPr>
        <w:jc w:val="both"/>
      </w:pPr>
      <w:r>
        <w:t>ID3 on the left</w:t>
      </w:r>
      <w:r w:rsidR="00C652CD">
        <w:t xml:space="preserve"> (top if too large)</w:t>
      </w:r>
      <w:r>
        <w:t xml:space="preserve"> and Scikit-learn on the right</w:t>
      </w:r>
      <w:r w:rsidR="00C652CD">
        <w:t xml:space="preserve"> </w:t>
      </w:r>
      <w:r>
        <w:t>(below)</w:t>
      </w:r>
      <w:r w:rsidR="00C652CD">
        <w:t>.</w:t>
      </w:r>
    </w:p>
    <w:p w14:paraId="303A66FC" w14:textId="77777777" w:rsidR="009E55B5" w:rsidRDefault="009E55B5" w:rsidP="009E55B5">
      <w:pPr>
        <w:jc w:val="both"/>
      </w:pPr>
      <w:r>
        <w:t>Console Output:</w:t>
      </w:r>
    </w:p>
    <w:p w14:paraId="22E388DC" w14:textId="0EEB82AD" w:rsidR="009E55B5" w:rsidRDefault="009E55B5" w:rsidP="009E55B5">
      <w:pPr>
        <w:jc w:val="both"/>
      </w:pPr>
      <w:r>
        <w:rPr>
          <w:noProof/>
        </w:rPr>
        <w:lastRenderedPageBreak/>
        <w:drawing>
          <wp:inline distT="0" distB="0" distL="0" distR="0" wp14:anchorId="590ED939" wp14:editId="2F089EA0">
            <wp:extent cx="2499199" cy="2949291"/>
            <wp:effectExtent l="0" t="0" r="3175" b="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ell pho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36" cy="296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C01C51" wp14:editId="54CE72E0">
            <wp:extent cx="1997661" cy="2673171"/>
            <wp:effectExtent l="0" t="0" r="0" b="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ell pho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461" cy="272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3BB8" w14:textId="77777777" w:rsidR="009E55B5" w:rsidRDefault="009E55B5" w:rsidP="009E55B5">
      <w:pPr>
        <w:jc w:val="left"/>
      </w:pPr>
      <w:r>
        <w:t>Visualized Learned Decision Tree:</w:t>
      </w:r>
    </w:p>
    <w:p w14:paraId="569FC86D" w14:textId="77777777" w:rsidR="009E55B5" w:rsidRDefault="009E55B5" w:rsidP="009E55B5">
      <w:pPr>
        <w:jc w:val="both"/>
      </w:pPr>
      <w:r>
        <w:t>Max Depth = 1</w:t>
      </w:r>
    </w:p>
    <w:p w14:paraId="4AD8DB7C" w14:textId="147526C2" w:rsidR="009E55B5" w:rsidRDefault="00C652CD" w:rsidP="00C652CD">
      <w:r>
        <w:rPr>
          <w:noProof/>
        </w:rPr>
        <w:drawing>
          <wp:inline distT="0" distB="0" distL="0" distR="0" wp14:anchorId="340A6D99" wp14:editId="2574C1C2">
            <wp:extent cx="1231900" cy="1104900"/>
            <wp:effectExtent l="0" t="0" r="0" b="0"/>
            <wp:docPr id="51" name="Picture 51" descr="A picture containing clock, drawing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clock, drawing, me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5C8B8F" wp14:editId="74FD87D8">
            <wp:extent cx="2959100" cy="1397000"/>
            <wp:effectExtent l="0" t="0" r="0" b="0"/>
            <wp:docPr id="52" name="Picture 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ell pho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EE5F" w14:textId="77777777" w:rsidR="009E55B5" w:rsidRDefault="009E55B5" w:rsidP="009E55B5">
      <w:pPr>
        <w:jc w:val="both"/>
      </w:pPr>
      <w:r>
        <w:t>Max Depth = 3</w:t>
      </w:r>
    </w:p>
    <w:p w14:paraId="608DB9E8" w14:textId="2152DFC3" w:rsidR="009E55B5" w:rsidRDefault="00C652CD" w:rsidP="009E55B5">
      <w:pPr>
        <w:jc w:val="both"/>
      </w:pPr>
      <w:r>
        <w:rPr>
          <w:noProof/>
        </w:rPr>
        <w:drawing>
          <wp:inline distT="0" distB="0" distL="0" distR="0" wp14:anchorId="1E4BC766" wp14:editId="52E11E43">
            <wp:extent cx="5194300" cy="2578100"/>
            <wp:effectExtent l="0" t="0" r="0" b="0"/>
            <wp:docPr id="53" name="Picture 5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close up of a map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F324" w14:textId="08C17F09" w:rsidR="00C652CD" w:rsidRDefault="00C652CD" w:rsidP="009E55B5">
      <w:pPr>
        <w:jc w:val="both"/>
      </w:pPr>
      <w:r>
        <w:rPr>
          <w:noProof/>
        </w:rPr>
        <w:lastRenderedPageBreak/>
        <w:drawing>
          <wp:inline distT="0" distB="0" distL="0" distR="0" wp14:anchorId="02334122" wp14:editId="48E96C90">
            <wp:extent cx="5943600" cy="1637665"/>
            <wp:effectExtent l="0" t="0" r="0" b="635"/>
            <wp:docPr id="54" name="Picture 5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close up of a map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DBD0" w14:textId="77777777" w:rsidR="009E55B5" w:rsidRDefault="009E55B5" w:rsidP="009E55B5">
      <w:pPr>
        <w:jc w:val="both"/>
      </w:pPr>
      <w:r>
        <w:t>Max Depth = 5</w:t>
      </w:r>
    </w:p>
    <w:p w14:paraId="05FA8EF0" w14:textId="6003FE3F" w:rsidR="009E55B5" w:rsidRDefault="00C652CD" w:rsidP="009E55B5">
      <w:pPr>
        <w:jc w:val="both"/>
      </w:pPr>
      <w:r>
        <w:rPr>
          <w:noProof/>
        </w:rPr>
        <w:drawing>
          <wp:inline distT="0" distB="0" distL="0" distR="0" wp14:anchorId="3A02D2E5" wp14:editId="5F306E4A">
            <wp:extent cx="5943600" cy="1720215"/>
            <wp:effectExtent l="0" t="0" r="0" b="0"/>
            <wp:docPr id="55" name="Picture 5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close up of a map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B046" w14:textId="77777777" w:rsidR="00C652CD" w:rsidRDefault="00C652CD" w:rsidP="009E55B5">
      <w:pPr>
        <w:jc w:val="both"/>
      </w:pPr>
    </w:p>
    <w:p w14:paraId="784A2E87" w14:textId="77777777" w:rsidR="009E55B5" w:rsidRDefault="009E55B5" w:rsidP="009E55B5">
      <w:pPr>
        <w:jc w:val="both"/>
      </w:pPr>
    </w:p>
    <w:p w14:paraId="4E3A7989" w14:textId="25613FC6" w:rsidR="009E55B5" w:rsidRDefault="009E55B5" w:rsidP="00867F09">
      <w:pPr>
        <w:jc w:val="both"/>
      </w:pPr>
    </w:p>
    <w:p w14:paraId="37EEB621" w14:textId="6A8BC09A" w:rsidR="009E55B5" w:rsidRDefault="00C652CD" w:rsidP="00867F09">
      <w:pPr>
        <w:jc w:val="both"/>
      </w:pPr>
      <w:r>
        <w:rPr>
          <w:noProof/>
        </w:rPr>
        <w:drawing>
          <wp:inline distT="0" distB="0" distL="0" distR="0" wp14:anchorId="793B90CF" wp14:editId="0255621B">
            <wp:extent cx="5943600" cy="1030605"/>
            <wp:effectExtent l="0" t="0" r="0" b="0"/>
            <wp:docPr id="56" name="Picture 5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close up of a map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E832" w14:textId="68CC0D7B" w:rsidR="00547670" w:rsidRDefault="00547670" w:rsidP="00867F09">
      <w:pPr>
        <w:jc w:val="both"/>
      </w:pPr>
      <w:r>
        <w:t xml:space="preserve">At the last part, I use the Glass Identification Data Set from UCI. I did not want to </w:t>
      </w:r>
      <w:r w:rsidR="00516B74">
        <w:t xml:space="preserve">make y which had 7 different values into 0 and 1. I think that way is illogical. </w:t>
      </w:r>
      <w:proofErr w:type="gramStart"/>
      <w:r w:rsidR="00516B74">
        <w:t>So</w:t>
      </w:r>
      <w:proofErr w:type="gramEnd"/>
      <w:r w:rsidR="00516B74">
        <w:t xml:space="preserve"> I optimized a little with my code in decision_tree.py and made it work by only transform xi’s values into 0 and 1.</w:t>
      </w:r>
    </w:p>
    <w:p w14:paraId="0E68B162" w14:textId="6B487798" w:rsidR="00547670" w:rsidRDefault="00547670" w:rsidP="00867F09">
      <w:pPr>
        <w:jc w:val="both"/>
      </w:pPr>
      <w:r>
        <w:t xml:space="preserve">I did not find a way to make </w:t>
      </w:r>
      <w:r>
        <w:t>Scikit-learn</w:t>
      </w:r>
      <w:r>
        <w:t xml:space="preserve"> use equal to split. Hence, the learned decision trees obtained by ID3 have some differences from the ones by </w:t>
      </w:r>
      <w:r>
        <w:t>Scikit-learn</w:t>
      </w:r>
      <w:r>
        <w:t>. However, if you observe the confusion matrix, you would find the matrixes are similar correspondingly. I think this proved the rationality of decision tree learning algorithm.</w:t>
      </w:r>
    </w:p>
    <w:p w14:paraId="3344A3B0" w14:textId="77777777" w:rsidR="00547670" w:rsidRPr="008B04E6" w:rsidRDefault="00547670" w:rsidP="00867F09">
      <w:pPr>
        <w:jc w:val="both"/>
      </w:pPr>
    </w:p>
    <w:sectPr w:rsidR="00547670" w:rsidRPr="008B04E6" w:rsidSect="00F14B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858"/>
    <w:rsid w:val="00196D17"/>
    <w:rsid w:val="00263858"/>
    <w:rsid w:val="003A6136"/>
    <w:rsid w:val="00516B74"/>
    <w:rsid w:val="00547670"/>
    <w:rsid w:val="006046CF"/>
    <w:rsid w:val="00656565"/>
    <w:rsid w:val="00867F09"/>
    <w:rsid w:val="008B04E6"/>
    <w:rsid w:val="008E0961"/>
    <w:rsid w:val="008F3150"/>
    <w:rsid w:val="009E55B5"/>
    <w:rsid w:val="00A87815"/>
    <w:rsid w:val="00B13ACE"/>
    <w:rsid w:val="00B20698"/>
    <w:rsid w:val="00B8563A"/>
    <w:rsid w:val="00C314E0"/>
    <w:rsid w:val="00C652CD"/>
    <w:rsid w:val="00C83A80"/>
    <w:rsid w:val="00C960BB"/>
    <w:rsid w:val="00CD2738"/>
    <w:rsid w:val="00D11C02"/>
    <w:rsid w:val="00E26BBD"/>
    <w:rsid w:val="00E3579C"/>
    <w:rsid w:val="00E42818"/>
    <w:rsid w:val="00EC43AD"/>
    <w:rsid w:val="00F14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7CB91"/>
  <w15:chartTrackingRefBased/>
  <w15:docId w15:val="{8A52035E-8464-CA4A-B2C9-77F08C6C0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3A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3A8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83A8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B2069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438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03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94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Chaoran</dc:creator>
  <cp:keywords/>
  <dc:description/>
  <cp:lastModifiedBy>Li, Chaoran</cp:lastModifiedBy>
  <cp:revision>4</cp:revision>
  <dcterms:created xsi:type="dcterms:W3CDTF">2020-09-21T04:05:00Z</dcterms:created>
  <dcterms:modified xsi:type="dcterms:W3CDTF">2020-09-21T04:57:00Z</dcterms:modified>
</cp:coreProperties>
</file>