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5F7" w:rsidRDefault="00954188">
      <w:bookmarkStart w:id="0" w:name="_GoBack"/>
      <w:r>
        <w:t>Funcionalidades</w:t>
      </w:r>
    </w:p>
    <w:p w:rsidR="00954188" w:rsidRDefault="006C49E7">
      <w:r>
        <w:t>Tela Inicial</w:t>
      </w:r>
      <w:r w:rsidR="00954188">
        <w:t>:</w:t>
      </w:r>
    </w:p>
    <w:p w:rsidR="00954188" w:rsidRDefault="00954188" w:rsidP="00954188">
      <w:pPr>
        <w:pStyle w:val="PargrafodaLista"/>
        <w:numPr>
          <w:ilvl w:val="0"/>
          <w:numId w:val="1"/>
        </w:numPr>
      </w:pPr>
      <w:r>
        <w:t>Requisitos Não Funcionais</w:t>
      </w:r>
    </w:p>
    <w:p w:rsidR="00954188" w:rsidRDefault="00954188" w:rsidP="00954188">
      <w:pPr>
        <w:pStyle w:val="PargrafodaLista"/>
        <w:numPr>
          <w:ilvl w:val="1"/>
          <w:numId w:val="1"/>
        </w:numPr>
      </w:pPr>
      <w:r>
        <w:t xml:space="preserve">A página inicial vai contar com um menu superior que vai apresentar o nome do jogo de forma personalizada, e também com a logo da equipe em um local mais reservado ao rodapé da página junto de um botão </w:t>
      </w:r>
      <w:r w:rsidR="00D93123">
        <w:t xml:space="preserve">de Zoom </w:t>
      </w:r>
      <w:r>
        <w:t>para alterar a resolução do jogo.</w:t>
      </w:r>
    </w:p>
    <w:p w:rsidR="00954188" w:rsidRDefault="00954188" w:rsidP="00954188">
      <w:pPr>
        <w:pStyle w:val="PargrafodaLista"/>
        <w:numPr>
          <w:ilvl w:val="1"/>
          <w:numId w:val="1"/>
        </w:numPr>
      </w:pPr>
      <w:r>
        <w:t>Apenas um grande botão de PLAY deve ser apresentado junto ao menu superior e a logo da equipe</w:t>
      </w:r>
      <w:r w:rsidR="00CF371E">
        <w:t xml:space="preserve"> com o Zoom</w:t>
      </w:r>
      <w:r>
        <w:t>.</w:t>
      </w:r>
    </w:p>
    <w:p w:rsidR="00954188" w:rsidRDefault="00954188" w:rsidP="00954188">
      <w:pPr>
        <w:pStyle w:val="PargrafodaLista"/>
        <w:numPr>
          <w:ilvl w:val="1"/>
          <w:numId w:val="1"/>
        </w:numPr>
      </w:pPr>
      <w:r>
        <w:t>Todas as cores padrões do jogo devem ser vibrantes em destaque com um fundo mais escuro e contando sempre com um efeito de neon.</w:t>
      </w:r>
    </w:p>
    <w:p w:rsidR="00954188" w:rsidRDefault="00954188" w:rsidP="00954188">
      <w:pPr>
        <w:pStyle w:val="PargrafodaLista"/>
        <w:numPr>
          <w:ilvl w:val="0"/>
          <w:numId w:val="1"/>
        </w:numPr>
      </w:pPr>
      <w:r>
        <w:t>Requisitos funcionais</w:t>
      </w:r>
    </w:p>
    <w:p w:rsidR="00954188" w:rsidRDefault="00954188" w:rsidP="00954188">
      <w:pPr>
        <w:pStyle w:val="PargrafodaLista"/>
        <w:numPr>
          <w:ilvl w:val="1"/>
          <w:numId w:val="1"/>
        </w:numPr>
      </w:pPr>
      <w:r>
        <w:t>Quando o botão de PLAY for acionado o menu superior deve</w:t>
      </w:r>
      <w:r w:rsidR="006C49E7">
        <w:t xml:space="preserve"> subir suavemente e desaparecer, dando início ao jogo</w:t>
      </w:r>
      <w:r w:rsidR="00D93123">
        <w:t xml:space="preserve"> a nave deve de aparecer suaveme</w:t>
      </w:r>
      <w:r w:rsidR="00682FA8">
        <w:t>nte ao centro da tela junto ao S</w:t>
      </w:r>
      <w:r w:rsidR="00D93123">
        <w:t>core</w:t>
      </w:r>
      <w:r w:rsidR="00682FA8">
        <w:t xml:space="preserve"> e ao botão de som</w:t>
      </w:r>
      <w:r w:rsidR="00D93123">
        <w:t>.</w:t>
      </w:r>
    </w:p>
    <w:p w:rsidR="00896F37" w:rsidRDefault="00D93123" w:rsidP="00896F37">
      <w:pPr>
        <w:pStyle w:val="PargrafodaLista"/>
        <w:numPr>
          <w:ilvl w:val="1"/>
          <w:numId w:val="1"/>
        </w:numPr>
      </w:pPr>
      <w:r>
        <w:t xml:space="preserve">Quando clicarem no botão de Zoom o </w:t>
      </w:r>
      <w:proofErr w:type="spellStart"/>
      <w:r>
        <w:t>canvas</w:t>
      </w:r>
      <w:proofErr w:type="spellEnd"/>
      <w:r>
        <w:t xml:space="preserve"> do jogo devera de alternar entre duas resoluções </w:t>
      </w:r>
      <w:r w:rsidR="00896F37">
        <w:t>para melhor agradar ao usuário final.</w:t>
      </w:r>
    </w:p>
    <w:p w:rsidR="00896F37" w:rsidRDefault="00896F37" w:rsidP="00896F37">
      <w:r>
        <w:t>Jogando:</w:t>
      </w:r>
    </w:p>
    <w:p w:rsidR="00682FA8" w:rsidRDefault="00682FA8" w:rsidP="00896F37">
      <w:pPr>
        <w:pStyle w:val="PargrafodaLista"/>
        <w:numPr>
          <w:ilvl w:val="0"/>
          <w:numId w:val="2"/>
        </w:numPr>
      </w:pPr>
      <w:r>
        <w:t>Requisitos Não Funcionais</w:t>
      </w:r>
    </w:p>
    <w:p w:rsidR="00682FA8" w:rsidRDefault="00682FA8" w:rsidP="00682FA8">
      <w:pPr>
        <w:pStyle w:val="PargrafodaLista"/>
        <w:numPr>
          <w:ilvl w:val="1"/>
          <w:numId w:val="2"/>
        </w:numPr>
      </w:pPr>
      <w:r>
        <w:t>Cada objeto, com exceção da nave, do botão de Zoom, do botão de Som, do botão de play, da logo da equipe e do logo do jogo, uma vez gerados em tela, terão as suas cores bases alteradas.</w:t>
      </w:r>
    </w:p>
    <w:p w:rsidR="007E2243" w:rsidRDefault="00147E46" w:rsidP="00682FA8">
      <w:pPr>
        <w:pStyle w:val="PargrafodaLista"/>
        <w:numPr>
          <w:ilvl w:val="1"/>
          <w:numId w:val="2"/>
        </w:numPr>
      </w:pPr>
      <w:r>
        <w:t xml:space="preserve">O som do jogo deve ser continuo, apenas será </w:t>
      </w:r>
      <w:proofErr w:type="spellStart"/>
      <w:r>
        <w:t>mutado</w:t>
      </w:r>
      <w:proofErr w:type="spellEnd"/>
      <w:r>
        <w:t>.</w:t>
      </w:r>
    </w:p>
    <w:p w:rsidR="00147E46" w:rsidRDefault="00147E46" w:rsidP="00682FA8">
      <w:pPr>
        <w:pStyle w:val="PargrafodaLista"/>
        <w:numPr>
          <w:ilvl w:val="1"/>
          <w:numId w:val="2"/>
        </w:numPr>
      </w:pPr>
      <w:r>
        <w:t>Toda destruição será acompanhada de uma animação de destruição.</w:t>
      </w:r>
    </w:p>
    <w:p w:rsidR="00896F37" w:rsidRDefault="00896F37" w:rsidP="00896F37">
      <w:pPr>
        <w:pStyle w:val="PargrafodaLista"/>
        <w:numPr>
          <w:ilvl w:val="0"/>
          <w:numId w:val="2"/>
        </w:numPr>
      </w:pPr>
      <w:r>
        <w:t>Requisitos Funcionais</w:t>
      </w:r>
    </w:p>
    <w:p w:rsidR="00896F37" w:rsidRDefault="00AB68BC" w:rsidP="00896F37">
      <w:pPr>
        <w:pStyle w:val="PargrafodaLista"/>
        <w:numPr>
          <w:ilvl w:val="1"/>
          <w:numId w:val="2"/>
        </w:numPr>
      </w:pPr>
      <w:r>
        <w:t>As teclas WASD junto ao mouse ficaram responsáveis pelo movimento e rotação da nave pelo cenário, isso irá acionar a animação dos propulsores.</w:t>
      </w:r>
    </w:p>
    <w:p w:rsidR="00AB68BC" w:rsidRDefault="00AB68BC" w:rsidP="00896F37">
      <w:pPr>
        <w:pStyle w:val="PargrafodaLista"/>
        <w:numPr>
          <w:ilvl w:val="1"/>
          <w:numId w:val="2"/>
        </w:numPr>
      </w:pPr>
      <w:r>
        <w:t>O botão direito do mouse irá disparar os projeteis da nave.</w:t>
      </w:r>
    </w:p>
    <w:p w:rsidR="00AB68BC" w:rsidRDefault="00AB68BC" w:rsidP="00896F37">
      <w:pPr>
        <w:pStyle w:val="PargrafodaLista"/>
        <w:numPr>
          <w:ilvl w:val="1"/>
          <w:numId w:val="2"/>
        </w:numPr>
      </w:pPr>
      <w:r>
        <w:t>Quando a nave colidir com qualquer objeto de jogo que não seja o seu próprio projetil disparado ela irá ser automaticamente destruída, acionando a animação de destruição.</w:t>
      </w:r>
    </w:p>
    <w:p w:rsidR="00AB68BC" w:rsidRDefault="00AB68BC" w:rsidP="00896F37">
      <w:pPr>
        <w:pStyle w:val="PargrafodaLista"/>
        <w:numPr>
          <w:ilvl w:val="1"/>
          <w:numId w:val="2"/>
        </w:numPr>
      </w:pPr>
      <w:r>
        <w:t>Quando a nave</w:t>
      </w:r>
      <w:r w:rsidR="000A224A">
        <w:t xml:space="preserve"> ou um projetil</w:t>
      </w:r>
      <w:r>
        <w:t xml:space="preserve"> atingir um</w:t>
      </w:r>
      <w:r w:rsidR="000A224A">
        <w:t xml:space="preserve"> meteoro grande o meteoro deverá</w:t>
      </w:r>
      <w:r>
        <w:t xml:space="preserve"> se dividir em dois meteoros médios.</w:t>
      </w:r>
    </w:p>
    <w:p w:rsidR="00CF371E" w:rsidRDefault="00CF371E" w:rsidP="00CF371E">
      <w:pPr>
        <w:pStyle w:val="PargrafodaLista"/>
        <w:numPr>
          <w:ilvl w:val="1"/>
          <w:numId w:val="2"/>
        </w:numPr>
      </w:pPr>
      <w:r>
        <w:t xml:space="preserve">Quando a nave ou um projetil atingir um meteoro </w:t>
      </w:r>
      <w:r>
        <w:t>médio</w:t>
      </w:r>
      <w:r>
        <w:t xml:space="preserve"> o meteoro deverá se dividir em </w:t>
      </w:r>
      <w:r>
        <w:t>três</w:t>
      </w:r>
      <w:r>
        <w:t xml:space="preserve"> meteoros </w:t>
      </w:r>
      <w:r>
        <w:t>pequenos</w:t>
      </w:r>
      <w:r>
        <w:t>.</w:t>
      </w:r>
    </w:p>
    <w:p w:rsidR="00AB68BC" w:rsidRDefault="00CF371E" w:rsidP="00CF371E">
      <w:pPr>
        <w:pStyle w:val="PargrafodaLista"/>
        <w:numPr>
          <w:ilvl w:val="1"/>
          <w:numId w:val="2"/>
        </w:numPr>
      </w:pPr>
      <w:r>
        <w:t xml:space="preserve">Quando a nave ou um projetil atingir um meteoro </w:t>
      </w:r>
      <w:r>
        <w:t>pequeno</w:t>
      </w:r>
      <w:r>
        <w:t xml:space="preserve"> o meteoro deverá </w:t>
      </w:r>
      <w:r>
        <w:t>ser destruído, acionando a animação de destruição</w:t>
      </w:r>
      <w:r>
        <w:t>.</w:t>
      </w:r>
    </w:p>
    <w:p w:rsidR="00CF371E" w:rsidRDefault="00CF371E" w:rsidP="00CF371E">
      <w:pPr>
        <w:pStyle w:val="PargrafodaLista"/>
        <w:numPr>
          <w:ilvl w:val="1"/>
          <w:numId w:val="2"/>
        </w:numPr>
      </w:pPr>
      <w:r>
        <w:t>Quando a nave ou um projetil atingir um</w:t>
      </w:r>
      <w:r>
        <w:t>a nave alienígena a</w:t>
      </w:r>
      <w:r>
        <w:t xml:space="preserve"> </w:t>
      </w:r>
      <w:r>
        <w:t xml:space="preserve">nave alienígena </w:t>
      </w:r>
      <w:r>
        <w:t xml:space="preserve">deverá ser </w:t>
      </w:r>
      <w:r>
        <w:t>destruída</w:t>
      </w:r>
      <w:r>
        <w:t>, acionando a animação de destruição.</w:t>
      </w:r>
    </w:p>
    <w:p w:rsidR="00CF371E" w:rsidRDefault="00CF371E" w:rsidP="00CF371E">
      <w:pPr>
        <w:pStyle w:val="PargrafodaLista"/>
        <w:numPr>
          <w:ilvl w:val="1"/>
          <w:numId w:val="2"/>
        </w:numPr>
      </w:pPr>
      <w:r>
        <w:t>Cada meteoro ou nave alienígena destruídos deveram acrescentar pontos no score no canto superior direito da tela.</w:t>
      </w:r>
    </w:p>
    <w:p w:rsidR="00CF371E" w:rsidRDefault="00CF371E" w:rsidP="00CF371E">
      <w:pPr>
        <w:pStyle w:val="PargrafodaLista"/>
        <w:numPr>
          <w:ilvl w:val="1"/>
          <w:numId w:val="2"/>
        </w:numPr>
      </w:pPr>
      <w:r>
        <w:t xml:space="preserve">Quando a nave, meteoros ou a nave alienígena ultrapassarem os limites do </w:t>
      </w:r>
      <w:proofErr w:type="spellStart"/>
      <w:r>
        <w:t>canvas</w:t>
      </w:r>
      <w:proofErr w:type="spellEnd"/>
      <w:r>
        <w:t xml:space="preserve"> elas deveram ser transportados para o extremo oposto do </w:t>
      </w:r>
      <w:proofErr w:type="spellStart"/>
      <w:r>
        <w:t>canvas</w:t>
      </w:r>
      <w:proofErr w:type="spellEnd"/>
      <w:r>
        <w:t xml:space="preserve"> da região de onde acabaram de ultrapassar</w:t>
      </w:r>
      <w:r w:rsidR="00682FA8">
        <w:t>.</w:t>
      </w:r>
    </w:p>
    <w:p w:rsidR="00682FA8" w:rsidRDefault="00682FA8" w:rsidP="00CF371E">
      <w:pPr>
        <w:pStyle w:val="PargrafodaLista"/>
        <w:numPr>
          <w:ilvl w:val="1"/>
          <w:numId w:val="2"/>
        </w:numPr>
      </w:pPr>
      <w:r>
        <w:t>Quando clicado no botão de som o áudio do jogo ira alternar entre ativo e inativo.</w:t>
      </w:r>
      <w:bookmarkEnd w:id="0"/>
    </w:p>
    <w:sectPr w:rsidR="00682F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F87BF3"/>
    <w:multiLevelType w:val="hybridMultilevel"/>
    <w:tmpl w:val="DA56BA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D3280F"/>
    <w:multiLevelType w:val="hybridMultilevel"/>
    <w:tmpl w:val="CF06D2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188"/>
    <w:rsid w:val="000A224A"/>
    <w:rsid w:val="00147E46"/>
    <w:rsid w:val="002C35F7"/>
    <w:rsid w:val="00682FA8"/>
    <w:rsid w:val="006C49E7"/>
    <w:rsid w:val="007E2243"/>
    <w:rsid w:val="00896F37"/>
    <w:rsid w:val="00954188"/>
    <w:rsid w:val="00AB68BC"/>
    <w:rsid w:val="00CF371E"/>
    <w:rsid w:val="00D93123"/>
    <w:rsid w:val="00F7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FE9FD8-EE52-4D37-9AC0-7A31DCF55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4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386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Schug</dc:creator>
  <cp:keywords/>
  <dc:description/>
  <cp:lastModifiedBy>Richard Schug</cp:lastModifiedBy>
  <cp:revision>5</cp:revision>
  <dcterms:created xsi:type="dcterms:W3CDTF">2017-03-13T22:21:00Z</dcterms:created>
  <dcterms:modified xsi:type="dcterms:W3CDTF">2017-03-14T00:54:00Z</dcterms:modified>
</cp:coreProperties>
</file>