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6344" w14:textId="2D2B0AAE" w:rsidR="00807E38" w:rsidRPr="00807E38" w:rsidRDefault="00807E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7E38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Tables</w:t>
      </w:r>
    </w:p>
    <w:p w14:paraId="0D028C56" w14:textId="4722DA95" w:rsidR="00807E38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Customer(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customerID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DOB, telephone, email,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dateOfMembership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dateOfMembershipExpiry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FF2C90" w14:textId="06FA434D" w:rsidR="00D96A66" w:rsidRPr="00807E38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1B561" wp14:editId="207F780D">
                <wp:simplePos x="0" y="0"/>
                <wp:positionH relativeFrom="column">
                  <wp:posOffset>1135380</wp:posOffset>
                </wp:positionH>
                <wp:positionV relativeFrom="paragraph">
                  <wp:posOffset>186690</wp:posOffset>
                </wp:positionV>
                <wp:extent cx="75628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6082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4.7pt" to="14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r+mwEAAIcDAAAOAAAAZHJzL2Uyb0RvYy54bWysU02P0zAQvSPxHyzfadJKu6y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CustomerAddress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customerID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, city, parish)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Foreign key </w:t>
      </w:r>
      <w:proofErr w:type="spellStart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Customer</w:t>
      </w:r>
    </w:p>
    <w:p w14:paraId="721BD363" w14:textId="3419E0E3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Department(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departmentCode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445AAF32" w14:textId="71E0C50B" w:rsidR="00807E38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Staff(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idNum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employeeType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departmentCode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Foreign key </w:t>
      </w:r>
      <w:proofErr w:type="spellStart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departmentCode</w:t>
      </w:r>
      <w:proofErr w:type="spellEnd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Department</w:t>
      </w:r>
    </w:p>
    <w:p w14:paraId="0286A82C" w14:textId="59A997FD" w:rsidR="00D96A66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AE048" wp14:editId="340BC409">
                <wp:simplePos x="0" y="0"/>
                <wp:positionH relativeFrom="column">
                  <wp:posOffset>898180</wp:posOffset>
                </wp:positionH>
                <wp:positionV relativeFrom="paragraph">
                  <wp:posOffset>185607</wp:posOffset>
                </wp:positionV>
                <wp:extent cx="43591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B42F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4.6pt" to="1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StaffAdresses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staffID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, city, parish)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Foreign key </w:t>
      </w:r>
      <w:proofErr w:type="spellStart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staffID</w:t>
      </w:r>
      <w:proofErr w:type="spellEnd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Staff</w:t>
      </w:r>
    </w:p>
    <w:p w14:paraId="5A38AF3B" w14:textId="10A5F463" w:rsidR="00727BDB" w:rsidRPr="00807E38" w:rsidRDefault="00727B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InvenCategory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7BDB">
        <w:rPr>
          <w:rFonts w:ascii="Times New Roman" w:hAnsi="Times New Roman" w:cs="Times New Roman"/>
          <w:sz w:val="24"/>
          <w:szCs w:val="24"/>
          <w:u w:val="single"/>
          <w:lang w:val="en-US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1B08967F" w14:textId="2112F661" w:rsidR="00D96A66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Inventory(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productCode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shortDescrip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longDescrip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currentStock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="00885C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7BDB" w:rsidRPr="00727BDB">
        <w:rPr>
          <w:rFonts w:ascii="Times New Roman" w:hAnsi="Times New Roman" w:cs="Times New Roman"/>
          <w:sz w:val="24"/>
          <w:szCs w:val="24"/>
          <w:u w:val="dash"/>
          <w:lang w:val="en-US"/>
        </w:rPr>
        <w:t>categoryID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41BD93" w14:textId="5E756B7E" w:rsidR="00727BDB" w:rsidRPr="00807E38" w:rsidRDefault="00727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727BDB">
        <w:rPr>
          <w:rFonts w:ascii="Times New Roman" w:hAnsi="Times New Roman" w:cs="Times New Roman"/>
          <w:sz w:val="24"/>
          <w:szCs w:val="24"/>
          <w:lang w:val="en-US"/>
        </w:rPr>
        <w:t>categoryID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InvenCategory</w:t>
      </w:r>
      <w:proofErr w:type="spellEnd"/>
    </w:p>
    <w:p w14:paraId="6EBBBB79" w14:textId="1F3E54F4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Invoice(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invoiceNum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billingDate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>staffID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749EF1" w14:textId="426C5055" w:rsidR="00AC06E3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EB023" wp14:editId="5424ADAF">
                <wp:simplePos x="0" y="0"/>
                <wp:positionH relativeFrom="column">
                  <wp:posOffset>839383</wp:posOffset>
                </wp:positionH>
                <wp:positionV relativeFrom="paragraph">
                  <wp:posOffset>190984</wp:posOffset>
                </wp:positionV>
                <wp:extent cx="16422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0C2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15.05pt" to="195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InvoiceItems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productCode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 xml:space="preserve">, 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invoiceNum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itemQuantity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529628" w14:textId="516744C2" w:rsidR="00807E38" w:rsidRDefault="00807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invoiceNum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Inventory</w:t>
      </w:r>
    </w:p>
    <w:p w14:paraId="4D59E1DB" w14:textId="5BBB268E" w:rsidR="00807E38" w:rsidRPr="00807E38" w:rsidRDefault="00807E38" w:rsidP="00807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productCode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Invoice</w:t>
      </w:r>
    </w:p>
    <w:p w14:paraId="0913F92C" w14:textId="0E4CE2B8" w:rsidR="00807E38" w:rsidRDefault="00807E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270E1" w14:textId="10D13EE2" w:rsidR="000F54E1" w:rsidRDefault="000F54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62118" w14:textId="42950B08" w:rsidR="000F54E1" w:rsidRPr="00807E38" w:rsidRDefault="000F54E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4E1" w:rsidRPr="00807E38" w:rsidSect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2E"/>
    <w:rsid w:val="000F54E1"/>
    <w:rsid w:val="002B2F4C"/>
    <w:rsid w:val="00501D17"/>
    <w:rsid w:val="005D0D2E"/>
    <w:rsid w:val="006C7DD8"/>
    <w:rsid w:val="00727BDB"/>
    <w:rsid w:val="007A31ED"/>
    <w:rsid w:val="00807E38"/>
    <w:rsid w:val="00885C34"/>
    <w:rsid w:val="009D48D4"/>
    <w:rsid w:val="00AC06E3"/>
    <w:rsid w:val="00D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72FF"/>
  <w15:chartTrackingRefBased/>
  <w15:docId w15:val="{1665D259-C9A8-4680-8B5F-DDE5EDD0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EAF9-5F7F-4569-8248-157BD3F2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GABRIEL DEANS</dc:creator>
  <cp:keywords/>
  <dc:description/>
  <cp:lastModifiedBy>ASHLEY GABRIEL DEANS</cp:lastModifiedBy>
  <cp:revision>6</cp:revision>
  <dcterms:created xsi:type="dcterms:W3CDTF">2022-10-07T18:42:00Z</dcterms:created>
  <dcterms:modified xsi:type="dcterms:W3CDTF">2022-11-08T19:52:00Z</dcterms:modified>
</cp:coreProperties>
</file>