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EF5D" w14:textId="7D251A8B" w:rsidR="00900037" w:rsidRDefault="00900037" w:rsidP="00900037">
      <w:pPr>
        <w:ind w:right="991" w:firstLine="902"/>
        <w:jc w:val="both"/>
        <w:rPr>
          <w:color w:val="000000"/>
          <w:sz w:val="20"/>
          <w:szCs w:val="20"/>
        </w:rPr>
      </w:pPr>
      <w:r w:rsidRPr="002F6354">
        <w:rPr>
          <w:color w:val="000000"/>
          <w:sz w:val="20"/>
          <w:szCs w:val="20"/>
        </w:rPr>
        <w:t xml:space="preserve">Задание №3. Таблица описания </w:t>
      </w:r>
      <w:r w:rsidRPr="002F6354">
        <w:rPr>
          <w:color w:val="000000"/>
          <w:sz w:val="20"/>
          <w:szCs w:val="20"/>
        </w:rPr>
        <w:t>диаграмм</w:t>
      </w:r>
      <w:r w:rsidRPr="002F6354">
        <w:rPr>
          <w:color w:val="000000"/>
          <w:sz w:val="20"/>
          <w:szCs w:val="20"/>
        </w:rPr>
        <w:t>ы</w:t>
      </w:r>
      <w:r w:rsidRPr="002F6354">
        <w:rPr>
          <w:color w:val="000000"/>
          <w:sz w:val="20"/>
          <w:szCs w:val="20"/>
        </w:rPr>
        <w:t xml:space="preserve"> использования для </w:t>
      </w:r>
      <w:r w:rsidR="004E1449" w:rsidRPr="002F6354">
        <w:rPr>
          <w:color w:val="000000"/>
          <w:sz w:val="20"/>
          <w:szCs w:val="20"/>
        </w:rPr>
        <w:t>системы “Электронный учебный журнал группы</w:t>
      </w:r>
      <w:r w:rsidRPr="002F6354">
        <w:rPr>
          <w:color w:val="000000"/>
          <w:sz w:val="20"/>
          <w:szCs w:val="20"/>
        </w:rPr>
        <w:t xml:space="preserve"> КС</w:t>
      </w:r>
      <w:r w:rsidRPr="002F6354">
        <w:rPr>
          <w:color w:val="000000"/>
          <w:sz w:val="20"/>
          <w:szCs w:val="20"/>
        </w:rPr>
        <w:t>” (Пример: Вариант использования “Проставление баллов за аттестацию”).</w:t>
      </w:r>
    </w:p>
    <w:p w14:paraId="76A29F8B" w14:textId="2FDA01D7" w:rsidR="00900037" w:rsidRPr="0007335B" w:rsidRDefault="002F6354" w:rsidP="0007335B">
      <w:pPr>
        <w:spacing w:line="360" w:lineRule="auto"/>
        <w:rPr>
          <w:sz w:val="20"/>
          <w:szCs w:val="20"/>
        </w:rPr>
      </w:pPr>
      <w:r w:rsidRPr="002F6354">
        <w:rPr>
          <w:sz w:val="20"/>
          <w:szCs w:val="20"/>
        </w:rPr>
        <w:t>Выполнил Ощепков Михаил, студент группы Кс-24.</w:t>
      </w:r>
    </w:p>
    <w:tbl>
      <w:tblPr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9"/>
      </w:tblGrid>
      <w:tr w:rsidR="00900037" w:rsidRPr="003065D7" w14:paraId="513DC84F" w14:textId="77777777" w:rsidTr="0007335B">
        <w:trPr>
          <w:trHeight w:val="254"/>
        </w:trPr>
        <w:tc>
          <w:tcPr>
            <w:tcW w:w="8659" w:type="dxa"/>
            <w:shd w:val="clear" w:color="auto" w:fill="FFFFFF"/>
          </w:tcPr>
          <w:p w14:paraId="57CF92C1" w14:textId="247513B8" w:rsidR="00900037" w:rsidRDefault="00900037" w:rsidP="00986AFB">
            <w:pPr>
              <w:spacing w:line="360" w:lineRule="auto"/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Вариант использования</w:t>
            </w: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:</w:t>
            </w:r>
            <w:r w:rsidRPr="003065D7">
              <w:rPr>
                <w:rFonts w:ascii="Times New Roman CYR" w:hAnsi="Times New Roman CYR"/>
                <w:color w:val="000000"/>
              </w:rPr>
              <w:t xml:space="preserve"> </w:t>
            </w:r>
            <w:r>
              <w:rPr>
                <w:rFonts w:ascii="Times New Roman CYR" w:hAnsi="Times New Roman CYR"/>
                <w:color w:val="000000"/>
              </w:rPr>
              <w:t>Проставление баллов за аттестацию</w:t>
            </w:r>
            <w:r>
              <w:rPr>
                <w:rFonts w:ascii="Times New Roman CYR" w:hAnsi="Times New Roman CYR"/>
                <w:color w:val="000000"/>
              </w:rPr>
              <w:t>.</w:t>
            </w:r>
          </w:p>
        </w:tc>
      </w:tr>
      <w:tr w:rsidR="00900037" w14:paraId="3CE1C69B" w14:textId="77777777" w:rsidTr="0007335B">
        <w:trPr>
          <w:trHeight w:val="254"/>
        </w:trPr>
        <w:tc>
          <w:tcPr>
            <w:tcW w:w="8659" w:type="dxa"/>
            <w:shd w:val="clear" w:color="auto" w:fill="FFFFFF"/>
          </w:tcPr>
          <w:p w14:paraId="4A3A6281" w14:textId="77777777" w:rsidR="00900037" w:rsidRDefault="00900037" w:rsidP="00986AFB">
            <w:pPr>
              <w:spacing w:line="360" w:lineRule="auto"/>
            </w:pPr>
            <w:r w:rsidRPr="00900037">
              <w:rPr>
                <w:b/>
                <w:bCs/>
                <w:color w:val="000000"/>
                <w:lang w:val="en-US"/>
              </w:rPr>
              <w:t>ID: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900037" w14:paraId="6B660170" w14:textId="77777777" w:rsidTr="0007335B">
        <w:trPr>
          <w:trHeight w:val="524"/>
        </w:trPr>
        <w:tc>
          <w:tcPr>
            <w:tcW w:w="8659" w:type="dxa"/>
            <w:shd w:val="clear" w:color="auto" w:fill="FFFFFF"/>
          </w:tcPr>
          <w:p w14:paraId="3C8CF6AF" w14:textId="77777777" w:rsidR="00900037" w:rsidRPr="00900037" w:rsidRDefault="00900037" w:rsidP="00986AFB">
            <w:pPr>
              <w:spacing w:line="360" w:lineRule="auto"/>
              <w:rPr>
                <w:b/>
                <w:bCs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 xml:space="preserve">Краткое описание: </w:t>
            </w:r>
          </w:p>
          <w:p w14:paraId="06E07144" w14:textId="77777777" w:rsidR="00900037" w:rsidRDefault="00900037" w:rsidP="00986AFB">
            <w:pPr>
              <w:spacing w:line="276" w:lineRule="auto"/>
            </w:pPr>
            <w:r>
              <w:t>Данный вариант использования описывает процесс, в ходе которого преподаватель вводит баллы за аттестацию студентов в электронный учебный журнал.</w:t>
            </w:r>
          </w:p>
        </w:tc>
      </w:tr>
      <w:tr w:rsidR="00900037" w14:paraId="5033BD5E" w14:textId="77777777" w:rsidTr="0007335B">
        <w:trPr>
          <w:trHeight w:val="511"/>
        </w:trPr>
        <w:tc>
          <w:tcPr>
            <w:tcW w:w="8659" w:type="dxa"/>
            <w:shd w:val="clear" w:color="auto" w:fill="FFFFFF"/>
          </w:tcPr>
          <w:p w14:paraId="43520752" w14:textId="77777777" w:rsidR="00900037" w:rsidRPr="00900037" w:rsidRDefault="00900037" w:rsidP="00986AFB">
            <w:pPr>
              <w:spacing w:line="360" w:lineRule="auto"/>
              <w:rPr>
                <w:b/>
                <w:bCs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Главные актеры:</w:t>
            </w:r>
          </w:p>
          <w:p w14:paraId="3CEFA257" w14:textId="77777777" w:rsidR="00900037" w:rsidRDefault="00900037" w:rsidP="00986AFB">
            <w:pPr>
              <w:spacing w:line="360" w:lineRule="auto"/>
            </w:pPr>
            <w:r>
              <w:t>Преподаватель.</w:t>
            </w:r>
          </w:p>
        </w:tc>
      </w:tr>
      <w:tr w:rsidR="00900037" w14:paraId="4CDAAEA0" w14:textId="77777777" w:rsidTr="0007335B">
        <w:trPr>
          <w:trHeight w:val="524"/>
        </w:trPr>
        <w:tc>
          <w:tcPr>
            <w:tcW w:w="8659" w:type="dxa"/>
            <w:shd w:val="clear" w:color="auto" w:fill="FFFFFF"/>
          </w:tcPr>
          <w:p w14:paraId="6BF4B036" w14:textId="77777777" w:rsidR="00900037" w:rsidRPr="00900037" w:rsidRDefault="00900037" w:rsidP="00986AFB">
            <w:pPr>
              <w:spacing w:line="360" w:lineRule="auto"/>
              <w:rPr>
                <w:b/>
                <w:bCs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Второстепенные актеры:</w:t>
            </w:r>
          </w:p>
          <w:p w14:paraId="25190B7E" w14:textId="65952770" w:rsidR="00900037" w:rsidRPr="00900037" w:rsidRDefault="00900037" w:rsidP="00986AFB">
            <w:pPr>
              <w:spacing w:line="360" w:lineRule="auto"/>
            </w:pPr>
            <w:r>
              <w:t>Администратор.</w:t>
            </w:r>
          </w:p>
        </w:tc>
      </w:tr>
      <w:tr w:rsidR="00900037" w14:paraId="53F2684C" w14:textId="77777777" w:rsidTr="0007335B">
        <w:trPr>
          <w:trHeight w:val="524"/>
        </w:trPr>
        <w:tc>
          <w:tcPr>
            <w:tcW w:w="8659" w:type="dxa"/>
            <w:shd w:val="clear" w:color="auto" w:fill="FFFFFF"/>
          </w:tcPr>
          <w:p w14:paraId="7C69FF65" w14:textId="77777777" w:rsidR="00900037" w:rsidRPr="00900037" w:rsidRDefault="00900037" w:rsidP="00986AFB">
            <w:pPr>
              <w:spacing w:line="360" w:lineRule="auto"/>
              <w:rPr>
                <w:b/>
                <w:bCs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Предусловия:</w:t>
            </w:r>
          </w:p>
          <w:p w14:paraId="0977CCA4" w14:textId="77777777" w:rsidR="00900037" w:rsidRDefault="00900037" w:rsidP="00986AFB">
            <w:pPr>
              <w:spacing w:line="276" w:lineRule="auto"/>
            </w:pPr>
            <w:r>
              <w:t>Данный вариант использования выполняется, когда преподаватель получает необходимость занести баллы за итоговую аттестацию в систему.</w:t>
            </w:r>
          </w:p>
        </w:tc>
      </w:tr>
      <w:tr w:rsidR="00900037" w14:paraId="14EC9F6D" w14:textId="77777777" w:rsidTr="0007335B">
        <w:trPr>
          <w:trHeight w:val="1036"/>
        </w:trPr>
        <w:tc>
          <w:tcPr>
            <w:tcW w:w="8659" w:type="dxa"/>
            <w:shd w:val="clear" w:color="auto" w:fill="FFFFFF"/>
          </w:tcPr>
          <w:p w14:paraId="159818B5" w14:textId="77777777" w:rsidR="00900037" w:rsidRPr="00900037" w:rsidRDefault="00900037" w:rsidP="00986AFB">
            <w:pPr>
              <w:spacing w:line="360" w:lineRule="auto"/>
              <w:rPr>
                <w:b/>
                <w:bCs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Основной поток:</w:t>
            </w:r>
          </w:p>
          <w:p w14:paraId="0AB40912" w14:textId="795E78BD" w:rsidR="00900037" w:rsidRDefault="00900037" w:rsidP="00986AFB">
            <w:pPr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Если Преподаватель</w:t>
            </w:r>
            <w:r>
              <w:rPr>
                <w:lang w:eastAsia="ru-RU"/>
              </w:rPr>
              <w:t xml:space="preserve"> не имеет доступа к своему логину и паролю</w:t>
            </w:r>
            <w:r>
              <w:rPr>
                <w:lang w:eastAsia="ru-RU"/>
              </w:rPr>
              <w:t>, то выполняется</w:t>
            </w:r>
            <w:r w:rsidRPr="003065D7">
              <w:rPr>
                <w:lang w:eastAsia="ru-RU"/>
              </w:rPr>
              <w:t xml:space="preserve"> альтернативный поток</w:t>
            </w:r>
            <w:r>
              <w:rPr>
                <w:lang w:eastAsia="ru-RU"/>
              </w:rPr>
              <w:t xml:space="preserve"> </w:t>
            </w:r>
            <w:r w:rsidRPr="003065D7">
              <w:rPr>
                <w:lang w:eastAsia="ru-RU"/>
              </w:rPr>
              <w:t>“</w:t>
            </w:r>
            <w:r>
              <w:rPr>
                <w:lang w:eastAsia="ru-RU"/>
              </w:rPr>
              <w:t>Получение</w:t>
            </w:r>
            <w:r>
              <w:rPr>
                <w:lang w:eastAsia="ru-RU"/>
              </w:rPr>
              <w:t xml:space="preserve"> преподавател</w:t>
            </w:r>
            <w:r>
              <w:rPr>
                <w:lang w:eastAsia="ru-RU"/>
              </w:rPr>
              <w:t>ем данных аккаунта</w:t>
            </w:r>
            <w:r>
              <w:rPr>
                <w:lang w:eastAsia="ru-RU"/>
              </w:rPr>
              <w:t xml:space="preserve"> в системе электронного журнала</w:t>
            </w:r>
            <w:r w:rsidRPr="003065D7">
              <w:rPr>
                <w:lang w:eastAsia="ru-RU"/>
              </w:rPr>
              <w:t>”</w:t>
            </w:r>
            <w:r>
              <w:rPr>
                <w:lang w:eastAsia="ru-RU"/>
              </w:rPr>
              <w:t>.</w:t>
            </w:r>
          </w:p>
          <w:p w14:paraId="384AD668" w14:textId="4ADDF0FC" w:rsidR="00900037" w:rsidRPr="003065D7" w:rsidRDefault="00900037" w:rsidP="00986AFB">
            <w:pPr>
              <w:spacing w:line="276" w:lineRule="auto"/>
              <w:rPr>
                <w:lang w:eastAsia="ru-RU"/>
              </w:rPr>
            </w:pPr>
            <w:r w:rsidRPr="003065D7">
              <w:rPr>
                <w:lang w:eastAsia="ru-RU"/>
              </w:rPr>
              <w:t>Преподаватель входит в систему через свой логин и пароль.</w:t>
            </w:r>
          </w:p>
          <w:p w14:paraId="37CCB2F5" w14:textId="77777777" w:rsidR="00900037" w:rsidRDefault="00900037" w:rsidP="00986AFB">
            <w:pPr>
              <w:suppressAutoHyphens w:val="0"/>
              <w:rPr>
                <w:lang w:eastAsia="ru-RU"/>
              </w:rPr>
            </w:pPr>
            <w:r>
              <w:rPr>
                <w:lang w:eastAsia="ru-RU"/>
              </w:rPr>
              <w:t>Преподаватель выбирает нужную учебную группу студентов из списка его учебных групп.</w:t>
            </w:r>
          </w:p>
          <w:p w14:paraId="42FA3C6B" w14:textId="77777777" w:rsidR="00900037" w:rsidRDefault="00900037" w:rsidP="00986AFB">
            <w:pPr>
              <w:suppressAutoHyphens w:val="0"/>
              <w:rPr>
                <w:lang w:eastAsia="ru-RU"/>
              </w:rPr>
            </w:pPr>
            <w:r>
              <w:rPr>
                <w:lang w:eastAsia="ru-RU"/>
              </w:rPr>
              <w:t>Преподаватель вносит аттестационные баллы соответствующим студентам и подтверждает их.</w:t>
            </w:r>
          </w:p>
        </w:tc>
      </w:tr>
      <w:tr w:rsidR="00900037" w14:paraId="0E7CEBCB" w14:textId="77777777" w:rsidTr="0007335B">
        <w:trPr>
          <w:trHeight w:val="432"/>
        </w:trPr>
        <w:tc>
          <w:tcPr>
            <w:tcW w:w="8659" w:type="dxa"/>
            <w:shd w:val="clear" w:color="auto" w:fill="FFFFFF"/>
          </w:tcPr>
          <w:p w14:paraId="765C3566" w14:textId="2294BAD3" w:rsidR="00900037" w:rsidRPr="00900037" w:rsidRDefault="00900037" w:rsidP="00900037">
            <w:pPr>
              <w:spacing w:line="276" w:lineRule="auto"/>
              <w:rPr>
                <w:rFonts w:ascii="Times New Roman CYR" w:hAnsi="Times New Roman CYR"/>
                <w:b/>
                <w:bCs/>
                <w:color w:val="000000"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Альтернативный поток “</w:t>
            </w:r>
            <w:r w:rsidRPr="00900037">
              <w:rPr>
                <w:b/>
                <w:bCs/>
                <w:lang w:eastAsia="ru-RU"/>
              </w:rPr>
              <w:t xml:space="preserve">Получение преподавателем данных аккаунта в системе электронного </w:t>
            </w:r>
            <w:r w:rsidRPr="00900037">
              <w:rPr>
                <w:b/>
                <w:bCs/>
                <w:lang w:eastAsia="ru-RU"/>
              </w:rPr>
              <w:t>журнала</w:t>
            </w: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”</w:t>
            </w: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:</w:t>
            </w:r>
          </w:p>
          <w:p w14:paraId="67199E70" w14:textId="3F72C658" w:rsidR="00900037" w:rsidRDefault="00900037" w:rsidP="00900037">
            <w:pPr>
              <w:spacing w:line="276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Преподаватель запрашивает у Администратора системы данные аккаунта.</w:t>
            </w:r>
          </w:p>
          <w:p w14:paraId="312FECCB" w14:textId="21FCECDF" w:rsidR="00900037" w:rsidRPr="00900037" w:rsidRDefault="00900037" w:rsidP="00900037">
            <w:pPr>
              <w:spacing w:line="276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Если Преподаватель не имеет зарегистрированно</w:t>
            </w:r>
            <w:r w:rsidR="002F6354">
              <w:rPr>
                <w:rFonts w:ascii="Times New Roman CYR" w:hAnsi="Times New Roman CYR"/>
                <w:color w:val="000000"/>
              </w:rPr>
              <w:t>й учётной записи</w:t>
            </w:r>
            <w:r>
              <w:rPr>
                <w:rFonts w:ascii="Times New Roman CYR" w:hAnsi="Times New Roman CYR"/>
                <w:color w:val="000000"/>
              </w:rPr>
              <w:t xml:space="preserve"> в Информационной системе, выполняется альтернативный поток </w:t>
            </w:r>
            <w:r w:rsidRPr="00900037">
              <w:rPr>
                <w:rFonts w:ascii="Times New Roman CYR" w:hAnsi="Times New Roman CYR"/>
                <w:color w:val="000000"/>
              </w:rPr>
              <w:t>“</w:t>
            </w:r>
            <w:r>
              <w:rPr>
                <w:rFonts w:ascii="Times New Roman CYR" w:hAnsi="Times New Roman CYR"/>
                <w:color w:val="000000"/>
              </w:rPr>
              <w:t>Регистрация преподавателя в системе электронного журнала</w:t>
            </w:r>
            <w:r w:rsidRPr="00900037">
              <w:rPr>
                <w:rFonts w:ascii="Times New Roman CYR" w:hAnsi="Times New Roman CYR"/>
                <w:color w:val="000000"/>
              </w:rPr>
              <w:t>”</w:t>
            </w:r>
            <w:r>
              <w:rPr>
                <w:rFonts w:ascii="Times New Roman CYR" w:hAnsi="Times New Roman CYR"/>
                <w:color w:val="000000"/>
              </w:rPr>
              <w:t>.</w:t>
            </w:r>
          </w:p>
          <w:p w14:paraId="0853B615" w14:textId="1C97551F" w:rsidR="00900037" w:rsidRDefault="00900037" w:rsidP="00900037">
            <w:pPr>
              <w:spacing w:line="276" w:lineRule="auto"/>
            </w:pPr>
            <w:r>
              <w:rPr>
                <w:rFonts w:ascii="Times New Roman CYR" w:hAnsi="Times New Roman CYR"/>
                <w:color w:val="000000"/>
              </w:rPr>
              <w:t xml:space="preserve">Администратор предоставляет Преподавателю логин и пароль от </w:t>
            </w:r>
            <w:r w:rsidR="002F6354">
              <w:rPr>
                <w:rFonts w:ascii="Times New Roman CYR" w:hAnsi="Times New Roman CYR"/>
                <w:color w:val="000000"/>
              </w:rPr>
              <w:t>учётной записи</w:t>
            </w:r>
            <w:r>
              <w:rPr>
                <w:rFonts w:ascii="Times New Roman CYR" w:hAnsi="Times New Roman CYR"/>
                <w:color w:val="000000"/>
              </w:rPr>
              <w:t xml:space="preserve">. </w:t>
            </w:r>
          </w:p>
        </w:tc>
      </w:tr>
      <w:tr w:rsidR="00900037" w14:paraId="22B0A90C" w14:textId="77777777" w:rsidTr="0007335B">
        <w:trPr>
          <w:trHeight w:val="432"/>
        </w:trPr>
        <w:tc>
          <w:tcPr>
            <w:tcW w:w="8659" w:type="dxa"/>
            <w:shd w:val="clear" w:color="auto" w:fill="FFFFFF"/>
          </w:tcPr>
          <w:p w14:paraId="5AB5AA05" w14:textId="5F2F7C5B" w:rsidR="00900037" w:rsidRDefault="00900037" w:rsidP="00900037">
            <w:pPr>
              <w:spacing w:line="276" w:lineRule="auto"/>
              <w:rPr>
                <w:rFonts w:ascii="Times New Roman CYR" w:hAnsi="Times New Roman CYR"/>
                <w:b/>
                <w:bCs/>
                <w:color w:val="000000"/>
              </w:rPr>
            </w:pPr>
            <w:r w:rsidRPr="00900037">
              <w:rPr>
                <w:rFonts w:ascii="Times New Roman CYR" w:hAnsi="Times New Roman CYR"/>
                <w:b/>
                <w:bCs/>
                <w:color w:val="000000"/>
              </w:rPr>
              <w:t>Альтернативный поток “Регистрация преподавателя в системе электронного журнала”:</w:t>
            </w:r>
          </w:p>
          <w:p w14:paraId="7790DE36" w14:textId="77777777" w:rsidR="002F6354" w:rsidRDefault="002F6354" w:rsidP="00900037">
            <w:pPr>
              <w:spacing w:line="276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Администратор создаёт учётную запись для Преподавателя.</w:t>
            </w:r>
          </w:p>
          <w:p w14:paraId="61B61E2E" w14:textId="5CC57A86" w:rsidR="00900037" w:rsidRDefault="002F6354" w:rsidP="00900037">
            <w:pPr>
              <w:spacing w:line="276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Администратор наделяет учётную запись Преподавателя всеми необходимыми правами для данной системы (доступ к спискам учебных групп, внесение баллов, внесение посещаемости).</w:t>
            </w:r>
          </w:p>
        </w:tc>
      </w:tr>
      <w:tr w:rsidR="00900037" w:rsidRPr="002F6354" w14:paraId="278D1621" w14:textId="77777777" w:rsidTr="0007335B">
        <w:trPr>
          <w:trHeight w:val="348"/>
        </w:trPr>
        <w:tc>
          <w:tcPr>
            <w:tcW w:w="8659" w:type="dxa"/>
            <w:shd w:val="clear" w:color="auto" w:fill="FFFFFF"/>
          </w:tcPr>
          <w:p w14:paraId="6666620B" w14:textId="77777777" w:rsidR="00900037" w:rsidRPr="002F6354" w:rsidRDefault="00900037" w:rsidP="00900037">
            <w:pPr>
              <w:spacing w:line="276" w:lineRule="auto"/>
              <w:rPr>
                <w:b/>
                <w:bCs/>
              </w:rPr>
            </w:pPr>
            <w:r w:rsidRPr="002F6354">
              <w:rPr>
                <w:rFonts w:ascii="Times New Roman CYR" w:hAnsi="Times New Roman CYR"/>
                <w:b/>
                <w:bCs/>
                <w:color w:val="000000"/>
              </w:rPr>
              <w:t>Постусловия:</w:t>
            </w:r>
          </w:p>
          <w:p w14:paraId="4BC6E006" w14:textId="4A8DF4CD" w:rsidR="00900037" w:rsidRDefault="00900037" w:rsidP="00900037">
            <w:pPr>
              <w:spacing w:line="276" w:lineRule="auto"/>
            </w:pPr>
            <w:r>
              <w:t>Если вариант использования завершится успешно, баллы за аттестацию будут сохранены в журнале</w:t>
            </w:r>
            <w:r w:rsidR="002F6354">
              <w:t>.</w:t>
            </w:r>
          </w:p>
        </w:tc>
      </w:tr>
    </w:tbl>
    <w:p w14:paraId="08BFD2B4" w14:textId="77777777" w:rsidR="003175A2" w:rsidRDefault="003175A2"/>
    <w:sectPr w:rsidR="003175A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37"/>
    <w:rsid w:val="0007335B"/>
    <w:rsid w:val="002A26D1"/>
    <w:rsid w:val="002F6354"/>
    <w:rsid w:val="003175A2"/>
    <w:rsid w:val="004E1449"/>
    <w:rsid w:val="00900037"/>
    <w:rsid w:val="00A9101A"/>
    <w:rsid w:val="00BD5AB0"/>
    <w:rsid w:val="00C139AC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67E9"/>
  <w15:chartTrackingRefBased/>
  <w15:docId w15:val="{B38B9356-AD5F-4E91-9210-EF8B2C29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0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Ощепков Михаил</dc:creator>
  <cp:keywords/>
  <dc:description/>
  <cp:lastModifiedBy>Ощепков Михаил</cp:lastModifiedBy>
  <cp:revision>3</cp:revision>
  <cp:lastPrinted>2024-10-02T12:42:00Z</cp:lastPrinted>
  <dcterms:created xsi:type="dcterms:W3CDTF">2024-10-02T12:17:00Z</dcterms:created>
  <dcterms:modified xsi:type="dcterms:W3CDTF">2024-10-02T19:40:00Z</dcterms:modified>
</cp:coreProperties>
</file>