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6C219" w14:textId="77777777" w:rsidR="00802CDE" w:rsidRPr="00802CDE" w:rsidRDefault="00802CDE" w:rsidP="00802CDE">
      <w:pPr>
        <w:pStyle w:val="Heading1"/>
      </w:pPr>
      <w:r>
        <w:rPr>
          <w:sz w:val="24"/>
          <w:szCs w:val="24"/>
        </w:rPr>
        <w:tab/>
      </w:r>
      <w:r w:rsidRPr="00802CDE">
        <w:t>Grids and flexbox cheat sheet</w:t>
      </w:r>
    </w:p>
    <w:p w14:paraId="59612A5F" w14:textId="77777777" w:rsidR="00802CDE" w:rsidRP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r w:rsidRPr="00802CDE">
        <w:rPr>
          <w:rFonts w:ascii="Times New Roman" w:eastAsia="Times New Roman" w:hAnsi="Times New Roman" w:cs="Times New Roman"/>
          <w:sz w:val="24"/>
          <w:szCs w:val="24"/>
        </w:rPr>
        <w:t>Note: ‘|’ stands for alternatives or OR.</w:t>
      </w:r>
    </w:p>
    <w:p w14:paraId="7FA370EC" w14:textId="77777777" w:rsidR="00802CDE" w:rsidRPr="00802CDE" w:rsidRDefault="00802CDE" w:rsidP="00802CD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2CDE">
        <w:rPr>
          <w:rFonts w:ascii="Times New Roman" w:eastAsia="Times New Roman" w:hAnsi="Times New Roman" w:cs="Times New Roman"/>
          <w:b/>
          <w:bCs/>
          <w:kern w:val="36"/>
          <w:sz w:val="48"/>
          <w:szCs w:val="48"/>
        </w:rPr>
        <w:t>Grid </w:t>
      </w:r>
    </w:p>
    <w:p w14:paraId="3C301BF3" w14:textId="77777777" w:rsidR="00802CDE" w:rsidRP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r w:rsidRPr="00802CDE">
        <w:rPr>
          <w:rFonts w:ascii="Times New Roman" w:eastAsia="Times New Roman" w:hAnsi="Times New Roman" w:cs="Times New Roman"/>
          <w:sz w:val="24"/>
          <w:szCs w:val="24"/>
        </w:rPr>
        <w:t>The syntax for creating a grid:</w:t>
      </w:r>
    </w:p>
    <w:p w14:paraId="3BC7E1EC" w14:textId="77777777" w:rsidR="002D4906" w:rsidRPr="002D4906" w:rsidRDefault="002D4906" w:rsidP="002D4906">
      <w:pPr>
        <w:shd w:val="clear" w:color="auto" w:fill="FFFFFE"/>
        <w:spacing w:after="0" w:line="285" w:lineRule="atLeast"/>
        <w:rPr>
          <w:rFonts w:ascii="Consolas" w:eastAsia="Times New Roman" w:hAnsi="Consolas" w:cs="Times New Roman"/>
          <w:color w:val="000000"/>
          <w:sz w:val="21"/>
          <w:szCs w:val="21"/>
        </w:rPr>
      </w:pPr>
      <w:r w:rsidRPr="002D4906">
        <w:rPr>
          <w:rFonts w:ascii="Consolas" w:eastAsia="Times New Roman" w:hAnsi="Consolas" w:cs="Times New Roman"/>
          <w:color w:val="800000"/>
          <w:sz w:val="21"/>
          <w:szCs w:val="21"/>
        </w:rPr>
        <w:t>selector</w:t>
      </w:r>
      <w:r w:rsidRPr="002D4906">
        <w:rPr>
          <w:rFonts w:ascii="Consolas" w:eastAsia="Times New Roman" w:hAnsi="Consolas" w:cs="Times New Roman"/>
          <w:color w:val="000000"/>
          <w:sz w:val="21"/>
          <w:szCs w:val="21"/>
        </w:rPr>
        <w:t>{</w:t>
      </w:r>
    </w:p>
    <w:p w14:paraId="7E32E55C" w14:textId="77777777" w:rsidR="002D4906" w:rsidRPr="002D4906" w:rsidRDefault="002D4906" w:rsidP="002D4906">
      <w:pPr>
        <w:shd w:val="clear" w:color="auto" w:fill="FFFFFE"/>
        <w:spacing w:after="0" w:line="285" w:lineRule="atLeast"/>
        <w:rPr>
          <w:rFonts w:ascii="Consolas" w:eastAsia="Times New Roman" w:hAnsi="Consolas" w:cs="Times New Roman"/>
          <w:color w:val="000000"/>
          <w:sz w:val="21"/>
          <w:szCs w:val="21"/>
        </w:rPr>
      </w:pPr>
      <w:r w:rsidRPr="002D4906">
        <w:rPr>
          <w:rFonts w:ascii="Consolas" w:eastAsia="Times New Roman" w:hAnsi="Consolas" w:cs="Times New Roman"/>
          <w:color w:val="000000"/>
          <w:sz w:val="21"/>
          <w:szCs w:val="21"/>
        </w:rPr>
        <w:t>    </w:t>
      </w:r>
      <w:r w:rsidRPr="002D4906">
        <w:rPr>
          <w:rFonts w:ascii="Consolas" w:eastAsia="Times New Roman" w:hAnsi="Consolas" w:cs="Times New Roman"/>
          <w:color w:val="FF0000"/>
          <w:sz w:val="21"/>
          <w:szCs w:val="21"/>
        </w:rPr>
        <w:t>display:</w:t>
      </w:r>
      <w:r w:rsidRPr="002D4906">
        <w:rPr>
          <w:rFonts w:ascii="Consolas" w:eastAsia="Times New Roman" w:hAnsi="Consolas" w:cs="Times New Roman"/>
          <w:color w:val="000000"/>
          <w:sz w:val="21"/>
          <w:szCs w:val="21"/>
        </w:rPr>
        <w:t> </w:t>
      </w:r>
      <w:r w:rsidRPr="002D4906">
        <w:rPr>
          <w:rFonts w:ascii="Consolas" w:eastAsia="Times New Roman" w:hAnsi="Consolas" w:cs="Times New Roman"/>
          <w:color w:val="0451A5"/>
          <w:sz w:val="21"/>
          <w:szCs w:val="21"/>
        </w:rPr>
        <w:t>grid</w:t>
      </w:r>
      <w:r w:rsidRPr="002D4906">
        <w:rPr>
          <w:rFonts w:ascii="Consolas" w:eastAsia="Times New Roman" w:hAnsi="Consolas" w:cs="Times New Roman"/>
          <w:color w:val="000000"/>
          <w:sz w:val="21"/>
          <w:szCs w:val="21"/>
        </w:rPr>
        <w:t>; </w:t>
      </w:r>
      <w:r w:rsidRPr="002D4906">
        <w:rPr>
          <w:rFonts w:ascii="Consolas" w:eastAsia="Times New Roman" w:hAnsi="Consolas" w:cs="Times New Roman"/>
          <w:color w:val="008000"/>
          <w:sz w:val="21"/>
          <w:szCs w:val="21"/>
        </w:rPr>
        <w:t>/* or inline-grid */</w:t>
      </w:r>
    </w:p>
    <w:p w14:paraId="0195F755" w14:textId="77777777" w:rsidR="002D4906" w:rsidRPr="002D4906" w:rsidRDefault="002D4906" w:rsidP="002D4906">
      <w:pPr>
        <w:shd w:val="clear" w:color="auto" w:fill="FFFFFE"/>
        <w:spacing w:after="0" w:line="285" w:lineRule="atLeast"/>
        <w:rPr>
          <w:rFonts w:ascii="Consolas" w:eastAsia="Times New Roman" w:hAnsi="Consolas" w:cs="Times New Roman"/>
          <w:color w:val="000000"/>
          <w:sz w:val="21"/>
          <w:szCs w:val="21"/>
        </w:rPr>
      </w:pPr>
      <w:r w:rsidRPr="002D4906">
        <w:rPr>
          <w:rFonts w:ascii="Consolas" w:eastAsia="Times New Roman" w:hAnsi="Consolas" w:cs="Times New Roman"/>
          <w:color w:val="000000"/>
          <w:sz w:val="21"/>
          <w:szCs w:val="21"/>
        </w:rPr>
        <w:t>}</w:t>
      </w:r>
    </w:p>
    <w:p w14:paraId="5B3D20D5" w14:textId="77777777" w:rsidR="00B40A46" w:rsidRDefault="00B40A46" w:rsidP="00B40A46">
      <w:pPr>
        <w:pStyle w:val="NormalWeb"/>
      </w:pPr>
      <w:r>
        <w:t>Grid shorthand consists of the following properties with default values:</w:t>
      </w:r>
    </w:p>
    <w:p w14:paraId="532171E1" w14:textId="77777777" w:rsidR="00B40A46" w:rsidRDefault="00B40A46" w:rsidP="00B40A46">
      <w:pPr>
        <w:pStyle w:val="NormalWeb"/>
      </w:pPr>
      <w:r>
        <w:rPr>
          <w:rStyle w:val="HTMLVariable"/>
        </w:rPr>
        <w:t>grid</w:t>
      </w:r>
    </w:p>
    <w:p w14:paraId="451AB129" w14:textId="77777777" w:rsidR="00B40A46" w:rsidRDefault="00B40A46" w:rsidP="00B40A46">
      <w:pPr>
        <w:pStyle w:val="NormalWeb"/>
      </w:pPr>
      <w:r>
        <w:t xml:space="preserve">A grid will allow you organize the various elements on your page. </w:t>
      </w:r>
    </w:p>
    <w:p w14:paraId="2C0B455E" w14:textId="77777777" w:rsidR="00B40A46" w:rsidRDefault="00B40A46" w:rsidP="00B40A46">
      <w:pPr>
        <w:pStyle w:val="NormalWeb"/>
      </w:pPr>
      <w:r>
        <w:rPr>
          <w:rStyle w:val="HTMLVariable"/>
        </w:rPr>
        <w:t>grid-template-rows: none</w:t>
      </w:r>
    </w:p>
    <w:p w14:paraId="4770E7F6" w14:textId="77777777" w:rsidR="00B40A46" w:rsidRDefault="00B40A46" w:rsidP="00B40A46">
      <w:pPr>
        <w:pStyle w:val="NormalWeb"/>
      </w:pPr>
      <w:r>
        <w:t xml:space="preserve">This feature allows you configure your elements so that they are organized similarly to rows on a table. </w:t>
      </w:r>
    </w:p>
    <w:p w14:paraId="517FA6C7" w14:textId="77777777" w:rsidR="00B40A46" w:rsidRDefault="00B40A46" w:rsidP="00B40A46">
      <w:pPr>
        <w:pStyle w:val="NormalWeb"/>
      </w:pPr>
      <w:r>
        <w:rPr>
          <w:rStyle w:val="HTMLVariable"/>
        </w:rPr>
        <w:t>grid-template-columns: none</w:t>
      </w:r>
    </w:p>
    <w:p w14:paraId="292DF50A" w14:textId="77777777" w:rsidR="00B40A46" w:rsidRDefault="00B40A46" w:rsidP="00B40A46">
      <w:pPr>
        <w:pStyle w:val="NormalWeb"/>
      </w:pPr>
      <w:r>
        <w:t xml:space="preserve">This feature allows you configure your elements but with this setting the elements are organized like columns on a table. </w:t>
      </w:r>
    </w:p>
    <w:p w14:paraId="631E44D1" w14:textId="77777777" w:rsidR="00B40A46" w:rsidRDefault="00B40A46" w:rsidP="00B40A46">
      <w:pPr>
        <w:pStyle w:val="NormalWeb"/>
      </w:pPr>
      <w:r>
        <w:rPr>
          <w:rStyle w:val="HTMLVariable"/>
        </w:rPr>
        <w:t>grid-template-areas: none</w:t>
      </w:r>
    </w:p>
    <w:p w14:paraId="1B42EB02" w14:textId="77777777" w:rsidR="00B40A46" w:rsidRDefault="00B40A46" w:rsidP="00B40A46">
      <w:pPr>
        <w:pStyle w:val="NormalWeb"/>
      </w:pPr>
      <w:r>
        <w:t xml:space="preserve">This feature allows you configure the names of a grid and how they sit in relation to one another. </w:t>
      </w:r>
    </w:p>
    <w:p w14:paraId="713E6079" w14:textId="77777777" w:rsidR="00B40A46" w:rsidRDefault="00B40A46" w:rsidP="00B40A46">
      <w:pPr>
        <w:pStyle w:val="NormalWeb"/>
      </w:pPr>
      <w:r>
        <w:rPr>
          <w:rStyle w:val="HTMLVariable"/>
        </w:rPr>
        <w:t>grid-auto-rows: auto</w:t>
      </w:r>
    </w:p>
    <w:p w14:paraId="0107FD5E" w14:textId="77777777" w:rsidR="00B40A46" w:rsidRDefault="00B40A46" w:rsidP="00B40A46">
      <w:pPr>
        <w:pStyle w:val="NormalWeb"/>
      </w:pPr>
      <w:r>
        <w:t xml:space="preserve">Default setting for all row sizes that have not been explicitly configured. </w:t>
      </w:r>
    </w:p>
    <w:p w14:paraId="2A8FB8EB" w14:textId="77777777" w:rsidR="00B40A46" w:rsidRDefault="00B40A46" w:rsidP="00B40A46">
      <w:pPr>
        <w:pStyle w:val="NormalWeb"/>
      </w:pPr>
      <w:r>
        <w:rPr>
          <w:rStyle w:val="HTMLVariable"/>
        </w:rPr>
        <w:t>grid-auto-columns: auto</w:t>
      </w:r>
    </w:p>
    <w:p w14:paraId="66B5EAEF" w14:textId="77777777" w:rsidR="00B40A46" w:rsidRDefault="00B40A46" w:rsidP="00B40A46">
      <w:pPr>
        <w:pStyle w:val="NormalWeb"/>
      </w:pPr>
      <w:r>
        <w:t xml:space="preserve">Default setting for all column sizes that have not been explicitly configured. </w:t>
      </w:r>
    </w:p>
    <w:p w14:paraId="6C02B6D0" w14:textId="77777777" w:rsidR="00B40A46" w:rsidRDefault="00B40A46" w:rsidP="00B40A46">
      <w:pPr>
        <w:pStyle w:val="NormalWeb"/>
      </w:pPr>
      <w:r>
        <w:rPr>
          <w:rStyle w:val="HTMLVariable"/>
        </w:rPr>
        <w:t>grid-auto-flow: row</w:t>
      </w:r>
    </w:p>
    <w:p w14:paraId="3F2C45F2" w14:textId="77777777" w:rsidR="00B40A46" w:rsidRDefault="00B40A46" w:rsidP="00B40A46">
      <w:pPr>
        <w:pStyle w:val="NormalWeb"/>
      </w:pPr>
      <w:r>
        <w:t xml:space="preserve">Default location for rows that are not explicitly allocated. </w:t>
      </w:r>
    </w:p>
    <w:p w14:paraId="20841C79" w14:textId="77777777" w:rsidR="00B40A46" w:rsidRDefault="00B40A46" w:rsidP="00B40A46">
      <w:pPr>
        <w:pStyle w:val="NormalWeb"/>
      </w:pPr>
      <w:r>
        <w:rPr>
          <w:rStyle w:val="HTMLVariable"/>
        </w:rPr>
        <w:lastRenderedPageBreak/>
        <w:t>column-gap: normal</w:t>
      </w:r>
    </w:p>
    <w:p w14:paraId="07451358" w14:textId="77777777" w:rsidR="00B40A46" w:rsidRDefault="00B40A46" w:rsidP="00B40A46">
      <w:pPr>
        <w:pStyle w:val="NormalWeb"/>
      </w:pPr>
      <w:r>
        <w:t>This sets the gap between the columns</w:t>
      </w:r>
    </w:p>
    <w:p w14:paraId="0003D217" w14:textId="77777777" w:rsidR="00B40A46" w:rsidRDefault="00B40A46" w:rsidP="00B40A46">
      <w:pPr>
        <w:pStyle w:val="NormalWeb"/>
      </w:pPr>
      <w:r>
        <w:rPr>
          <w:rStyle w:val="HTMLVariable"/>
        </w:rPr>
        <w:t>row-gap: normal</w:t>
      </w:r>
    </w:p>
    <w:p w14:paraId="2D9F7BE5" w14:textId="77777777" w:rsidR="00B40A46" w:rsidRDefault="00B40A46" w:rsidP="00B40A46">
      <w:pPr>
        <w:pStyle w:val="NormalWeb"/>
      </w:pPr>
      <w:r>
        <w:t>This sets the gap between the rows</w:t>
      </w:r>
    </w:p>
    <w:p w14:paraId="17C9B4FB" w14:textId="77777777" w:rsidR="00FA6BAD" w:rsidRDefault="00FA6BAD" w:rsidP="00FA6BAD">
      <w:pPr>
        <w:pStyle w:val="Heading2"/>
      </w:pPr>
      <w:r>
        <w:t>Grid properties for container</w:t>
      </w:r>
    </w:p>
    <w:p w14:paraId="3030CFC9" w14:textId="77777777" w:rsidR="00FA6BAD" w:rsidRDefault="00FA6BAD" w:rsidP="00FA6BAD">
      <w:pPr>
        <w:pStyle w:val="NormalWeb"/>
      </w:pPr>
      <w:r>
        <w:rPr>
          <w:rStyle w:val="HTMLVariable"/>
        </w:rPr>
        <w:t>grid-template-columns: measurement units | % units |repeat()</w:t>
      </w:r>
    </w:p>
    <w:p w14:paraId="5BA01A40" w14:textId="77777777" w:rsidR="00FA6BAD" w:rsidRDefault="00FA6BAD" w:rsidP="00FA6BAD">
      <w:pPr>
        <w:pStyle w:val="NormalWeb"/>
      </w:pPr>
      <w:r>
        <w:t>Defines the line names, and maintains a constant size of column items. Can accept a range of different measurement sizes.</w:t>
      </w:r>
    </w:p>
    <w:p w14:paraId="281BE6FD" w14:textId="77777777" w:rsidR="00FA6BAD" w:rsidRDefault="00FA6BAD" w:rsidP="00FA6BAD">
      <w:pPr>
        <w:pStyle w:val="NormalWeb"/>
      </w:pPr>
      <w:r>
        <w:rPr>
          <w:rStyle w:val="HTMLVariable"/>
        </w:rPr>
        <w:t>grid-template-rows: measurement units | % units |repeat()</w:t>
      </w:r>
    </w:p>
    <w:p w14:paraId="5179344D" w14:textId="77777777" w:rsidR="00FA6BAD" w:rsidRDefault="00FA6BAD" w:rsidP="00FA6BAD">
      <w:pPr>
        <w:pStyle w:val="NormalWeb"/>
      </w:pPr>
      <w:r>
        <w:t>Defines the line names, and maintains a constant size of rows. Can accept a range of different measurement sizes.</w:t>
      </w:r>
    </w:p>
    <w:p w14:paraId="31D85740" w14:textId="77777777" w:rsidR="00FA6BAD" w:rsidRDefault="00FA6BAD" w:rsidP="00FA6BAD">
      <w:pPr>
        <w:pStyle w:val="NormalWeb"/>
      </w:pPr>
      <w:r>
        <w:rPr>
          <w:rStyle w:val="HTMLVariable"/>
        </w:rPr>
        <w:t>grid-auto-columns: measurement unit (fixed value for all columns)</w:t>
      </w:r>
    </w:p>
    <w:p w14:paraId="5397ED98" w14:textId="77777777" w:rsidR="00FA6BAD" w:rsidRDefault="00FA6BAD" w:rsidP="00FA6BAD">
      <w:pPr>
        <w:pStyle w:val="NormalWeb"/>
      </w:pPr>
      <w:r>
        <w:t xml:space="preserve">Determines the default size for columns that have not been explicitly configured. </w:t>
      </w:r>
    </w:p>
    <w:p w14:paraId="0682B4AB" w14:textId="77777777" w:rsidR="00FA6BAD" w:rsidRDefault="00FA6BAD" w:rsidP="00FA6BAD">
      <w:pPr>
        <w:pStyle w:val="NormalWeb"/>
      </w:pPr>
      <w:r>
        <w:rPr>
          <w:rStyle w:val="HTMLVariable"/>
        </w:rPr>
        <w:t>grid-auto-rows: measurement unit (fixed value for all rows)</w:t>
      </w:r>
    </w:p>
    <w:p w14:paraId="5F59AC6E" w14:textId="77777777" w:rsidR="00FA6BAD" w:rsidRDefault="00FA6BAD" w:rsidP="00FA6BAD">
      <w:pPr>
        <w:pStyle w:val="NormalWeb"/>
      </w:pPr>
      <w:r>
        <w:t>Determines the default size for rows that have not been explicitly configured.</w:t>
      </w:r>
    </w:p>
    <w:p w14:paraId="0E38ED87" w14:textId="77777777" w:rsidR="00FA6BAD" w:rsidRDefault="00FA6BAD" w:rsidP="00FA6BAD">
      <w:pPr>
        <w:pStyle w:val="NormalWeb"/>
      </w:pPr>
      <w:r>
        <w:rPr>
          <w:rStyle w:val="HTMLVariable"/>
        </w:rPr>
        <w:t>grid-template: “header header” auto</w:t>
      </w:r>
    </w:p>
    <w:p w14:paraId="38FD074B" w14:textId="77777777" w:rsidR="00FA6BAD" w:rsidRDefault="00FA6BAD" w:rsidP="00FA6BAD">
      <w:pPr>
        <w:pStyle w:val="NormalWeb"/>
      </w:pPr>
      <w:r>
        <w:t xml:space="preserve">This allows you define and maintain named cells on a grid </w:t>
      </w:r>
    </w:p>
    <w:p w14:paraId="5E0DAB60" w14:textId="77777777" w:rsidR="00FA6BAD" w:rsidRDefault="00FA6BAD" w:rsidP="00FA6BAD">
      <w:pPr>
        <w:pStyle w:val="NormalWeb"/>
      </w:pPr>
      <w:r>
        <w:rPr>
          <w:rStyle w:val="HTMLVariable"/>
        </w:rPr>
        <w:t>“main right” 75vh</w:t>
      </w:r>
    </w:p>
    <w:p w14:paraId="4D7467A1" w14:textId="77777777" w:rsidR="00FA6BAD" w:rsidRDefault="00FA6BAD" w:rsidP="00FA6BAD">
      <w:pPr>
        <w:pStyle w:val="NormalWeb"/>
      </w:pPr>
      <w:r>
        <w:t xml:space="preserve">This defines two cells named main and right, that have a sizing of 75% of the viewport height. </w:t>
      </w:r>
    </w:p>
    <w:p w14:paraId="05B85898" w14:textId="77777777" w:rsidR="00FA6BAD" w:rsidRDefault="00FA6BAD" w:rsidP="00FA6BAD">
      <w:pPr>
        <w:pStyle w:val="NormalWeb"/>
      </w:pPr>
      <w:r>
        <w:rPr>
          <w:rStyle w:val="HTMLVariable"/>
        </w:rPr>
        <w:t>“footer footer” 20rem</w:t>
      </w:r>
    </w:p>
    <w:p w14:paraId="0C2B6F2D" w14:textId="77777777" w:rsidR="00FA6BAD" w:rsidRDefault="00FA6BAD" w:rsidP="00FA6BAD">
      <w:pPr>
        <w:pStyle w:val="NormalWeb"/>
      </w:pPr>
      <w:r>
        <w:t xml:space="preserve">This defines two cells named footer and footer, that have a sizing of 20 root em (rem). This defines the size in relation to the html font size. </w:t>
      </w:r>
    </w:p>
    <w:p w14:paraId="21D326F2" w14:textId="77777777" w:rsidR="00086FFE" w:rsidRDefault="00086FFE" w:rsidP="00086FFE">
      <w:pPr>
        <w:pStyle w:val="Heading3"/>
      </w:pPr>
      <w:r>
        <w:t>Gap</w:t>
      </w:r>
    </w:p>
    <w:p w14:paraId="3C89E143" w14:textId="77777777" w:rsidR="00086FFE" w:rsidRDefault="00086FFE" w:rsidP="00086FFE">
      <w:pPr>
        <w:pStyle w:val="NormalWeb"/>
      </w:pPr>
      <w:r>
        <w:rPr>
          <w:rStyle w:val="HTMLVariable"/>
        </w:rPr>
        <w:t>grid-gap: measurement units</w:t>
      </w:r>
    </w:p>
    <w:p w14:paraId="1093AEE5" w14:textId="77777777" w:rsidR="00086FFE" w:rsidRDefault="00086FFE" w:rsidP="00086FFE">
      <w:pPr>
        <w:pStyle w:val="NormalWeb"/>
      </w:pPr>
      <w:r>
        <w:t xml:space="preserve">Determines the gap between rows and columns </w:t>
      </w:r>
    </w:p>
    <w:p w14:paraId="0CA93BB8" w14:textId="77777777" w:rsidR="00086FFE" w:rsidRDefault="00086FFE" w:rsidP="00086FFE">
      <w:pPr>
        <w:pStyle w:val="NormalWeb"/>
      </w:pPr>
      <w:r>
        <w:rPr>
          <w:rStyle w:val="HTMLVariable"/>
        </w:rPr>
        <w:lastRenderedPageBreak/>
        <w:t>grid-column-gap: measurement units</w:t>
      </w:r>
    </w:p>
    <w:p w14:paraId="5364C1FB" w14:textId="77777777" w:rsidR="00086FFE" w:rsidRDefault="00086FFE" w:rsidP="00086FFE">
      <w:pPr>
        <w:pStyle w:val="NormalWeb"/>
      </w:pPr>
      <w:r>
        <w:t>Determines the gap between columns</w:t>
      </w:r>
    </w:p>
    <w:p w14:paraId="5B72A69A" w14:textId="77777777" w:rsidR="00086FFE" w:rsidRDefault="00086FFE" w:rsidP="00086FFE">
      <w:pPr>
        <w:pStyle w:val="NormalWeb"/>
      </w:pPr>
      <w:r>
        <w:rPr>
          <w:rStyle w:val="HTMLVariable"/>
        </w:rPr>
        <w:t>grid-row-gap: m-unit-1 m-unit-2</w:t>
      </w:r>
    </w:p>
    <w:p w14:paraId="586E5BC7" w14:textId="77777777" w:rsidR="00086FFE" w:rsidRDefault="00086FFE" w:rsidP="00086FFE">
      <w:pPr>
        <w:pStyle w:val="NormalWeb"/>
      </w:pPr>
      <w:r>
        <w:t>Determines the gap between columns</w:t>
      </w:r>
    </w:p>
    <w:p w14:paraId="1CC3C879" w14:textId="77777777" w:rsidR="00086FFE" w:rsidRDefault="00086FFE" w:rsidP="00086FFE">
      <w:pPr>
        <w:pStyle w:val="Heading3"/>
      </w:pPr>
      <w:r>
        <w:t>Alignment</w:t>
      </w:r>
    </w:p>
    <w:p w14:paraId="1DEE8201" w14:textId="77777777" w:rsidR="00086FFE" w:rsidRDefault="00086FFE" w:rsidP="00086FFE">
      <w:pPr>
        <w:pStyle w:val="NormalWeb"/>
      </w:pPr>
      <w:r>
        <w:rPr>
          <w:rStyle w:val="HTMLVariable"/>
        </w:rPr>
        <w:t>justify-items: start | center | end | stretch</w:t>
      </w:r>
    </w:p>
    <w:p w14:paraId="61FE351B" w14:textId="77777777" w:rsidR="00086FFE" w:rsidRDefault="00086FFE" w:rsidP="00086FFE">
      <w:pPr>
        <w:pStyle w:val="NormalWeb"/>
      </w:pPr>
      <w:r>
        <w:t xml:space="preserve">Defines the default space that is allot to each item on the grid </w:t>
      </w:r>
    </w:p>
    <w:p w14:paraId="7048375B" w14:textId="77777777" w:rsidR="00086FFE" w:rsidRDefault="00086FFE" w:rsidP="00086FFE">
      <w:pPr>
        <w:pStyle w:val="NormalWeb"/>
      </w:pPr>
      <w:r>
        <w:rPr>
          <w:rStyle w:val="HTMLVariable"/>
        </w:rPr>
        <w:t>align-items: start | center | end | stretch</w:t>
      </w:r>
    </w:p>
    <w:p w14:paraId="1D808324" w14:textId="77777777" w:rsidR="00086FFE" w:rsidRDefault="00086FFE" w:rsidP="00086FFE">
      <w:pPr>
        <w:pStyle w:val="NormalWeb"/>
      </w:pPr>
      <w:r>
        <w:t xml:space="preserve">Defines the default space related to an item along the grid’s block axis </w:t>
      </w:r>
    </w:p>
    <w:p w14:paraId="6633B0E7" w14:textId="77777777" w:rsidR="00086FFE" w:rsidRDefault="00086FFE" w:rsidP="00086FFE">
      <w:pPr>
        <w:pStyle w:val="NormalWeb"/>
      </w:pPr>
      <w:r>
        <w:rPr>
          <w:rStyle w:val="HTMLVariable"/>
        </w:rPr>
        <w:t>place-items: start | stretch /* shorthand for two properties above */</w:t>
      </w:r>
    </w:p>
    <w:p w14:paraId="681669EE" w14:textId="77777777" w:rsidR="00086FFE" w:rsidRDefault="00086FFE" w:rsidP="00086FFE">
      <w:pPr>
        <w:pStyle w:val="NormalWeb"/>
      </w:pPr>
      <w:r>
        <w:t>This feature allows you align items with the block and inline directions.</w:t>
      </w:r>
    </w:p>
    <w:p w14:paraId="3EEAAB66" w14:textId="77777777" w:rsidR="00086FFE" w:rsidRDefault="00086FFE" w:rsidP="00086FFE">
      <w:pPr>
        <w:pStyle w:val="Heading3"/>
      </w:pPr>
      <w:r>
        <w:t>Justification</w:t>
      </w:r>
    </w:p>
    <w:p w14:paraId="4BBE3D06" w14:textId="77777777" w:rsidR="00086FFE" w:rsidRDefault="00086FFE" w:rsidP="00086FFE">
      <w:pPr>
        <w:pStyle w:val="NormalWeb"/>
      </w:pPr>
      <w:r>
        <w:rPr>
          <w:rStyle w:val="HTMLVariable"/>
        </w:rPr>
        <w:t>justify-content: start | center | end | stretch | space-between | space-evenly | space-around</w:t>
      </w:r>
    </w:p>
    <w:p w14:paraId="5C37E845" w14:textId="77777777" w:rsidR="00086FFE" w:rsidRDefault="00086FFE" w:rsidP="00086FFE">
      <w:pPr>
        <w:pStyle w:val="NormalWeb"/>
      </w:pPr>
      <w:r>
        <w:t xml:space="preserve">Defines browser allocation of space to content items in relation to the main-axis </w:t>
      </w:r>
    </w:p>
    <w:p w14:paraId="67D677C8" w14:textId="77777777" w:rsidR="00086FFE" w:rsidRDefault="00086FFE" w:rsidP="00086FFE">
      <w:pPr>
        <w:pStyle w:val="NormalWeb"/>
      </w:pPr>
      <w:r>
        <w:rPr>
          <w:rStyle w:val="HTMLVariable"/>
        </w:rPr>
        <w:t>align-content: start | center | end | stretch | space-between | space-evenly | space-around</w:t>
      </w:r>
    </w:p>
    <w:p w14:paraId="29BE0FE5" w14:textId="77777777" w:rsidR="00086FFE" w:rsidRDefault="00086FFE" w:rsidP="00086FFE">
      <w:pPr>
        <w:pStyle w:val="NormalWeb"/>
      </w:pPr>
      <w:r>
        <w:t xml:space="preserve">Defines browser allocation of space to content items in relation to cross axis and block axis </w:t>
      </w:r>
    </w:p>
    <w:p w14:paraId="7B748EAB" w14:textId="77777777" w:rsidR="00086FFE" w:rsidRDefault="00086FFE" w:rsidP="00086FFE">
      <w:pPr>
        <w:pStyle w:val="NormalWeb"/>
      </w:pPr>
      <w:r>
        <w:rPr>
          <w:rStyle w:val="HTMLVariable"/>
        </w:rPr>
        <w:t>place-content: center | start</w:t>
      </w:r>
    </w:p>
    <w:p w14:paraId="41922517" w14:textId="77777777" w:rsidR="00086FFE" w:rsidRDefault="00086FFE" w:rsidP="00086FFE">
      <w:pPr>
        <w:pStyle w:val="NormalWeb"/>
      </w:pPr>
      <w:r>
        <w:t>This feature allows you align items with the block and inline directions.</w:t>
      </w:r>
    </w:p>
    <w:p w14:paraId="1EA5BDA5" w14:textId="77777777" w:rsidR="00086FFE" w:rsidRDefault="00086FFE" w:rsidP="00086FFE">
      <w:pPr>
        <w:pStyle w:val="Heading3"/>
      </w:pPr>
      <w:r>
        <w:t>Positioning</w:t>
      </w:r>
    </w:p>
    <w:p w14:paraId="5769380F" w14:textId="77777777" w:rsidR="00086FFE" w:rsidRDefault="00086FFE" w:rsidP="00086FFE">
      <w:pPr>
        <w:pStyle w:val="NormalWeb"/>
      </w:pPr>
      <w:r>
        <w:rPr>
          <w:rStyle w:val="HTMLVariable"/>
        </w:rPr>
        <w:t>grid-auto-flow: row | column | dense</w:t>
      </w:r>
    </w:p>
    <w:p w14:paraId="7A987E79" w14:textId="77777777" w:rsidR="00086FFE" w:rsidRDefault="00086FFE" w:rsidP="00086FFE">
      <w:pPr>
        <w:pStyle w:val="NormalWeb"/>
      </w:pPr>
      <w:r>
        <w:t>This relates to how the items are placed automatically within the grid</w:t>
      </w:r>
    </w:p>
    <w:p w14:paraId="4738DECB" w14:textId="77777777" w:rsidR="00086FFE" w:rsidRDefault="00086FFE" w:rsidP="00086FFE">
      <w:pPr>
        <w:pStyle w:val="NormalWeb"/>
      </w:pPr>
      <w:r>
        <w:rPr>
          <w:rStyle w:val="HTMLVariable"/>
        </w:rPr>
        <w:t>grid-auto-columns: measurement units</w:t>
      </w:r>
    </w:p>
    <w:p w14:paraId="6BC7EEE1" w14:textId="77777777" w:rsidR="00086FFE" w:rsidRDefault="00086FFE" w:rsidP="00086FFE">
      <w:pPr>
        <w:pStyle w:val="NormalWeb"/>
      </w:pPr>
      <w:r>
        <w:t xml:space="preserve">This relates to the size for columns created without specific size specifications </w:t>
      </w:r>
    </w:p>
    <w:p w14:paraId="70242579" w14:textId="77777777" w:rsidR="00086FFE" w:rsidRDefault="00086FFE" w:rsidP="00086FFE">
      <w:pPr>
        <w:pStyle w:val="NormalWeb"/>
      </w:pPr>
      <w:r>
        <w:rPr>
          <w:rStyle w:val="HTMLVariable"/>
        </w:rPr>
        <w:lastRenderedPageBreak/>
        <w:t>grid-auto-rows: measurement units</w:t>
      </w:r>
    </w:p>
    <w:p w14:paraId="35BE76FD" w14:textId="77777777" w:rsidR="00086FFE" w:rsidRDefault="00086FFE" w:rsidP="00086FFE">
      <w:pPr>
        <w:pStyle w:val="NormalWeb"/>
      </w:pPr>
      <w:r>
        <w:t xml:space="preserve">This relates to the size for rows created without specific size specifications </w:t>
      </w:r>
    </w:p>
    <w:p w14:paraId="66E78E44" w14:textId="77777777" w:rsidR="00086FFE" w:rsidRDefault="00086FFE" w:rsidP="00086FFE">
      <w:pPr>
        <w:pStyle w:val="Heading2"/>
      </w:pPr>
      <w:r>
        <w:t>Grid properties for items (child)</w:t>
      </w:r>
    </w:p>
    <w:p w14:paraId="5C49B60C" w14:textId="77777777" w:rsidR="00086FFE" w:rsidRDefault="00086FFE" w:rsidP="00086FFE">
      <w:pPr>
        <w:pStyle w:val="NormalWeb"/>
      </w:pPr>
      <w:r>
        <w:rPr>
          <w:rStyle w:val="HTMLVariable"/>
        </w:rPr>
        <w:t>grid-column: column position /* E.g. 1/2 */</w:t>
      </w:r>
    </w:p>
    <w:p w14:paraId="12D9C10E" w14:textId="77777777" w:rsidR="00086FFE" w:rsidRDefault="00086FFE" w:rsidP="00086FFE">
      <w:pPr>
        <w:pStyle w:val="NormalWeb"/>
      </w:pPr>
      <w:r>
        <w:t xml:space="preserve">Allows for specifying where on the grid the column is to start. </w:t>
      </w:r>
    </w:p>
    <w:p w14:paraId="46CFEFA1" w14:textId="77777777" w:rsidR="00086FFE" w:rsidRDefault="00086FFE" w:rsidP="00086FFE">
      <w:pPr>
        <w:pStyle w:val="NormalWeb"/>
      </w:pPr>
      <w:r>
        <w:rPr>
          <w:rStyle w:val="HTMLVariable"/>
        </w:rPr>
        <w:t xml:space="preserve">grid-column-start: column start position </w:t>
      </w:r>
    </w:p>
    <w:p w14:paraId="3228E083" w14:textId="77777777" w:rsidR="00086FFE" w:rsidRDefault="00086FFE" w:rsidP="00086FFE">
      <w:pPr>
        <w:pStyle w:val="NormalWeb"/>
      </w:pPr>
      <w:r>
        <w:t xml:space="preserve">This property determines the starting column position an item is placed on a grid. </w:t>
      </w:r>
    </w:p>
    <w:p w14:paraId="6539C014" w14:textId="77777777" w:rsidR="00086FFE" w:rsidRDefault="00086FFE" w:rsidP="00086FFE">
      <w:pPr>
        <w:pStyle w:val="NormalWeb"/>
      </w:pPr>
      <w:r>
        <w:rPr>
          <w:rStyle w:val="HTMLVariable"/>
        </w:rPr>
        <w:t xml:space="preserve">grid-column-end: column end position </w:t>
      </w:r>
    </w:p>
    <w:p w14:paraId="738AABD5" w14:textId="77777777" w:rsidR="00086FFE" w:rsidRDefault="00086FFE" w:rsidP="00086FFE">
      <w:pPr>
        <w:pStyle w:val="NormalWeb"/>
      </w:pPr>
      <w:r>
        <w:t xml:space="preserve">This property determines the end column position an item is placed on a grid. </w:t>
      </w:r>
    </w:p>
    <w:p w14:paraId="29EF1227" w14:textId="77777777" w:rsidR="00086FFE" w:rsidRDefault="00086FFE" w:rsidP="00086FFE">
      <w:pPr>
        <w:pStyle w:val="NormalWeb"/>
      </w:pPr>
      <w:r>
        <w:rPr>
          <w:rStyle w:val="HTMLVariable"/>
        </w:rPr>
        <w:t>grid-row: row position /* E.g. 1/2 */</w:t>
      </w:r>
    </w:p>
    <w:p w14:paraId="53981ABD" w14:textId="77777777" w:rsidR="00086FFE" w:rsidRDefault="00086FFE" w:rsidP="00086FFE">
      <w:pPr>
        <w:pStyle w:val="NormalWeb"/>
      </w:pPr>
      <w:r>
        <w:t xml:space="preserve">Allows for specifying where on the grid the row is to start. </w:t>
      </w:r>
    </w:p>
    <w:p w14:paraId="0D46A3D3" w14:textId="77777777" w:rsidR="00086FFE" w:rsidRDefault="00086FFE" w:rsidP="00086FFE">
      <w:pPr>
        <w:pStyle w:val="NormalWeb"/>
      </w:pPr>
      <w:r>
        <w:rPr>
          <w:rStyle w:val="HTMLVariable"/>
        </w:rPr>
        <w:t xml:space="preserve">grid-row-start: row start position </w:t>
      </w:r>
    </w:p>
    <w:p w14:paraId="6A077CFD" w14:textId="77777777" w:rsidR="00086FFE" w:rsidRDefault="00086FFE" w:rsidP="00086FFE">
      <w:pPr>
        <w:pStyle w:val="NormalWeb"/>
      </w:pPr>
      <w:r>
        <w:t xml:space="preserve">This property determines the starting row position an item is placed on a grid. </w:t>
      </w:r>
    </w:p>
    <w:p w14:paraId="3C52DD9D" w14:textId="77777777" w:rsidR="00086FFE" w:rsidRDefault="00086FFE" w:rsidP="00086FFE">
      <w:pPr>
        <w:pStyle w:val="NormalWeb"/>
      </w:pPr>
      <w:r>
        <w:rPr>
          <w:rStyle w:val="HTMLVariable"/>
        </w:rPr>
        <w:t xml:space="preserve">grid-row-end: row end position </w:t>
      </w:r>
    </w:p>
    <w:p w14:paraId="520C927F" w14:textId="77777777" w:rsidR="00086FFE" w:rsidRDefault="00086FFE" w:rsidP="00086FFE">
      <w:pPr>
        <w:pStyle w:val="NormalWeb"/>
      </w:pPr>
      <w:r>
        <w:t xml:space="preserve">This property determines the end row position an item is placed on a grid. </w:t>
      </w:r>
    </w:p>
    <w:p w14:paraId="475CF065" w14:textId="77777777" w:rsidR="00086FFE" w:rsidRDefault="00086FFE" w:rsidP="00086FFE">
      <w:pPr>
        <w:pStyle w:val="Heading2"/>
      </w:pPr>
      <w:r>
        <w:t>Justification and alignment</w:t>
      </w:r>
    </w:p>
    <w:p w14:paraId="537F3FDC" w14:textId="77777777" w:rsidR="00086FFE" w:rsidRDefault="00086FFE" w:rsidP="00086FFE">
      <w:pPr>
        <w:pStyle w:val="NormalWeb"/>
      </w:pPr>
      <w:r>
        <w:rPr>
          <w:rStyle w:val="HTMLVariable"/>
        </w:rPr>
        <w:t>justify-self: start | center | end | stretch</w:t>
      </w:r>
    </w:p>
    <w:p w14:paraId="53C1CDB6" w14:textId="77777777" w:rsidR="00086FFE" w:rsidRDefault="00086FFE" w:rsidP="00086FFE">
      <w:pPr>
        <w:pStyle w:val="NormalWeb"/>
      </w:pPr>
      <w:r>
        <w:t xml:space="preserve">Determines how an item is positioned inside its aligned container in relation to the appropriate axis. </w:t>
      </w:r>
    </w:p>
    <w:p w14:paraId="4CFDA372" w14:textId="77777777" w:rsidR="00086FFE" w:rsidRDefault="00086FFE" w:rsidP="00086FFE">
      <w:pPr>
        <w:pStyle w:val="NormalWeb"/>
      </w:pPr>
      <w:r>
        <w:rPr>
          <w:rStyle w:val="HTMLVariable"/>
        </w:rPr>
        <w:t>align-self: start | center | end | stretch</w:t>
      </w:r>
    </w:p>
    <w:p w14:paraId="39742E92" w14:textId="77777777" w:rsidR="00086FFE" w:rsidRDefault="00086FFE" w:rsidP="00086FFE">
      <w:pPr>
        <w:pStyle w:val="NormalWeb"/>
      </w:pPr>
      <w:r>
        <w:t xml:space="preserve">Aligns an item within a grid area. </w:t>
      </w:r>
    </w:p>
    <w:p w14:paraId="392B6EEE" w14:textId="77777777" w:rsidR="00086FFE" w:rsidRDefault="00086FFE" w:rsidP="00086FFE">
      <w:pPr>
        <w:pStyle w:val="NormalWeb"/>
      </w:pPr>
      <w:r>
        <w:rPr>
          <w:rStyle w:val="HTMLVariable"/>
        </w:rPr>
        <w:t>place-self: start | stretch /* shorthand for two properties above */</w:t>
      </w:r>
    </w:p>
    <w:p w14:paraId="524B7CC6" w14:textId="77777777" w:rsidR="00086FFE" w:rsidRDefault="00086FFE" w:rsidP="00086FFE">
      <w:pPr>
        <w:pStyle w:val="NormalWeb"/>
      </w:pPr>
      <w:r>
        <w:t xml:space="preserve">This setting lets one align and justify an item within a block. </w:t>
      </w:r>
    </w:p>
    <w:p w14:paraId="34FE8961" w14:textId="77777777" w:rsidR="00086FFE" w:rsidRDefault="00086FFE" w:rsidP="00086FFE">
      <w:pPr>
        <w:pStyle w:val="Heading1"/>
      </w:pPr>
      <w:r>
        <w:lastRenderedPageBreak/>
        <w:t>Flexbox</w:t>
      </w:r>
    </w:p>
    <w:p w14:paraId="23E912BA" w14:textId="77777777" w:rsidR="00086FFE" w:rsidRDefault="00086FFE" w:rsidP="00086FFE">
      <w:pPr>
        <w:pStyle w:val="NormalWeb"/>
      </w:pPr>
      <w:r>
        <w:t>The syntax for creating a flexbox:</w:t>
      </w:r>
    </w:p>
    <w:p w14:paraId="581631AC" w14:textId="77777777" w:rsidR="00D41477" w:rsidRPr="00D41477" w:rsidRDefault="00D41477" w:rsidP="00D41477">
      <w:pPr>
        <w:shd w:val="clear" w:color="auto" w:fill="FFFFFE"/>
        <w:spacing w:after="0" w:line="285" w:lineRule="atLeast"/>
        <w:rPr>
          <w:rFonts w:ascii="Consolas" w:eastAsia="Times New Roman" w:hAnsi="Consolas" w:cs="Times New Roman"/>
          <w:color w:val="000000"/>
          <w:sz w:val="21"/>
          <w:szCs w:val="21"/>
        </w:rPr>
      </w:pPr>
      <w:r w:rsidRPr="00D41477">
        <w:rPr>
          <w:rFonts w:ascii="Consolas" w:eastAsia="Times New Roman" w:hAnsi="Consolas" w:cs="Times New Roman"/>
          <w:color w:val="800000"/>
          <w:sz w:val="21"/>
          <w:szCs w:val="21"/>
        </w:rPr>
        <w:t>selector</w:t>
      </w:r>
      <w:r w:rsidRPr="00D41477">
        <w:rPr>
          <w:rFonts w:ascii="Consolas" w:eastAsia="Times New Roman" w:hAnsi="Consolas" w:cs="Times New Roman"/>
          <w:color w:val="000000"/>
          <w:sz w:val="21"/>
          <w:szCs w:val="21"/>
        </w:rPr>
        <w:t>{</w:t>
      </w:r>
    </w:p>
    <w:p w14:paraId="667C6E12" w14:textId="77777777" w:rsidR="00D41477" w:rsidRPr="00D41477" w:rsidRDefault="00D41477" w:rsidP="00D41477">
      <w:pPr>
        <w:shd w:val="clear" w:color="auto" w:fill="FFFFFE"/>
        <w:spacing w:after="0" w:line="285" w:lineRule="atLeast"/>
        <w:rPr>
          <w:rFonts w:ascii="Consolas" w:eastAsia="Times New Roman" w:hAnsi="Consolas" w:cs="Times New Roman"/>
          <w:color w:val="000000"/>
          <w:sz w:val="21"/>
          <w:szCs w:val="21"/>
        </w:rPr>
      </w:pPr>
      <w:r w:rsidRPr="00D41477">
        <w:rPr>
          <w:rFonts w:ascii="Consolas" w:eastAsia="Times New Roman" w:hAnsi="Consolas" w:cs="Times New Roman"/>
          <w:color w:val="000000"/>
          <w:sz w:val="21"/>
          <w:szCs w:val="21"/>
        </w:rPr>
        <w:t>    </w:t>
      </w:r>
      <w:r w:rsidRPr="00D41477">
        <w:rPr>
          <w:rFonts w:ascii="Consolas" w:eastAsia="Times New Roman" w:hAnsi="Consolas" w:cs="Times New Roman"/>
          <w:color w:val="FF0000"/>
          <w:sz w:val="21"/>
          <w:szCs w:val="21"/>
        </w:rPr>
        <w:t>display:</w:t>
      </w:r>
      <w:r w:rsidRPr="00D41477">
        <w:rPr>
          <w:rFonts w:ascii="Consolas" w:eastAsia="Times New Roman" w:hAnsi="Consolas" w:cs="Times New Roman"/>
          <w:color w:val="000000"/>
          <w:sz w:val="21"/>
          <w:szCs w:val="21"/>
        </w:rPr>
        <w:t> </w:t>
      </w:r>
      <w:r w:rsidRPr="00D41477">
        <w:rPr>
          <w:rFonts w:ascii="Consolas" w:eastAsia="Times New Roman" w:hAnsi="Consolas" w:cs="Times New Roman"/>
          <w:color w:val="0451A5"/>
          <w:sz w:val="21"/>
          <w:szCs w:val="21"/>
        </w:rPr>
        <w:t>flex</w:t>
      </w:r>
      <w:r w:rsidRPr="00D41477">
        <w:rPr>
          <w:rFonts w:ascii="Consolas" w:eastAsia="Times New Roman" w:hAnsi="Consolas" w:cs="Times New Roman"/>
          <w:color w:val="000000"/>
          <w:sz w:val="21"/>
          <w:szCs w:val="21"/>
        </w:rPr>
        <w:t> | </w:t>
      </w:r>
      <w:r w:rsidRPr="00D41477">
        <w:rPr>
          <w:rFonts w:ascii="Consolas" w:eastAsia="Times New Roman" w:hAnsi="Consolas" w:cs="Times New Roman"/>
          <w:color w:val="0451A5"/>
          <w:sz w:val="21"/>
          <w:szCs w:val="21"/>
        </w:rPr>
        <w:t>inline-flex</w:t>
      </w:r>
    </w:p>
    <w:p w14:paraId="4E979988" w14:textId="77777777" w:rsidR="00D41477" w:rsidRPr="00D41477" w:rsidRDefault="00D41477" w:rsidP="00D41477">
      <w:pPr>
        <w:shd w:val="clear" w:color="auto" w:fill="FFFFFE"/>
        <w:spacing w:after="0" w:line="285" w:lineRule="atLeast"/>
        <w:rPr>
          <w:rFonts w:ascii="Consolas" w:eastAsia="Times New Roman" w:hAnsi="Consolas" w:cs="Times New Roman"/>
          <w:color w:val="000000"/>
          <w:sz w:val="21"/>
          <w:szCs w:val="21"/>
        </w:rPr>
      </w:pPr>
      <w:r w:rsidRPr="00D41477">
        <w:rPr>
          <w:rFonts w:ascii="Consolas" w:eastAsia="Times New Roman" w:hAnsi="Consolas" w:cs="Times New Roman"/>
          <w:color w:val="000000"/>
          <w:sz w:val="21"/>
          <w:szCs w:val="21"/>
        </w:rPr>
        <w:t>}</w:t>
      </w:r>
    </w:p>
    <w:p w14:paraId="28E9CCF3" w14:textId="77777777" w:rsidR="00D41477" w:rsidRPr="00D41477" w:rsidRDefault="00D41477" w:rsidP="00D41477">
      <w:pPr>
        <w:shd w:val="clear" w:color="auto" w:fill="FFFFFE"/>
        <w:spacing w:after="0" w:line="285" w:lineRule="atLeast"/>
        <w:rPr>
          <w:rFonts w:ascii="Consolas" w:eastAsia="Times New Roman" w:hAnsi="Consolas" w:cs="Times New Roman"/>
          <w:color w:val="000000"/>
          <w:sz w:val="21"/>
          <w:szCs w:val="21"/>
        </w:rPr>
      </w:pPr>
    </w:p>
    <w:p w14:paraId="28C13F16" w14:textId="77777777" w:rsidR="00D00BBB" w:rsidRDefault="00D00BBB" w:rsidP="00D00BBB">
      <w:pPr>
        <w:pStyle w:val="NormalWeb"/>
      </w:pPr>
      <w:r>
        <w:t xml:space="preserve">Here the selector can refer to any of the following flex attributes </w:t>
      </w:r>
    </w:p>
    <w:p w14:paraId="189DF401" w14:textId="77777777" w:rsidR="00D00BBB" w:rsidRDefault="00D00BBB" w:rsidP="00D00BBB">
      <w:pPr>
        <w:pStyle w:val="NormalWeb"/>
        <w:numPr>
          <w:ilvl w:val="0"/>
          <w:numId w:val="1"/>
        </w:numPr>
      </w:pPr>
      <w:r>
        <w:t>Attribute selector</w:t>
      </w:r>
    </w:p>
    <w:p w14:paraId="7EA68900" w14:textId="77777777" w:rsidR="00D00BBB" w:rsidRDefault="00D00BBB" w:rsidP="00D00BBB">
      <w:pPr>
        <w:pStyle w:val="NormalWeb"/>
        <w:numPr>
          <w:ilvl w:val="0"/>
          <w:numId w:val="1"/>
        </w:numPr>
      </w:pPr>
      <w:r>
        <w:t>Class Selector</w:t>
      </w:r>
    </w:p>
    <w:p w14:paraId="55E2BF82" w14:textId="77777777" w:rsidR="00D00BBB" w:rsidRDefault="00D00BBB" w:rsidP="00D00BBB">
      <w:pPr>
        <w:pStyle w:val="NormalWeb"/>
        <w:numPr>
          <w:ilvl w:val="0"/>
          <w:numId w:val="1"/>
        </w:numPr>
      </w:pPr>
      <w:r>
        <w:t xml:space="preserve">ID Selector </w:t>
      </w:r>
    </w:p>
    <w:p w14:paraId="76D9B777" w14:textId="77777777" w:rsidR="00D00BBB" w:rsidRDefault="00D00BBB" w:rsidP="00D00BBB">
      <w:pPr>
        <w:pStyle w:val="NormalWeb"/>
        <w:numPr>
          <w:ilvl w:val="0"/>
          <w:numId w:val="1"/>
        </w:numPr>
      </w:pPr>
      <w:r>
        <w:t xml:space="preserve">Type Selectors </w:t>
      </w:r>
    </w:p>
    <w:p w14:paraId="196036E3" w14:textId="77777777" w:rsidR="00D00BBB" w:rsidRDefault="00D00BBB" w:rsidP="00D00BBB">
      <w:pPr>
        <w:pStyle w:val="NormalWeb"/>
        <w:numPr>
          <w:ilvl w:val="0"/>
          <w:numId w:val="1"/>
        </w:numPr>
      </w:pPr>
      <w:r>
        <w:t xml:space="preserve">Universal Selectors </w:t>
      </w:r>
    </w:p>
    <w:p w14:paraId="1B265040" w14:textId="77777777" w:rsidR="00D00BBB" w:rsidRDefault="00D00BBB" w:rsidP="00D00BBB">
      <w:pPr>
        <w:pStyle w:val="NormalWeb"/>
      </w:pPr>
      <w:r>
        <w:t xml:space="preserve">The display relates to how you want the selector to be shown. Setting display to flex makes the given selector a flex box. Setting display to </w:t>
      </w:r>
      <w:r>
        <w:rPr>
          <w:rStyle w:val="HTMLVariable"/>
        </w:rPr>
        <w:t>inline-flex</w:t>
      </w:r>
      <w:r>
        <w:t xml:space="preserve"> makes the selector a flex box container while will be inline. </w:t>
      </w:r>
    </w:p>
    <w:p w14:paraId="27E15A0E" w14:textId="77777777" w:rsidR="00D00BBB" w:rsidRDefault="00D00BBB" w:rsidP="00D00BBB">
      <w:pPr>
        <w:pStyle w:val="Heading2"/>
      </w:pPr>
      <w:r>
        <w:t>Properties for flexbox container</w:t>
      </w:r>
    </w:p>
    <w:p w14:paraId="0B488469" w14:textId="77777777" w:rsidR="00D00BBB" w:rsidRDefault="00D00BBB" w:rsidP="00D00BBB">
      <w:pPr>
        <w:pStyle w:val="NormalWeb"/>
      </w:pPr>
      <w:r>
        <w:rPr>
          <w:rStyle w:val="HTMLVariable"/>
        </w:rPr>
        <w:t>flex-direction: row | row-reverse | column | column-reverse</w:t>
      </w:r>
    </w:p>
    <w:p w14:paraId="780C61E5" w14:textId="77777777" w:rsidR="00D00BBB" w:rsidRDefault="00D00BBB" w:rsidP="00D00BBB">
      <w:pPr>
        <w:pStyle w:val="NormalWeb"/>
      </w:pPr>
      <w:r>
        <w:t>It is possible to specify the direction your elements will follow. Traditionally text goes from left to right which is flex’s default setting however it can be set from right to left or even top to bottom. The four flex-direction are:</w:t>
      </w:r>
    </w:p>
    <w:p w14:paraId="0E147F69" w14:textId="77777777" w:rsidR="00D00BBB" w:rsidRDefault="00D00BBB" w:rsidP="00D00BBB">
      <w:pPr>
        <w:pStyle w:val="NormalWeb"/>
        <w:numPr>
          <w:ilvl w:val="0"/>
          <w:numId w:val="2"/>
        </w:numPr>
      </w:pPr>
      <w:r>
        <w:t xml:space="preserve">row : organized from left to right </w:t>
      </w:r>
    </w:p>
    <w:p w14:paraId="4368A44E" w14:textId="77777777" w:rsidR="00D00BBB" w:rsidRDefault="00D00BBB" w:rsidP="00D00BBB">
      <w:pPr>
        <w:pStyle w:val="NormalWeb"/>
        <w:numPr>
          <w:ilvl w:val="0"/>
          <w:numId w:val="2"/>
        </w:numPr>
      </w:pPr>
      <w:r>
        <w:t xml:space="preserve">row-reverse: organized from right to left </w:t>
      </w:r>
    </w:p>
    <w:p w14:paraId="207410EA" w14:textId="77777777" w:rsidR="00D00BBB" w:rsidRDefault="00D00BBB" w:rsidP="00D00BBB">
      <w:pPr>
        <w:pStyle w:val="NormalWeb"/>
        <w:numPr>
          <w:ilvl w:val="0"/>
          <w:numId w:val="2"/>
        </w:numPr>
      </w:pPr>
      <w:r>
        <w:t>column: organized from top to bottom</w:t>
      </w:r>
    </w:p>
    <w:p w14:paraId="1FB9ACEA" w14:textId="77777777" w:rsidR="00D00BBB" w:rsidRDefault="00D00BBB" w:rsidP="00D00BBB">
      <w:pPr>
        <w:pStyle w:val="NormalWeb"/>
        <w:numPr>
          <w:ilvl w:val="0"/>
          <w:numId w:val="2"/>
        </w:numPr>
      </w:pPr>
      <w:r>
        <w:t xml:space="preserve">column-reverse: organized from bottom to top. </w:t>
      </w:r>
    </w:p>
    <w:p w14:paraId="312B408F" w14:textId="77777777" w:rsidR="00D00BBB" w:rsidRDefault="00D00BBB" w:rsidP="00D00BBB">
      <w:pPr>
        <w:pStyle w:val="NormalWeb"/>
      </w:pPr>
      <w:r>
        <w:rPr>
          <w:rStyle w:val="HTMLVariable"/>
        </w:rPr>
        <w:t>flex-wrap: wrap | nowrap</w:t>
      </w:r>
    </w:p>
    <w:p w14:paraId="63588696" w14:textId="77777777" w:rsidR="00D00BBB" w:rsidRDefault="00D00BBB" w:rsidP="00D00BBB">
      <w:pPr>
        <w:pStyle w:val="NormalWeb"/>
      </w:pPr>
      <w:r>
        <w:t xml:space="preserve">The standard layout is to plot the elements from left to right in a straight line. The wrap feature allows you customize this to match the size of the window displaying the page. </w:t>
      </w:r>
    </w:p>
    <w:p w14:paraId="5630241F" w14:textId="77777777" w:rsidR="00D00BBB" w:rsidRDefault="00D00BBB" w:rsidP="00D00BBB">
      <w:pPr>
        <w:pStyle w:val="NormalWeb"/>
        <w:numPr>
          <w:ilvl w:val="0"/>
          <w:numId w:val="3"/>
        </w:numPr>
      </w:pPr>
      <w:r>
        <w:t xml:space="preserve">wrap: Automatically wrap the items with as the window space gets smaller. </w:t>
      </w:r>
    </w:p>
    <w:p w14:paraId="0FE6AE3A" w14:textId="77777777" w:rsidR="00D00BBB" w:rsidRDefault="00D00BBB" w:rsidP="00D00BBB">
      <w:pPr>
        <w:pStyle w:val="NormalWeb"/>
        <w:numPr>
          <w:ilvl w:val="0"/>
          <w:numId w:val="3"/>
        </w:numPr>
      </w:pPr>
      <w:r>
        <w:t>Nowrap: Default setting, items remain rigid and don’t respond to adjustments made to the window size.</w:t>
      </w:r>
    </w:p>
    <w:p w14:paraId="1FB6AF4E" w14:textId="77777777" w:rsidR="00D00BBB" w:rsidRDefault="00D00BBB" w:rsidP="00D00BBB">
      <w:pPr>
        <w:pStyle w:val="NormalWeb"/>
      </w:pPr>
      <w:r>
        <w:rPr>
          <w:rStyle w:val="HTMLVariable"/>
        </w:rPr>
        <w:t>align-items: flex-start | flex-end | center |Stretch</w:t>
      </w:r>
    </w:p>
    <w:p w14:paraId="3E6FFAB5" w14:textId="77777777" w:rsidR="00D00BBB" w:rsidRDefault="00D00BBB" w:rsidP="00D00BBB">
      <w:pPr>
        <w:pStyle w:val="NormalWeb"/>
      </w:pPr>
      <w:r>
        <w:lastRenderedPageBreak/>
        <w:t xml:space="preserve">This determines how the flex items are to be positioned on the page. Items can be aligned in a variety of ways </w:t>
      </w:r>
    </w:p>
    <w:p w14:paraId="68F1D482" w14:textId="77777777" w:rsidR="00D00BBB" w:rsidRDefault="00D00BBB" w:rsidP="00D00BBB">
      <w:pPr>
        <w:pStyle w:val="NormalWeb"/>
        <w:numPr>
          <w:ilvl w:val="0"/>
          <w:numId w:val="4"/>
        </w:numPr>
      </w:pPr>
      <w:r>
        <w:t xml:space="preserve">Flex-start: Similar to standard writing, items start at the top left-hand corner and are positioned from left to right </w:t>
      </w:r>
    </w:p>
    <w:p w14:paraId="20726881" w14:textId="77777777" w:rsidR="00D00BBB" w:rsidRDefault="00D00BBB" w:rsidP="00D00BBB">
      <w:pPr>
        <w:pStyle w:val="NormalWeb"/>
        <w:numPr>
          <w:ilvl w:val="0"/>
          <w:numId w:val="4"/>
        </w:numPr>
      </w:pPr>
      <w:r>
        <w:t xml:space="preserve">Flex-end: Position begins in the bottom right hand corner. </w:t>
      </w:r>
    </w:p>
    <w:p w14:paraId="601FD834" w14:textId="77777777" w:rsidR="00D00BBB" w:rsidRDefault="00D00BBB" w:rsidP="00D00BBB">
      <w:pPr>
        <w:pStyle w:val="NormalWeb"/>
        <w:numPr>
          <w:ilvl w:val="0"/>
          <w:numId w:val="4"/>
        </w:numPr>
      </w:pPr>
      <w:r>
        <w:t xml:space="preserve">Center: Item is positioned from the center. </w:t>
      </w:r>
    </w:p>
    <w:p w14:paraId="40B63DB3" w14:textId="77777777" w:rsidR="00D00BBB" w:rsidRDefault="00D00BBB" w:rsidP="00D00BBB">
      <w:pPr>
        <w:pStyle w:val="NormalWeb"/>
        <w:numPr>
          <w:ilvl w:val="0"/>
          <w:numId w:val="4"/>
        </w:numPr>
      </w:pPr>
      <w:r>
        <w:t xml:space="preserve">Stretch: item expands to fill the container. </w:t>
      </w:r>
    </w:p>
    <w:p w14:paraId="2A69CAB4" w14:textId="77777777" w:rsidR="00D00BBB" w:rsidRDefault="00D00BBB" w:rsidP="00D00BBB">
      <w:pPr>
        <w:pStyle w:val="NormalWeb"/>
      </w:pPr>
      <w:r>
        <w:rPr>
          <w:rStyle w:val="HTMLVariable"/>
        </w:rPr>
        <w:t>justify-content: flex-start | flex-end | center | space-between | space-evenly</w:t>
      </w:r>
    </w:p>
    <w:p w14:paraId="37922A97" w14:textId="77777777" w:rsidR="00D00BBB" w:rsidRDefault="00D00BBB" w:rsidP="00D00BBB">
      <w:pPr>
        <w:pStyle w:val="NormalWeb"/>
      </w:pPr>
      <w:r>
        <w:t xml:space="preserve">Justify-content determines the alignment of the flex items. </w:t>
      </w:r>
    </w:p>
    <w:p w14:paraId="7D78BC77" w14:textId="77777777" w:rsidR="00D00BBB" w:rsidRDefault="00D00BBB" w:rsidP="00D00BBB">
      <w:pPr>
        <w:pStyle w:val="NormalWeb"/>
        <w:numPr>
          <w:ilvl w:val="0"/>
          <w:numId w:val="5"/>
        </w:numPr>
      </w:pPr>
      <w:r>
        <w:t xml:space="preserve">Flex-start: goes from right to left along the main axis. </w:t>
      </w:r>
    </w:p>
    <w:p w14:paraId="1BE32ABA" w14:textId="77777777" w:rsidR="00D00BBB" w:rsidRDefault="00D00BBB" w:rsidP="00D00BBB">
      <w:pPr>
        <w:pStyle w:val="NormalWeb"/>
        <w:numPr>
          <w:ilvl w:val="0"/>
          <w:numId w:val="5"/>
        </w:numPr>
      </w:pPr>
      <w:r>
        <w:t xml:space="preserve">Flex-end: goes from left to right along the main axis. </w:t>
      </w:r>
    </w:p>
    <w:p w14:paraId="74EAE108" w14:textId="77777777" w:rsidR="00D00BBB" w:rsidRDefault="00D00BBB" w:rsidP="00D00BBB">
      <w:pPr>
        <w:pStyle w:val="NormalWeb"/>
        <w:numPr>
          <w:ilvl w:val="0"/>
          <w:numId w:val="5"/>
        </w:numPr>
      </w:pPr>
      <w:r>
        <w:t xml:space="preserve">Center: Starting at the middle, alignments expands from there. </w:t>
      </w:r>
    </w:p>
    <w:p w14:paraId="71C7EA56" w14:textId="77777777" w:rsidR="00D00BBB" w:rsidRDefault="00D00BBB" w:rsidP="00D00BBB">
      <w:pPr>
        <w:pStyle w:val="NormalWeb"/>
        <w:numPr>
          <w:ilvl w:val="0"/>
          <w:numId w:val="5"/>
        </w:numPr>
      </w:pPr>
      <w:r>
        <w:t xml:space="preserve">Space-between: first and last item are flush with the left and right wall respectively, every other item is evenly spaced. </w:t>
      </w:r>
    </w:p>
    <w:p w14:paraId="1D75DDF4" w14:textId="77777777" w:rsidR="00D00BBB" w:rsidRDefault="00D00BBB" w:rsidP="00D00BBB">
      <w:pPr>
        <w:pStyle w:val="NormalWeb"/>
        <w:numPr>
          <w:ilvl w:val="0"/>
          <w:numId w:val="5"/>
        </w:numPr>
      </w:pPr>
      <w:r>
        <w:t xml:space="preserve">Space-evenly: each item is equidistant from each other and the boundary wall </w:t>
      </w:r>
    </w:p>
    <w:p w14:paraId="4DD0A518" w14:textId="77777777" w:rsidR="00D00BBB" w:rsidRDefault="00D00BBB" w:rsidP="00D00BBB">
      <w:pPr>
        <w:pStyle w:val="Heading2"/>
      </w:pPr>
      <w:r>
        <w:t>Properties for flexbox items (child)</w:t>
      </w:r>
    </w:p>
    <w:p w14:paraId="585A602F" w14:textId="77777777" w:rsidR="00D00BBB" w:rsidRDefault="00D00BBB" w:rsidP="00D00BBB">
      <w:pPr>
        <w:pStyle w:val="NormalWeb"/>
      </w:pPr>
      <w:r>
        <w:rPr>
          <w:rStyle w:val="HTMLVariable"/>
        </w:rPr>
        <w:t xml:space="preserve">flex-grow: factor of flex’s main size </w:t>
      </w:r>
    </w:p>
    <w:p w14:paraId="1E28DC71" w14:textId="77777777" w:rsidR="00D00BBB" w:rsidRDefault="00D00BBB" w:rsidP="00D00BBB">
      <w:pPr>
        <w:pStyle w:val="NormalWeb"/>
      </w:pPr>
      <w:r>
        <w:t xml:space="preserve">This attribute enables the flex container to grow proportionally to the other containers present. </w:t>
      </w:r>
    </w:p>
    <w:p w14:paraId="209DAE13" w14:textId="77777777" w:rsidR="00D00BBB" w:rsidRDefault="00D00BBB" w:rsidP="00D00BBB">
      <w:pPr>
        <w:pStyle w:val="NormalWeb"/>
      </w:pPr>
      <w:r>
        <w:rPr>
          <w:rStyle w:val="HTMLVariable"/>
        </w:rPr>
        <w:t>flex-shrink: factor of flex’s main size</w:t>
      </w:r>
    </w:p>
    <w:p w14:paraId="5C2BCC44" w14:textId="77777777" w:rsidR="00D00BBB" w:rsidRDefault="00D00BBB" w:rsidP="00D00BBB">
      <w:pPr>
        <w:pStyle w:val="NormalWeb"/>
      </w:pPr>
      <w:r>
        <w:t>This allows elements to shrink in relation to items around it.</w:t>
      </w:r>
    </w:p>
    <w:p w14:paraId="174843D8" w14:textId="77777777" w:rsidR="00D00BBB" w:rsidRDefault="00D00BBB" w:rsidP="00D00BBB">
      <w:pPr>
        <w:pStyle w:val="NormalWeb"/>
      </w:pPr>
      <w:r>
        <w:rPr>
          <w:rStyle w:val="HTMLVariable"/>
        </w:rPr>
        <w:t>flex-basis: auto | factor of main’s size | measurement unit</w:t>
      </w:r>
    </w:p>
    <w:p w14:paraId="4A5F619A" w14:textId="77777777" w:rsidR="00D00BBB" w:rsidRDefault="00D00BBB" w:rsidP="00D00BBB">
      <w:pPr>
        <w:pStyle w:val="NormalWeb"/>
      </w:pPr>
      <w:r>
        <w:t xml:space="preserve">The sets the initial main size of an item. It can be overridden if other stylized elements are configured. </w:t>
      </w:r>
    </w:p>
    <w:p w14:paraId="48302A42" w14:textId="77777777" w:rsidR="00D00BBB" w:rsidRDefault="00D00BBB" w:rsidP="00D00BBB">
      <w:pPr>
        <w:pStyle w:val="NormalWeb"/>
      </w:pPr>
      <w:r>
        <w:rPr>
          <w:rStyle w:val="HTMLVariable"/>
        </w:rPr>
        <w:t>order:position in flex /* Set ascending by default */</w:t>
      </w:r>
    </w:p>
    <w:p w14:paraId="7AD21398" w14:textId="77777777" w:rsidR="00D00BBB" w:rsidRDefault="00D00BBB" w:rsidP="00D00BBB">
      <w:pPr>
        <w:pStyle w:val="NormalWeb"/>
      </w:pPr>
      <w:r>
        <w:t xml:space="preserve">The standard positioning of items is by source order, however this feature will enable you to configure where the items appear on the page. </w:t>
      </w:r>
    </w:p>
    <w:p w14:paraId="6846A474" w14:textId="77777777" w:rsidR="00D00BBB" w:rsidRDefault="00D00BBB" w:rsidP="00D00BBB">
      <w:pPr>
        <w:pStyle w:val="NormalWeb"/>
      </w:pPr>
      <w:r>
        <w:rPr>
          <w:rStyle w:val="HTMLVariable"/>
        </w:rPr>
        <w:t>align-self: start | center | end | stretch</w:t>
      </w:r>
    </w:p>
    <w:p w14:paraId="791FE841" w14:textId="77777777" w:rsidR="00D00BBB" w:rsidRDefault="00D00BBB" w:rsidP="00D00BBB">
      <w:pPr>
        <w:pStyle w:val="NormalWeb"/>
      </w:pPr>
      <w:r>
        <w:t>This determines where on the page the child items will be positioned. Similar to the main flex attributes, start is to the left and end is to the right.</w:t>
      </w:r>
    </w:p>
    <w:p w14:paraId="44B85CBC" w14:textId="7A8E4A54"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41F45822"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6E95BFA5"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728336FF"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29757BEF"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405C601D"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5AF10A3E"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0DD5C750"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48456010"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47E6AC69"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48C2F719" w14:textId="77777777" w:rsidR="00802CDE" w:rsidRDefault="00802CDE" w:rsidP="00802CDE">
      <w:pPr>
        <w:spacing w:before="100" w:beforeAutospacing="1" w:after="100" w:afterAutospacing="1" w:line="240" w:lineRule="auto"/>
        <w:rPr>
          <w:rFonts w:ascii="Times New Roman" w:eastAsia="Times New Roman" w:hAnsi="Times New Roman" w:cs="Times New Roman"/>
          <w:sz w:val="24"/>
          <w:szCs w:val="24"/>
        </w:rPr>
      </w:pPr>
    </w:p>
    <w:p w14:paraId="0B4E4004" w14:textId="7771186D" w:rsidR="00802CDE" w:rsidRPr="00D42EC0" w:rsidRDefault="00802CDE" w:rsidP="00802CDE">
      <w:pPr>
        <w:spacing w:before="100" w:beforeAutospacing="1" w:after="100" w:afterAutospacing="1" w:line="240" w:lineRule="auto"/>
        <w:rPr>
          <w:rFonts w:ascii="Times New Roman" w:eastAsia="Times New Roman" w:hAnsi="Times New Roman" w:cs="Times New Roman"/>
          <w:sz w:val="24"/>
          <w:szCs w:val="24"/>
        </w:rPr>
      </w:pPr>
      <w:r w:rsidRPr="00D42EC0">
        <w:rPr>
          <w:rFonts w:ascii="Times New Roman" w:eastAsia="Times New Roman" w:hAnsi="Times New Roman" w:cs="Times New Roman"/>
          <w:sz w:val="24"/>
          <w:szCs w:val="24"/>
        </w:rPr>
        <w:t xml:space="preserve">CSS grids are responsive, two-dimensional design layouts. Is the following statement true or false? The best way to ensure uniformity of rows and columns when setting grids is to use auto properties and the repeat function together. </w:t>
      </w:r>
    </w:p>
    <w:p w14:paraId="53FA9F5C" w14:textId="056A0A34" w:rsidR="00802CDE" w:rsidRPr="00D42EC0" w:rsidRDefault="00802CDE" w:rsidP="00802CDE">
      <w:pPr>
        <w:spacing w:after="0" w:line="240" w:lineRule="auto"/>
        <w:rPr>
          <w:rFonts w:ascii="Times New Roman" w:eastAsia="Times New Roman" w:hAnsi="Times New Roman" w:cs="Times New Roman"/>
          <w:sz w:val="24"/>
          <w:szCs w:val="24"/>
        </w:rPr>
      </w:pPr>
      <w:r w:rsidRPr="00D42EC0">
        <w:rPr>
          <w:rFonts w:ascii="Times New Roman" w:eastAsia="Times New Roman" w:hAnsi="Times New Roman" w:cs="Times New Roman"/>
          <w:sz w:val="24"/>
          <w:szCs w:val="24"/>
        </w:rPr>
        <w:object w:dxaOrig="1440" w:dyaOrig="1440" w14:anchorId="122885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5pt;height:17pt" o:ole="">
            <v:imagedata r:id="rId5" o:title=""/>
          </v:shape>
          <w:control r:id="rId6" w:name="DefaultOcxName" w:shapeid="_x0000_i1036"/>
        </w:object>
      </w:r>
    </w:p>
    <w:p w14:paraId="50C07851" w14:textId="77777777" w:rsidR="00802CDE" w:rsidRPr="00D42EC0" w:rsidRDefault="00802CDE" w:rsidP="00802CDE">
      <w:pPr>
        <w:spacing w:before="100" w:beforeAutospacing="1" w:after="100" w:afterAutospacing="1" w:line="240" w:lineRule="auto"/>
        <w:rPr>
          <w:rFonts w:ascii="Times New Roman" w:eastAsia="Times New Roman" w:hAnsi="Times New Roman" w:cs="Times New Roman"/>
          <w:sz w:val="24"/>
          <w:szCs w:val="24"/>
        </w:rPr>
      </w:pPr>
      <w:r w:rsidRPr="00D42EC0">
        <w:rPr>
          <w:rFonts w:ascii="Times New Roman" w:eastAsia="Times New Roman" w:hAnsi="Times New Roman" w:cs="Times New Roman"/>
          <w:sz w:val="24"/>
          <w:szCs w:val="24"/>
        </w:rPr>
        <w:t>True</w:t>
      </w:r>
    </w:p>
    <w:p w14:paraId="02D4AAD9" w14:textId="2CBAD42E" w:rsidR="00802CDE" w:rsidRPr="00D42EC0" w:rsidRDefault="00802CDE" w:rsidP="00802CDE">
      <w:pPr>
        <w:spacing w:after="0" w:line="240" w:lineRule="auto"/>
        <w:rPr>
          <w:rFonts w:ascii="Times New Roman" w:eastAsia="Times New Roman" w:hAnsi="Times New Roman" w:cs="Times New Roman"/>
          <w:sz w:val="24"/>
          <w:szCs w:val="24"/>
        </w:rPr>
      </w:pPr>
      <w:r w:rsidRPr="00D42EC0">
        <w:rPr>
          <w:rFonts w:ascii="Times New Roman" w:eastAsia="Times New Roman" w:hAnsi="Times New Roman" w:cs="Times New Roman"/>
          <w:sz w:val="24"/>
          <w:szCs w:val="24"/>
        </w:rPr>
        <w:object w:dxaOrig="1440" w:dyaOrig="1440" w14:anchorId="379FDF82">
          <v:shape id="_x0000_i1035" type="#_x0000_t75" style="width:20.5pt;height:17pt" o:ole="">
            <v:imagedata r:id="rId5" o:title=""/>
          </v:shape>
          <w:control r:id="rId7" w:name="DefaultOcxName1" w:shapeid="_x0000_i1035"/>
        </w:object>
      </w:r>
    </w:p>
    <w:p w14:paraId="33AAFE21" w14:textId="77777777" w:rsidR="00802CDE" w:rsidRPr="00D42EC0" w:rsidRDefault="00802CDE" w:rsidP="00802CDE">
      <w:pPr>
        <w:spacing w:before="100" w:beforeAutospacing="1" w:after="100" w:afterAutospacing="1" w:line="240" w:lineRule="auto"/>
        <w:rPr>
          <w:rFonts w:ascii="Times New Roman" w:eastAsia="Times New Roman" w:hAnsi="Times New Roman" w:cs="Times New Roman"/>
          <w:sz w:val="24"/>
          <w:szCs w:val="24"/>
        </w:rPr>
      </w:pPr>
      <w:r w:rsidRPr="00D42EC0">
        <w:rPr>
          <w:rFonts w:ascii="Times New Roman" w:eastAsia="Times New Roman" w:hAnsi="Times New Roman" w:cs="Times New Roman"/>
          <w:sz w:val="24"/>
          <w:szCs w:val="24"/>
        </w:rPr>
        <w:t>False</w:t>
      </w:r>
    </w:p>
    <w:p w14:paraId="41E413C7" w14:textId="77777777" w:rsidR="00802CDE" w:rsidRPr="00D42EC0" w:rsidRDefault="00802CDE" w:rsidP="00802CDE">
      <w:pPr>
        <w:spacing w:after="0" w:line="240" w:lineRule="auto"/>
        <w:rPr>
          <w:rFonts w:ascii="Times New Roman" w:eastAsia="Times New Roman" w:hAnsi="Times New Roman" w:cs="Times New Roman"/>
          <w:sz w:val="24"/>
          <w:szCs w:val="24"/>
        </w:rPr>
      </w:pPr>
      <w:r w:rsidRPr="00D42EC0">
        <w:rPr>
          <w:rFonts w:ascii="Times New Roman" w:eastAsia="Times New Roman" w:hAnsi="Times New Roman" w:cs="Times New Roman"/>
          <w:sz w:val="24"/>
          <w:szCs w:val="24"/>
        </w:rPr>
        <w:t>Correct</w:t>
      </w:r>
    </w:p>
    <w:p w14:paraId="65D79753" w14:textId="77777777" w:rsidR="00802CDE" w:rsidRPr="00D42EC0" w:rsidRDefault="00802CDE" w:rsidP="00802CDE">
      <w:pPr>
        <w:spacing w:before="100" w:beforeAutospacing="1" w:after="100" w:afterAutospacing="1" w:line="240" w:lineRule="auto"/>
        <w:rPr>
          <w:rFonts w:ascii="Times New Roman" w:eastAsia="Times New Roman" w:hAnsi="Times New Roman" w:cs="Times New Roman"/>
          <w:sz w:val="24"/>
          <w:szCs w:val="24"/>
        </w:rPr>
      </w:pPr>
      <w:r w:rsidRPr="00D42EC0">
        <w:rPr>
          <w:rFonts w:ascii="Times New Roman" w:eastAsia="Times New Roman" w:hAnsi="Times New Roman" w:cs="Times New Roman"/>
          <w:sz w:val="24"/>
          <w:szCs w:val="24"/>
        </w:rPr>
        <w:t xml:space="preserve">That's correct! Using the repeat function in addition to the auto properties will reduce redundancy and provide ease of code modification. </w:t>
      </w:r>
    </w:p>
    <w:p w14:paraId="1AD549C9" w14:textId="77777777" w:rsidR="00802CDE" w:rsidRDefault="00802CDE" w:rsidP="00802CDE"/>
    <w:p w14:paraId="1B531C15" w14:textId="77777777" w:rsidR="00687F3F" w:rsidRPr="00802CDE" w:rsidRDefault="00687F3F" w:rsidP="00802CDE"/>
    <w:sectPr w:rsidR="00687F3F" w:rsidRPr="0080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104"/>
    <w:multiLevelType w:val="multilevel"/>
    <w:tmpl w:val="585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26137"/>
    <w:multiLevelType w:val="multilevel"/>
    <w:tmpl w:val="A04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4543E"/>
    <w:multiLevelType w:val="multilevel"/>
    <w:tmpl w:val="3502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12121"/>
    <w:multiLevelType w:val="multilevel"/>
    <w:tmpl w:val="28B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B06CA"/>
    <w:multiLevelType w:val="multilevel"/>
    <w:tmpl w:val="2CD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3F"/>
    <w:rsid w:val="00086FFE"/>
    <w:rsid w:val="002D4906"/>
    <w:rsid w:val="00687F3F"/>
    <w:rsid w:val="00802CDE"/>
    <w:rsid w:val="00B40A46"/>
    <w:rsid w:val="00D00BBB"/>
    <w:rsid w:val="00D41477"/>
    <w:rsid w:val="00D42EC0"/>
    <w:rsid w:val="00FA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0FE2"/>
  <w15:chartTrackingRefBased/>
  <w15:docId w15:val="{76C97225-A2E2-4CAE-9B7E-860216AD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2C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6B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6F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D42EC0"/>
  </w:style>
  <w:style w:type="character" w:customStyle="1" w:styleId="Heading1Char">
    <w:name w:val="Heading 1 Char"/>
    <w:basedOn w:val="DefaultParagraphFont"/>
    <w:link w:val="Heading1"/>
    <w:uiPriority w:val="9"/>
    <w:rsid w:val="00802CDE"/>
    <w:rPr>
      <w:rFonts w:ascii="Times New Roman" w:eastAsia="Times New Roman" w:hAnsi="Times New Roman" w:cs="Times New Roman"/>
      <w:b/>
      <w:bCs/>
      <w:kern w:val="36"/>
      <w:sz w:val="48"/>
      <w:szCs w:val="48"/>
    </w:rPr>
  </w:style>
  <w:style w:type="character" w:styleId="HTMLVariable">
    <w:name w:val="HTML Variable"/>
    <w:basedOn w:val="DefaultParagraphFont"/>
    <w:uiPriority w:val="99"/>
    <w:semiHidden/>
    <w:unhideWhenUsed/>
    <w:rsid w:val="00B40A46"/>
    <w:rPr>
      <w:i/>
      <w:iCs/>
    </w:rPr>
  </w:style>
  <w:style w:type="character" w:customStyle="1" w:styleId="Heading2Char">
    <w:name w:val="Heading 2 Char"/>
    <w:basedOn w:val="DefaultParagraphFont"/>
    <w:link w:val="Heading2"/>
    <w:uiPriority w:val="9"/>
    <w:semiHidden/>
    <w:rsid w:val="00FA6B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6F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50">
      <w:bodyDiv w:val="1"/>
      <w:marLeft w:val="0"/>
      <w:marRight w:val="0"/>
      <w:marTop w:val="0"/>
      <w:marBottom w:val="0"/>
      <w:divBdr>
        <w:top w:val="none" w:sz="0" w:space="0" w:color="auto"/>
        <w:left w:val="none" w:sz="0" w:space="0" w:color="auto"/>
        <w:bottom w:val="none" w:sz="0" w:space="0" w:color="auto"/>
        <w:right w:val="none" w:sz="0" w:space="0" w:color="auto"/>
      </w:divBdr>
    </w:div>
    <w:div w:id="493112438">
      <w:bodyDiv w:val="1"/>
      <w:marLeft w:val="0"/>
      <w:marRight w:val="0"/>
      <w:marTop w:val="0"/>
      <w:marBottom w:val="0"/>
      <w:divBdr>
        <w:top w:val="none" w:sz="0" w:space="0" w:color="auto"/>
        <w:left w:val="none" w:sz="0" w:space="0" w:color="auto"/>
        <w:bottom w:val="none" w:sz="0" w:space="0" w:color="auto"/>
        <w:right w:val="none" w:sz="0" w:space="0" w:color="auto"/>
      </w:divBdr>
      <w:divsChild>
        <w:div w:id="934702919">
          <w:marLeft w:val="0"/>
          <w:marRight w:val="0"/>
          <w:marTop w:val="0"/>
          <w:marBottom w:val="0"/>
          <w:divBdr>
            <w:top w:val="none" w:sz="0" w:space="0" w:color="auto"/>
            <w:left w:val="none" w:sz="0" w:space="0" w:color="auto"/>
            <w:bottom w:val="none" w:sz="0" w:space="0" w:color="auto"/>
            <w:right w:val="none" w:sz="0" w:space="0" w:color="auto"/>
          </w:divBdr>
          <w:divsChild>
            <w:div w:id="958991997">
              <w:marLeft w:val="0"/>
              <w:marRight w:val="0"/>
              <w:marTop w:val="0"/>
              <w:marBottom w:val="0"/>
              <w:divBdr>
                <w:top w:val="none" w:sz="0" w:space="0" w:color="auto"/>
                <w:left w:val="none" w:sz="0" w:space="0" w:color="auto"/>
                <w:bottom w:val="none" w:sz="0" w:space="0" w:color="auto"/>
                <w:right w:val="none" w:sz="0" w:space="0" w:color="auto"/>
              </w:divBdr>
            </w:div>
            <w:div w:id="1355423346">
              <w:marLeft w:val="0"/>
              <w:marRight w:val="0"/>
              <w:marTop w:val="0"/>
              <w:marBottom w:val="0"/>
              <w:divBdr>
                <w:top w:val="none" w:sz="0" w:space="0" w:color="auto"/>
                <w:left w:val="none" w:sz="0" w:space="0" w:color="auto"/>
                <w:bottom w:val="none" w:sz="0" w:space="0" w:color="auto"/>
                <w:right w:val="none" w:sz="0" w:space="0" w:color="auto"/>
              </w:divBdr>
            </w:div>
            <w:div w:id="20375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6441">
      <w:bodyDiv w:val="1"/>
      <w:marLeft w:val="0"/>
      <w:marRight w:val="0"/>
      <w:marTop w:val="0"/>
      <w:marBottom w:val="0"/>
      <w:divBdr>
        <w:top w:val="none" w:sz="0" w:space="0" w:color="auto"/>
        <w:left w:val="none" w:sz="0" w:space="0" w:color="auto"/>
        <w:bottom w:val="none" w:sz="0" w:space="0" w:color="auto"/>
        <w:right w:val="none" w:sz="0" w:space="0" w:color="auto"/>
      </w:divBdr>
    </w:div>
    <w:div w:id="867064303">
      <w:bodyDiv w:val="1"/>
      <w:marLeft w:val="0"/>
      <w:marRight w:val="0"/>
      <w:marTop w:val="0"/>
      <w:marBottom w:val="0"/>
      <w:divBdr>
        <w:top w:val="none" w:sz="0" w:space="0" w:color="auto"/>
        <w:left w:val="none" w:sz="0" w:space="0" w:color="auto"/>
        <w:bottom w:val="none" w:sz="0" w:space="0" w:color="auto"/>
        <w:right w:val="none" w:sz="0" w:space="0" w:color="auto"/>
      </w:divBdr>
      <w:divsChild>
        <w:div w:id="357897438">
          <w:marLeft w:val="0"/>
          <w:marRight w:val="0"/>
          <w:marTop w:val="0"/>
          <w:marBottom w:val="0"/>
          <w:divBdr>
            <w:top w:val="none" w:sz="0" w:space="0" w:color="auto"/>
            <w:left w:val="none" w:sz="0" w:space="0" w:color="auto"/>
            <w:bottom w:val="none" w:sz="0" w:space="0" w:color="auto"/>
            <w:right w:val="none" w:sz="0" w:space="0" w:color="auto"/>
          </w:divBdr>
          <w:divsChild>
            <w:div w:id="916940294">
              <w:marLeft w:val="0"/>
              <w:marRight w:val="0"/>
              <w:marTop w:val="0"/>
              <w:marBottom w:val="0"/>
              <w:divBdr>
                <w:top w:val="none" w:sz="0" w:space="0" w:color="auto"/>
                <w:left w:val="none" w:sz="0" w:space="0" w:color="auto"/>
                <w:bottom w:val="none" w:sz="0" w:space="0" w:color="auto"/>
                <w:right w:val="none" w:sz="0" w:space="0" w:color="auto"/>
              </w:divBdr>
            </w:div>
          </w:divsChild>
        </w:div>
        <w:div w:id="1287927176">
          <w:marLeft w:val="0"/>
          <w:marRight w:val="0"/>
          <w:marTop w:val="0"/>
          <w:marBottom w:val="0"/>
          <w:divBdr>
            <w:top w:val="none" w:sz="0" w:space="0" w:color="auto"/>
            <w:left w:val="none" w:sz="0" w:space="0" w:color="auto"/>
            <w:bottom w:val="none" w:sz="0" w:space="0" w:color="auto"/>
            <w:right w:val="none" w:sz="0" w:space="0" w:color="auto"/>
          </w:divBdr>
          <w:divsChild>
            <w:div w:id="1962884025">
              <w:marLeft w:val="0"/>
              <w:marRight w:val="0"/>
              <w:marTop w:val="0"/>
              <w:marBottom w:val="0"/>
              <w:divBdr>
                <w:top w:val="none" w:sz="0" w:space="0" w:color="auto"/>
                <w:left w:val="none" w:sz="0" w:space="0" w:color="auto"/>
                <w:bottom w:val="none" w:sz="0" w:space="0" w:color="auto"/>
                <w:right w:val="none" w:sz="0" w:space="0" w:color="auto"/>
              </w:divBdr>
              <w:divsChild>
                <w:div w:id="633754383">
                  <w:marLeft w:val="0"/>
                  <w:marRight w:val="0"/>
                  <w:marTop w:val="0"/>
                  <w:marBottom w:val="0"/>
                  <w:divBdr>
                    <w:top w:val="none" w:sz="0" w:space="0" w:color="auto"/>
                    <w:left w:val="none" w:sz="0" w:space="0" w:color="auto"/>
                    <w:bottom w:val="none" w:sz="0" w:space="0" w:color="auto"/>
                    <w:right w:val="none" w:sz="0" w:space="0" w:color="auto"/>
                  </w:divBdr>
                  <w:divsChild>
                    <w:div w:id="1653413073">
                      <w:marLeft w:val="0"/>
                      <w:marRight w:val="0"/>
                      <w:marTop w:val="0"/>
                      <w:marBottom w:val="0"/>
                      <w:divBdr>
                        <w:top w:val="none" w:sz="0" w:space="0" w:color="auto"/>
                        <w:left w:val="none" w:sz="0" w:space="0" w:color="auto"/>
                        <w:bottom w:val="none" w:sz="0" w:space="0" w:color="auto"/>
                        <w:right w:val="none" w:sz="0" w:space="0" w:color="auto"/>
                      </w:divBdr>
                      <w:divsChild>
                        <w:div w:id="2619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1212">
          <w:marLeft w:val="0"/>
          <w:marRight w:val="0"/>
          <w:marTop w:val="0"/>
          <w:marBottom w:val="0"/>
          <w:divBdr>
            <w:top w:val="none" w:sz="0" w:space="0" w:color="auto"/>
            <w:left w:val="none" w:sz="0" w:space="0" w:color="auto"/>
            <w:bottom w:val="none" w:sz="0" w:space="0" w:color="auto"/>
            <w:right w:val="none" w:sz="0" w:space="0" w:color="auto"/>
          </w:divBdr>
          <w:divsChild>
            <w:div w:id="378163426">
              <w:marLeft w:val="0"/>
              <w:marRight w:val="0"/>
              <w:marTop w:val="0"/>
              <w:marBottom w:val="0"/>
              <w:divBdr>
                <w:top w:val="none" w:sz="0" w:space="0" w:color="auto"/>
                <w:left w:val="none" w:sz="0" w:space="0" w:color="auto"/>
                <w:bottom w:val="none" w:sz="0" w:space="0" w:color="auto"/>
                <w:right w:val="none" w:sz="0" w:space="0" w:color="auto"/>
              </w:divBdr>
              <w:divsChild>
                <w:div w:id="215046484">
                  <w:marLeft w:val="0"/>
                  <w:marRight w:val="0"/>
                  <w:marTop w:val="0"/>
                  <w:marBottom w:val="0"/>
                  <w:divBdr>
                    <w:top w:val="none" w:sz="0" w:space="0" w:color="auto"/>
                    <w:left w:val="none" w:sz="0" w:space="0" w:color="auto"/>
                    <w:bottom w:val="none" w:sz="0" w:space="0" w:color="auto"/>
                    <w:right w:val="none" w:sz="0" w:space="0" w:color="auto"/>
                  </w:divBdr>
                  <w:divsChild>
                    <w:div w:id="68424395">
                      <w:marLeft w:val="0"/>
                      <w:marRight w:val="0"/>
                      <w:marTop w:val="0"/>
                      <w:marBottom w:val="0"/>
                      <w:divBdr>
                        <w:top w:val="none" w:sz="0" w:space="0" w:color="auto"/>
                        <w:left w:val="none" w:sz="0" w:space="0" w:color="auto"/>
                        <w:bottom w:val="none" w:sz="0" w:space="0" w:color="auto"/>
                        <w:right w:val="none" w:sz="0" w:space="0" w:color="auto"/>
                      </w:divBdr>
                      <w:divsChild>
                        <w:div w:id="7949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7251">
          <w:marLeft w:val="0"/>
          <w:marRight w:val="0"/>
          <w:marTop w:val="0"/>
          <w:marBottom w:val="0"/>
          <w:divBdr>
            <w:top w:val="none" w:sz="0" w:space="0" w:color="auto"/>
            <w:left w:val="none" w:sz="0" w:space="0" w:color="auto"/>
            <w:bottom w:val="none" w:sz="0" w:space="0" w:color="auto"/>
            <w:right w:val="none" w:sz="0" w:space="0" w:color="auto"/>
          </w:divBdr>
          <w:divsChild>
            <w:div w:id="951329609">
              <w:marLeft w:val="0"/>
              <w:marRight w:val="0"/>
              <w:marTop w:val="0"/>
              <w:marBottom w:val="0"/>
              <w:divBdr>
                <w:top w:val="none" w:sz="0" w:space="0" w:color="auto"/>
                <w:left w:val="none" w:sz="0" w:space="0" w:color="auto"/>
                <w:bottom w:val="none" w:sz="0" w:space="0" w:color="auto"/>
                <w:right w:val="none" w:sz="0" w:space="0" w:color="auto"/>
              </w:divBdr>
              <w:divsChild>
                <w:div w:id="761417311">
                  <w:marLeft w:val="0"/>
                  <w:marRight w:val="0"/>
                  <w:marTop w:val="0"/>
                  <w:marBottom w:val="0"/>
                  <w:divBdr>
                    <w:top w:val="none" w:sz="0" w:space="0" w:color="auto"/>
                    <w:left w:val="none" w:sz="0" w:space="0" w:color="auto"/>
                    <w:bottom w:val="none" w:sz="0" w:space="0" w:color="auto"/>
                    <w:right w:val="none" w:sz="0" w:space="0" w:color="auto"/>
                  </w:divBdr>
                </w:div>
                <w:div w:id="1743216902">
                  <w:marLeft w:val="0"/>
                  <w:marRight w:val="0"/>
                  <w:marTop w:val="0"/>
                  <w:marBottom w:val="0"/>
                  <w:divBdr>
                    <w:top w:val="none" w:sz="0" w:space="0" w:color="auto"/>
                    <w:left w:val="none" w:sz="0" w:space="0" w:color="auto"/>
                    <w:bottom w:val="none" w:sz="0" w:space="0" w:color="auto"/>
                    <w:right w:val="none" w:sz="0" w:space="0" w:color="auto"/>
                  </w:divBdr>
                  <w:divsChild>
                    <w:div w:id="1500074056">
                      <w:marLeft w:val="0"/>
                      <w:marRight w:val="0"/>
                      <w:marTop w:val="0"/>
                      <w:marBottom w:val="0"/>
                      <w:divBdr>
                        <w:top w:val="none" w:sz="0" w:space="0" w:color="auto"/>
                        <w:left w:val="none" w:sz="0" w:space="0" w:color="auto"/>
                        <w:bottom w:val="none" w:sz="0" w:space="0" w:color="auto"/>
                        <w:right w:val="none" w:sz="0" w:space="0" w:color="auto"/>
                      </w:divBdr>
                      <w:divsChild>
                        <w:div w:id="7162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185732">
      <w:bodyDiv w:val="1"/>
      <w:marLeft w:val="0"/>
      <w:marRight w:val="0"/>
      <w:marTop w:val="0"/>
      <w:marBottom w:val="0"/>
      <w:divBdr>
        <w:top w:val="none" w:sz="0" w:space="0" w:color="auto"/>
        <w:left w:val="none" w:sz="0" w:space="0" w:color="auto"/>
        <w:bottom w:val="none" w:sz="0" w:space="0" w:color="auto"/>
        <w:right w:val="none" w:sz="0" w:space="0" w:color="auto"/>
      </w:divBdr>
      <w:divsChild>
        <w:div w:id="31855084">
          <w:marLeft w:val="0"/>
          <w:marRight w:val="0"/>
          <w:marTop w:val="0"/>
          <w:marBottom w:val="0"/>
          <w:divBdr>
            <w:top w:val="none" w:sz="0" w:space="0" w:color="auto"/>
            <w:left w:val="none" w:sz="0" w:space="0" w:color="auto"/>
            <w:bottom w:val="none" w:sz="0" w:space="0" w:color="auto"/>
            <w:right w:val="none" w:sz="0" w:space="0" w:color="auto"/>
          </w:divBdr>
        </w:div>
        <w:div w:id="750541939">
          <w:marLeft w:val="0"/>
          <w:marRight w:val="0"/>
          <w:marTop w:val="0"/>
          <w:marBottom w:val="0"/>
          <w:divBdr>
            <w:top w:val="none" w:sz="0" w:space="0" w:color="auto"/>
            <w:left w:val="none" w:sz="0" w:space="0" w:color="auto"/>
            <w:bottom w:val="none" w:sz="0" w:space="0" w:color="auto"/>
            <w:right w:val="none" w:sz="0" w:space="0" w:color="auto"/>
          </w:divBdr>
          <w:divsChild>
            <w:div w:id="1912422479">
              <w:marLeft w:val="0"/>
              <w:marRight w:val="0"/>
              <w:marTop w:val="0"/>
              <w:marBottom w:val="0"/>
              <w:divBdr>
                <w:top w:val="none" w:sz="0" w:space="0" w:color="auto"/>
                <w:left w:val="none" w:sz="0" w:space="0" w:color="auto"/>
                <w:bottom w:val="none" w:sz="0" w:space="0" w:color="auto"/>
                <w:right w:val="none" w:sz="0" w:space="0" w:color="auto"/>
              </w:divBdr>
              <w:divsChild>
                <w:div w:id="1012218627">
                  <w:marLeft w:val="0"/>
                  <w:marRight w:val="0"/>
                  <w:marTop w:val="0"/>
                  <w:marBottom w:val="0"/>
                  <w:divBdr>
                    <w:top w:val="none" w:sz="0" w:space="0" w:color="auto"/>
                    <w:left w:val="none" w:sz="0" w:space="0" w:color="auto"/>
                    <w:bottom w:val="none" w:sz="0" w:space="0" w:color="auto"/>
                    <w:right w:val="none" w:sz="0" w:space="0" w:color="auto"/>
                  </w:divBdr>
                  <w:divsChild>
                    <w:div w:id="569073552">
                      <w:marLeft w:val="0"/>
                      <w:marRight w:val="0"/>
                      <w:marTop w:val="0"/>
                      <w:marBottom w:val="0"/>
                      <w:divBdr>
                        <w:top w:val="none" w:sz="0" w:space="0" w:color="auto"/>
                        <w:left w:val="none" w:sz="0" w:space="0" w:color="auto"/>
                        <w:bottom w:val="none" w:sz="0" w:space="0" w:color="auto"/>
                        <w:right w:val="none" w:sz="0" w:space="0" w:color="auto"/>
                      </w:divBdr>
                      <w:divsChild>
                        <w:div w:id="5808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00390">
      <w:bodyDiv w:val="1"/>
      <w:marLeft w:val="0"/>
      <w:marRight w:val="0"/>
      <w:marTop w:val="0"/>
      <w:marBottom w:val="0"/>
      <w:divBdr>
        <w:top w:val="none" w:sz="0" w:space="0" w:color="auto"/>
        <w:left w:val="none" w:sz="0" w:space="0" w:color="auto"/>
        <w:bottom w:val="none" w:sz="0" w:space="0" w:color="auto"/>
        <w:right w:val="none" w:sz="0" w:space="0" w:color="auto"/>
      </w:divBdr>
    </w:div>
    <w:div w:id="1413157222">
      <w:bodyDiv w:val="1"/>
      <w:marLeft w:val="0"/>
      <w:marRight w:val="0"/>
      <w:marTop w:val="0"/>
      <w:marBottom w:val="0"/>
      <w:divBdr>
        <w:top w:val="none" w:sz="0" w:space="0" w:color="auto"/>
        <w:left w:val="none" w:sz="0" w:space="0" w:color="auto"/>
        <w:bottom w:val="none" w:sz="0" w:space="0" w:color="auto"/>
        <w:right w:val="none" w:sz="0" w:space="0" w:color="auto"/>
      </w:divBdr>
      <w:divsChild>
        <w:div w:id="1427000508">
          <w:marLeft w:val="0"/>
          <w:marRight w:val="0"/>
          <w:marTop w:val="0"/>
          <w:marBottom w:val="0"/>
          <w:divBdr>
            <w:top w:val="none" w:sz="0" w:space="0" w:color="auto"/>
            <w:left w:val="none" w:sz="0" w:space="0" w:color="auto"/>
            <w:bottom w:val="none" w:sz="0" w:space="0" w:color="auto"/>
            <w:right w:val="none" w:sz="0" w:space="0" w:color="auto"/>
          </w:divBdr>
          <w:divsChild>
            <w:div w:id="224680568">
              <w:marLeft w:val="0"/>
              <w:marRight w:val="0"/>
              <w:marTop w:val="0"/>
              <w:marBottom w:val="0"/>
              <w:divBdr>
                <w:top w:val="none" w:sz="0" w:space="0" w:color="auto"/>
                <w:left w:val="none" w:sz="0" w:space="0" w:color="auto"/>
                <w:bottom w:val="none" w:sz="0" w:space="0" w:color="auto"/>
                <w:right w:val="none" w:sz="0" w:space="0" w:color="auto"/>
              </w:divBdr>
            </w:div>
            <w:div w:id="1233616798">
              <w:marLeft w:val="0"/>
              <w:marRight w:val="0"/>
              <w:marTop w:val="0"/>
              <w:marBottom w:val="0"/>
              <w:divBdr>
                <w:top w:val="none" w:sz="0" w:space="0" w:color="auto"/>
                <w:left w:val="none" w:sz="0" w:space="0" w:color="auto"/>
                <w:bottom w:val="none" w:sz="0" w:space="0" w:color="auto"/>
                <w:right w:val="none" w:sz="0" w:space="0" w:color="auto"/>
              </w:divBdr>
            </w:div>
            <w:div w:id="700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9</cp:revision>
  <dcterms:created xsi:type="dcterms:W3CDTF">2023-08-27T10:39:00Z</dcterms:created>
  <dcterms:modified xsi:type="dcterms:W3CDTF">2023-08-27T10:51:00Z</dcterms:modified>
</cp:coreProperties>
</file>