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8A9F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1B4">
        <w:rPr>
          <w:rFonts w:ascii="Times New Roman" w:eastAsia="Times New Roman" w:hAnsi="Times New Roman" w:cs="Times New Roman"/>
          <w:b/>
          <w:bCs/>
          <w:sz w:val="36"/>
          <w:szCs w:val="36"/>
        </w:rPr>
        <w:t>Congratulations! You passed!</w:t>
      </w:r>
    </w:p>
    <w:p w14:paraId="5455B394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Grade received 83.33%</w:t>
      </w:r>
    </w:p>
    <w:p w14:paraId="76D708FB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32808BAE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1B4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087B6DDA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0231FD4B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Which of the following properties is used to set the length of time in seconds for one iteration of animation in CSS?</w:t>
      </w:r>
    </w:p>
    <w:p w14:paraId="52CEE975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66DF04B9" w14:textId="1E9F9E59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E00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4pt;height:17pt" o:ole="">
            <v:imagedata r:id="rId4" o:title=""/>
          </v:shape>
          <w:control r:id="rId5" w:name="DefaultOcxName" w:shapeid="_x0000_i1090"/>
        </w:object>
      </w:r>
    </w:p>
    <w:p w14:paraId="14C5082C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animation-timeline</w:t>
      </w:r>
    </w:p>
    <w:p w14:paraId="65D74717" w14:textId="660BAD3D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9C500F">
          <v:shape id="_x0000_i1089" type="#_x0000_t75" style="width:20.4pt;height:17pt" o:ole="">
            <v:imagedata r:id="rId4" o:title=""/>
          </v:shape>
          <w:control r:id="rId6" w:name="DefaultOcxName1" w:shapeid="_x0000_i1089"/>
        </w:object>
      </w:r>
    </w:p>
    <w:p w14:paraId="0ECF25A9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animation-duration</w:t>
      </w:r>
    </w:p>
    <w:p w14:paraId="3BE471E0" w14:textId="6B9D6553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B8338D">
          <v:shape id="_x0000_i1088" type="#_x0000_t75" style="width:20.4pt;height:17pt" o:ole="">
            <v:imagedata r:id="rId4" o:title=""/>
          </v:shape>
          <w:control r:id="rId7" w:name="DefaultOcxName2" w:shapeid="_x0000_i1088"/>
        </w:object>
      </w:r>
    </w:p>
    <w:p w14:paraId="45F18208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animation-delay</w:t>
      </w:r>
    </w:p>
    <w:p w14:paraId="5D1636B6" w14:textId="18DFA9CB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9E9BD7">
          <v:shape id="_x0000_i1087" type="#_x0000_t75" style="width:20.4pt;height:17pt" o:ole="">
            <v:imagedata r:id="rId4" o:title=""/>
          </v:shape>
          <w:control r:id="rId8" w:name="DefaultOcxName3" w:shapeid="_x0000_i1087"/>
        </w:object>
      </w:r>
    </w:p>
    <w:p w14:paraId="383DBABC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animation-timing-function</w:t>
      </w:r>
    </w:p>
    <w:p w14:paraId="3331973D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083C9F1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 xml:space="preserve">That’s right! Animation-duration is used to set the time duration for one iteration. </w:t>
      </w:r>
    </w:p>
    <w:p w14:paraId="2AE6E0AB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1B4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7645C9D9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6E5D7FD7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What are the benefits of using preprocessors such as SASS and SCSS? Select all that apply.</w:t>
      </w:r>
    </w:p>
    <w:p w14:paraId="13FE5E9C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08031C2" w14:textId="487111C0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CD44FF">
          <v:shape id="_x0000_i1086" type="#_x0000_t75" style="width:20.4pt;height:17pt" o:ole="">
            <v:imagedata r:id="rId9" o:title=""/>
          </v:shape>
          <w:control r:id="rId10" w:name="DefaultOcxName4" w:shapeid="_x0000_i1086"/>
        </w:object>
      </w:r>
    </w:p>
    <w:p w14:paraId="7101A3F5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They allow for re-use of values across CSS rules</w:t>
      </w:r>
    </w:p>
    <w:p w14:paraId="66FBEEF4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14:paraId="6A0AF7B5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That's correct! Values are be used across multiple rules through variables.</w:t>
      </w:r>
    </w:p>
    <w:p w14:paraId="41CDB844" w14:textId="25A66730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DCC5D4">
          <v:shape id="_x0000_i1085" type="#_x0000_t75" style="width:20.4pt;height:17pt" o:ole="">
            <v:imagedata r:id="rId9" o:title=""/>
          </v:shape>
          <w:control r:id="rId11" w:name="DefaultOcxName5" w:shapeid="_x0000_i1085"/>
        </w:object>
      </w:r>
    </w:p>
    <w:p w14:paraId="0C22D68F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They reduce the amount of CSS to maintain</w:t>
      </w:r>
    </w:p>
    <w:p w14:paraId="2F8DD4DD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F2BDC80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That's correct! Using variables and loops in a preprocessor allows you to reduce the amount of CSS to maintain.</w:t>
      </w:r>
    </w:p>
    <w:p w14:paraId="00B71FE0" w14:textId="3230080D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9E0BAA">
          <v:shape id="_x0000_i1084" type="#_x0000_t75" style="width:20.4pt;height:17pt" o:ole="">
            <v:imagedata r:id="rId9" o:title=""/>
          </v:shape>
          <w:control r:id="rId12" w:name="DefaultOcxName6" w:shapeid="_x0000_i1084"/>
        </w:object>
      </w:r>
    </w:p>
    <w:p w14:paraId="0C4E9424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They provide audit functionality</w:t>
      </w:r>
    </w:p>
    <w:p w14:paraId="3D95F2A9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C8B0A9C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That's correct! Preprocessors can audit and validate the correctness of your code.</w:t>
      </w:r>
    </w:p>
    <w:p w14:paraId="3D22D04C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1B4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7B9DD457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70E7FA8C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The ______ suffix is used to define variables inside SCSS files used for CSS.</w:t>
      </w:r>
    </w:p>
    <w:p w14:paraId="0E83D143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71FFA950" w14:textId="3395B273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3254B2">
          <v:shape id="_x0000_i1083" type="#_x0000_t75" style="width:20.4pt;height:17pt" o:ole="">
            <v:imagedata r:id="rId4" o:title=""/>
          </v:shape>
          <w:control r:id="rId13" w:name="DefaultOcxName7" w:shapeid="_x0000_i1083"/>
        </w:object>
      </w:r>
    </w:p>
    <w:p w14:paraId="780F682E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21CB250" w14:textId="0E57CCF9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E805A3">
          <v:shape id="_x0000_i1082" type="#_x0000_t75" style="width:20.4pt;height:17pt" o:ole="">
            <v:imagedata r:id="rId4" o:title=""/>
          </v:shape>
          <w:control r:id="rId14" w:name="DefaultOcxName8" w:shapeid="_x0000_i1082"/>
        </w:object>
      </w:r>
    </w:p>
    <w:p w14:paraId="21F15572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@</w:t>
      </w:r>
    </w:p>
    <w:p w14:paraId="4267BA9A" w14:textId="37056A49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2CF0F2">
          <v:shape id="_x0000_i1081" type="#_x0000_t75" style="width:20.4pt;height:17pt" o:ole="">
            <v:imagedata r:id="rId4" o:title=""/>
          </v:shape>
          <w:control r:id="rId15" w:name="DefaultOcxName9" w:shapeid="_x0000_i1081"/>
        </w:object>
      </w:r>
    </w:p>
    <w:p w14:paraId="206E7BAA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498AFACE" w14:textId="4076899D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242645">
          <v:shape id="_x0000_i1080" type="#_x0000_t75" style="width:20.4pt;height:17pt" o:ole="">
            <v:imagedata r:id="rId4" o:title=""/>
          </v:shape>
          <w:control r:id="rId16" w:name="DefaultOcxName10" w:shapeid="_x0000_i1080"/>
        </w:object>
      </w:r>
    </w:p>
    <w:p w14:paraId="73C486B3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No special characters are needed</w:t>
      </w:r>
    </w:p>
    <w:p w14:paraId="5570875F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9063B93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lastRenderedPageBreak/>
        <w:t>Correct! That is the correct special character used to define variables.</w:t>
      </w:r>
    </w:p>
    <w:p w14:paraId="5F285E1A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1B4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2AAEF446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14DDD954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What styling property will you apply if you want to rotate an object 60 degrees in counter clockwise direction?</w:t>
      </w:r>
    </w:p>
    <w:p w14:paraId="1DE73253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49826694" w14:textId="58D240A3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5DCDAF0">
          <v:shape id="_x0000_i1079" type="#_x0000_t75" style="width:20.4pt;height:17pt" o:ole="">
            <v:imagedata r:id="rId4" o:title=""/>
          </v:shape>
          <w:control r:id="rId17" w:name="DefaultOcxName11" w:shapeid="_x0000_i1079"/>
        </w:object>
      </w:r>
    </w:p>
    <w:p w14:paraId="2AA62019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rotate: -60deg</w:t>
      </w:r>
    </w:p>
    <w:p w14:paraId="422A1AE0" w14:textId="639EBB60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C81A08">
          <v:shape id="_x0000_i1078" type="#_x0000_t75" style="width:20.4pt;height:17pt" o:ole="">
            <v:imagedata r:id="rId4" o:title=""/>
          </v:shape>
          <w:control r:id="rId18" w:name="DefaultOcxName12" w:shapeid="_x0000_i1078"/>
        </w:object>
      </w:r>
    </w:p>
    <w:p w14:paraId="6455DB44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transform: rotate(-60deg)</w:t>
      </w:r>
    </w:p>
    <w:p w14:paraId="4CC99C04" w14:textId="75744AA1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9B6D83">
          <v:shape id="_x0000_i1077" type="#_x0000_t75" style="width:20.4pt;height:17pt" o:ole="">
            <v:imagedata r:id="rId4" o:title=""/>
          </v:shape>
          <w:control r:id="rId19" w:name="DefaultOcxName13" w:shapeid="_x0000_i1077"/>
        </w:object>
      </w:r>
    </w:p>
    <w:p w14:paraId="6D7316E6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transform: rotate(60deg)</w:t>
      </w:r>
    </w:p>
    <w:p w14:paraId="73426066" w14:textId="5DC7766E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C514CD">
          <v:shape id="_x0000_i1076" type="#_x0000_t75" style="width:20.4pt;height:17pt" o:ole="">
            <v:imagedata r:id="rId4" o:title=""/>
          </v:shape>
          <w:control r:id="rId20" w:name="DefaultOcxName14" w:shapeid="_x0000_i1076"/>
        </w:object>
      </w:r>
    </w:p>
    <w:p w14:paraId="54792A28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rotate: 60deg</w:t>
      </w:r>
    </w:p>
    <w:p w14:paraId="4753192C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59F98240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 xml:space="preserve">Not quite. </w:t>
      </w:r>
      <w:proofErr w:type="gramStart"/>
      <w:r w:rsidRPr="002B51B4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2B51B4">
        <w:rPr>
          <w:rFonts w:ascii="Times New Roman" w:eastAsia="Times New Roman" w:hAnsi="Times New Roman" w:cs="Times New Roman"/>
          <w:sz w:val="24"/>
          <w:szCs w:val="24"/>
        </w:rPr>
        <w:t xml:space="preserve">) must have a negative value for counter-clockwise rotation for given value. </w:t>
      </w:r>
    </w:p>
    <w:p w14:paraId="5406C636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1B4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22EEF437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441B995A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You cannot apply more than one property inside a single ‘transform’ declaration rule in CSS.</w:t>
      </w:r>
    </w:p>
    <w:p w14:paraId="71D6F473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5E6CC90D" w14:textId="782C462E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BBF0FC">
          <v:shape id="_x0000_i1075" type="#_x0000_t75" style="width:20.4pt;height:17pt" o:ole="">
            <v:imagedata r:id="rId4" o:title=""/>
          </v:shape>
          <w:control r:id="rId21" w:name="DefaultOcxName15" w:shapeid="_x0000_i1075"/>
        </w:object>
      </w:r>
    </w:p>
    <w:p w14:paraId="0E69D982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DCA0547" w14:textId="19E3EE35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18DEC6">
          <v:shape id="_x0000_i1074" type="#_x0000_t75" style="width:20.4pt;height:17pt" o:ole="">
            <v:imagedata r:id="rId4" o:title=""/>
          </v:shape>
          <w:control r:id="rId22" w:name="DefaultOcxName16" w:shapeid="_x0000_i1074"/>
        </w:object>
      </w:r>
    </w:p>
    <w:p w14:paraId="1A393F59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14008E8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14:paraId="30A28260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 xml:space="preserve">That’s right. You can apply more than one transformation inside a single property-value pair. </w:t>
      </w:r>
    </w:p>
    <w:p w14:paraId="65706B66" w14:textId="77777777" w:rsidR="002B51B4" w:rsidRPr="002B51B4" w:rsidRDefault="002B51B4" w:rsidP="002B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1B4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24D50FAF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1CC76812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Is this valid code for an animation-name ‘animate’?</w:t>
      </w:r>
    </w:p>
    <w:p w14:paraId="28F0368F" w14:textId="77777777" w:rsidR="002B51B4" w:rsidRPr="002B51B4" w:rsidRDefault="002B51B4" w:rsidP="002B51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B51B4">
        <w:rPr>
          <w:rFonts w:ascii="Consolas" w:eastAsia="Times New Roman" w:hAnsi="Consolas" w:cs="Times New Roman"/>
          <w:sz w:val="21"/>
          <w:szCs w:val="21"/>
        </w:rPr>
        <w:t>3</w:t>
      </w:r>
    </w:p>
    <w:p w14:paraId="2269D262" w14:textId="77777777" w:rsidR="002B51B4" w:rsidRPr="002B51B4" w:rsidRDefault="002B51B4" w:rsidP="002B51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B51B4">
        <w:rPr>
          <w:rFonts w:ascii="Consolas" w:eastAsia="Times New Roman" w:hAnsi="Consolas" w:cs="Times New Roman"/>
          <w:sz w:val="21"/>
          <w:szCs w:val="21"/>
        </w:rPr>
        <w:t>4</w:t>
      </w:r>
    </w:p>
    <w:p w14:paraId="50B8C98D" w14:textId="77777777" w:rsidR="002B51B4" w:rsidRPr="002B51B4" w:rsidRDefault="002B51B4" w:rsidP="002B51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B51B4">
        <w:rPr>
          <w:rFonts w:ascii="Consolas" w:eastAsia="Times New Roman" w:hAnsi="Consolas" w:cs="Times New Roman"/>
          <w:sz w:val="21"/>
          <w:szCs w:val="21"/>
        </w:rPr>
        <w:t>5</w:t>
      </w:r>
    </w:p>
    <w:p w14:paraId="5C18F8CB" w14:textId="77777777" w:rsidR="002B51B4" w:rsidRPr="002B51B4" w:rsidRDefault="002B51B4" w:rsidP="002B51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B51B4">
        <w:rPr>
          <w:rFonts w:ascii="Consolas" w:eastAsia="Times New Roman" w:hAnsi="Consolas" w:cs="Times New Roman"/>
          <w:sz w:val="21"/>
          <w:szCs w:val="21"/>
        </w:rPr>
        <w:t>6</w:t>
      </w:r>
    </w:p>
    <w:p w14:paraId="450D6407" w14:textId="77777777" w:rsidR="002B51B4" w:rsidRPr="002B51B4" w:rsidRDefault="002B51B4" w:rsidP="002B51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B51B4">
        <w:rPr>
          <w:rFonts w:ascii="Consolas" w:eastAsia="Times New Roman" w:hAnsi="Consolas" w:cs="Times New Roman"/>
          <w:sz w:val="21"/>
          <w:szCs w:val="21"/>
        </w:rPr>
        <w:t>7</w:t>
      </w:r>
    </w:p>
    <w:p w14:paraId="2DC34A0B" w14:textId="77777777" w:rsidR="002B51B4" w:rsidRPr="002B51B4" w:rsidRDefault="002B51B4" w:rsidP="002B51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B51B4">
        <w:rPr>
          <w:rFonts w:ascii="Consolas" w:eastAsia="Times New Roman" w:hAnsi="Consolas" w:cs="Times New Roman"/>
          <w:sz w:val="21"/>
          <w:szCs w:val="21"/>
        </w:rPr>
        <w:t>8</w:t>
      </w:r>
    </w:p>
    <w:p w14:paraId="37FC583F" w14:textId="27F83996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2702A3">
          <v:shape id="_x0000_i1073" type="#_x0000_t75" style="width:136.55pt;height:57.75pt" o:ole="">
            <v:imagedata r:id="rId23" o:title=""/>
          </v:shape>
          <w:control r:id="rId24" w:name="DefaultOcxName17" w:shapeid="_x0000_i1073"/>
        </w:object>
      </w:r>
    </w:p>
    <w:p w14:paraId="66D230F7" w14:textId="5729C9B1" w:rsidR="002B51B4" w:rsidRPr="002B51B4" w:rsidRDefault="002B51B4" w:rsidP="002B51B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49CDD3C">
          <v:shape id="_x0000_i1072" type="#_x0000_t75" style="width:1in;height:18.35pt" o:ole="">
            <v:imagedata r:id="rId25" o:title=""/>
          </v:shape>
          <w:control r:id="rId26" w:name="DefaultOcxName18" w:shapeid="_x0000_i1072"/>
        </w:object>
      </w:r>
    </w:p>
    <w:p w14:paraId="28AD69E5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FC43AD4" w14:textId="3F1E7FAF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E04593">
          <v:shape id="_x0000_i1071" type="#_x0000_t75" style="width:20.4pt;height:17pt" o:ole="">
            <v:imagedata r:id="rId4" o:title=""/>
          </v:shape>
          <w:control r:id="rId27" w:name="DefaultOcxName19" w:shapeid="_x0000_i1071"/>
        </w:object>
      </w:r>
    </w:p>
    <w:p w14:paraId="4611992D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No, the animation transition is not fully defined</w:t>
      </w:r>
    </w:p>
    <w:p w14:paraId="2C2E3C19" w14:textId="3B2124D3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D9FF21">
          <v:shape id="_x0000_i1070" type="#_x0000_t75" style="width:20.4pt;height:17pt" o:ole="">
            <v:imagedata r:id="rId4" o:title=""/>
          </v:shape>
          <w:control r:id="rId28" w:name="DefaultOcxName20" w:shapeid="_x0000_i1070"/>
        </w:object>
      </w:r>
    </w:p>
    <w:p w14:paraId="04C46261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No, you cannot use the transform inside @keyframes</w:t>
      </w:r>
    </w:p>
    <w:p w14:paraId="7CFEC7CD" w14:textId="1AFEB15D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1D7006">
          <v:shape id="_x0000_i1069" type="#_x0000_t75" style="width:20.4pt;height:17pt" o:ole="">
            <v:imagedata r:id="rId4" o:title=""/>
          </v:shape>
          <w:control r:id="rId29" w:name="DefaultOcxName21" w:shapeid="_x0000_i1069"/>
        </w:object>
      </w:r>
    </w:p>
    <w:p w14:paraId="5543F5E3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Yes, this should work fine</w:t>
      </w:r>
    </w:p>
    <w:p w14:paraId="2B3CED64" w14:textId="77777777" w:rsidR="002B51B4" w:rsidRPr="002B51B4" w:rsidRDefault="002B51B4" w:rsidP="002B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B6BECB1" w14:textId="77777777" w:rsidR="002B51B4" w:rsidRPr="002B51B4" w:rsidRDefault="002B51B4" w:rsidP="002B5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1B4">
        <w:rPr>
          <w:rFonts w:ascii="Times New Roman" w:eastAsia="Times New Roman" w:hAnsi="Times New Roman" w:cs="Times New Roman"/>
          <w:sz w:val="24"/>
          <w:szCs w:val="24"/>
        </w:rPr>
        <w:t xml:space="preserve">Correct! The rules defined for animation sequence are valid. </w:t>
      </w:r>
    </w:p>
    <w:p w14:paraId="09700E75" w14:textId="77777777" w:rsidR="00E60754" w:rsidRDefault="00E60754">
      <w:bookmarkStart w:id="0" w:name="_GoBack"/>
      <w:bookmarkEnd w:id="0"/>
    </w:p>
    <w:sectPr w:rsidR="00E6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54"/>
    <w:rsid w:val="002B51B4"/>
    <w:rsid w:val="00E6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3C207-6072-4912-9781-62F2B9E6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1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1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08">
    <w:name w:val="cds-108"/>
    <w:basedOn w:val="DefaultParagraphFont"/>
    <w:rsid w:val="002B51B4"/>
  </w:style>
  <w:style w:type="character" w:customStyle="1" w:styleId="css-1xunli8">
    <w:name w:val="css-1xunli8"/>
    <w:basedOn w:val="DefaultParagraphFont"/>
    <w:rsid w:val="002B51B4"/>
  </w:style>
  <w:style w:type="character" w:customStyle="1" w:styleId="screenreader-only">
    <w:name w:val="screenreader-only"/>
    <w:basedOn w:val="DefaultParagraphFont"/>
    <w:rsid w:val="002B51B4"/>
  </w:style>
  <w:style w:type="paragraph" w:styleId="NormalWeb">
    <w:name w:val="Normal (Web)"/>
    <w:basedOn w:val="Normal"/>
    <w:uiPriority w:val="99"/>
    <w:semiHidden/>
    <w:unhideWhenUsed/>
    <w:rsid w:val="002B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2B5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6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5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46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57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1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6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1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8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1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3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1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4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5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6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9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2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4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22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16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98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04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16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4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0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2023-08-31T12:39:00Z</dcterms:created>
  <dcterms:modified xsi:type="dcterms:W3CDTF">2023-08-31T12:42:00Z</dcterms:modified>
</cp:coreProperties>
</file>