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5DF130" w14:textId="77777777" w:rsidR="00777BE2" w:rsidRPr="006249BD" w:rsidRDefault="00777BE2" w:rsidP="00777BE2">
      <w:pPr>
        <w:jc w:val="center"/>
      </w:pPr>
      <w:bookmarkStart w:id="0" w:name="_Toc44676292"/>
      <w:r w:rsidRPr="006249BD">
        <w:rPr>
          <w:noProof/>
        </w:rPr>
        <w:drawing>
          <wp:inline distT="0" distB="0" distL="0" distR="0" wp14:anchorId="1F2CCA70" wp14:editId="145EE01D">
            <wp:extent cx="1358900" cy="1841500"/>
            <wp:effectExtent l="0" t="0" r="0" b="0"/>
            <wp:docPr id="986930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58900" cy="1841500"/>
                    </a:xfrm>
                    <a:prstGeom prst="rect">
                      <a:avLst/>
                    </a:prstGeom>
                    <a:noFill/>
                    <a:ln>
                      <a:noFill/>
                    </a:ln>
                  </pic:spPr>
                </pic:pic>
              </a:graphicData>
            </a:graphic>
          </wp:inline>
        </w:drawing>
      </w:r>
    </w:p>
    <w:p>
      <w:pPr>
        <w:jc w:val="center"/>
        <w:rPr>
          <w:sz w:val="28"/>
        </w:rPr>
      </w:pPr>
      <w:r>
        <w:rPr>
          <w:sz w:val="28"/>
        </w:rPr>
        <w:t xml:space="preserve">Department of Computer Science</w:t>
      </w:r>
    </w:p>
    <w:p>
      <w:pPr>
        <w:rPr>
          <w:spacing w:val="-3"/>
          <w:sz w:val="22"/>
        </w:rPr>
      </w:pPr>
    </w:p>
    <w:p>
      <w:pPr>
        <w:rPr>
          <w:spacing w:val="-3"/>
          <w:sz w:val="22"/>
        </w:rPr>
      </w:pPr>
    </w:p>
    <w:p>
      <w:pPr>
        <w:jc w:val="center"/>
        <w:rPr>
          <w:sz w:val="28"/>
        </w:rPr>
      </w:pPr>
      <w:r>
        <w:rPr>
          <w:sz w:val="28"/>
        </w:rPr>
        <w:t xml:space="preserve">Software Requirements Specification</w:t>
      </w:r>
    </w:p>
    <w:p>
      <w:pPr>
        <w:rPr>
          <w:spacing w:val="-3"/>
          <w:sz w:val="22"/>
        </w:rPr>
      </w:pPr>
    </w:p>
    <w:p>
      <w:pPr>
        <w:rPr>
          <w:spacing w:val="-3"/>
          <w:sz w:val="22"/>
        </w:rPr>
      </w:pPr>
    </w:p>
    <w:p>
      <w:pPr>
        <w:jc w:val="center"/>
        <w:rPr>
          <w:sz w:val="28"/>
        </w:rPr>
      </w:pPr>
      <w:r>
        <w:rPr>
          <w:sz w:val="28"/>
        </w:rPr>
        <w:t xml:space="preserve">Bursary-Bridge</w:t>
      </w:r>
    </w:p>
    <w:p>
      <w:pPr>
        <w:jc w:val="center"/>
        <w:rPr>
          <w:sz w:val="24"/>
        </w:rPr>
      </w:pPr>
      <w:r>
        <w:rPr>
          <w:sz w:val="24"/>
        </w:rPr>
        <w:t xml:space="preserve">A Bursary and Scholarship Matching Platform</w:t>
      </w:r>
    </w:p>
    <w:p>
      <w:pPr>
        <w:rPr>
          <w:spacing w:val="-3"/>
          <w:sz w:val="22"/>
        </w:rPr>
      </w:pPr>
    </w:p>
    <w:p>
      <w:pPr>
        <w:rPr>
          <w:spacing w:val="-3"/>
          <w:sz w:val="22"/>
        </w:rPr>
      </w:pPr>
    </w:p>
    <w:p>
      <w:pPr>
        <w:jc w:val="center"/>
        <w:rPr>
          <w:sz w:val="20"/>
        </w:rPr>
      </w:pPr>
      <w:r>
        <w:rPr>
          <w:sz w:val="20"/>
        </w:rPr>
        <w:t xml:space="preserve">Supervisor</w:t>
      </w:r>
    </w:p>
    <w:p>
      <w:pPr>
        <w:jc w:val="center"/>
        <w:rPr>
          <w:sz w:val="20"/>
        </w:rPr>
      </w:pPr>
      <w:r>
        <w:rPr>
          <w:sz w:val="20"/>
        </w:rPr>
        <w:t xml:space="preserve">Ms Zulu</w:t>
      </w:r>
    </w:p>
    <w:p>
      <w:pPr>
        <w:rPr>
          <w:spacing w:val="-3"/>
          <w:sz w:val="22"/>
        </w:rPr>
      </w:pPr>
    </w:p>
    <w:p>
      <w:pPr>
        <w:jc w:val="left"/>
        <w:rPr>
          <w:spacing w:val="-3"/>
          <w:sz w:val="22"/>
        </w:rPr>
      </w:pPr>
      <w:r>
        <w:rPr>
          <w:spacing w:val="-3"/>
          <w:sz w:val="24"/>
        </w:rPr>
        <w:t xml:space="preserve">Submitted by</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4320"/>
        <w:gridCol w:w="4320"/>
      </w:tblGrid>
      <w:tr>
        <w:tc>
          <w:tcPr>
            <w:tcW w:w="4320" w:type="dxa"/>
          </w:tcPr>
          <w:p>
            <w:pPr>
              <w:jc w:val="left"/>
              <w:rPr>
                <w:spacing w:val="-3"/>
                <w:sz w:val="22"/>
              </w:rPr>
            </w:pPr>
            <w:r>
              <w:rPr>
                <w:spacing w:val="-3"/>
                <w:sz w:val="24"/>
              </w:rPr>
              <w:t xml:space="preserve">Student Name</w:t>
            </w:r>
          </w:p>
        </w:tc>
        <w:tc>
          <w:tcPr>
            <w:tcW w:w="4320" w:type="dxa"/>
          </w:tcPr>
          <w:p>
            <w:pPr>
              <w:jc w:val="left"/>
              <w:rPr>
                <w:spacing w:val="-3"/>
                <w:sz w:val="22"/>
              </w:rPr>
            </w:pPr>
            <w:r>
              <w:rPr>
                <w:spacing w:val="-3"/>
                <w:sz w:val="24"/>
              </w:rPr>
              <w:t xml:space="preserve">Student Number</w:t>
            </w:r>
          </w:p>
        </w:tc>
      </w:tr>
      <w:tr>
        <w:tc>
          <w:tcPr>
            <w:tcW w:w="4320" w:type="dxa"/>
          </w:tcPr>
          <w:p>
            <w:pPr>
              <w:jc w:val="left"/>
              <w:rPr>
                <w:spacing w:val="-3"/>
                <w:sz w:val="22"/>
              </w:rPr>
            </w:pPr>
            <w:r>
              <w:rPr>
                <w:spacing w:val="-3"/>
                <w:sz w:val="24"/>
              </w:rPr>
              <w:t xml:space="preserve">1.  CPP Mchunu</w:t>
            </w:r>
          </w:p>
        </w:tc>
        <w:tc>
          <w:tcPr>
            <w:tcW w:w="4320" w:type="dxa"/>
          </w:tcPr>
          <w:p>
            <w:pPr>
              <w:jc w:val="left"/>
              <w:rPr>
                <w:spacing w:val="-3"/>
                <w:sz w:val="22"/>
              </w:rPr>
            </w:pPr>
            <w:r>
              <w:rPr>
                <w:spacing w:val="-3"/>
                <w:sz w:val="24"/>
              </w:rPr>
              <w:t xml:space="preserve">202242486</w:t>
            </w:r>
          </w:p>
        </w:tc>
      </w:tr>
      <w:tr>
        <w:tc>
          <w:tcPr>
            <w:tcW w:w="4320" w:type="dxa"/>
          </w:tcPr>
          <w:p>
            <w:pPr>
              <w:jc w:val="left"/>
              <w:rPr>
                <w:spacing w:val="-3"/>
                <w:sz w:val="22"/>
              </w:rPr>
            </w:pPr>
            <w:r>
              <w:rPr>
                <w:spacing w:val="-3"/>
                <w:sz w:val="24"/>
              </w:rPr>
              <w:t xml:space="preserve">2.  A Nsibande</w:t>
            </w:r>
          </w:p>
        </w:tc>
        <w:tc>
          <w:tcPr>
            <w:tcW w:w="4320" w:type="dxa"/>
          </w:tcPr>
          <w:p>
            <w:pPr>
              <w:jc w:val="left"/>
              <w:rPr>
                <w:spacing w:val="-3"/>
                <w:sz w:val="22"/>
              </w:rPr>
            </w:pPr>
            <w:r>
              <w:rPr>
                <w:spacing w:val="-3"/>
                <w:sz w:val="24"/>
              </w:rPr>
              <w:t xml:space="preserve">240079346</w:t>
            </w:r>
          </w:p>
        </w:tc>
      </w:tr>
      <w:tr>
        <w:tc>
          <w:tcPr>
            <w:tcW w:w="4320" w:type="dxa"/>
          </w:tcPr>
          <w:p>
            <w:pPr>
              <w:jc w:val="left"/>
              <w:rPr>
                <w:spacing w:val="-3"/>
                <w:sz w:val="22"/>
              </w:rPr>
            </w:pPr>
            <w:r>
              <w:rPr>
                <w:spacing w:val="-3"/>
                <w:sz w:val="24"/>
              </w:rPr>
              <w:t xml:space="preserve">3.  KN Bikile</w:t>
            </w:r>
          </w:p>
        </w:tc>
        <w:tc>
          <w:tcPr>
            <w:tcW w:w="4320" w:type="dxa"/>
          </w:tcPr>
          <w:p>
            <w:pPr>
              <w:jc w:val="left"/>
              <w:rPr>
                <w:spacing w:val="-3"/>
                <w:sz w:val="22"/>
              </w:rPr>
            </w:pPr>
            <w:r>
              <w:rPr>
                <w:spacing w:val="-3"/>
                <w:sz w:val="24"/>
              </w:rPr>
              <w:t xml:space="preserve">202356797</w:t>
            </w:r>
          </w:p>
        </w:tc>
      </w:tr>
      <w:tr>
        <w:tc>
          <w:tcPr>
            <w:tcW w:w="4320" w:type="dxa"/>
          </w:tcPr>
          <w:p>
            <w:pPr>
              <w:jc w:val="left"/>
              <w:rPr>
                <w:spacing w:val="-3"/>
                <w:sz w:val="22"/>
              </w:rPr>
            </w:pPr>
            <w:r>
              <w:rPr>
                <w:spacing w:val="-3"/>
                <w:sz w:val="24"/>
              </w:rPr>
              <w:t xml:space="preserve">4.  SP Tshazi</w:t>
            </w:r>
          </w:p>
        </w:tc>
        <w:tc>
          <w:tcPr>
            <w:tcW w:w="4320" w:type="dxa"/>
          </w:tcPr>
          <w:p>
            <w:pPr>
              <w:jc w:val="left"/>
              <w:rPr>
                <w:spacing w:val="-3"/>
                <w:sz w:val="22"/>
              </w:rPr>
            </w:pPr>
            <w:r>
              <w:rPr>
                <w:spacing w:val="-3"/>
                <w:sz w:val="24"/>
              </w:rPr>
              <w:t xml:space="preserve">240103222</w:t>
            </w:r>
          </w:p>
        </w:tc>
      </w:tr>
      <w:tr>
        <w:tc>
          <w:tcPr>
            <w:tcW w:w="4320" w:type="dxa"/>
          </w:tcPr>
          <w:p>
            <w:pPr>
              <w:jc w:val="left"/>
              <w:rPr>
                <w:spacing w:val="-3"/>
                <w:sz w:val="22"/>
              </w:rPr>
            </w:pPr>
            <w:r>
              <w:rPr>
                <w:spacing w:val="-3"/>
                <w:sz w:val="24"/>
              </w:rPr>
              <w:t xml:space="preserve">5.</w:t>
            </w:r>
          </w:p>
        </w:tc>
        <w:tc>
          <w:tcPr>
            <w:tcW w:w="4320" w:type="dxa"/>
          </w:tcPr>
          <w:p>
            <w:pPr>
              <w:jc w:val="left"/>
              <w:rPr>
                <w:spacing w:val="-3"/>
                <w:sz w:val="22"/>
              </w:rPr>
            </w:pPr>
            <w:r>
              <w:rPr>
                <w:spacing w:val="-3"/>
                <w:sz w:val="24"/>
              </w:rPr>
              <w:t xml:space="preserve"/>
            </w:r>
          </w:p>
        </w:tc>
      </w:tr>
      <w:tr>
        <w:tc>
          <w:tcPr>
            <w:tcW w:w="4320" w:type="dxa"/>
          </w:tcPr>
          <w:p>
            <w:pPr>
              <w:jc w:val="left"/>
              <w:rPr>
                <w:spacing w:val="-3"/>
                <w:sz w:val="22"/>
              </w:rPr>
            </w:pPr>
            <w:r>
              <w:rPr>
                <w:spacing w:val="-3"/>
                <w:sz w:val="24"/>
              </w:rPr>
              <w:t xml:space="preserve">6.</w:t>
            </w:r>
          </w:p>
        </w:tc>
        <w:tc>
          <w:tcPr>
            <w:tcW w:w="4320" w:type="dxa"/>
          </w:tcPr>
          <w:p>
            <w:pPr>
              <w:jc w:val="left"/>
              <w:rPr>
                <w:spacing w:val="-3"/>
                <w:sz w:val="22"/>
              </w:rPr>
            </w:pPr>
            <w:r>
              <w:rPr>
                <w:spacing w:val="-3"/>
                <w:sz w:val="24"/>
              </w:rPr>
              <w:t xml:space="preserve"/>
            </w:r>
          </w:p>
        </w:tc>
      </w:tr>
    </w:tbl>
    <w:p>
      <w:pPr>
        <w:rPr>
          <w:spacing w:val="-3"/>
          <w:sz w:val="22"/>
        </w:rPr>
      </w:pPr>
    </w:p>
    <w:p>
      <w:pPr>
        <w:jc w:val="center"/>
        <w:rPr>
          <w:sz w:val="20"/>
        </w:rPr>
      </w:pPr>
      <w:r>
        <w:rPr>
          <w:sz w:val="20"/>
        </w:rPr>
        <w:t xml:space="preserve">September 2026</w:t>
      </w:r>
    </w:p>
    <w:p>
      <w:pPr>
        <w:sectPr>
          <w:type w:val="continuous"/>
          <w:pgSz w:w="12240" w:h="15840" w:code="1"/>
          <w:pgMar w:top="1440" w:right="1800" w:bottom="1440" w:left="1800" w:header="720" w:footer="720" w:gutter="0"/>
          <w:pgNumType w:fmt="lowerRoman"/>
          <w:cols w:space="720"/>
          <w:vAlign w:val="center"/>
        </w:sectPr>
      </w:pPr>
    </w:p>
    <w:p>
      <w:pPr>
        <w:pStyle w:val="Heading1"/>
        <w:keepNext/>
        <w:spacing w:line="360" w:lineRule="auto"/>
        <w:jc w:val="both"/>
        <w:rPr>
          <w:sz w:val="28"/>
        </w:rPr>
      </w:pPr>
      <w:r>
        <w:rPr>
          <w:sz w:val="28"/>
        </w:rPr>
        <w:t xml:space="preserve">Table of Contents</w:t>
      </w:r>
    </w:p>
    <w:p>
      <w:pPr>
        <w:pStyle w:val="TOC1"/>
        <w:tabs>
          <w:tab w:val="right" w:leader="dot" w:pos="8640"/>
        </w:tabs>
        <w:rPr>
          <w:noProof/>
        </w:rPr>
      </w:pPr>
      <w:r>
        <w:fldChar w:fldCharType="begin" w:dirty="true"/>
      </w:r>
      <w:r>
        <w:instrText xml:space="preserve"> TOC \o "1-4" \h \z \u </w:instrText>
      </w:r>
      <w:r>
        <w:fldChar w:fldCharType="separate"/>
      </w:r>
      <w:r>
        <w:t xml:space="preserve">1.0. Introduction</w:t>
      </w:r>
      <w:r>
        <w:tab/>
      </w:r>
      <w:r>
        <w:t>1</w:t>
      </w:r>
    </w:p>
    <w:p>
      <w:pPr>
        <w:pStyle w:val="TOC2"/>
        <w:tabs>
          <w:tab w:val="right" w:leader="dot" w:pos="8640"/>
        </w:tabs>
        <w:rPr>
          <w:noProof/>
        </w:rPr>
      </w:pPr>
      <w:r>
        <w:t xml:space="preserve">1.1. Purpose</w:t>
      </w:r>
      <w:r>
        <w:tab/>
      </w:r>
      <w:r>
        <w:t>1</w:t>
      </w:r>
    </w:p>
    <w:p>
      <w:pPr>
        <w:pStyle w:val="TOC2"/>
        <w:tabs>
          <w:tab w:val="right" w:leader="dot" w:pos="8640"/>
        </w:tabs>
        <w:rPr>
          <w:noProof/>
        </w:rPr>
      </w:pPr>
      <w:r>
        <w:t xml:space="preserve">1.2. Scope of Project</w:t>
      </w:r>
      <w:r>
        <w:tab/>
      </w:r>
      <w:r>
        <w:t>1</w:t>
      </w:r>
    </w:p>
    <w:p>
      <w:pPr>
        <w:pStyle w:val="TOC2"/>
        <w:tabs>
          <w:tab w:val="right" w:leader="dot" w:pos="8640"/>
        </w:tabs>
        <w:rPr>
          <w:noProof/>
        </w:rPr>
      </w:pPr>
      <w:r>
        <w:t xml:space="preserve">1.3. Glossary</w:t>
      </w:r>
      <w:r>
        <w:tab/>
      </w:r>
      <w:r>
        <w:t>2</w:t>
      </w:r>
    </w:p>
    <w:p>
      <w:pPr>
        <w:pStyle w:val="TOC2"/>
        <w:tabs>
          <w:tab w:val="right" w:leader="dot" w:pos="8640"/>
        </w:tabs>
        <w:rPr>
          <w:noProof/>
        </w:rPr>
      </w:pPr>
      <w:r>
        <w:t xml:space="preserve">1.4. References</w:t>
      </w:r>
      <w:r>
        <w:tab/>
      </w:r>
      <w:r>
        <w:t>4</w:t>
      </w:r>
    </w:p>
    <w:p>
      <w:pPr>
        <w:pStyle w:val="TOC2"/>
        <w:tabs>
          <w:tab w:val="right" w:leader="dot" w:pos="8640"/>
        </w:tabs>
        <w:rPr>
          <w:noProof/>
        </w:rPr>
      </w:pPr>
      <w:r>
        <w:t xml:space="preserve">1.5. Overview of Document</w:t>
      </w:r>
      <w:r>
        <w:tab/>
      </w:r>
      <w:r>
        <w:t>4</w:t>
      </w:r>
    </w:p>
    <w:p>
      <w:pPr>
        <w:pStyle w:val="TOC1"/>
        <w:tabs>
          <w:tab w:val="right" w:leader="dot" w:pos="8640"/>
        </w:tabs>
        <w:rPr>
          <w:noProof/>
        </w:rPr>
      </w:pPr>
      <w:r>
        <w:t xml:space="preserve">2.0. Overall Description</w:t>
      </w:r>
      <w:r>
        <w:tab/>
      </w:r>
      <w:r>
        <w:t>6</w:t>
      </w:r>
    </w:p>
    <w:p>
      <w:pPr>
        <w:pStyle w:val="TOC2"/>
        <w:tabs>
          <w:tab w:val="right" w:leader="dot" w:pos="8640"/>
        </w:tabs>
        <w:rPr>
          <w:noProof/>
        </w:rPr>
      </w:pPr>
      <w:r>
        <w:t xml:space="preserve">2.1 System Environment</w:t>
      </w:r>
      <w:r>
        <w:tab/>
      </w:r>
      <w:r>
        <w:t>6</w:t>
      </w:r>
    </w:p>
    <w:p>
      <w:pPr>
        <w:pStyle w:val="TOC2"/>
        <w:tabs>
          <w:tab w:val="right" w:leader="dot" w:pos="8640"/>
        </w:tabs>
        <w:rPr>
          <w:noProof/>
        </w:rPr>
      </w:pPr>
      <w:r>
        <w:t xml:space="preserve">2.2 Functional Requirements Specification</w:t>
      </w:r>
      <w:r>
        <w:tab/>
      </w:r>
      <w:r>
        <w:t>7</w:t>
      </w:r>
    </w:p>
    <w:p>
      <w:pPr>
        <w:pStyle w:val="TOC3"/>
        <w:tabs>
          <w:tab w:val="right" w:leader="dot" w:pos="8640"/>
        </w:tabs>
        <w:rPr>
          <w:noProof/>
        </w:rPr>
      </w:pPr>
      <w:r>
        <w:t xml:space="preserve">2.2.1 Common Use Cases</w:t>
      </w:r>
      <w:r>
        <w:tab/>
      </w:r>
      <w:r>
        <w:t>7</w:t>
      </w:r>
    </w:p>
    <w:p>
      <w:pPr>
        <w:pStyle w:val="TOC4"/>
        <w:tabs>
          <w:tab w:val="right" w:leader="dot" w:pos="8640"/>
        </w:tabs>
        <w:rPr>
          <w:noProof/>
        </w:rPr>
      </w:pPr>
      <w:r>
        <w:t xml:space="preserve">Use case:  Log In</w:t>
      </w:r>
      <w:r>
        <w:tab/>
      </w:r>
      <w:r>
        <w:t>8</w:t>
      </w:r>
    </w:p>
    <w:p>
      <w:pPr>
        <w:pStyle w:val="TOC4"/>
        <w:tabs>
          <w:tab w:val="right" w:leader="dot" w:pos="8640"/>
        </w:tabs>
        <w:rPr>
          <w:noProof/>
        </w:rPr>
      </w:pPr>
      <w:r>
        <w:t xml:space="preserve">Use case:  Log Out</w:t>
      </w:r>
      <w:r>
        <w:tab/>
      </w:r>
      <w:r>
        <w:t>9</w:t>
      </w:r>
    </w:p>
    <w:p>
      <w:pPr>
        <w:pStyle w:val="TOC4"/>
        <w:tabs>
          <w:tab w:val="right" w:leader="dot" w:pos="8640"/>
        </w:tabs>
        <w:rPr>
          <w:noProof/>
        </w:rPr>
      </w:pPr>
      <w:r>
        <w:t xml:space="preserve">Use case:  Manage Account Settings</w:t>
      </w:r>
      <w:r>
        <w:tab/>
      </w:r>
      <w:r>
        <w:t>9</w:t>
      </w:r>
    </w:p>
    <w:p>
      <w:pPr>
        <w:pStyle w:val="TOC4"/>
        <w:tabs>
          <w:tab w:val="right" w:leader="dot" w:pos="8640"/>
        </w:tabs>
        <w:rPr>
          <w:noProof/>
        </w:rPr>
      </w:pPr>
      <w:r>
        <w:t xml:space="preserve">Use case:  View Notifications</w:t>
      </w:r>
      <w:r>
        <w:tab/>
      </w:r>
      <w:r>
        <w:t>10</w:t>
      </w:r>
    </w:p>
    <w:p>
      <w:pPr>
        <w:pStyle w:val="TOC3"/>
        <w:tabs>
          <w:tab w:val="right" w:leader="dot" w:pos="8640"/>
        </w:tabs>
        <w:rPr>
          <w:noProof/>
        </w:rPr>
      </w:pPr>
      <w:r>
        <w:t xml:space="preserve">2.2.2 Student Use Cases</w:t>
      </w:r>
      <w:r>
        <w:tab/>
      </w:r>
      <w:r>
        <w:t>10</w:t>
      </w:r>
    </w:p>
    <w:p>
      <w:pPr>
        <w:pStyle w:val="TOC4"/>
        <w:tabs>
          <w:tab w:val="right" w:leader="dot" w:pos="8640"/>
        </w:tabs>
        <w:rPr>
          <w:noProof/>
        </w:rPr>
      </w:pPr>
      <w:r>
        <w:t xml:space="preserve">Use case:  Register Student Account</w:t>
      </w:r>
      <w:r>
        <w:tab/>
      </w:r>
      <w:r>
        <w:t>13</w:t>
      </w:r>
    </w:p>
    <w:p>
      <w:pPr>
        <w:pStyle w:val="TOC4"/>
        <w:tabs>
          <w:tab w:val="right" w:leader="dot" w:pos="8640"/>
        </w:tabs>
        <w:rPr>
          <w:noProof/>
        </w:rPr>
      </w:pPr>
      <w:r>
        <w:t xml:space="preserve">Use case:  Verify Email Address</w:t>
      </w:r>
      <w:r>
        <w:tab/>
      </w:r>
      <w:r>
        <w:t>14</w:t>
      </w:r>
    </w:p>
    <w:p>
      <w:pPr>
        <w:pStyle w:val="TOC4"/>
        <w:tabs>
          <w:tab w:val="right" w:leader="dot" w:pos="8640"/>
        </w:tabs>
        <w:rPr>
          <w:noProof/>
        </w:rPr>
      </w:pPr>
      <w:r>
        <w:t xml:space="preserve">Use case:  Complete Student Profile</w:t>
      </w:r>
      <w:r>
        <w:tab/>
      </w:r>
      <w:r>
        <w:t>14</w:t>
      </w:r>
    </w:p>
    <w:p>
      <w:pPr>
        <w:pStyle w:val="TOC4"/>
        <w:tabs>
          <w:tab w:val="right" w:leader="dot" w:pos="8640"/>
        </w:tabs>
        <w:rPr>
          <w:noProof/>
        </w:rPr>
      </w:pPr>
      <w:r>
        <w:t xml:space="preserve">Use case:  Manage Study Preferences</w:t>
      </w:r>
      <w:r>
        <w:tab/>
      </w:r>
      <w:r>
        <w:t>15</w:t>
      </w:r>
    </w:p>
    <w:p>
      <w:pPr>
        <w:pStyle w:val="TOC4"/>
        <w:tabs>
          <w:tab w:val="right" w:leader="dot" w:pos="8640"/>
        </w:tabs>
        <w:rPr>
          <w:noProof/>
        </w:rPr>
      </w:pPr>
      <w:r>
        <w:t xml:space="preserve">Use case:  View Matched Opportunities</w:t>
      </w:r>
      <w:r>
        <w:tab/>
      </w:r>
      <w:r>
        <w:t>16</w:t>
      </w:r>
    </w:p>
    <w:p>
      <w:pPr>
        <w:pStyle w:val="TOC4"/>
        <w:tabs>
          <w:tab w:val="right" w:leader="dot" w:pos="8640"/>
        </w:tabs>
        <w:rPr>
          <w:noProof/>
        </w:rPr>
      </w:pPr>
      <w:r>
        <w:t xml:space="preserve">Use case:  Search and Filter Opportunities</w:t>
      </w:r>
      <w:r>
        <w:tab/>
      </w:r>
      <w:r>
        <w:t>17</w:t>
      </w:r>
    </w:p>
    <w:p>
      <w:pPr>
        <w:pStyle w:val="TOC4"/>
        <w:tabs>
          <w:tab w:val="right" w:leader="dot" w:pos="8640"/>
        </w:tabs>
        <w:rPr>
          <w:noProof/>
        </w:rPr>
      </w:pPr>
      <w:r>
        <w:t xml:space="preserve">Use case:  View Opportunity Details</w:t>
      </w:r>
      <w:r>
        <w:tab/>
      </w:r>
      <w:r>
        <w:t>17</w:t>
      </w:r>
    </w:p>
    <w:p>
      <w:pPr>
        <w:pStyle w:val="TOC4"/>
        <w:tabs>
          <w:tab w:val="right" w:leader="dot" w:pos="8640"/>
        </w:tabs>
        <w:rPr>
          <w:noProof/>
        </w:rPr>
      </w:pPr>
      <w:r>
        <w:t xml:space="preserve">Use case:  Apply for Funding</w:t>
      </w:r>
      <w:r>
        <w:tab/>
      </w:r>
      <w:r>
        <w:t>18</w:t>
      </w:r>
    </w:p>
    <w:p>
      <w:pPr>
        <w:pStyle w:val="TOC4"/>
        <w:tabs>
          <w:tab w:val="right" w:leader="dot" w:pos="8640"/>
        </w:tabs>
        <w:rPr>
          <w:noProof/>
        </w:rPr>
      </w:pPr>
      <w:r>
        <w:t xml:space="preserve">Use case:  Track Application</w:t>
      </w:r>
      <w:r>
        <w:tab/>
      </w:r>
      <w:r>
        <w:t>19</w:t>
      </w:r>
    </w:p>
    <w:p>
      <w:pPr>
        <w:pStyle w:val="TOC4"/>
        <w:tabs>
          <w:tab w:val="right" w:leader="dot" w:pos="8640"/>
        </w:tabs>
        <w:rPr>
          <w:noProof/>
        </w:rPr>
      </w:pPr>
      <w:r>
        <w:t xml:space="preserve">Use case:  Manage Documents</w:t>
      </w:r>
      <w:r>
        <w:tab/>
      </w:r>
      <w:r>
        <w:t>19</w:t>
      </w:r>
    </w:p>
    <w:p>
      <w:pPr>
        <w:pStyle w:val="TOC4"/>
        <w:tabs>
          <w:tab w:val="right" w:leader="dot" w:pos="8640"/>
        </w:tabs>
        <w:rPr>
          <w:noProof/>
        </w:rPr>
      </w:pPr>
      <w:r>
        <w:t xml:space="preserve">Use case:  Record Subject Results</w:t>
      </w:r>
      <w:r>
        <w:tab/>
      </w:r>
      <w:r>
        <w:t>20</w:t>
      </w:r>
    </w:p>
    <w:p>
      <w:pPr>
        <w:pStyle w:val="TOC4"/>
        <w:tabs>
          <w:tab w:val="right" w:leader="dot" w:pos="8640"/>
        </w:tabs>
        <w:rPr>
          <w:noProof/>
        </w:rPr>
      </w:pPr>
      <w:r>
        <w:t xml:space="preserve">Use case:  Browse All Bursaries</w:t>
      </w:r>
      <w:r>
        <w:tab/>
      </w:r>
      <w:r>
        <w:t>21</w:t>
      </w:r>
    </w:p>
    <w:p>
      <w:pPr>
        <w:pStyle w:val="TOC4"/>
        <w:tabs>
          <w:tab w:val="right" w:leader="dot" w:pos="8640"/>
        </w:tabs>
        <w:rPr>
          <w:noProof/>
        </w:rPr>
      </w:pPr>
      <w:r>
        <w:t xml:space="preserve">Use case:  Generate Motivational Letter</w:t>
      </w:r>
      <w:r>
        <w:tab/>
      </w:r>
      <w:r>
        <w:t>21</w:t>
      </w:r>
    </w:p>
    <w:p>
      <w:pPr>
        <w:pStyle w:val="TOC4"/>
        <w:tabs>
          <w:tab w:val="right" w:leader="dot" w:pos="8640"/>
        </w:tabs>
        <w:rPr>
          <w:noProof/>
        </w:rPr>
      </w:pPr>
      <w:r>
        <w:t xml:space="preserve">Use case:  Auto-Fill Application Forms</w:t>
      </w:r>
      <w:r>
        <w:tab/>
      </w:r>
      <w:r>
        <w:t>22</w:t>
      </w:r>
    </w:p>
    <w:p>
      <w:pPr>
        <w:pStyle w:val="TOC4"/>
        <w:tabs>
          <w:tab w:val="right" w:leader="dot" w:pos="8640"/>
        </w:tabs>
        <w:rPr>
          <w:noProof/>
        </w:rPr>
      </w:pPr>
      <w:r>
        <w:t xml:space="preserve">Use case:  Respond to Information Request</w:t>
      </w:r>
      <w:r>
        <w:tab/>
      </w:r>
      <w:r>
        <w:t>22</w:t>
      </w:r>
    </w:p>
    <w:p>
      <w:pPr>
        <w:pStyle w:val="TOC3"/>
        <w:tabs>
          <w:tab w:val="right" w:leader="dot" w:pos="8640"/>
        </w:tabs>
        <w:rPr>
          <w:noProof/>
        </w:rPr>
      </w:pPr>
      <w:r>
        <w:t xml:space="preserve">2.2.3 Corporate User Use Cases</w:t>
      </w:r>
      <w:r>
        <w:tab/>
      </w:r>
      <w:r>
        <w:t>23</w:t>
      </w:r>
    </w:p>
    <w:p>
      <w:pPr>
        <w:pStyle w:val="TOC4"/>
        <w:tabs>
          <w:tab w:val="right" w:leader="dot" w:pos="8640"/>
        </w:tabs>
        <w:rPr>
          <w:noProof/>
        </w:rPr>
      </w:pPr>
      <w:r>
        <w:t xml:space="preserve">Use case:  Register Corporate Account</w:t>
      </w:r>
      <w:r>
        <w:tab/>
      </w:r>
      <w:r>
        <w:t>26</w:t>
      </w:r>
    </w:p>
    <w:p>
      <w:pPr>
        <w:pStyle w:val="TOC4"/>
        <w:tabs>
          <w:tab w:val="right" w:leader="dot" w:pos="8640"/>
        </w:tabs>
        <w:rPr>
          <w:noProof/>
        </w:rPr>
      </w:pPr>
      <w:r>
        <w:t xml:space="preserve">Use case:  Complete Organisation Profile</w:t>
      </w:r>
      <w:r>
        <w:tab/>
      </w:r>
      <w:r>
        <w:t>27</w:t>
      </w:r>
    </w:p>
    <w:p>
      <w:pPr>
        <w:pStyle w:val="TOC4"/>
        <w:tabs>
          <w:tab w:val="right" w:leader="dot" w:pos="8640"/>
        </w:tabs>
        <w:rPr>
          <w:noProof/>
        </w:rPr>
      </w:pPr>
      <w:r>
        <w:t xml:space="preserve">Use case:  Create Funding Programme</w:t>
      </w:r>
      <w:r>
        <w:tab/>
      </w:r>
      <w:r>
        <w:t>27</w:t>
      </w:r>
    </w:p>
    <w:p>
      <w:pPr>
        <w:pStyle w:val="TOC4"/>
        <w:tabs>
          <w:tab w:val="right" w:leader="dot" w:pos="8640"/>
        </w:tabs>
        <w:rPr>
          <w:noProof/>
        </w:rPr>
      </w:pPr>
      <w:r>
        <w:t xml:space="preserve">Use case:  Define Eligibility Criteria</w:t>
      </w:r>
      <w:r>
        <w:tab/>
      </w:r>
      <w:r>
        <w:t>28</w:t>
      </w:r>
    </w:p>
    <w:p>
      <w:pPr>
        <w:pStyle w:val="TOC4"/>
        <w:tabs>
          <w:tab w:val="right" w:leader="dot" w:pos="8640"/>
        </w:tabs>
        <w:rPr>
          <w:noProof/>
        </w:rPr>
      </w:pPr>
      <w:r>
        <w:t xml:space="preserve">Use case:  Publish Funding Programme</w:t>
      </w:r>
      <w:r>
        <w:tab/>
      </w:r>
      <w:r>
        <w:t>29</w:t>
      </w:r>
    </w:p>
    <w:p>
      <w:pPr>
        <w:pStyle w:val="TOC4"/>
        <w:tabs>
          <w:tab w:val="right" w:leader="dot" w:pos="8640"/>
        </w:tabs>
        <w:rPr>
          <w:noProof/>
        </w:rPr>
      </w:pPr>
      <w:r>
        <w:t xml:space="preserve">Use case:  Import Applications</w:t>
      </w:r>
      <w:r>
        <w:tab/>
      </w:r>
      <w:r>
        <w:t>30</w:t>
      </w:r>
    </w:p>
    <w:p>
      <w:pPr>
        <w:pStyle w:val="TOC4"/>
        <w:tabs>
          <w:tab w:val="right" w:leader="dot" w:pos="8640"/>
        </w:tabs>
        <w:rPr>
          <w:noProof/>
        </w:rPr>
      </w:pPr>
      <w:r>
        <w:t xml:space="preserve">Use case:  Review Imported Applications</w:t>
      </w:r>
      <w:r>
        <w:tab/>
      </w:r>
      <w:r>
        <w:t>30</w:t>
      </w:r>
    </w:p>
    <w:p>
      <w:pPr>
        <w:pStyle w:val="TOC4"/>
        <w:tabs>
          <w:tab w:val="right" w:leader="dot" w:pos="8640"/>
        </w:tabs>
        <w:rPr>
          <w:noProof/>
        </w:rPr>
      </w:pPr>
      <w:r>
        <w:t xml:space="preserve">Use case:  View Applications</w:t>
      </w:r>
      <w:r>
        <w:tab/>
      </w:r>
      <w:r>
        <w:t>31</w:t>
      </w:r>
    </w:p>
    <w:p>
      <w:pPr>
        <w:pStyle w:val="TOC4"/>
        <w:tabs>
          <w:tab w:val="right" w:leader="dot" w:pos="8640"/>
        </w:tabs>
        <w:rPr>
          <w:noProof/>
        </w:rPr>
      </w:pPr>
      <w:r>
        <w:t xml:space="preserve">Use case:  Review Applicant</w:t>
      </w:r>
      <w:r>
        <w:tab/>
      </w:r>
      <w:r>
        <w:t>32</w:t>
      </w:r>
    </w:p>
    <w:p>
      <w:pPr>
        <w:pStyle w:val="TOC4"/>
        <w:tabs>
          <w:tab w:val="right" w:leader="dot" w:pos="8640"/>
        </w:tabs>
        <w:rPr>
          <w:noProof/>
        </w:rPr>
      </w:pPr>
      <w:r>
        <w:t xml:space="preserve">Use case:  Shortlist Applicant</w:t>
      </w:r>
      <w:r>
        <w:tab/>
      </w:r>
      <w:r>
        <w:t>32</w:t>
      </w:r>
    </w:p>
    <w:p>
      <w:pPr>
        <w:pStyle w:val="TOC4"/>
        <w:tabs>
          <w:tab w:val="right" w:leader="dot" w:pos="8640"/>
        </w:tabs>
        <w:rPr>
          <w:noProof/>
        </w:rPr>
      </w:pPr>
      <w:r>
        <w:t xml:space="preserve">Use case:  Request Information from Applicant</w:t>
      </w:r>
      <w:r>
        <w:tab/>
      </w:r>
      <w:r>
        <w:t>33</w:t>
      </w:r>
    </w:p>
    <w:p>
      <w:pPr>
        <w:pStyle w:val="TOC4"/>
        <w:tabs>
          <w:tab w:val="right" w:leader="dot" w:pos="8640"/>
        </w:tabs>
        <w:rPr>
          <w:noProof/>
        </w:rPr>
      </w:pPr>
      <w:r>
        <w:t xml:space="preserve">Use case:  Select Beneficiary</w:t>
      </w:r>
      <w:r>
        <w:tab/>
      </w:r>
      <w:r>
        <w:t>33</w:t>
      </w:r>
    </w:p>
    <w:p>
      <w:pPr>
        <w:pStyle w:val="TOC4"/>
        <w:tabs>
          <w:tab w:val="right" w:leader="dot" w:pos="8640"/>
        </w:tabs>
        <w:rPr>
          <w:noProof/>
        </w:rPr>
      </w:pPr>
      <w:r>
        <w:t xml:space="preserve">Use case:  View Reports</w:t>
      </w:r>
      <w:r>
        <w:tab/>
      </w:r>
      <w:r>
        <w:t>34</w:t>
      </w:r>
    </w:p>
    <w:p>
      <w:pPr>
        <w:pStyle w:val="TOC3"/>
        <w:tabs>
          <w:tab w:val="right" w:leader="dot" w:pos="8640"/>
        </w:tabs>
        <w:rPr>
          <w:noProof/>
        </w:rPr>
      </w:pPr>
      <w:r>
        <w:t xml:space="preserve">2.2.4 Administrator Use Cases</w:t>
      </w:r>
      <w:r>
        <w:tab/>
      </w:r>
      <w:r>
        <w:t>35</w:t>
      </w:r>
    </w:p>
    <w:p>
      <w:pPr>
        <w:pStyle w:val="TOC4"/>
        <w:tabs>
          <w:tab w:val="right" w:leader="dot" w:pos="8640"/>
        </w:tabs>
        <w:rPr>
          <w:noProof/>
        </w:rPr>
      </w:pPr>
      <w:r>
        <w:t xml:space="preserve">Use case:  Manage Institution and Course Catalogue</w:t>
      </w:r>
      <w:r>
        <w:tab/>
      </w:r>
      <w:r>
        <w:t>35</w:t>
      </w:r>
    </w:p>
    <w:p>
      <w:pPr>
        <w:pStyle w:val="TOC4"/>
        <w:tabs>
          <w:tab w:val="right" w:leader="dot" w:pos="8640"/>
        </w:tabs>
        <w:rPr>
          <w:noProof/>
        </w:rPr>
      </w:pPr>
      <w:r>
        <w:t xml:space="preserve">Use case:  Manage User Accounts</w:t>
      </w:r>
      <w:r>
        <w:tab/>
      </w:r>
      <w:r>
        <w:t>36</w:t>
      </w:r>
    </w:p>
    <w:p>
      <w:pPr>
        <w:pStyle w:val="TOC4"/>
        <w:tabs>
          <w:tab w:val="right" w:leader="dot" w:pos="8640"/>
        </w:tabs>
        <w:rPr>
          <w:noProof/>
        </w:rPr>
      </w:pPr>
      <w:r>
        <w:t xml:space="preserve">Use case:  Moderate Organisations and Programmes</w:t>
      </w:r>
      <w:r>
        <w:tab/>
      </w:r>
      <w:r>
        <w:t>37</w:t>
      </w:r>
    </w:p>
    <w:p>
      <w:pPr>
        <w:pStyle w:val="TOC4"/>
        <w:tabs>
          <w:tab w:val="right" w:leader="dot" w:pos="8640"/>
        </w:tabs>
        <w:rPr>
          <w:noProof/>
        </w:rPr>
      </w:pPr>
      <w:r>
        <w:t xml:space="preserve">Use case:  Manage Bursary Data Sources</w:t>
      </w:r>
      <w:r>
        <w:tab/>
      </w:r>
      <w:r>
        <w:t>37</w:t>
      </w:r>
    </w:p>
    <w:p>
      <w:pPr>
        <w:pStyle w:val="TOC4"/>
        <w:tabs>
          <w:tab w:val="right" w:leader="dot" w:pos="8640"/>
        </w:tabs>
        <w:rPr>
          <w:noProof/>
        </w:rPr>
      </w:pPr>
      <w:r>
        <w:t xml:space="preserve">Use case:  View Audit Trail</w:t>
      </w:r>
      <w:r>
        <w:tab/>
      </w:r>
      <w:r>
        <w:t>38</w:t>
      </w:r>
    </w:p>
    <w:p>
      <w:pPr>
        <w:pStyle w:val="TOC3"/>
        <w:tabs>
          <w:tab w:val="right" w:leader="dot" w:pos="8640"/>
        </w:tabs>
        <w:rPr>
          <w:noProof/>
        </w:rPr>
      </w:pPr>
      <w:r>
        <w:t xml:space="preserve">2.2.5 Complete Use Case Diagram</w:t>
      </w:r>
      <w:r>
        <w:tab/>
      </w:r>
      <w:r>
        <w:t>38</w:t>
      </w:r>
    </w:p>
    <w:p>
      <w:pPr>
        <w:pStyle w:val="TOC2"/>
        <w:tabs>
          <w:tab w:val="right" w:leader="dot" w:pos="8640"/>
        </w:tabs>
        <w:rPr>
          <w:noProof/>
        </w:rPr>
      </w:pPr>
      <w:r>
        <w:t xml:space="preserve">2.3 User Characteristics</w:t>
      </w:r>
      <w:r>
        <w:tab/>
      </w:r>
      <w:r>
        <w:t>41</w:t>
      </w:r>
    </w:p>
    <w:p>
      <w:pPr>
        <w:pStyle w:val="TOC2"/>
        <w:tabs>
          <w:tab w:val="right" w:leader="dot" w:pos="8640"/>
        </w:tabs>
        <w:rPr>
          <w:noProof/>
        </w:rPr>
      </w:pPr>
      <w:r>
        <w:t xml:space="preserve">2.4 Non-Functional Requirements</w:t>
      </w:r>
      <w:r>
        <w:tab/>
      </w:r>
      <w:r>
        <w:t>41</w:t>
      </w:r>
    </w:p>
    <w:p>
      <w:pPr>
        <w:pStyle w:val="TOC1"/>
        <w:tabs>
          <w:tab w:val="right" w:leader="dot" w:pos="8640"/>
        </w:tabs>
        <w:rPr>
          <w:noProof/>
        </w:rPr>
      </w:pPr>
      <w:r>
        <w:t xml:space="preserve">3.0. Requirements Specification</w:t>
      </w:r>
      <w:r>
        <w:tab/>
      </w:r>
      <w:r>
        <w:t>43</w:t>
      </w:r>
    </w:p>
    <w:p>
      <w:pPr>
        <w:pStyle w:val="TOC2"/>
        <w:tabs>
          <w:tab w:val="right" w:leader="dot" w:pos="8640"/>
        </w:tabs>
        <w:rPr>
          <w:noProof/>
        </w:rPr>
      </w:pPr>
      <w:r>
        <w:t xml:space="preserve">3.1 External Interface Requirements</w:t>
      </w:r>
      <w:r>
        <w:tab/>
      </w:r>
      <w:r>
        <w:t>43</w:t>
      </w:r>
    </w:p>
    <w:p>
      <w:pPr>
        <w:pStyle w:val="TOC2"/>
        <w:tabs>
          <w:tab w:val="right" w:leader="dot" w:pos="8640"/>
        </w:tabs>
        <w:rPr>
          <w:noProof/>
        </w:rPr>
      </w:pPr>
      <w:r>
        <w:t xml:space="preserve">3.2 Functional Requirements</w:t>
      </w:r>
      <w:r>
        <w:tab/>
      </w:r>
      <w:r>
        <w:t>43</w:t>
      </w:r>
    </w:p>
    <w:p>
      <w:pPr>
        <w:pStyle w:val="TOC3"/>
        <w:tabs>
          <w:tab w:val="right" w:leader="dot" w:pos="8640"/>
        </w:tabs>
        <w:rPr>
          <w:noProof/>
        </w:rPr>
      </w:pPr>
      <w:r>
        <w:t xml:space="preserve">3.2.1 Log In</w:t>
      </w:r>
      <w:r>
        <w:tab/>
      </w:r>
      <w:r>
        <w:t>44</w:t>
      </w:r>
    </w:p>
    <w:p>
      <w:pPr>
        <w:pStyle w:val="TOC3"/>
        <w:tabs>
          <w:tab w:val="right" w:leader="dot" w:pos="8640"/>
        </w:tabs>
        <w:rPr>
          <w:noProof/>
        </w:rPr>
      </w:pPr>
      <w:r>
        <w:t xml:space="preserve">3.2.2 Log Out</w:t>
      </w:r>
      <w:r>
        <w:tab/>
      </w:r>
      <w:r>
        <w:t>44</w:t>
      </w:r>
    </w:p>
    <w:p>
      <w:pPr>
        <w:pStyle w:val="TOC3"/>
        <w:tabs>
          <w:tab w:val="right" w:leader="dot" w:pos="8640"/>
        </w:tabs>
        <w:rPr>
          <w:noProof/>
        </w:rPr>
      </w:pPr>
      <w:r>
        <w:t xml:space="preserve">3.2.3 Manage Account Settings</w:t>
      </w:r>
      <w:r>
        <w:tab/>
      </w:r>
      <w:r>
        <w:t>44</w:t>
      </w:r>
    </w:p>
    <w:p>
      <w:pPr>
        <w:pStyle w:val="TOC3"/>
        <w:tabs>
          <w:tab w:val="right" w:leader="dot" w:pos="8640"/>
        </w:tabs>
        <w:rPr>
          <w:noProof/>
        </w:rPr>
      </w:pPr>
      <w:r>
        <w:t xml:space="preserve">3.2.4 View Notifications</w:t>
      </w:r>
      <w:r>
        <w:tab/>
      </w:r>
      <w:r>
        <w:t>45</w:t>
      </w:r>
    </w:p>
    <w:p>
      <w:pPr>
        <w:pStyle w:val="TOC3"/>
        <w:tabs>
          <w:tab w:val="right" w:leader="dot" w:pos="8640"/>
        </w:tabs>
        <w:rPr>
          <w:noProof/>
        </w:rPr>
      </w:pPr>
      <w:r>
        <w:t xml:space="preserve">3.2.5 Register Student Account</w:t>
      </w:r>
      <w:r>
        <w:tab/>
      </w:r>
      <w:r>
        <w:t>45</w:t>
      </w:r>
    </w:p>
    <w:p>
      <w:pPr>
        <w:pStyle w:val="TOC3"/>
        <w:tabs>
          <w:tab w:val="right" w:leader="dot" w:pos="8640"/>
        </w:tabs>
        <w:rPr>
          <w:noProof/>
        </w:rPr>
      </w:pPr>
      <w:r>
        <w:t xml:space="preserve">3.2.6 Verify Email Address</w:t>
      </w:r>
      <w:r>
        <w:tab/>
      </w:r>
      <w:r>
        <w:t>46</w:t>
      </w:r>
    </w:p>
    <w:p>
      <w:pPr>
        <w:pStyle w:val="TOC3"/>
        <w:tabs>
          <w:tab w:val="right" w:leader="dot" w:pos="8640"/>
        </w:tabs>
        <w:rPr>
          <w:noProof/>
        </w:rPr>
      </w:pPr>
      <w:r>
        <w:t xml:space="preserve">3.2.7 Complete Student Profile</w:t>
      </w:r>
      <w:r>
        <w:tab/>
      </w:r>
      <w:r>
        <w:t>47</w:t>
      </w:r>
    </w:p>
    <w:p>
      <w:pPr>
        <w:pStyle w:val="TOC3"/>
        <w:tabs>
          <w:tab w:val="right" w:leader="dot" w:pos="8640"/>
        </w:tabs>
        <w:rPr>
          <w:noProof/>
        </w:rPr>
      </w:pPr>
      <w:r>
        <w:t xml:space="preserve">3.2.8 Manage Study Preferences</w:t>
      </w:r>
      <w:r>
        <w:tab/>
      </w:r>
      <w:r>
        <w:t>48</w:t>
      </w:r>
    </w:p>
    <w:p>
      <w:pPr>
        <w:pStyle w:val="TOC3"/>
        <w:tabs>
          <w:tab w:val="right" w:leader="dot" w:pos="8640"/>
        </w:tabs>
        <w:rPr>
          <w:noProof/>
        </w:rPr>
      </w:pPr>
      <w:r>
        <w:t xml:space="preserve">3.2.9 View Matched Opportunities</w:t>
      </w:r>
      <w:r>
        <w:tab/>
      </w:r>
      <w:r>
        <w:t>48</w:t>
      </w:r>
    </w:p>
    <w:p>
      <w:pPr>
        <w:pStyle w:val="TOC3"/>
        <w:tabs>
          <w:tab w:val="right" w:leader="dot" w:pos="8640"/>
        </w:tabs>
        <w:rPr>
          <w:noProof/>
        </w:rPr>
      </w:pPr>
      <w:r>
        <w:t xml:space="preserve">3.2.10 Search and Filter Opportunities</w:t>
      </w:r>
      <w:r>
        <w:tab/>
      </w:r>
      <w:r>
        <w:t>49</w:t>
      </w:r>
    </w:p>
    <w:p>
      <w:pPr>
        <w:pStyle w:val="TOC3"/>
        <w:tabs>
          <w:tab w:val="right" w:leader="dot" w:pos="8640"/>
        </w:tabs>
        <w:rPr>
          <w:noProof/>
        </w:rPr>
      </w:pPr>
      <w:r>
        <w:t xml:space="preserve">3.2.11 View Opportunity Details</w:t>
      </w:r>
      <w:r>
        <w:tab/>
      </w:r>
      <w:r>
        <w:t>49</w:t>
      </w:r>
    </w:p>
    <w:p>
      <w:pPr>
        <w:pStyle w:val="TOC3"/>
        <w:tabs>
          <w:tab w:val="right" w:leader="dot" w:pos="8640"/>
        </w:tabs>
        <w:rPr>
          <w:noProof/>
        </w:rPr>
      </w:pPr>
      <w:r>
        <w:t xml:space="preserve">3.2.12 Apply for Funding</w:t>
      </w:r>
      <w:r>
        <w:tab/>
      </w:r>
      <w:r>
        <w:t>50</w:t>
      </w:r>
    </w:p>
    <w:p>
      <w:pPr>
        <w:pStyle w:val="TOC3"/>
        <w:tabs>
          <w:tab w:val="right" w:leader="dot" w:pos="8640"/>
        </w:tabs>
        <w:rPr>
          <w:noProof/>
        </w:rPr>
      </w:pPr>
      <w:r>
        <w:t xml:space="preserve">3.2.13 Track Application</w:t>
      </w:r>
      <w:r>
        <w:tab/>
      </w:r>
      <w:r>
        <w:t>51</w:t>
      </w:r>
    </w:p>
    <w:p>
      <w:pPr>
        <w:pStyle w:val="TOC3"/>
        <w:tabs>
          <w:tab w:val="right" w:leader="dot" w:pos="8640"/>
        </w:tabs>
        <w:rPr>
          <w:noProof/>
        </w:rPr>
      </w:pPr>
      <w:r>
        <w:t xml:space="preserve">3.2.14 Manage Documents</w:t>
      </w:r>
      <w:r>
        <w:tab/>
      </w:r>
      <w:r>
        <w:t>51</w:t>
      </w:r>
    </w:p>
    <w:p>
      <w:pPr>
        <w:pStyle w:val="TOC3"/>
        <w:tabs>
          <w:tab w:val="right" w:leader="dot" w:pos="8640"/>
        </w:tabs>
        <w:rPr>
          <w:noProof/>
        </w:rPr>
      </w:pPr>
      <w:r>
        <w:t xml:space="preserve">3.2.15 Record Subject Results</w:t>
      </w:r>
      <w:r>
        <w:tab/>
      </w:r>
      <w:r>
        <w:t>52</w:t>
      </w:r>
    </w:p>
    <w:p>
      <w:pPr>
        <w:pStyle w:val="TOC3"/>
        <w:tabs>
          <w:tab w:val="right" w:leader="dot" w:pos="8640"/>
        </w:tabs>
        <w:rPr>
          <w:noProof/>
        </w:rPr>
      </w:pPr>
      <w:r>
        <w:t xml:space="preserve">3.2.16 Browse All Bursaries</w:t>
      </w:r>
      <w:r>
        <w:tab/>
      </w:r>
      <w:r>
        <w:t>53</w:t>
      </w:r>
    </w:p>
    <w:p>
      <w:pPr>
        <w:pStyle w:val="TOC3"/>
        <w:tabs>
          <w:tab w:val="right" w:leader="dot" w:pos="8640"/>
        </w:tabs>
        <w:rPr>
          <w:noProof/>
        </w:rPr>
      </w:pPr>
      <w:r>
        <w:t xml:space="preserve">3.2.17 Generate Motivational Letter</w:t>
      </w:r>
      <w:r>
        <w:tab/>
      </w:r>
      <w:r>
        <w:t>53</w:t>
      </w:r>
    </w:p>
    <w:p>
      <w:pPr>
        <w:pStyle w:val="TOC3"/>
        <w:tabs>
          <w:tab w:val="right" w:leader="dot" w:pos="8640"/>
        </w:tabs>
        <w:rPr>
          <w:noProof/>
        </w:rPr>
      </w:pPr>
      <w:r>
        <w:t xml:space="preserve">3.2.18 Auto-Fill Application Forms</w:t>
      </w:r>
      <w:r>
        <w:tab/>
      </w:r>
      <w:r>
        <w:t>54</w:t>
      </w:r>
    </w:p>
    <w:p>
      <w:pPr>
        <w:pStyle w:val="TOC3"/>
        <w:tabs>
          <w:tab w:val="right" w:leader="dot" w:pos="8640"/>
        </w:tabs>
        <w:rPr>
          <w:noProof/>
        </w:rPr>
      </w:pPr>
      <w:r>
        <w:t xml:space="preserve">3.2.19 Respond to Information Request</w:t>
      </w:r>
      <w:r>
        <w:tab/>
      </w:r>
      <w:r>
        <w:t>55</w:t>
      </w:r>
    </w:p>
    <w:p>
      <w:pPr>
        <w:pStyle w:val="TOC3"/>
        <w:tabs>
          <w:tab w:val="right" w:leader="dot" w:pos="8640"/>
        </w:tabs>
        <w:rPr>
          <w:noProof/>
        </w:rPr>
      </w:pPr>
      <w:r>
        <w:t xml:space="preserve">3.2.20 Register Corporate Account</w:t>
      </w:r>
      <w:r>
        <w:tab/>
      </w:r>
      <w:r>
        <w:t>56</w:t>
      </w:r>
    </w:p>
    <w:p>
      <w:pPr>
        <w:pStyle w:val="TOC3"/>
        <w:tabs>
          <w:tab w:val="right" w:leader="dot" w:pos="8640"/>
        </w:tabs>
        <w:rPr>
          <w:noProof/>
        </w:rPr>
      </w:pPr>
      <w:r>
        <w:t xml:space="preserve">3.2.21 Complete Organisation Profile</w:t>
      </w:r>
      <w:r>
        <w:tab/>
      </w:r>
      <w:r>
        <w:t>56</w:t>
      </w:r>
    </w:p>
    <w:p>
      <w:pPr>
        <w:pStyle w:val="TOC3"/>
        <w:tabs>
          <w:tab w:val="right" w:leader="dot" w:pos="8640"/>
        </w:tabs>
        <w:rPr>
          <w:noProof/>
        </w:rPr>
      </w:pPr>
      <w:r>
        <w:t xml:space="preserve">3.2.22 Create Funding Programme</w:t>
      </w:r>
      <w:r>
        <w:tab/>
      </w:r>
      <w:r>
        <w:t>57</w:t>
      </w:r>
    </w:p>
    <w:p>
      <w:pPr>
        <w:pStyle w:val="TOC3"/>
        <w:tabs>
          <w:tab w:val="right" w:leader="dot" w:pos="8640"/>
        </w:tabs>
        <w:rPr>
          <w:noProof/>
        </w:rPr>
      </w:pPr>
      <w:r>
        <w:t xml:space="preserve">3.2.23 Define Eligibility Criteria</w:t>
      </w:r>
      <w:r>
        <w:tab/>
      </w:r>
      <w:r>
        <w:t>58</w:t>
      </w:r>
    </w:p>
    <w:p>
      <w:pPr>
        <w:pStyle w:val="TOC3"/>
        <w:tabs>
          <w:tab w:val="right" w:leader="dot" w:pos="8640"/>
        </w:tabs>
        <w:rPr>
          <w:noProof/>
        </w:rPr>
      </w:pPr>
      <w:r>
        <w:t xml:space="preserve">3.2.24 Publish Funding Programme</w:t>
      </w:r>
      <w:r>
        <w:tab/>
      </w:r>
      <w:r>
        <w:t>58</w:t>
      </w:r>
    </w:p>
    <w:p>
      <w:pPr>
        <w:pStyle w:val="TOC3"/>
        <w:tabs>
          <w:tab w:val="right" w:leader="dot" w:pos="8640"/>
        </w:tabs>
        <w:rPr>
          <w:noProof/>
        </w:rPr>
      </w:pPr>
      <w:r>
        <w:t xml:space="preserve">3.2.25 Import Applications</w:t>
      </w:r>
      <w:r>
        <w:tab/>
      </w:r>
      <w:r>
        <w:t>59</w:t>
      </w:r>
    </w:p>
    <w:p>
      <w:pPr>
        <w:pStyle w:val="TOC3"/>
        <w:tabs>
          <w:tab w:val="right" w:leader="dot" w:pos="8640"/>
        </w:tabs>
        <w:rPr>
          <w:noProof/>
        </w:rPr>
      </w:pPr>
      <w:r>
        <w:t xml:space="preserve">3.2.26 Review Imported Applications</w:t>
      </w:r>
      <w:r>
        <w:tab/>
      </w:r>
      <w:r>
        <w:t>60</w:t>
      </w:r>
    </w:p>
    <w:p>
      <w:pPr>
        <w:pStyle w:val="TOC3"/>
        <w:tabs>
          <w:tab w:val="right" w:leader="dot" w:pos="8640"/>
        </w:tabs>
        <w:rPr>
          <w:noProof/>
        </w:rPr>
      </w:pPr>
      <w:r>
        <w:t xml:space="preserve">3.2.27 View Applications</w:t>
      </w:r>
      <w:r>
        <w:tab/>
      </w:r>
      <w:r>
        <w:t>61</w:t>
      </w:r>
    </w:p>
    <w:p>
      <w:pPr>
        <w:pStyle w:val="TOC3"/>
        <w:tabs>
          <w:tab w:val="right" w:leader="dot" w:pos="8640"/>
        </w:tabs>
        <w:rPr>
          <w:noProof/>
        </w:rPr>
      </w:pPr>
      <w:r>
        <w:t xml:space="preserve">3.2.28 Review Applicant</w:t>
      </w:r>
      <w:r>
        <w:tab/>
      </w:r>
      <w:r>
        <w:t>61</w:t>
      </w:r>
    </w:p>
    <w:p>
      <w:pPr>
        <w:pStyle w:val="TOC3"/>
        <w:tabs>
          <w:tab w:val="right" w:leader="dot" w:pos="8640"/>
        </w:tabs>
        <w:rPr>
          <w:noProof/>
        </w:rPr>
      </w:pPr>
      <w:r>
        <w:t xml:space="preserve">3.2.29 Shortlist Applicant</w:t>
      </w:r>
      <w:r>
        <w:tab/>
      </w:r>
      <w:r>
        <w:t>62</w:t>
      </w:r>
    </w:p>
    <w:p>
      <w:pPr>
        <w:pStyle w:val="TOC3"/>
        <w:tabs>
          <w:tab w:val="right" w:leader="dot" w:pos="8640"/>
        </w:tabs>
        <w:rPr>
          <w:noProof/>
        </w:rPr>
      </w:pPr>
      <w:r>
        <w:t xml:space="preserve">3.2.30 Request Information from Applicant</w:t>
      </w:r>
      <w:r>
        <w:tab/>
      </w:r>
      <w:r>
        <w:t>62</w:t>
      </w:r>
    </w:p>
    <w:p>
      <w:pPr>
        <w:pStyle w:val="TOC3"/>
        <w:tabs>
          <w:tab w:val="right" w:leader="dot" w:pos="8640"/>
        </w:tabs>
        <w:rPr>
          <w:noProof/>
        </w:rPr>
      </w:pPr>
      <w:r>
        <w:t xml:space="preserve">3.2.31 Select Beneficiary</w:t>
      </w:r>
      <w:r>
        <w:tab/>
      </w:r>
      <w:r>
        <w:t>63</w:t>
      </w:r>
    </w:p>
    <w:p>
      <w:pPr>
        <w:pStyle w:val="TOC3"/>
        <w:tabs>
          <w:tab w:val="right" w:leader="dot" w:pos="8640"/>
        </w:tabs>
        <w:rPr>
          <w:noProof/>
        </w:rPr>
      </w:pPr>
      <w:r>
        <w:t xml:space="preserve">3.2.32 View Reports</w:t>
      </w:r>
      <w:r>
        <w:tab/>
      </w:r>
      <w:r>
        <w:t>63</w:t>
      </w:r>
    </w:p>
    <w:p>
      <w:pPr>
        <w:pStyle w:val="TOC3"/>
        <w:tabs>
          <w:tab w:val="right" w:leader="dot" w:pos="8640"/>
        </w:tabs>
        <w:rPr>
          <w:noProof/>
        </w:rPr>
      </w:pPr>
      <w:r>
        <w:t xml:space="preserve">3.2.33 Manage Institution and Course Catalogue</w:t>
      </w:r>
      <w:r>
        <w:tab/>
      </w:r>
      <w:r>
        <w:t>64</w:t>
      </w:r>
    </w:p>
    <w:p>
      <w:pPr>
        <w:pStyle w:val="TOC3"/>
        <w:tabs>
          <w:tab w:val="right" w:leader="dot" w:pos="8640"/>
        </w:tabs>
        <w:rPr>
          <w:noProof/>
        </w:rPr>
      </w:pPr>
      <w:r>
        <w:t xml:space="preserve">3.2.34 Manage User Accounts</w:t>
      </w:r>
      <w:r>
        <w:tab/>
      </w:r>
      <w:r>
        <w:t>64</w:t>
      </w:r>
    </w:p>
    <w:p>
      <w:pPr>
        <w:pStyle w:val="TOC3"/>
        <w:tabs>
          <w:tab w:val="right" w:leader="dot" w:pos="8640"/>
        </w:tabs>
        <w:rPr>
          <w:noProof/>
        </w:rPr>
      </w:pPr>
      <w:r>
        <w:t xml:space="preserve">3.2.35 Moderate Organisations and Programmes</w:t>
      </w:r>
      <w:r>
        <w:tab/>
      </w:r>
      <w:r>
        <w:t>65</w:t>
      </w:r>
    </w:p>
    <w:p>
      <w:pPr>
        <w:pStyle w:val="TOC3"/>
        <w:tabs>
          <w:tab w:val="right" w:leader="dot" w:pos="8640"/>
        </w:tabs>
        <w:rPr>
          <w:noProof/>
        </w:rPr>
      </w:pPr>
      <w:r>
        <w:t xml:space="preserve">3.2.36 Manage Bursary Data Sources</w:t>
      </w:r>
      <w:r>
        <w:tab/>
      </w:r>
      <w:r>
        <w:t>66</w:t>
      </w:r>
    </w:p>
    <w:p>
      <w:pPr>
        <w:pStyle w:val="TOC3"/>
        <w:tabs>
          <w:tab w:val="right" w:leader="dot" w:pos="8640"/>
        </w:tabs>
        <w:rPr>
          <w:noProof/>
        </w:rPr>
      </w:pPr>
      <w:r>
        <w:t xml:space="preserve">3.2.37 View Audit Trail</w:t>
      </w:r>
      <w:r>
        <w:tab/>
      </w:r>
      <w:r>
        <w:t>66</w:t>
      </w:r>
    </w:p>
    <w:p>
      <w:pPr>
        <w:pStyle w:val="TOC2"/>
        <w:tabs>
          <w:tab w:val="right" w:leader="dot" w:pos="8640"/>
        </w:tabs>
        <w:rPr>
          <w:noProof/>
        </w:rPr>
      </w:pPr>
      <w:r>
        <w:t xml:space="preserve">3.3 Detailed Non-Functional Requirements</w:t>
      </w:r>
      <w:r>
        <w:tab/>
      </w:r>
      <w:r>
        <w:t>67</w:t>
      </w:r>
    </w:p>
    <w:p>
      <w:pPr>
        <w:pStyle w:val="TOC3"/>
        <w:tabs>
          <w:tab w:val="right" w:leader="dot" w:pos="8640"/>
        </w:tabs>
        <w:rPr>
          <w:noProof/>
        </w:rPr>
      </w:pPr>
      <w:r>
        <w:t xml:space="preserve">3.3.1 Logical Structure of the Data</w:t>
      </w:r>
      <w:r>
        <w:tab/>
      </w:r>
      <w:r>
        <w:t>67</w:t>
      </w:r>
    </w:p>
    <w:p>
      <w:pPr>
        <w:pStyle w:val="TOC3"/>
        <w:tabs>
          <w:tab w:val="right" w:leader="dot" w:pos="8640"/>
        </w:tabs>
        <w:rPr>
          <w:noProof/>
        </w:rPr>
      </w:pPr>
      <w:r>
        <w:t xml:space="preserve">3.3.2 Security</w:t>
      </w:r>
      <w:r>
        <w:tab/>
      </w:r>
      <w:r>
        <w:t>73</w:t>
      </w:r>
      <w:r>
        <w:fldChar w:fldCharType="end"/>
      </w:r>
    </w:p>
    <w:p>
      <w:r>
        <w:br w:type="page"/>
      </w:r>
    </w:p>
    <w:p>
      <w:pPr>
        <w:pStyle w:val="Heading1"/>
        <w:keepNext/>
        <w:spacing w:line="360" w:lineRule="auto"/>
        <w:jc w:val="both"/>
        <w:rPr>
          <w:sz w:val="28"/>
        </w:rPr>
      </w:pPr>
      <w:r>
        <w:rPr>
          <w:sz w:val="28"/>
        </w:rPr>
        <w:t xml:space="preserve">List of Figures</w:t>
      </w:r>
    </w:p>
    <w:p>
      <w:pPr>
        <w:pStyle w:val="TOC1"/>
        <w:tabs>
          <w:tab w:val="right" w:leader="dot" w:pos="8640"/>
        </w:tabs>
        <w:rPr>
          <w:noProof/>
        </w:rPr>
      </w:pPr>
      <w:r>
        <w:fldChar w:fldCharType="begin" w:dirty="true"/>
      </w:r>
      <w:r>
        <w:instrText xml:space="preserve"> TOC \h \z \c "Figure" </w:instrText>
      </w:r>
      <w:r>
        <w:fldChar w:fldCharType="separate"/>
      </w:r>
      <w:r>
        <w:t xml:space="preserve">Figure 1 - System Environment</w:t>
      </w:r>
      <w:r>
        <w:tab/>
      </w:r>
      <w:r>
        <w:t>6</w:t>
      </w:r>
    </w:p>
    <w:p>
      <w:pPr>
        <w:pStyle w:val="TOC1"/>
        <w:tabs>
          <w:tab w:val="right" w:leader="dot" w:pos="8640"/>
        </w:tabs>
        <w:rPr>
          <w:noProof/>
        </w:rPr>
      </w:pPr>
      <w:r>
        <w:t xml:space="preserve">Figure 2 - Application Status Lifecycle</w:t>
      </w:r>
      <w:r>
        <w:tab/>
      </w:r>
      <w:r>
        <w:t>7</w:t>
      </w:r>
    </w:p>
    <w:p>
      <w:pPr>
        <w:pStyle w:val="TOC1"/>
        <w:tabs>
          <w:tab w:val="right" w:leader="dot" w:pos="8640"/>
        </w:tabs>
        <w:rPr>
          <w:noProof/>
        </w:rPr>
      </w:pPr>
      <w:r>
        <w:t xml:space="preserve">Figure 3 - Common Use Cases</w:t>
      </w:r>
      <w:r>
        <w:tab/>
      </w:r>
      <w:r>
        <w:t>8</w:t>
      </w:r>
    </w:p>
    <w:p>
      <w:pPr>
        <w:pStyle w:val="TOC1"/>
        <w:tabs>
          <w:tab w:val="right" w:leader="dot" w:pos="8640"/>
        </w:tabs>
        <w:rPr>
          <w:noProof/>
        </w:rPr>
      </w:pPr>
      <w:r>
        <w:t xml:space="preserve">Figure 4 - Log In Use Case</w:t>
      </w:r>
      <w:r>
        <w:tab/>
      </w:r>
      <w:r>
        <w:t>8</w:t>
      </w:r>
    </w:p>
    <w:p>
      <w:pPr>
        <w:pStyle w:val="TOC1"/>
        <w:tabs>
          <w:tab w:val="right" w:leader="dot" w:pos="8640"/>
        </w:tabs>
        <w:rPr>
          <w:noProof/>
        </w:rPr>
      </w:pPr>
      <w:r>
        <w:t xml:space="preserve">Figure 5 - Log Out Use Case</w:t>
      </w:r>
      <w:r>
        <w:tab/>
      </w:r>
      <w:r>
        <w:t>9</w:t>
      </w:r>
    </w:p>
    <w:p>
      <w:pPr>
        <w:pStyle w:val="TOC1"/>
        <w:tabs>
          <w:tab w:val="right" w:leader="dot" w:pos="8640"/>
        </w:tabs>
        <w:rPr>
          <w:noProof/>
        </w:rPr>
      </w:pPr>
      <w:r>
        <w:t xml:space="preserve">Figure 6 - Manage Account Settings Use Case</w:t>
      </w:r>
      <w:r>
        <w:tab/>
      </w:r>
      <w:r>
        <w:t>9</w:t>
      </w:r>
    </w:p>
    <w:p>
      <w:pPr>
        <w:pStyle w:val="TOC1"/>
        <w:tabs>
          <w:tab w:val="right" w:leader="dot" w:pos="8640"/>
        </w:tabs>
        <w:rPr>
          <w:noProof/>
        </w:rPr>
      </w:pPr>
      <w:r>
        <w:t xml:space="preserve">Figure 7 - View Notifications Use Case</w:t>
      </w:r>
      <w:r>
        <w:tab/>
      </w:r>
      <w:r>
        <w:t>10</w:t>
      </w:r>
    </w:p>
    <w:p>
      <w:pPr>
        <w:pStyle w:val="TOC1"/>
        <w:tabs>
          <w:tab w:val="right" w:leader="dot" w:pos="8640"/>
        </w:tabs>
        <w:rPr>
          <w:noProof/>
        </w:rPr>
      </w:pPr>
      <w:r>
        <w:t xml:space="preserve">Figure 8 - Student Use Cases (1 of 3)</w:t>
      </w:r>
      <w:r>
        <w:tab/>
      </w:r>
      <w:r>
        <w:t>11</w:t>
      </w:r>
    </w:p>
    <w:p>
      <w:pPr>
        <w:pStyle w:val="TOC1"/>
        <w:tabs>
          <w:tab w:val="right" w:leader="dot" w:pos="8640"/>
        </w:tabs>
        <w:rPr>
          <w:noProof/>
        </w:rPr>
      </w:pPr>
      <w:r>
        <w:t xml:space="preserve">Figure 9 - Student Use Cases (2 of 3)</w:t>
      </w:r>
      <w:r>
        <w:tab/>
      </w:r>
      <w:r>
        <w:t>12</w:t>
      </w:r>
    </w:p>
    <w:p>
      <w:pPr>
        <w:pStyle w:val="TOC1"/>
        <w:tabs>
          <w:tab w:val="right" w:leader="dot" w:pos="8640"/>
        </w:tabs>
        <w:rPr>
          <w:noProof/>
        </w:rPr>
      </w:pPr>
      <w:r>
        <w:t xml:space="preserve">Figure 10 - Student Use Cases (3 of 3)</w:t>
      </w:r>
      <w:r>
        <w:tab/>
      </w:r>
      <w:r>
        <w:t>13</w:t>
      </w:r>
    </w:p>
    <w:p>
      <w:pPr>
        <w:pStyle w:val="TOC1"/>
        <w:tabs>
          <w:tab w:val="right" w:leader="dot" w:pos="8640"/>
        </w:tabs>
        <w:rPr>
          <w:noProof/>
        </w:rPr>
      </w:pPr>
      <w:r>
        <w:t xml:space="preserve">Figure 11 - Register Student Account Use Case</w:t>
      </w:r>
      <w:r>
        <w:tab/>
      </w:r>
      <w:r>
        <w:t>13</w:t>
      </w:r>
    </w:p>
    <w:p>
      <w:pPr>
        <w:pStyle w:val="TOC1"/>
        <w:tabs>
          <w:tab w:val="right" w:leader="dot" w:pos="8640"/>
        </w:tabs>
        <w:rPr>
          <w:noProof/>
        </w:rPr>
      </w:pPr>
      <w:r>
        <w:t xml:space="preserve">Figure 12 - Verify Email Address Use Case</w:t>
      </w:r>
      <w:r>
        <w:tab/>
      </w:r>
      <w:r>
        <w:t>14</w:t>
      </w:r>
    </w:p>
    <w:p>
      <w:pPr>
        <w:pStyle w:val="TOC1"/>
        <w:tabs>
          <w:tab w:val="right" w:leader="dot" w:pos="8640"/>
        </w:tabs>
        <w:rPr>
          <w:noProof/>
        </w:rPr>
      </w:pPr>
      <w:r>
        <w:t xml:space="preserve">Figure 13 - Complete Student Profile Use Case</w:t>
      </w:r>
      <w:r>
        <w:tab/>
      </w:r>
      <w:r>
        <w:t>15</w:t>
      </w:r>
    </w:p>
    <w:p>
      <w:pPr>
        <w:pStyle w:val="TOC1"/>
        <w:tabs>
          <w:tab w:val="right" w:leader="dot" w:pos="8640"/>
        </w:tabs>
        <w:rPr>
          <w:noProof/>
        </w:rPr>
      </w:pPr>
      <w:r>
        <w:t xml:space="preserve">Figure 14 - Manage Study Preferences Use Case</w:t>
      </w:r>
      <w:r>
        <w:tab/>
      </w:r>
      <w:r>
        <w:t>15</w:t>
      </w:r>
    </w:p>
    <w:p>
      <w:pPr>
        <w:pStyle w:val="TOC1"/>
        <w:tabs>
          <w:tab w:val="right" w:leader="dot" w:pos="8640"/>
        </w:tabs>
        <w:rPr>
          <w:noProof/>
        </w:rPr>
      </w:pPr>
      <w:r>
        <w:t xml:space="preserve">Figure 15 - View Matched Opportunities Use Case</w:t>
      </w:r>
      <w:r>
        <w:tab/>
      </w:r>
      <w:r>
        <w:t>16</w:t>
      </w:r>
    </w:p>
    <w:p>
      <w:pPr>
        <w:pStyle w:val="TOC1"/>
        <w:tabs>
          <w:tab w:val="right" w:leader="dot" w:pos="8640"/>
        </w:tabs>
        <w:rPr>
          <w:noProof/>
        </w:rPr>
      </w:pPr>
      <w:r>
        <w:t xml:space="preserve">Figure 16 - Search and Filter Opportunities Use Case</w:t>
      </w:r>
      <w:r>
        <w:tab/>
      </w:r>
      <w:r>
        <w:t>17</w:t>
      </w:r>
    </w:p>
    <w:p>
      <w:pPr>
        <w:pStyle w:val="TOC1"/>
        <w:tabs>
          <w:tab w:val="right" w:leader="dot" w:pos="8640"/>
        </w:tabs>
        <w:rPr>
          <w:noProof/>
        </w:rPr>
      </w:pPr>
      <w:r>
        <w:t xml:space="preserve">Figure 17 - View Opportunity Details Use Case</w:t>
      </w:r>
      <w:r>
        <w:tab/>
      </w:r>
      <w:r>
        <w:t>17</w:t>
      </w:r>
    </w:p>
    <w:p>
      <w:pPr>
        <w:pStyle w:val="TOC1"/>
        <w:tabs>
          <w:tab w:val="right" w:leader="dot" w:pos="8640"/>
        </w:tabs>
        <w:rPr>
          <w:noProof/>
        </w:rPr>
      </w:pPr>
      <w:r>
        <w:t xml:space="preserve">Figure 18 - Apply for Funding Use Case</w:t>
      </w:r>
      <w:r>
        <w:tab/>
      </w:r>
      <w:r>
        <w:t>18</w:t>
      </w:r>
    </w:p>
    <w:p>
      <w:pPr>
        <w:pStyle w:val="TOC1"/>
        <w:tabs>
          <w:tab w:val="right" w:leader="dot" w:pos="8640"/>
        </w:tabs>
        <w:rPr>
          <w:noProof/>
        </w:rPr>
      </w:pPr>
      <w:r>
        <w:t xml:space="preserve">Figure 19 - Track Application Use Case</w:t>
      </w:r>
      <w:r>
        <w:tab/>
      </w:r>
      <w:r>
        <w:t>19</w:t>
      </w:r>
    </w:p>
    <w:p>
      <w:pPr>
        <w:pStyle w:val="TOC1"/>
        <w:tabs>
          <w:tab w:val="right" w:leader="dot" w:pos="8640"/>
        </w:tabs>
        <w:rPr>
          <w:noProof/>
        </w:rPr>
      </w:pPr>
      <w:r>
        <w:t xml:space="preserve">Figure 20 - Manage Documents Use Case</w:t>
      </w:r>
      <w:r>
        <w:tab/>
      </w:r>
      <w:r>
        <w:t>19</w:t>
      </w:r>
    </w:p>
    <w:p>
      <w:pPr>
        <w:pStyle w:val="TOC1"/>
        <w:tabs>
          <w:tab w:val="right" w:leader="dot" w:pos="8640"/>
        </w:tabs>
        <w:rPr>
          <w:noProof/>
        </w:rPr>
      </w:pPr>
      <w:r>
        <w:t xml:space="preserve">Figure 21 - Record Subject Results Use Case</w:t>
      </w:r>
      <w:r>
        <w:tab/>
      </w:r>
      <w:r>
        <w:t>20</w:t>
      </w:r>
    </w:p>
    <w:p>
      <w:pPr>
        <w:pStyle w:val="TOC1"/>
        <w:tabs>
          <w:tab w:val="right" w:leader="dot" w:pos="8640"/>
        </w:tabs>
        <w:rPr>
          <w:noProof/>
        </w:rPr>
      </w:pPr>
      <w:r>
        <w:t xml:space="preserve">Figure 22 - Browse All Bursaries Use Case</w:t>
      </w:r>
      <w:r>
        <w:tab/>
      </w:r>
      <w:r>
        <w:t>21</w:t>
      </w:r>
    </w:p>
    <w:p>
      <w:pPr>
        <w:pStyle w:val="TOC1"/>
        <w:tabs>
          <w:tab w:val="right" w:leader="dot" w:pos="8640"/>
        </w:tabs>
        <w:rPr>
          <w:noProof/>
        </w:rPr>
      </w:pPr>
      <w:r>
        <w:t xml:space="preserve">Figure 23 - Generate Motivational Letter Use Case</w:t>
      </w:r>
      <w:r>
        <w:tab/>
      </w:r>
      <w:r>
        <w:t>21</w:t>
      </w:r>
    </w:p>
    <w:p>
      <w:pPr>
        <w:pStyle w:val="TOC1"/>
        <w:tabs>
          <w:tab w:val="right" w:leader="dot" w:pos="8640"/>
        </w:tabs>
        <w:rPr>
          <w:noProof/>
        </w:rPr>
      </w:pPr>
      <w:r>
        <w:t xml:space="preserve">Figure 24 - Auto-Fill Application Forms Use Case</w:t>
      </w:r>
      <w:r>
        <w:tab/>
      </w:r>
      <w:r>
        <w:t>22</w:t>
      </w:r>
    </w:p>
    <w:p>
      <w:pPr>
        <w:pStyle w:val="TOC1"/>
        <w:tabs>
          <w:tab w:val="right" w:leader="dot" w:pos="8640"/>
        </w:tabs>
        <w:rPr>
          <w:noProof/>
        </w:rPr>
      </w:pPr>
      <w:r>
        <w:t xml:space="preserve">Figure 25 - Respond to Information Request Use Case</w:t>
      </w:r>
      <w:r>
        <w:tab/>
      </w:r>
      <w:r>
        <w:t>23</w:t>
      </w:r>
    </w:p>
    <w:p>
      <w:pPr>
        <w:pStyle w:val="TOC1"/>
        <w:tabs>
          <w:tab w:val="right" w:leader="dot" w:pos="8640"/>
        </w:tabs>
        <w:rPr>
          <w:noProof/>
        </w:rPr>
      </w:pPr>
      <w:r>
        <w:t xml:space="preserve">Figure 26 - Corporate User Use Cases (1 of 3)</w:t>
      </w:r>
      <w:r>
        <w:tab/>
      </w:r>
      <w:r>
        <w:t>24</w:t>
      </w:r>
    </w:p>
    <w:p>
      <w:pPr>
        <w:pStyle w:val="TOC1"/>
        <w:tabs>
          <w:tab w:val="right" w:leader="dot" w:pos="8640"/>
        </w:tabs>
        <w:rPr>
          <w:noProof/>
        </w:rPr>
      </w:pPr>
      <w:r>
        <w:t xml:space="preserve">Figure 27 - Corporate User Use Cases (2 of 3)</w:t>
      </w:r>
      <w:r>
        <w:tab/>
      </w:r>
      <w:r>
        <w:t>25</w:t>
      </w:r>
    </w:p>
    <w:p>
      <w:pPr>
        <w:pStyle w:val="TOC1"/>
        <w:tabs>
          <w:tab w:val="right" w:leader="dot" w:pos="8640"/>
        </w:tabs>
        <w:rPr>
          <w:noProof/>
        </w:rPr>
      </w:pPr>
      <w:r>
        <w:t xml:space="preserve">Figure 28 - Corporate User Use Cases (3 of 3)</w:t>
      </w:r>
      <w:r>
        <w:tab/>
      </w:r>
      <w:r>
        <w:t>26</w:t>
      </w:r>
    </w:p>
    <w:p>
      <w:pPr>
        <w:pStyle w:val="TOC1"/>
        <w:tabs>
          <w:tab w:val="right" w:leader="dot" w:pos="8640"/>
        </w:tabs>
        <w:rPr>
          <w:noProof/>
        </w:rPr>
      </w:pPr>
      <w:r>
        <w:t xml:space="preserve">Figure 29 - Register Corporate Account Use Case</w:t>
      </w:r>
      <w:r>
        <w:tab/>
      </w:r>
      <w:r>
        <w:t>26</w:t>
      </w:r>
    </w:p>
    <w:p>
      <w:pPr>
        <w:pStyle w:val="TOC1"/>
        <w:tabs>
          <w:tab w:val="right" w:leader="dot" w:pos="8640"/>
        </w:tabs>
        <w:rPr>
          <w:noProof/>
        </w:rPr>
      </w:pPr>
      <w:r>
        <w:t xml:space="preserve">Figure 30 - Complete Organisation Profile Use Case</w:t>
      </w:r>
      <w:r>
        <w:tab/>
      </w:r>
      <w:r>
        <w:t>27</w:t>
      </w:r>
    </w:p>
    <w:p>
      <w:pPr>
        <w:pStyle w:val="TOC1"/>
        <w:tabs>
          <w:tab w:val="right" w:leader="dot" w:pos="8640"/>
        </w:tabs>
        <w:rPr>
          <w:noProof/>
        </w:rPr>
      </w:pPr>
      <w:r>
        <w:t xml:space="preserve">Figure 31 - Create Funding Programme Use Case</w:t>
      </w:r>
      <w:r>
        <w:tab/>
      </w:r>
      <w:r>
        <w:t>28</w:t>
      </w:r>
    </w:p>
    <w:p>
      <w:pPr>
        <w:pStyle w:val="TOC1"/>
        <w:tabs>
          <w:tab w:val="right" w:leader="dot" w:pos="8640"/>
        </w:tabs>
        <w:rPr>
          <w:noProof/>
        </w:rPr>
      </w:pPr>
      <w:r>
        <w:t xml:space="preserve">Figure 32 - Define Eligibility Criteria Use Case</w:t>
      </w:r>
      <w:r>
        <w:tab/>
      </w:r>
      <w:r>
        <w:t>28</w:t>
      </w:r>
    </w:p>
    <w:p>
      <w:pPr>
        <w:pStyle w:val="TOC1"/>
        <w:tabs>
          <w:tab w:val="right" w:leader="dot" w:pos="8640"/>
        </w:tabs>
        <w:rPr>
          <w:noProof/>
        </w:rPr>
      </w:pPr>
      <w:r>
        <w:t xml:space="preserve">Figure 33 - Publish Funding Programme Use Case</w:t>
      </w:r>
      <w:r>
        <w:tab/>
      </w:r>
      <w:r>
        <w:t>29</w:t>
      </w:r>
    </w:p>
    <w:p>
      <w:pPr>
        <w:pStyle w:val="TOC1"/>
        <w:tabs>
          <w:tab w:val="right" w:leader="dot" w:pos="8640"/>
        </w:tabs>
        <w:rPr>
          <w:noProof/>
        </w:rPr>
      </w:pPr>
      <w:r>
        <w:t xml:space="preserve">Figure 34 - Import Applications Use Case</w:t>
      </w:r>
      <w:r>
        <w:tab/>
      </w:r>
      <w:r>
        <w:t>30</w:t>
      </w:r>
    </w:p>
    <w:p>
      <w:pPr>
        <w:pStyle w:val="TOC1"/>
        <w:tabs>
          <w:tab w:val="right" w:leader="dot" w:pos="8640"/>
        </w:tabs>
        <w:rPr>
          <w:noProof/>
        </w:rPr>
      </w:pPr>
      <w:r>
        <w:t xml:space="preserve">Figure 35 - Review Imported Applications Use Case</w:t>
      </w:r>
      <w:r>
        <w:tab/>
      </w:r>
      <w:r>
        <w:t>30</w:t>
      </w:r>
    </w:p>
    <w:p>
      <w:pPr>
        <w:pStyle w:val="TOC1"/>
        <w:tabs>
          <w:tab w:val="right" w:leader="dot" w:pos="8640"/>
        </w:tabs>
        <w:rPr>
          <w:noProof/>
        </w:rPr>
      </w:pPr>
      <w:r>
        <w:t xml:space="preserve">Figure 36 - View Applications Use Case</w:t>
      </w:r>
      <w:r>
        <w:tab/>
      </w:r>
      <w:r>
        <w:t>31</w:t>
      </w:r>
    </w:p>
    <w:p>
      <w:pPr>
        <w:pStyle w:val="TOC1"/>
        <w:tabs>
          <w:tab w:val="right" w:leader="dot" w:pos="8640"/>
        </w:tabs>
        <w:rPr>
          <w:noProof/>
        </w:rPr>
      </w:pPr>
      <w:r>
        <w:t xml:space="preserve">Figure 37 - Review Applicant Use Case</w:t>
      </w:r>
      <w:r>
        <w:tab/>
      </w:r>
      <w:r>
        <w:t>32</w:t>
      </w:r>
    </w:p>
    <w:p>
      <w:pPr>
        <w:pStyle w:val="TOC1"/>
        <w:tabs>
          <w:tab w:val="right" w:leader="dot" w:pos="8640"/>
        </w:tabs>
        <w:rPr>
          <w:noProof/>
        </w:rPr>
      </w:pPr>
      <w:r>
        <w:t xml:space="preserve">Figure 38 - Shortlist Applicant Use Case</w:t>
      </w:r>
      <w:r>
        <w:tab/>
      </w:r>
      <w:r>
        <w:t>32</w:t>
      </w:r>
    </w:p>
    <w:p>
      <w:pPr>
        <w:pStyle w:val="TOC1"/>
        <w:tabs>
          <w:tab w:val="right" w:leader="dot" w:pos="8640"/>
        </w:tabs>
        <w:rPr>
          <w:noProof/>
        </w:rPr>
      </w:pPr>
      <w:r>
        <w:t xml:space="preserve">Figure 39 - Request Information from Applicant Use Case</w:t>
      </w:r>
      <w:r>
        <w:tab/>
      </w:r>
      <w:r>
        <w:t>33</w:t>
      </w:r>
    </w:p>
    <w:p>
      <w:pPr>
        <w:pStyle w:val="TOC1"/>
        <w:tabs>
          <w:tab w:val="right" w:leader="dot" w:pos="8640"/>
        </w:tabs>
        <w:rPr>
          <w:noProof/>
        </w:rPr>
      </w:pPr>
      <w:r>
        <w:t xml:space="preserve">Figure 40 - Select Beneficiary Use Case</w:t>
      </w:r>
      <w:r>
        <w:tab/>
      </w:r>
      <w:r>
        <w:t>34</w:t>
      </w:r>
    </w:p>
    <w:p>
      <w:pPr>
        <w:pStyle w:val="TOC1"/>
        <w:tabs>
          <w:tab w:val="right" w:leader="dot" w:pos="8640"/>
        </w:tabs>
        <w:rPr>
          <w:noProof/>
        </w:rPr>
      </w:pPr>
      <w:r>
        <w:t xml:space="preserve">Figure 41 - View Reports Use Case</w:t>
      </w:r>
      <w:r>
        <w:tab/>
      </w:r>
      <w:r>
        <w:t>34</w:t>
      </w:r>
    </w:p>
    <w:p>
      <w:pPr>
        <w:pStyle w:val="TOC1"/>
        <w:tabs>
          <w:tab w:val="right" w:leader="dot" w:pos="8640"/>
        </w:tabs>
        <w:rPr>
          <w:noProof/>
        </w:rPr>
      </w:pPr>
      <w:r>
        <w:t xml:space="preserve">Figure 42 - Administrator Use Cases</w:t>
      </w:r>
      <w:r>
        <w:tab/>
      </w:r>
      <w:r>
        <w:t>35</w:t>
      </w:r>
    </w:p>
    <w:p>
      <w:pPr>
        <w:pStyle w:val="TOC1"/>
        <w:tabs>
          <w:tab w:val="right" w:leader="dot" w:pos="8640"/>
        </w:tabs>
        <w:rPr>
          <w:noProof/>
        </w:rPr>
      </w:pPr>
      <w:r>
        <w:t xml:space="preserve">Figure 43 - Manage Institution and Course Catalogue Use Case</w:t>
      </w:r>
      <w:r>
        <w:tab/>
      </w:r>
      <w:r>
        <w:t>36</w:t>
      </w:r>
    </w:p>
    <w:p>
      <w:pPr>
        <w:pStyle w:val="TOC1"/>
        <w:tabs>
          <w:tab w:val="right" w:leader="dot" w:pos="8640"/>
        </w:tabs>
        <w:rPr>
          <w:noProof/>
        </w:rPr>
      </w:pPr>
      <w:r>
        <w:t xml:space="preserve">Figure 44 - Manage User Accounts Use Case</w:t>
      </w:r>
      <w:r>
        <w:tab/>
      </w:r>
      <w:r>
        <w:t>36</w:t>
      </w:r>
    </w:p>
    <w:p>
      <w:pPr>
        <w:pStyle w:val="TOC1"/>
        <w:tabs>
          <w:tab w:val="right" w:leader="dot" w:pos="8640"/>
        </w:tabs>
        <w:rPr>
          <w:noProof/>
        </w:rPr>
      </w:pPr>
      <w:r>
        <w:t xml:space="preserve">Figure 45 - Moderate Organisations and Programmes Use Case</w:t>
      </w:r>
      <w:r>
        <w:tab/>
      </w:r>
      <w:r>
        <w:t>37</w:t>
      </w:r>
    </w:p>
    <w:p>
      <w:pPr>
        <w:pStyle w:val="TOC1"/>
        <w:tabs>
          <w:tab w:val="right" w:leader="dot" w:pos="8640"/>
        </w:tabs>
        <w:rPr>
          <w:noProof/>
        </w:rPr>
      </w:pPr>
      <w:r>
        <w:t xml:space="preserve">Figure 46 - Manage Bursary Data Sources Use Case</w:t>
      </w:r>
      <w:r>
        <w:tab/>
      </w:r>
      <w:r>
        <w:t>37</w:t>
      </w:r>
    </w:p>
    <w:p>
      <w:pPr>
        <w:pStyle w:val="TOC1"/>
        <w:tabs>
          <w:tab w:val="right" w:leader="dot" w:pos="8640"/>
        </w:tabs>
        <w:rPr>
          <w:noProof/>
        </w:rPr>
      </w:pPr>
      <w:r>
        <w:t xml:space="preserve">Figure 47 - View Audit Trail Use Case</w:t>
      </w:r>
      <w:r>
        <w:tab/>
      </w:r>
      <w:r>
        <w:t>38</w:t>
      </w:r>
    </w:p>
    <w:p>
      <w:pPr>
        <w:pStyle w:val="TOC1"/>
        <w:tabs>
          <w:tab w:val="right" w:leader="dot" w:pos="8640"/>
        </w:tabs>
        <w:rPr>
          <w:noProof/>
        </w:rPr>
      </w:pPr>
      <w:r>
        <w:t xml:space="preserve">Figure 48 - Complete Use Case Diagram</w:t>
      </w:r>
      <w:r>
        <w:tab/>
      </w:r>
      <w:r>
        <w:t>40</w:t>
      </w:r>
    </w:p>
    <w:p>
      <w:pPr>
        <w:pStyle w:val="TOC1"/>
        <w:tabs>
          <w:tab w:val="right" w:leader="dot" w:pos="8640"/>
        </w:tabs>
        <w:rPr>
          <w:noProof/>
        </w:rPr>
      </w:pPr>
      <w:r>
        <w:t xml:space="preserve">Figure 49 - Logical Structure of the Bursary-Bridge Data</w:t>
      </w:r>
      <w:r>
        <w:tab/>
      </w:r>
      <w:r>
        <w:t>67</w:t>
      </w:r>
      <w:r>
        <w:fldChar w:fldCharType="end"/>
      </w:r>
    </w:p>
    <w:p>
      <w:r>
        <w:br w:type="page"/>
      </w:r>
    </w:p>
    <w:p>
      <w:pPr>
        <w:pStyle w:val="Heading1"/>
        <w:keepNext/>
        <w:spacing w:line="360" w:lineRule="auto"/>
        <w:jc w:val="both"/>
        <w:rPr>
          <w:sz w:val="28"/>
        </w:rPr>
      </w:pPr>
      <w:r>
        <w:rPr>
          <w:sz w:val="28"/>
        </w:rPr>
        <w:t xml:space="preserve">List of Tables</w:t>
      </w:r>
    </w:p>
    <w:p>
      <w:pPr>
        <w:pStyle w:val="TOC1"/>
        <w:tabs>
          <w:tab w:val="right" w:leader="dot" w:pos="8640"/>
        </w:tabs>
        <w:rPr>
          <w:noProof/>
        </w:rPr>
      </w:pPr>
      <w:r>
        <w:fldChar w:fldCharType="begin" w:dirty="true"/>
      </w:r>
      <w:r>
        <w:instrText xml:space="preserve"> TOC \h \z \c "Table" </w:instrText>
      </w:r>
      <w:r>
        <w:fldChar w:fldCharType="separate"/>
      </w:r>
      <w:r>
        <w:t xml:space="preserve">Table 1 - Glossary of Terms</w:t>
      </w:r>
      <w:r>
        <w:tab/>
      </w:r>
      <w:r>
        <w:t>2</w:t>
      </w:r>
    </w:p>
    <w:p>
      <w:pPr>
        <w:pStyle w:val="TOC1"/>
        <w:tabs>
          <w:tab w:val="right" w:leader="dot" w:pos="8640"/>
        </w:tabs>
        <w:rPr>
          <w:noProof/>
        </w:rPr>
      </w:pPr>
      <w:r>
        <w:t xml:space="preserve">Table 2 - User Data Entity</w:t>
      </w:r>
      <w:r>
        <w:tab/>
      </w:r>
      <w:r>
        <w:t>67</w:t>
      </w:r>
    </w:p>
    <w:p>
      <w:pPr>
        <w:pStyle w:val="TOC1"/>
        <w:tabs>
          <w:tab w:val="right" w:leader="dot" w:pos="8640"/>
        </w:tabs>
        <w:rPr>
          <w:noProof/>
        </w:rPr>
      </w:pPr>
      <w:r>
        <w:t xml:space="preserve">Table 3 - Student Profile Data Entity</w:t>
      </w:r>
      <w:r>
        <w:tab/>
      </w:r>
      <w:r>
        <w:t>68</w:t>
      </w:r>
    </w:p>
    <w:p>
      <w:pPr>
        <w:pStyle w:val="TOC1"/>
        <w:tabs>
          <w:tab w:val="right" w:leader="dot" w:pos="8640"/>
        </w:tabs>
        <w:rPr>
          <w:noProof/>
        </w:rPr>
      </w:pPr>
      <w:r>
        <w:t xml:space="preserve">Table 4 - Study Preference Data Entity</w:t>
      </w:r>
      <w:r>
        <w:tab/>
      </w:r>
      <w:r>
        <w:t>68</w:t>
      </w:r>
    </w:p>
    <w:p>
      <w:pPr>
        <w:pStyle w:val="TOC1"/>
        <w:tabs>
          <w:tab w:val="right" w:leader="dot" w:pos="8640"/>
        </w:tabs>
        <w:rPr>
          <w:noProof/>
        </w:rPr>
      </w:pPr>
      <w:r>
        <w:t xml:space="preserve">Table 5 - Organisation Data Entity</w:t>
      </w:r>
      <w:r>
        <w:tab/>
      </w:r>
      <w:r>
        <w:t>68</w:t>
      </w:r>
    </w:p>
    <w:p>
      <w:pPr>
        <w:pStyle w:val="TOC1"/>
        <w:tabs>
          <w:tab w:val="right" w:leader="dot" w:pos="8640"/>
        </w:tabs>
        <w:rPr>
          <w:noProof/>
        </w:rPr>
      </w:pPr>
      <w:r>
        <w:t xml:space="preserve">Table 6 - Funding Programme Data Entity</w:t>
      </w:r>
      <w:r>
        <w:tab/>
      </w:r>
      <w:r>
        <w:t>69</w:t>
      </w:r>
    </w:p>
    <w:p>
      <w:pPr>
        <w:pStyle w:val="TOC1"/>
        <w:tabs>
          <w:tab w:val="right" w:leader="dot" w:pos="8640"/>
        </w:tabs>
        <w:rPr>
          <w:noProof/>
        </w:rPr>
      </w:pPr>
      <w:r>
        <w:t xml:space="preserve">Table 7 - Eligibility Rule Data Entity</w:t>
      </w:r>
      <w:r>
        <w:tab/>
      </w:r>
      <w:r>
        <w:t>69</w:t>
      </w:r>
    </w:p>
    <w:p>
      <w:pPr>
        <w:pStyle w:val="TOC1"/>
        <w:tabs>
          <w:tab w:val="right" w:leader="dot" w:pos="8640"/>
        </w:tabs>
        <w:rPr>
          <w:noProof/>
        </w:rPr>
      </w:pPr>
      <w:r>
        <w:t xml:space="preserve">Table 8 - Application Data Entity</w:t>
      </w:r>
      <w:r>
        <w:tab/>
      </w:r>
      <w:r>
        <w:t>69</w:t>
      </w:r>
    </w:p>
    <w:p>
      <w:pPr>
        <w:pStyle w:val="TOC1"/>
        <w:tabs>
          <w:tab w:val="right" w:leader="dot" w:pos="8640"/>
        </w:tabs>
        <w:rPr>
          <w:noProof/>
        </w:rPr>
      </w:pPr>
      <w:r>
        <w:t xml:space="preserve">Table 9 - Subject Result Data Entity</w:t>
      </w:r>
      <w:r>
        <w:tab/>
      </w:r>
      <w:r>
        <w:t>70</w:t>
      </w:r>
    </w:p>
    <w:p>
      <w:pPr>
        <w:pStyle w:val="TOC1"/>
        <w:tabs>
          <w:tab w:val="right" w:leader="dot" w:pos="8640"/>
        </w:tabs>
        <w:rPr>
          <w:noProof/>
        </w:rPr>
      </w:pPr>
      <w:r>
        <w:t xml:space="preserve">Table 10 - Motivational Letter Data Entity</w:t>
      </w:r>
      <w:r>
        <w:tab/>
      </w:r>
      <w:r>
        <w:t>70</w:t>
      </w:r>
    </w:p>
    <w:p>
      <w:pPr>
        <w:pStyle w:val="TOC1"/>
        <w:tabs>
          <w:tab w:val="right" w:leader="dot" w:pos="8640"/>
        </w:tabs>
        <w:rPr>
          <w:noProof/>
        </w:rPr>
      </w:pPr>
      <w:r>
        <w:t xml:space="preserve">Table 11 - Information Request Data Entity</w:t>
      </w:r>
      <w:r>
        <w:tab/>
      </w:r>
      <w:r>
        <w:t>70</w:t>
      </w:r>
    </w:p>
    <w:p>
      <w:pPr>
        <w:pStyle w:val="TOC1"/>
        <w:tabs>
          <w:tab w:val="right" w:leader="dot" w:pos="8640"/>
        </w:tabs>
        <w:rPr>
          <w:noProof/>
        </w:rPr>
      </w:pPr>
      <w:r>
        <w:t xml:space="preserve">Table 12 - Application Import Batch Data Entity</w:t>
      </w:r>
      <w:r>
        <w:tab/>
      </w:r>
      <w:r>
        <w:t>71</w:t>
      </w:r>
    </w:p>
    <w:p>
      <w:pPr>
        <w:pStyle w:val="TOC1"/>
        <w:tabs>
          <w:tab w:val="right" w:leader="dot" w:pos="8640"/>
        </w:tabs>
        <w:rPr>
          <w:noProof/>
        </w:rPr>
      </w:pPr>
      <w:r>
        <w:t xml:space="preserve">Table 13 - Application Import File Data Entity</w:t>
      </w:r>
      <w:r>
        <w:tab/>
      </w:r>
      <w:r>
        <w:t>71</w:t>
      </w:r>
    </w:p>
    <w:p>
      <w:pPr>
        <w:pStyle w:val="TOC1"/>
        <w:tabs>
          <w:tab w:val="right" w:leader="dot" w:pos="8640"/>
        </w:tabs>
        <w:rPr>
          <w:noProof/>
        </w:rPr>
      </w:pPr>
      <w:r>
        <w:t xml:space="preserve">Table 14 - External Applicant Data Entity</w:t>
      </w:r>
      <w:r>
        <w:tab/>
      </w:r>
      <w:r>
        <w:t>72</w:t>
      </w:r>
    </w:p>
    <w:p>
      <w:pPr>
        <w:pStyle w:val="TOC1"/>
        <w:tabs>
          <w:tab w:val="right" w:leader="dot" w:pos="8640"/>
        </w:tabs>
        <w:rPr>
          <w:noProof/>
        </w:rPr>
      </w:pPr>
      <w:r>
        <w:t xml:space="preserve">Table 15 - Opportunity Source Data Entity</w:t>
      </w:r>
      <w:r>
        <w:tab/>
      </w:r>
      <w:r>
        <w:t>72</w:t>
      </w:r>
    </w:p>
    <w:p>
      <w:pPr>
        <w:pStyle w:val="TOC1"/>
        <w:tabs>
          <w:tab w:val="right" w:leader="dot" w:pos="8640"/>
        </w:tabs>
        <w:rPr>
          <w:noProof/>
        </w:rPr>
      </w:pPr>
      <w:r>
        <w:t xml:space="preserve">Table 16 - Shortlist Data Entity</w:t>
      </w:r>
      <w:r>
        <w:tab/>
      </w:r>
      <w:r>
        <w:t>72</w:t>
      </w:r>
    </w:p>
    <w:p>
      <w:pPr>
        <w:pStyle w:val="TOC1"/>
        <w:tabs>
          <w:tab w:val="right" w:leader="dot" w:pos="8640"/>
        </w:tabs>
        <w:rPr>
          <w:noProof/>
        </w:rPr>
      </w:pPr>
      <w:r>
        <w:t xml:space="preserve">Table 17 - Document Data Entity</w:t>
      </w:r>
      <w:r>
        <w:tab/>
      </w:r>
      <w:r>
        <w:t>72</w:t>
      </w:r>
      <w:r>
        <w:fldChar w:fldCharType="end"/>
      </w:r>
    </w:p>
    <w:p>
      <w:pPr>
        <w:sectPr>
          <w:footerReference w:type="default" r:id="rId8"/>
          <w:pgSz w:w="12240" w:h="15840" w:code="1"/>
          <w:pgMar w:top="1440" w:right="1800" w:bottom="1440" w:left="1800" w:header="720" w:footer="720" w:gutter="0"/>
          <w:pgNumType w:fmt="lowerRoman" w:start="1"/>
          <w:cols w:space="720"/>
        </w:sectPr>
      </w:pPr>
    </w:p>
    <w:p>
      <w:pPr>
        <w:pStyle w:val="Heading1"/>
        <w:keepNext/>
        <w:tabs>
          <w:tab w:val="left" w:pos="900"/>
        </w:tabs>
        <w:spacing w:line="360" w:lineRule="auto"/>
        <w:jc w:val="both"/>
        <w:rPr>
          <w:sz w:val="28"/>
        </w:rPr>
      </w:pPr>
      <w:r>
        <w:rPr>
          <w:sz w:val="28"/>
        </w:rPr>
        <w:t xml:space="preserve">1.0.</w:t>
      </w:r>
      <w:r>
        <w:rPr>
          <w:sz w:val="28"/>
        </w:rPr>
        <w:tab/>
      </w:r>
      <w:r>
        <w:rPr>
          <w:sz w:val="28"/>
        </w:rPr>
        <w:t xml:space="preserve">Introduction</w:t>
      </w:r>
    </w:p>
    <w:p>
      <w:pPr>
        <w:pStyle w:val="Heading2"/>
        <w:keepNext/>
        <w:tabs>
          <w:tab w:val="left" w:pos="900"/>
        </w:tabs>
        <w:spacing w:line="360" w:lineRule="auto"/>
        <w:jc w:val="both"/>
      </w:pPr>
      <w:r>
        <w:t xml:space="preserve">1.1.</w:t>
      </w:r>
      <w:r>
        <w:tab/>
      </w:r>
      <w:r>
        <w:t xml:space="preserve">Purpose</w:t>
      </w:r>
    </w:p>
    <w:p>
      <w:pPr>
        <w:spacing w:line="360" w:lineRule="auto"/>
        <w:jc w:val="both"/>
        <w:rPr>
          <w:spacing w:val="-3"/>
          <w:sz w:val="22"/>
        </w:rPr>
      </w:pPr>
      <w:r>
        <w:rPr>
          <w:spacing w:val="-3"/>
          <w:sz w:val="24"/>
        </w:rPr>
        <w:t xml:space="preserve">The purpose of this document is to present a detailed description of Bursary-Bridge. It explains the purpose and the features of the system, what the system does, the constraints under which it must operate and how it reacts to the people who use it. This document is intended for the stakeholders who commissioned the system and for the developers who will build it.</w:t>
      </w:r>
    </w:p>
    <w:p>
      <w:pPr>
        <w:pStyle w:val="Heading2"/>
        <w:keepNext/>
        <w:tabs>
          <w:tab w:val="left" w:pos="900"/>
        </w:tabs>
        <w:spacing w:line="360" w:lineRule="auto"/>
        <w:jc w:val="both"/>
      </w:pPr>
      <w:r>
        <w:t xml:space="preserve">1.2.</w:t>
      </w:r>
      <w:r>
        <w:tab/>
      </w:r>
      <w:r>
        <w:t xml:space="preserve">Scope of Project</w:t>
      </w:r>
    </w:p>
    <w:p>
      <w:pPr>
        <w:spacing w:line="360" w:lineRule="auto"/>
        <w:jc w:val="both"/>
        <w:rPr>
          <w:spacing w:val="-3"/>
          <w:sz w:val="22"/>
        </w:rPr>
      </w:pPr>
      <w:r>
        <w:rPr>
          <w:spacing w:val="-3"/>
          <w:sz w:val="24"/>
        </w:rPr>
        <w:t xml:space="preserve">Bursary-Bridge is a web application that connects South African students with bursaries, scholarships and other education funding, and gives the organisations that fund education a place to publish those opportunities and administer the applications they attract.</w:t>
      </w:r>
    </w:p>
    <w:p>
      <w:pPr>
        <w:spacing w:line="360" w:lineRule="auto"/>
        <w:jc w:val="both"/>
        <w:rPr>
          <w:spacing w:val="-3"/>
          <w:sz w:val="22"/>
        </w:rPr>
      </w:pPr>
      <w:r>
        <w:rPr>
          <w:spacing w:val="-3"/>
          <w:sz w:val="24"/>
        </w:rPr>
        <w:t xml:space="preserve">Students who need funding face two related problems. Opportunities are scattered across many websites and are hard to find, and each one asks for the same information in a different form. Organisations that offer funding face the mirror of those problems. They receive large numbers of applications, many from students who do not meet the criteria, and they screen them by hand using email and spreadsheets.</w:t>
      </w:r>
    </w:p>
    <w:p>
      <w:pPr>
        <w:spacing w:line="360" w:lineRule="auto"/>
        <w:jc w:val="both"/>
        <w:rPr>
          <w:spacing w:val="-3"/>
          <w:sz w:val="22"/>
        </w:rPr>
      </w:pPr>
      <w:r>
        <w:rPr>
          <w:spacing w:val="-3"/>
          <w:sz w:val="24"/>
        </w:rPr>
        <w:t xml:space="preserve">Bursary-Bridge addresses both. A student builds one profile, which records what they want to study and where, what results they hold and what funding they need. The system compares that profile against every published funding programme and presents the opportunities that fit, each with a match score and, importantly, the reasons behind that score. The student applies using the profile they have already built rather than entering the same information again.</w:t>
      </w:r>
    </w:p>
    <w:p>
      <w:pPr>
        <w:spacing w:line="360" w:lineRule="auto"/>
        <w:jc w:val="both"/>
        <w:rPr>
          <w:spacing w:val="-3"/>
          <w:sz w:val="22"/>
        </w:rPr>
      </w:pPr>
      <w:r>
        <w:rPr>
          <w:spacing w:val="-3"/>
          <w:sz w:val="24"/>
        </w:rPr>
        <w:t xml:space="preserve">An organisation states its criteria once, as structured data rather than as prose. The same criteria then drive the matches shown to students and the eligibility verdict shown to the reviewer, so the two views cannot disagree. The organisation receives applications that are already scored and assessed, and moves applicants through review, shortlisting and selection.</w:t>
      </w:r>
    </w:p>
    <w:p>
      <w:pPr>
        <w:spacing w:line="360" w:lineRule="auto"/>
        <w:jc w:val="both"/>
        <w:rPr>
          <w:spacing w:val="-3"/>
          <w:sz w:val="22"/>
        </w:rPr>
      </w:pPr>
      <w:r>
        <w:rPr>
          <w:spacing w:val="-3"/>
          <w:sz w:val="24"/>
        </w:rPr>
        <w:t xml:space="preserve">The system serves three kinds of user: the Student, the Corporate User and the Administrator. The Administrator maintains the catalogue of institutions, qualifications and subjects that the other two select from, and suspends or restores accounts; the Administrator does not take part in matching or in selection. The system does not attempt to disburse funds, to verify documents against any external authority, or to integrate with the administration systems of universities or of government. Those lie outside the scope of this release.</w:t>
      </w:r>
    </w:p>
    <w:p>
      <w:pPr>
        <w:pStyle w:val="Heading2"/>
        <w:keepNext/>
        <w:tabs>
          <w:tab w:val="left" w:pos="900"/>
        </w:tabs>
        <w:spacing w:line="360" w:lineRule="auto"/>
        <w:jc w:val="both"/>
      </w:pPr>
      <w:r>
        <w:t xml:space="preserve">1.3.</w:t>
      </w:r>
      <w:r>
        <w:tab/>
      </w:r>
      <w:r>
        <w:t xml:space="preserve">Glossary</w:t>
      </w:r>
    </w:p>
    <w:p>
      <w:pPr>
        <w:spacing w:line="360" w:lineRule="auto"/>
        <w:jc w:val="both"/>
        <w:rPr>
          <w:spacing w:val="-3"/>
          <w:sz w:val="22"/>
        </w:rPr>
      </w:pPr>
      <w:r>
        <w:rPr>
          <w:spacing w:val="-3"/>
          <w:sz w:val="24"/>
        </w:rPr>
        <w:t xml:space="preserve">Table 1 defines the terms used throughout this specification. Each term carries the same meaning wherever it appears, in this document and in the Software Design Description and Test Plan that accompany it.</w:t>
      </w:r>
    </w:p>
    <w:p>
      <w:pPr>
        <w:pStyle w:val="Caption"/>
        <w:keepNext/>
        <w:jc w:val="center"/>
      </w:pPr>
      <w:r>
        <w:t xml:space="preserve">Table </w:t>
      </w:r>
      <w:r>
        <w:fldChar w:fldCharType="begin"/>
      </w:r>
      <w:r>
        <w:instrText xml:space="preserve"> SEQ Table \* ARABIC </w:instrText>
      </w:r>
      <w:r>
        <w:fldChar w:fldCharType="separate"/>
      </w:r>
      <w:r>
        <w:t>1</w:t>
      </w:r>
      <w:r>
        <w:fldChar w:fldCharType="end"/>
      </w:r>
      <w:r>
        <w:t xml:space="preserve"> - Glossary of Terms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520"/>
        <w:gridCol w:w="6120"/>
      </w:tblGrid>
      <w:tr>
        <w:tc>
          <w:tcPr>
            <w:tcW w:w="2520" w:type="dxa"/>
          </w:tcPr>
          <w:p>
            <w:pPr>
              <w:jc w:val="left"/>
              <w:rPr>
                <w:spacing w:val="-3"/>
                <w:sz w:val="22"/>
              </w:rPr>
            </w:pPr>
            <w:r>
              <w:rPr>
                <w:spacing w:val="-3"/>
                <w:b/>
                <w:sz w:val="24"/>
              </w:rPr>
              <w:t xml:space="preserve">Term</w:t>
            </w:r>
          </w:p>
        </w:tc>
        <w:tc>
          <w:tcPr>
            <w:tcW w:w="6120" w:type="dxa"/>
          </w:tcPr>
          <w:p>
            <w:pPr>
              <w:jc w:val="left"/>
              <w:rPr>
                <w:spacing w:val="-3"/>
                <w:sz w:val="22"/>
              </w:rPr>
            </w:pPr>
            <w:r>
              <w:rPr>
                <w:spacing w:val="-3"/>
                <w:b/>
                <w:sz w:val="24"/>
              </w:rPr>
              <w:t xml:space="preserve">Definition</w:t>
            </w:r>
          </w:p>
        </w:tc>
      </w:tr>
      <w:tr>
        <w:tc>
          <w:tcPr>
            <w:tcW w:w="2520" w:type="dxa"/>
          </w:tcPr>
          <w:p>
            <w:pPr>
              <w:jc w:val="left"/>
              <w:rPr>
                <w:spacing w:val="-3"/>
                <w:sz w:val="22"/>
              </w:rPr>
            </w:pPr>
            <w:r>
              <w:rPr>
                <w:spacing w:val="-3"/>
                <w:sz w:val="24"/>
              </w:rPr>
              <w:t xml:space="preserve">Administrator</w:t>
            </w:r>
          </w:p>
        </w:tc>
        <w:tc>
          <w:tcPr>
            <w:tcW w:w="6120" w:type="dxa"/>
          </w:tcPr>
          <w:p>
            <w:pPr>
              <w:jc w:val="left"/>
              <w:rPr>
                <w:spacing w:val="-3"/>
                <w:sz w:val="22"/>
              </w:rPr>
            </w:pPr>
            <w:r>
              <w:rPr>
                <w:spacing w:val="-3"/>
                <w:sz w:val="24"/>
              </w:rPr>
              <w:t xml:space="preserve">A member of the Bursary-Bridge operating team who maintains the catalogue, the data sources and the accounts on the platform. An Administrator does not apply for funding and does not decide who receives it.</w:t>
            </w:r>
          </w:p>
        </w:tc>
      </w:tr>
      <w:tr>
        <w:tc>
          <w:tcPr>
            <w:tcW w:w="2520" w:type="dxa"/>
          </w:tcPr>
          <w:p>
            <w:pPr>
              <w:jc w:val="left"/>
              <w:rPr>
                <w:spacing w:val="-3"/>
                <w:sz w:val="22"/>
              </w:rPr>
            </w:pPr>
            <w:r>
              <w:rPr>
                <w:spacing w:val="-3"/>
                <w:sz w:val="24"/>
              </w:rPr>
              <w:t xml:space="preserve">All Bursaries</w:t>
            </w:r>
          </w:p>
        </w:tc>
        <w:tc>
          <w:tcPr>
            <w:tcW w:w="6120" w:type="dxa"/>
          </w:tcPr>
          <w:p>
            <w:pPr>
              <w:jc w:val="left"/>
              <w:rPr>
                <w:spacing w:val="-3"/>
                <w:sz w:val="22"/>
              </w:rPr>
            </w:pPr>
            <w:r>
              <w:rPr>
                <w:spacing w:val="-3"/>
                <w:sz w:val="24"/>
              </w:rPr>
              <w:t xml:space="preserve">The directory of every published Funding Programme held by the system, presented without regard to any Student's profile. Distinct from My Matches.</w:t>
            </w:r>
          </w:p>
        </w:tc>
      </w:tr>
      <w:tr>
        <w:tc>
          <w:tcPr>
            <w:tcW w:w="2520" w:type="dxa"/>
          </w:tcPr>
          <w:p>
            <w:pPr>
              <w:jc w:val="left"/>
              <w:rPr>
                <w:spacing w:val="-3"/>
                <w:sz w:val="22"/>
              </w:rPr>
            </w:pPr>
            <w:r>
              <w:rPr>
                <w:spacing w:val="-3"/>
                <w:sz w:val="24"/>
              </w:rPr>
              <w:t xml:space="preserve">Applicant</w:t>
            </w:r>
          </w:p>
        </w:tc>
        <w:tc>
          <w:tcPr>
            <w:tcW w:w="6120" w:type="dxa"/>
          </w:tcPr>
          <w:p>
            <w:pPr>
              <w:jc w:val="left"/>
              <w:rPr>
                <w:spacing w:val="-3"/>
                <w:sz w:val="22"/>
              </w:rPr>
            </w:pPr>
            <w:r>
              <w:rPr>
                <w:spacing w:val="-3"/>
                <w:sz w:val="24"/>
              </w:rPr>
              <w:t xml:space="preserve">A Student who has submitted an application to a Funding Programme, or an applicant whose application an Organisation imported.</w:t>
            </w:r>
          </w:p>
        </w:tc>
      </w:tr>
      <w:tr>
        <w:tc>
          <w:tcPr>
            <w:tcW w:w="2520" w:type="dxa"/>
          </w:tcPr>
          <w:p>
            <w:pPr>
              <w:jc w:val="left"/>
              <w:rPr>
                <w:spacing w:val="-3"/>
                <w:sz w:val="22"/>
              </w:rPr>
            </w:pPr>
            <w:r>
              <w:rPr>
                <w:spacing w:val="-3"/>
                <w:sz w:val="24"/>
              </w:rPr>
              <w:t xml:space="preserve">Application</w:t>
            </w:r>
          </w:p>
        </w:tc>
        <w:tc>
          <w:tcPr>
            <w:tcW w:w="6120" w:type="dxa"/>
          </w:tcPr>
          <w:p>
            <w:pPr>
              <w:jc w:val="left"/>
              <w:rPr>
                <w:spacing w:val="-3"/>
                <w:sz w:val="22"/>
              </w:rPr>
            </w:pPr>
            <w:r>
              <w:rPr>
                <w:spacing w:val="-3"/>
                <w:sz w:val="24"/>
              </w:rPr>
              <w:t xml:space="preserve">A Student's formal request for funding under a specific Funding Programme. An application carries a status, the profile the Student applied with, answers to programme questions and any attached documents.</w:t>
            </w:r>
          </w:p>
        </w:tc>
      </w:tr>
      <w:tr>
        <w:tc>
          <w:tcPr>
            <w:tcW w:w="2520" w:type="dxa"/>
          </w:tcPr>
          <w:p>
            <w:pPr>
              <w:jc w:val="left"/>
              <w:rPr>
                <w:spacing w:val="-3"/>
                <w:sz w:val="22"/>
              </w:rPr>
            </w:pPr>
            <w:r>
              <w:rPr>
                <w:spacing w:val="-3"/>
                <w:sz w:val="24"/>
              </w:rPr>
              <w:t xml:space="preserve">Auto-Fill</w:t>
            </w:r>
          </w:p>
        </w:tc>
        <w:tc>
          <w:tcPr>
            <w:tcW w:w="6120" w:type="dxa"/>
          </w:tcPr>
          <w:p>
            <w:pPr>
              <w:jc w:val="left"/>
              <w:rPr>
                <w:spacing w:val="-3"/>
                <w:sz w:val="22"/>
              </w:rPr>
            </w:pPr>
            <w:r>
              <w:rPr>
                <w:spacing w:val="-3"/>
                <w:sz w:val="24"/>
              </w:rPr>
              <w:t xml:space="preserve">The transfer of information from one application form a Student has already completed onto other, blank forms.</w:t>
            </w:r>
          </w:p>
        </w:tc>
      </w:tr>
      <w:tr>
        <w:tc>
          <w:tcPr>
            <w:tcW w:w="2520" w:type="dxa"/>
          </w:tcPr>
          <w:p>
            <w:pPr>
              <w:jc w:val="left"/>
              <w:rPr>
                <w:spacing w:val="-3"/>
                <w:sz w:val="22"/>
              </w:rPr>
            </w:pPr>
            <w:r>
              <w:rPr>
                <w:spacing w:val="-3"/>
                <w:sz w:val="24"/>
              </w:rPr>
              <w:t xml:space="preserve">Beneficiary</w:t>
            </w:r>
          </w:p>
        </w:tc>
        <w:tc>
          <w:tcPr>
            <w:tcW w:w="6120" w:type="dxa"/>
          </w:tcPr>
          <w:p>
            <w:pPr>
              <w:jc w:val="left"/>
              <w:rPr>
                <w:spacing w:val="-3"/>
                <w:sz w:val="22"/>
              </w:rPr>
            </w:pPr>
            <w:r>
              <w:rPr>
                <w:spacing w:val="-3"/>
                <w:sz w:val="24"/>
              </w:rPr>
              <w:t xml:space="preserve">An Applicant who has been selected to receive funding under a Funding Programme.</w:t>
            </w:r>
          </w:p>
        </w:tc>
      </w:tr>
      <w:tr>
        <w:tc>
          <w:tcPr>
            <w:tcW w:w="2520" w:type="dxa"/>
          </w:tcPr>
          <w:p>
            <w:pPr>
              <w:jc w:val="left"/>
              <w:rPr>
                <w:spacing w:val="-3"/>
                <w:sz w:val="22"/>
              </w:rPr>
            </w:pPr>
            <w:r>
              <w:rPr>
                <w:spacing w:val="-3"/>
                <w:sz w:val="24"/>
              </w:rPr>
              <w:t xml:space="preserve">Corporate User</w:t>
            </w:r>
          </w:p>
        </w:tc>
        <w:tc>
          <w:tcPr>
            <w:tcW w:w="6120" w:type="dxa"/>
          </w:tcPr>
          <w:p>
            <w:pPr>
              <w:jc w:val="left"/>
              <w:rPr>
                <w:spacing w:val="-3"/>
                <w:sz w:val="22"/>
              </w:rPr>
            </w:pPr>
            <w:r>
              <w:rPr>
                <w:spacing w:val="-3"/>
                <w:sz w:val="24"/>
              </w:rPr>
              <w:t xml:space="preserve">A representative of an Organisation who administers that Organisation's Funding Programmes on the system. Also referred to as the Funder.</w:t>
            </w:r>
          </w:p>
        </w:tc>
      </w:tr>
      <w:tr>
        <w:tc>
          <w:tcPr>
            <w:tcW w:w="2520" w:type="dxa"/>
          </w:tcPr>
          <w:p>
            <w:pPr>
              <w:jc w:val="left"/>
              <w:rPr>
                <w:spacing w:val="-3"/>
                <w:sz w:val="22"/>
              </w:rPr>
            </w:pPr>
            <w:r>
              <w:rPr>
                <w:spacing w:val="-3"/>
                <w:sz w:val="24"/>
              </w:rPr>
              <w:t xml:space="preserve">Database</w:t>
            </w:r>
          </w:p>
        </w:tc>
        <w:tc>
          <w:tcPr>
            <w:tcW w:w="6120" w:type="dxa"/>
          </w:tcPr>
          <w:p>
            <w:pPr>
              <w:jc w:val="left"/>
              <w:rPr>
                <w:spacing w:val="-3"/>
                <w:sz w:val="22"/>
              </w:rPr>
            </w:pPr>
            <w:r>
              <w:rPr>
                <w:spacing w:val="-3"/>
                <w:sz w:val="24"/>
              </w:rPr>
              <w:t xml:space="preserve">The collection of all information monitored by this system.</w:t>
            </w:r>
          </w:p>
        </w:tc>
      </w:tr>
      <w:tr>
        <w:tc>
          <w:tcPr>
            <w:tcW w:w="2520" w:type="dxa"/>
          </w:tcPr>
          <w:p>
            <w:pPr>
              <w:jc w:val="left"/>
              <w:rPr>
                <w:spacing w:val="-3"/>
                <w:sz w:val="22"/>
              </w:rPr>
            </w:pPr>
            <w:r>
              <w:rPr>
                <w:spacing w:val="-3"/>
                <w:sz w:val="24"/>
              </w:rPr>
              <w:t xml:space="preserve">Eligibility Rule</w:t>
            </w:r>
          </w:p>
        </w:tc>
        <w:tc>
          <w:tcPr>
            <w:tcW w:w="6120" w:type="dxa"/>
          </w:tcPr>
          <w:p>
            <w:pPr>
              <w:jc w:val="left"/>
              <w:rPr>
                <w:spacing w:val="-3"/>
                <w:sz w:val="22"/>
              </w:rPr>
            </w:pPr>
            <w:r>
              <w:rPr>
                <w:spacing w:val="-3"/>
                <w:sz w:val="24"/>
              </w:rPr>
              <w:t xml:space="preserve">The machine-readable set of conditions attached to a Funding Programme, covering supported institutions and courses, qualification level, minimum academic average, year of study, citizenship, household income and province.</w:t>
            </w:r>
          </w:p>
        </w:tc>
      </w:tr>
      <w:tr>
        <w:tc>
          <w:tcPr>
            <w:tcW w:w="2520" w:type="dxa"/>
          </w:tcPr>
          <w:p>
            <w:pPr>
              <w:jc w:val="left"/>
              <w:rPr>
                <w:spacing w:val="-3"/>
                <w:sz w:val="22"/>
              </w:rPr>
            </w:pPr>
            <w:r>
              <w:rPr>
                <w:spacing w:val="-3"/>
                <w:sz w:val="24"/>
              </w:rPr>
              <w:t xml:space="preserve">Eligibility Outcome</w:t>
            </w:r>
          </w:p>
        </w:tc>
        <w:tc>
          <w:tcPr>
            <w:tcW w:w="6120" w:type="dxa"/>
          </w:tcPr>
          <w:p>
            <w:pPr>
              <w:jc w:val="left"/>
              <w:rPr>
                <w:spacing w:val="-3"/>
                <w:sz w:val="22"/>
              </w:rPr>
            </w:pPr>
            <w:r>
              <w:rPr>
                <w:spacing w:val="-3"/>
                <w:sz w:val="24"/>
              </w:rPr>
              <w:t xml:space="preserve">The verdict returned when an Applicant is evaluated against a programme's Eligibility Rule: Eligible, Not Eligible, or Pending Verification.</w:t>
            </w:r>
          </w:p>
        </w:tc>
      </w:tr>
      <w:tr>
        <w:tc>
          <w:tcPr>
            <w:tcW w:w="2520" w:type="dxa"/>
          </w:tcPr>
          <w:p>
            <w:pPr>
              <w:jc w:val="left"/>
              <w:rPr>
                <w:spacing w:val="-3"/>
                <w:sz w:val="22"/>
              </w:rPr>
            </w:pPr>
            <w:r>
              <w:rPr>
                <w:spacing w:val="-3"/>
                <w:sz w:val="24"/>
              </w:rPr>
              <w:t xml:space="preserve">Funding Programme</w:t>
            </w:r>
          </w:p>
        </w:tc>
        <w:tc>
          <w:tcPr>
            <w:tcW w:w="6120" w:type="dxa"/>
          </w:tcPr>
          <w:p>
            <w:pPr>
              <w:jc w:val="left"/>
              <w:rPr>
                <w:spacing w:val="-3"/>
                <w:sz w:val="22"/>
              </w:rPr>
            </w:pPr>
            <w:r>
              <w:rPr>
                <w:spacing w:val="-3"/>
                <w:sz w:val="24"/>
              </w:rPr>
              <w:t xml:space="preserve">A bursary, scholarship or grant published by an Organisation, to which Students may apply.</w:t>
            </w:r>
          </w:p>
        </w:tc>
      </w:tr>
      <w:tr>
        <w:tc>
          <w:tcPr>
            <w:tcW w:w="2520" w:type="dxa"/>
          </w:tcPr>
          <w:p>
            <w:pPr>
              <w:jc w:val="left"/>
              <w:rPr>
                <w:spacing w:val="-3"/>
                <w:sz w:val="22"/>
              </w:rPr>
            </w:pPr>
            <w:r>
              <w:rPr>
                <w:spacing w:val="-3"/>
                <w:sz w:val="24"/>
              </w:rPr>
              <w:t xml:space="preserve">Import Batch</w:t>
            </w:r>
          </w:p>
        </w:tc>
        <w:tc>
          <w:tcPr>
            <w:tcW w:w="6120" w:type="dxa"/>
          </w:tcPr>
          <w:p>
            <w:pPr>
              <w:jc w:val="left"/>
              <w:rPr>
                <w:spacing w:val="-3"/>
                <w:sz w:val="22"/>
              </w:rPr>
            </w:pPr>
            <w:r>
              <w:rPr>
                <w:spacing w:val="-3"/>
                <w:sz w:val="24"/>
              </w:rPr>
              <w:t xml:space="preserve">One upload of application forms received outside Bursary-Bridge, processed together against a single Funding Programme.</w:t>
            </w:r>
          </w:p>
        </w:tc>
      </w:tr>
      <w:tr>
        <w:tc>
          <w:tcPr>
            <w:tcW w:w="2520" w:type="dxa"/>
          </w:tcPr>
          <w:p>
            <w:pPr>
              <w:jc w:val="left"/>
              <w:rPr>
                <w:spacing w:val="-3"/>
                <w:sz w:val="22"/>
              </w:rPr>
            </w:pPr>
            <w:r>
              <w:rPr>
                <w:spacing w:val="-3"/>
                <w:sz w:val="24"/>
              </w:rPr>
              <w:t xml:space="preserve">Information Request</w:t>
            </w:r>
          </w:p>
        </w:tc>
        <w:tc>
          <w:tcPr>
            <w:tcW w:w="6120" w:type="dxa"/>
          </w:tcPr>
          <w:p>
            <w:pPr>
              <w:jc w:val="left"/>
              <w:rPr>
                <w:spacing w:val="-3"/>
                <w:sz w:val="22"/>
              </w:rPr>
            </w:pPr>
            <w:r>
              <w:rPr>
                <w:spacing w:val="-3"/>
                <w:sz w:val="24"/>
              </w:rPr>
              <w:t xml:space="preserve">A Funder's request to an Applicant for specific documents or information in support of a submitted application.</w:t>
            </w:r>
          </w:p>
        </w:tc>
      </w:tr>
      <w:tr>
        <w:tc>
          <w:tcPr>
            <w:tcW w:w="2520" w:type="dxa"/>
          </w:tcPr>
          <w:p>
            <w:pPr>
              <w:jc w:val="left"/>
              <w:rPr>
                <w:spacing w:val="-3"/>
                <w:sz w:val="22"/>
              </w:rPr>
            </w:pPr>
            <w:r>
              <w:rPr>
                <w:spacing w:val="-3"/>
                <w:sz w:val="24"/>
              </w:rPr>
              <w:t xml:space="preserve">Institution</w:t>
            </w:r>
          </w:p>
        </w:tc>
        <w:tc>
          <w:tcPr>
            <w:tcW w:w="6120" w:type="dxa"/>
          </w:tcPr>
          <w:p>
            <w:pPr>
              <w:jc w:val="left"/>
              <w:rPr>
                <w:spacing w:val="-3"/>
                <w:sz w:val="22"/>
              </w:rPr>
            </w:pPr>
            <w:r>
              <w:rPr>
                <w:spacing w:val="-3"/>
                <w:sz w:val="24"/>
              </w:rPr>
              <w:t xml:space="preserve">A recognised South African university, university of technology or TVET college held in the standardised catalogue.</w:t>
            </w:r>
          </w:p>
        </w:tc>
      </w:tr>
      <w:tr>
        <w:tc>
          <w:tcPr>
            <w:tcW w:w="2520" w:type="dxa"/>
          </w:tcPr>
          <w:p>
            <w:pPr>
              <w:jc w:val="left"/>
              <w:rPr>
                <w:spacing w:val="-3"/>
                <w:sz w:val="22"/>
              </w:rPr>
            </w:pPr>
            <w:r>
              <w:rPr>
                <w:spacing w:val="-3"/>
                <w:sz w:val="24"/>
              </w:rPr>
              <w:t xml:space="preserve">Match Score</w:t>
            </w:r>
          </w:p>
        </w:tc>
        <w:tc>
          <w:tcPr>
            <w:tcW w:w="6120" w:type="dxa"/>
          </w:tcPr>
          <w:p>
            <w:pPr>
              <w:jc w:val="left"/>
              <w:rPr>
                <w:spacing w:val="-3"/>
                <w:sz w:val="22"/>
              </w:rPr>
            </w:pPr>
            <w:r>
              <w:rPr>
                <w:spacing w:val="-3"/>
                <w:sz w:val="24"/>
              </w:rPr>
              <w:t xml:space="preserve">A percentage from 0 to 100 expressing how closely a Student's profile fits a Funding Programme, produced by the Matching Engine.</w:t>
            </w:r>
          </w:p>
        </w:tc>
      </w:tr>
      <w:tr>
        <w:tc>
          <w:tcPr>
            <w:tcW w:w="2520" w:type="dxa"/>
          </w:tcPr>
          <w:p>
            <w:pPr>
              <w:jc w:val="left"/>
              <w:rPr>
                <w:spacing w:val="-3"/>
                <w:sz w:val="22"/>
              </w:rPr>
            </w:pPr>
            <w:r>
              <w:rPr>
                <w:spacing w:val="-3"/>
                <w:sz w:val="24"/>
              </w:rPr>
              <w:t xml:space="preserve">Matching Engine</w:t>
            </w:r>
          </w:p>
        </w:tc>
        <w:tc>
          <w:tcPr>
            <w:tcW w:w="6120" w:type="dxa"/>
          </w:tcPr>
          <w:p>
            <w:pPr>
              <w:jc w:val="left"/>
              <w:rPr>
                <w:spacing w:val="-3"/>
                <w:sz w:val="22"/>
              </w:rPr>
            </w:pPr>
            <w:r>
              <w:rPr>
                <w:spacing w:val="-3"/>
                <w:sz w:val="24"/>
              </w:rPr>
              <w:t xml:space="preserve">The component that scores a Student profile against a Funding Programme across six weighted criteria and returns both the score and the reasons behind it.</w:t>
            </w:r>
          </w:p>
        </w:tc>
      </w:tr>
      <w:tr>
        <w:tc>
          <w:tcPr>
            <w:tcW w:w="2520" w:type="dxa"/>
          </w:tcPr>
          <w:p>
            <w:pPr>
              <w:jc w:val="left"/>
              <w:rPr>
                <w:spacing w:val="-3"/>
                <w:sz w:val="22"/>
              </w:rPr>
            </w:pPr>
            <w:r>
              <w:rPr>
                <w:spacing w:val="-3"/>
                <w:sz w:val="24"/>
              </w:rPr>
              <w:t xml:space="preserve">Motivational Letter</w:t>
            </w:r>
          </w:p>
        </w:tc>
        <w:tc>
          <w:tcPr>
            <w:tcW w:w="6120" w:type="dxa"/>
          </w:tcPr>
          <w:p>
            <w:pPr>
              <w:jc w:val="left"/>
              <w:rPr>
                <w:spacing w:val="-3"/>
                <w:sz w:val="22"/>
              </w:rPr>
            </w:pPr>
            <w:r>
              <w:rPr>
                <w:spacing w:val="-3"/>
                <w:sz w:val="24"/>
              </w:rPr>
              <w:t xml:space="preserve">A letter a Student produces for a Funding Programme, composed from facts on their profile and sentences they wrote themselves.</w:t>
            </w:r>
          </w:p>
        </w:tc>
      </w:tr>
      <w:tr>
        <w:tc>
          <w:tcPr>
            <w:tcW w:w="2520" w:type="dxa"/>
          </w:tcPr>
          <w:p>
            <w:pPr>
              <w:jc w:val="left"/>
              <w:rPr>
                <w:spacing w:val="-3"/>
                <w:sz w:val="22"/>
              </w:rPr>
            </w:pPr>
            <w:r>
              <w:rPr>
                <w:spacing w:val="-3"/>
                <w:sz w:val="24"/>
              </w:rPr>
              <w:t xml:space="preserve">My Matches</w:t>
            </w:r>
          </w:p>
        </w:tc>
        <w:tc>
          <w:tcPr>
            <w:tcW w:w="6120" w:type="dxa"/>
          </w:tcPr>
          <w:p>
            <w:pPr>
              <w:jc w:val="left"/>
              <w:rPr>
                <w:spacing w:val="-3"/>
                <w:sz w:val="22"/>
              </w:rPr>
            </w:pPr>
            <w:r>
              <w:rPr>
                <w:spacing w:val="-3"/>
                <w:sz w:val="24"/>
              </w:rPr>
              <w:t xml:space="preserve">The Funding Programmes the Matching Engine has scored against a particular Student's profile. Distinct from All Bursaries.</w:t>
            </w:r>
          </w:p>
        </w:tc>
      </w:tr>
      <w:tr>
        <w:tc>
          <w:tcPr>
            <w:tcW w:w="2520" w:type="dxa"/>
          </w:tcPr>
          <w:p>
            <w:pPr>
              <w:jc w:val="left"/>
              <w:rPr>
                <w:spacing w:val="-3"/>
                <w:sz w:val="22"/>
              </w:rPr>
            </w:pPr>
            <w:r>
              <w:rPr>
                <w:spacing w:val="-3"/>
                <w:sz w:val="24"/>
              </w:rPr>
              <w:t xml:space="preserve">Organisation</w:t>
            </w:r>
          </w:p>
        </w:tc>
        <w:tc>
          <w:tcPr>
            <w:tcW w:w="6120" w:type="dxa"/>
          </w:tcPr>
          <w:p>
            <w:pPr>
              <w:jc w:val="left"/>
              <w:rPr>
                <w:spacing w:val="-3"/>
                <w:sz w:val="22"/>
              </w:rPr>
            </w:pPr>
            <w:r>
              <w:rPr>
                <w:spacing w:val="-3"/>
                <w:sz w:val="24"/>
              </w:rPr>
              <w:t xml:space="preserve">A corporation, foundation, NGO or other body that funds education through the system.</w:t>
            </w:r>
          </w:p>
        </w:tc>
      </w:tr>
      <w:tr>
        <w:tc>
          <w:tcPr>
            <w:tcW w:w="2520" w:type="dxa"/>
          </w:tcPr>
          <w:p>
            <w:pPr>
              <w:jc w:val="left"/>
              <w:rPr>
                <w:spacing w:val="-3"/>
                <w:sz w:val="22"/>
              </w:rPr>
            </w:pPr>
            <w:r>
              <w:rPr>
                <w:spacing w:val="-3"/>
                <w:sz w:val="24"/>
              </w:rPr>
              <w:t xml:space="preserve">Programme</w:t>
            </w:r>
          </w:p>
        </w:tc>
        <w:tc>
          <w:tcPr>
            <w:tcW w:w="6120" w:type="dxa"/>
          </w:tcPr>
          <w:p>
            <w:pPr>
              <w:jc w:val="left"/>
              <w:rPr>
                <w:spacing w:val="-3"/>
                <w:sz w:val="22"/>
              </w:rPr>
            </w:pPr>
            <w:r>
              <w:rPr>
                <w:spacing w:val="-3"/>
                <w:sz w:val="24"/>
              </w:rPr>
              <w:t xml:space="preserve">A standardised course of study, such as Computer Science, held in the catalogue. Distinct from a Funding Programme.</w:t>
            </w:r>
          </w:p>
        </w:tc>
      </w:tr>
      <w:tr>
        <w:tc>
          <w:tcPr>
            <w:tcW w:w="2520" w:type="dxa"/>
          </w:tcPr>
          <w:p>
            <w:pPr>
              <w:jc w:val="left"/>
              <w:rPr>
                <w:spacing w:val="-3"/>
                <w:sz w:val="22"/>
              </w:rPr>
            </w:pPr>
            <w:r>
              <w:rPr>
                <w:spacing w:val="-3"/>
                <w:sz w:val="24"/>
              </w:rPr>
              <w:t xml:space="preserve">Profile Strength</w:t>
            </w:r>
          </w:p>
        </w:tc>
        <w:tc>
          <w:tcPr>
            <w:tcW w:w="6120" w:type="dxa"/>
          </w:tcPr>
          <w:p>
            <w:pPr>
              <w:jc w:val="left"/>
              <w:rPr>
                <w:spacing w:val="-3"/>
                <w:sz w:val="22"/>
              </w:rPr>
            </w:pPr>
            <w:r>
              <w:rPr>
                <w:spacing w:val="-3"/>
                <w:sz w:val="24"/>
              </w:rPr>
              <w:t xml:space="preserve">A percentage indicating how complete a Student's profile is, used to prompt the Student to supply information that would improve their matches.</w:t>
            </w:r>
          </w:p>
        </w:tc>
      </w:tr>
      <w:tr>
        <w:tc>
          <w:tcPr>
            <w:tcW w:w="2520" w:type="dxa"/>
          </w:tcPr>
          <w:p>
            <w:pPr>
              <w:jc w:val="left"/>
              <w:rPr>
                <w:spacing w:val="-3"/>
                <w:sz w:val="22"/>
              </w:rPr>
            </w:pPr>
            <w:r>
              <w:rPr>
                <w:spacing w:val="-3"/>
                <w:sz w:val="24"/>
              </w:rPr>
              <w:t xml:space="preserve">Provenance</w:t>
            </w:r>
          </w:p>
        </w:tc>
        <w:tc>
          <w:tcPr>
            <w:tcW w:w="6120" w:type="dxa"/>
          </w:tcPr>
          <w:p>
            <w:pPr>
              <w:jc w:val="left"/>
              <w:rPr>
                <w:spacing w:val="-3"/>
                <w:sz w:val="22"/>
              </w:rPr>
            </w:pPr>
            <w:r>
              <w:rPr>
                <w:spacing w:val="-3"/>
                <w:sz w:val="24"/>
              </w:rPr>
              <w:t xml:space="preserve">The record of where an externally collected Funding Programme was read from: the address of the page, the name of the source, and the date it was last confirmed.</w:t>
            </w:r>
          </w:p>
        </w:tc>
      </w:tr>
      <w:tr>
        <w:tc>
          <w:tcPr>
            <w:tcW w:w="2520" w:type="dxa"/>
          </w:tcPr>
          <w:p>
            <w:pPr>
              <w:jc w:val="left"/>
              <w:rPr>
                <w:spacing w:val="-3"/>
                <w:sz w:val="22"/>
              </w:rPr>
            </w:pPr>
            <w:r>
              <w:rPr>
                <w:spacing w:val="-3"/>
                <w:sz w:val="24"/>
              </w:rPr>
              <w:t xml:space="preserve">Shortlist</w:t>
            </w:r>
          </w:p>
        </w:tc>
        <w:tc>
          <w:tcPr>
            <w:tcW w:w="6120" w:type="dxa"/>
          </w:tcPr>
          <w:p>
            <w:pPr>
              <w:jc w:val="left"/>
              <w:rPr>
                <w:spacing w:val="-3"/>
                <w:sz w:val="22"/>
              </w:rPr>
            </w:pPr>
            <w:r>
              <w:rPr>
                <w:spacing w:val="-3"/>
                <w:sz w:val="24"/>
              </w:rPr>
              <w:t xml:space="preserve">The set of Applicants an Organisation is actively considering for a Funding Programme.</w:t>
            </w:r>
          </w:p>
        </w:tc>
      </w:tr>
      <w:tr>
        <w:tc>
          <w:tcPr>
            <w:tcW w:w="2520" w:type="dxa"/>
          </w:tcPr>
          <w:p>
            <w:pPr>
              <w:jc w:val="left"/>
              <w:rPr>
                <w:spacing w:val="-3"/>
                <w:sz w:val="22"/>
              </w:rPr>
            </w:pPr>
            <w:r>
              <w:rPr>
                <w:spacing w:val="-3"/>
                <w:sz w:val="24"/>
              </w:rPr>
              <w:t xml:space="preserve">Software Requirements Specification</w:t>
            </w:r>
          </w:p>
        </w:tc>
        <w:tc>
          <w:tcPr>
            <w:tcW w:w="6120" w:type="dxa"/>
          </w:tcPr>
          <w:p>
            <w:pPr>
              <w:jc w:val="left"/>
              <w:rPr>
                <w:spacing w:val="-3"/>
                <w:sz w:val="22"/>
              </w:rPr>
            </w:pPr>
            <w:r>
              <w:rPr>
                <w:spacing w:val="-3"/>
                <w:sz w:val="24"/>
              </w:rPr>
              <w:t xml:space="preserve">A document that completely describes all of the functions of a proposed system and the constraints under which it must operate.</w:t>
            </w:r>
          </w:p>
        </w:tc>
      </w:tr>
      <w:tr>
        <w:tc>
          <w:tcPr>
            <w:tcW w:w="2520" w:type="dxa"/>
          </w:tcPr>
          <w:p>
            <w:pPr>
              <w:jc w:val="left"/>
              <w:rPr>
                <w:spacing w:val="-3"/>
                <w:sz w:val="22"/>
              </w:rPr>
            </w:pPr>
            <w:r>
              <w:rPr>
                <w:spacing w:val="-3"/>
                <w:sz w:val="24"/>
              </w:rPr>
              <w:t xml:space="preserve">Stakeholder</w:t>
            </w:r>
          </w:p>
        </w:tc>
        <w:tc>
          <w:tcPr>
            <w:tcW w:w="6120" w:type="dxa"/>
          </w:tcPr>
          <w:p>
            <w:pPr>
              <w:jc w:val="left"/>
              <w:rPr>
                <w:spacing w:val="-3"/>
                <w:sz w:val="22"/>
              </w:rPr>
            </w:pPr>
            <w:r>
              <w:rPr>
                <w:spacing w:val="-3"/>
                <w:sz w:val="24"/>
              </w:rPr>
              <w:t xml:space="preserve">Any person with an interest in the project who is not a developer.</w:t>
            </w:r>
          </w:p>
        </w:tc>
      </w:tr>
      <w:tr>
        <w:tc>
          <w:tcPr>
            <w:tcW w:w="2520" w:type="dxa"/>
          </w:tcPr>
          <w:p>
            <w:pPr>
              <w:jc w:val="left"/>
              <w:rPr>
                <w:spacing w:val="-3"/>
                <w:sz w:val="22"/>
              </w:rPr>
            </w:pPr>
            <w:r>
              <w:rPr>
                <w:spacing w:val="-3"/>
                <w:sz w:val="24"/>
              </w:rPr>
              <w:t xml:space="preserve">Student</w:t>
            </w:r>
          </w:p>
        </w:tc>
        <w:tc>
          <w:tcPr>
            <w:tcW w:w="6120" w:type="dxa"/>
          </w:tcPr>
          <w:p>
            <w:pPr>
              <w:jc w:val="left"/>
              <w:rPr>
                <w:spacing w:val="-3"/>
                <w:sz w:val="22"/>
              </w:rPr>
            </w:pPr>
            <w:r>
              <w:rPr>
                <w:spacing w:val="-3"/>
                <w:sz w:val="24"/>
              </w:rPr>
              <w:t xml:space="preserve">A learner seeking funding for tertiary study, who holds a profile on the system.</w:t>
            </w:r>
          </w:p>
        </w:tc>
      </w:tr>
      <w:tr>
        <w:tc>
          <w:tcPr>
            <w:tcW w:w="2520" w:type="dxa"/>
          </w:tcPr>
          <w:p>
            <w:pPr>
              <w:jc w:val="left"/>
              <w:rPr>
                <w:spacing w:val="-3"/>
                <w:sz w:val="22"/>
              </w:rPr>
            </w:pPr>
            <w:r>
              <w:rPr>
                <w:spacing w:val="-3"/>
                <w:sz w:val="24"/>
              </w:rPr>
              <w:t xml:space="preserve">Subject Result</w:t>
            </w:r>
          </w:p>
        </w:tc>
        <w:tc>
          <w:tcPr>
            <w:tcW w:w="6120" w:type="dxa"/>
          </w:tcPr>
          <w:p>
            <w:pPr>
              <w:jc w:val="left"/>
              <w:rPr>
                <w:spacing w:val="-3"/>
                <w:sz w:val="22"/>
              </w:rPr>
            </w:pPr>
            <w:r>
              <w:rPr>
                <w:spacing w:val="-3"/>
                <w:sz w:val="24"/>
              </w:rPr>
              <w:t xml:space="preserve">A subject or module a Student is taking, with the year and, where the Student knows it, the mark.</w:t>
            </w:r>
          </w:p>
        </w:tc>
      </w:tr>
      <w:tr>
        <w:tc>
          <w:tcPr>
            <w:tcW w:w="2520" w:type="dxa"/>
          </w:tcPr>
          <w:p>
            <w:pPr>
              <w:jc w:val="left"/>
              <w:rPr>
                <w:spacing w:val="-3"/>
                <w:sz w:val="22"/>
              </w:rPr>
            </w:pPr>
            <w:r>
              <w:rPr>
                <w:spacing w:val="-3"/>
                <w:sz w:val="24"/>
              </w:rPr>
              <w:t xml:space="preserve">Study Preference</w:t>
            </w:r>
          </w:p>
        </w:tc>
        <w:tc>
          <w:tcPr>
            <w:tcW w:w="6120" w:type="dxa"/>
          </w:tcPr>
          <w:p>
            <w:pPr>
              <w:jc w:val="left"/>
              <w:rPr>
                <w:spacing w:val="-3"/>
                <w:sz w:val="22"/>
              </w:rPr>
            </w:pPr>
            <w:r>
              <w:rPr>
                <w:spacing w:val="-3"/>
                <w:sz w:val="24"/>
              </w:rPr>
              <w:t xml:space="preserve">A course paired with the institution at which the Student intends to study it. A Student may hold a maximum of six.</w:t>
            </w:r>
          </w:p>
        </w:tc>
      </w:tr>
      <w:tr>
        <w:tc>
          <w:tcPr>
            <w:tcW w:w="2520" w:type="dxa"/>
          </w:tcPr>
          <w:p>
            <w:pPr>
              <w:jc w:val="left"/>
              <w:rPr>
                <w:spacing w:val="-3"/>
                <w:sz w:val="22"/>
              </w:rPr>
            </w:pPr>
            <w:r>
              <w:rPr>
                <w:spacing w:val="-3"/>
                <w:sz w:val="24"/>
              </w:rPr>
              <w:t xml:space="preserve">User</w:t>
            </w:r>
          </w:p>
        </w:tc>
        <w:tc>
          <w:tcPr>
            <w:tcW w:w="6120" w:type="dxa"/>
          </w:tcPr>
          <w:p>
            <w:pPr>
              <w:jc w:val="left"/>
              <w:rPr>
                <w:spacing w:val="-3"/>
                <w:sz w:val="22"/>
              </w:rPr>
            </w:pPr>
            <w:r>
              <w:rPr>
                <w:spacing w:val="-3"/>
                <w:sz w:val="24"/>
              </w:rPr>
              <w:t xml:space="preserve">A Student, a Corporate User or an Administrator.</w:t>
            </w:r>
          </w:p>
        </w:tc>
      </w:tr>
    </w:tbl>
    <w:p>
      <w:pPr>
        <w:pStyle w:val="Heading2"/>
        <w:keepNext/>
        <w:tabs>
          <w:tab w:val="left" w:pos="900"/>
        </w:tabs>
        <w:spacing w:line="360" w:lineRule="auto"/>
        <w:jc w:val="both"/>
      </w:pPr>
      <w:r>
        <w:t xml:space="preserve">1.4.</w:t>
      </w:r>
      <w:r>
        <w:tab/>
      </w:r>
      <w:r>
        <w:t xml:space="preserve">References</w:t>
      </w:r>
    </w:p>
    <w:p>
      <w:pPr>
        <w:spacing w:line="360" w:lineRule="auto"/>
        <w:jc w:val="both"/>
        <w:rPr>
          <w:spacing w:val="-3"/>
          <w:sz w:val="22"/>
        </w:rPr>
      </w:pPr>
      <w:r>
        <w:rPr>
          <w:spacing w:val="-3"/>
          <w:sz w:val="24"/>
        </w:rPr>
        <w:t xml:space="preserve">The sources below are cited by bracketed number throughout this document. Each is cited at least once in the text, and every bracketed number in the text appears here.</w:t>
      </w:r>
    </w:p>
    <w:p>
      <w:pPr>
        <w:spacing w:line="360" w:lineRule="auto"/>
        <w:ind w:left="567" w:hanging="567"/>
        <w:jc w:val="both"/>
        <w:rPr>
          <w:spacing w:val="-3"/>
          <w:sz w:val="22"/>
        </w:rPr>
      </w:pPr>
      <w:r>
        <w:rPr>
          <w:spacing w:val="-3"/>
          <w:sz w:val="24"/>
        </w:rPr>
        <w:t xml:space="preserve">[1]	IEEE, IEEE Std 830-1998, IEEE Recommended Practice for Software Requirements Specifications. Los Alamitos, CA: IEEE Computer Society, 1998.</w:t>
      </w:r>
    </w:p>
    <w:p>
      <w:pPr>
        <w:spacing w:line="360" w:lineRule="auto"/>
        <w:ind w:left="567" w:hanging="567"/>
        <w:jc w:val="both"/>
        <w:rPr>
          <w:spacing w:val="-3"/>
          <w:sz w:val="22"/>
        </w:rPr>
      </w:pPr>
      <w:r>
        <w:rPr>
          <w:spacing w:val="-3"/>
          <w:sz w:val="24"/>
        </w:rPr>
        <w:t xml:space="preserve">[2]	Object Management Group, OMG Unified Modeling Language (OMG UML), Version 2.5.1. Needham, MA: Object Management Group, 2017. [Online]. Available: https://www.omg.org/spec/UML/2.5.1/.</w:t>
      </w:r>
    </w:p>
    <w:p>
      <w:pPr>
        <w:spacing w:line="360" w:lineRule="auto"/>
        <w:ind w:left="567" w:hanging="567"/>
        <w:jc w:val="both"/>
        <w:rPr>
          <w:spacing w:val="-3"/>
          <w:sz w:val="22"/>
        </w:rPr>
      </w:pPr>
      <w:r>
        <w:rPr>
          <w:spacing w:val="-3"/>
          <w:sz w:val="24"/>
        </w:rPr>
        <w:t xml:space="preserve">[3]	Republic of South Africa, Protection of Personal Information Act 4 of 2013. Pretoria: Government Printer, 2013. [Online]. Available: https://www.justice.gov.za/legislation/acts/2013-004.pdf.</w:t>
      </w:r>
    </w:p>
    <w:p>
      <w:pPr>
        <w:pStyle w:val="Heading2"/>
        <w:keepNext/>
        <w:tabs>
          <w:tab w:val="left" w:pos="900"/>
        </w:tabs>
        <w:spacing w:line="360" w:lineRule="auto"/>
        <w:jc w:val="both"/>
      </w:pPr>
      <w:r>
        <w:t xml:space="preserve">1.5.</w:t>
      </w:r>
      <w:r>
        <w:tab/>
      </w:r>
      <w:r>
        <w:t xml:space="preserve">Overview of Document</w:t>
      </w:r>
    </w:p>
    <w:p>
      <w:pPr>
        <w:spacing w:line="360" w:lineRule="auto"/>
        <w:jc w:val="both"/>
        <w:rPr>
          <w:spacing w:val="-3"/>
          <w:sz w:val="22"/>
        </w:rPr>
      </w:pPr>
      <w:r>
        <w:rPr>
          <w:spacing w:val="-3"/>
          <w:sz w:val="24"/>
        </w:rPr>
        <w:t xml:space="preserve">The next chapter, the Overall Description section, gives an overview of the functionality of the product. It describes the environment the system sits in, the actors who use it and the use cases each actor performs, in language intended for the stakeholders who commissioned it.</w:t>
      </w:r>
    </w:p>
    <w:p>
      <w:pPr>
        <w:spacing w:line="360" w:lineRule="auto"/>
        <w:jc w:val="both"/>
        <w:rPr>
          <w:spacing w:val="-3"/>
          <w:sz w:val="22"/>
        </w:rPr>
      </w:pPr>
      <w:r>
        <w:rPr>
          <w:spacing w:val="-3"/>
          <w:sz w:val="24"/>
        </w:rPr>
        <w:t xml:space="preserve">The third chapter, the Requirements Specification section, is written primarily for the developers. It describes each use case formally, with its trigger, its preconditions, the basic path through it, the alternative and exception paths and its postconditions, together with the logical structure of the data and the security requirements.</w:t>
      </w:r>
    </w:p>
    <w:p>
      <w:pPr>
        <w:spacing w:line="360" w:lineRule="auto"/>
        <w:jc w:val="both"/>
        <w:rPr>
          <w:spacing w:val="-3"/>
          <w:sz w:val="22"/>
        </w:rPr>
      </w:pPr>
      <w:r>
        <w:rPr>
          <w:spacing w:val="-3"/>
          <w:sz w:val="24"/>
        </w:rPr>
        <w:t xml:space="preserve">Both chapters describe the same software product in its entirety, but are intended for different audiences and so use different language. The division of the document between them, and the content of each section, follow the recommended practice for a software requirements specification set out in [1].</w:t>
      </w:r>
    </w:p>
    <w:p>
      <w:pPr>
        <w:spacing w:line="360" w:lineRule="auto"/>
        <w:jc w:val="both"/>
        <w:rPr>
          <w:spacing w:val="-3"/>
          <w:sz w:val="22"/>
        </w:rPr>
      </w:pPr>
      <w:r>
        <w:rPr>
          <w:spacing w:val="-3"/>
          <w:sz w:val="24"/>
        </w:rPr>
        <w:t xml:space="preserve">Four conventions are used throughout. Figures are numbered consecutively and listed in the List of Figures; every use case is accompanied by its own numbered diagram. Tables that present data in their own right are numbered and listed in the List of Tables; the formal requirement tables of Section 3.2 are not separately numbered, because each sits directly beneath the numbered heading of the use case it describes. Sources are cited by bracketed number against the list in Section 1.4. Cross references name the section, figure or table by its number rather than by its position on the page.</w:t>
      </w:r>
    </w:p>
    <w:p>
      <w:r>
        <w:br w:type="page"/>
      </w:r>
    </w:p>
    <w:p>
      <w:pPr>
        <w:pStyle w:val="Heading1"/>
        <w:keepNext/>
        <w:tabs>
          <w:tab w:val="left" w:pos="900"/>
        </w:tabs>
        <w:spacing w:line="360" w:lineRule="auto"/>
        <w:jc w:val="both"/>
        <w:rPr>
          <w:sz w:val="28"/>
        </w:rPr>
      </w:pPr>
      <w:r>
        <w:rPr>
          <w:sz w:val="28"/>
        </w:rPr>
        <w:t xml:space="preserve">2.0.</w:t>
      </w:r>
      <w:r>
        <w:rPr>
          <w:sz w:val="28"/>
        </w:rPr>
        <w:tab/>
      </w:r>
      <w:r>
        <w:rPr>
          <w:sz w:val="28"/>
        </w:rPr>
        <w:t xml:space="preserve">Overall Description</w:t>
      </w:r>
    </w:p>
    <w:p>
      <w:pPr>
        <w:pStyle w:val="Heading2"/>
        <w:keepNext/>
        <w:tabs>
          <w:tab w:val="left" w:pos="900"/>
        </w:tabs>
        <w:spacing w:line="360" w:lineRule="auto"/>
        <w:jc w:val="both"/>
      </w:pPr>
      <w:r>
        <w:t xml:space="preserve">2.1</w:t>
      </w:r>
      <w:r>
        <w:tab/>
      </w:r>
      <w:r>
        <w:t xml:space="preserve">System Environment</w:t>
      </w:r>
    </w:p>
    <w:p>
      <w:pPr>
        <w:keepNext/>
        <w:jc w:val="center"/>
      </w:pPr>
      <w:r>
        <w:drawing>
          <wp:inline distT="0" distB="0" distL="0" distR="0">
            <wp:extent cx="5486400" cy="4278336"/>
            <wp:effectExtent l="0" t="0" r="0" b="0"/>
            <wp:docPr id="950" name="Fig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 name="fig1_environment.png"/>
                    <pic:cNvPicPr/>
                  </pic:nvPicPr>
                  <pic:blipFill>
                    <a:blip r:embed="rId100"/>
                    <a:stretch>
                      <a:fillRect/>
                    </a:stretch>
                  </pic:blipFill>
                  <pic:spPr>
                    <a:xfrm>
                      <a:off x="0" y="0"/>
                      <a:ext cx="5486400" cy="4278336"/>
                    </a:xfrm>
                    <a:prstGeom prst="rect">
                      <a:avLst/>
                    </a:prstGeom>
                  </pic:spPr>
                </pic:pic>
              </a:graphicData>
            </a:graphic>
          </wp:inline>
        </w:drawing>
      </w:r>
    </w:p>
    <w:p>
      <w:pPr>
        <w:pStyle w:val="Caption"/>
        <w:jc w:val="center"/>
      </w:pPr>
      <w:r>
        <w:t xml:space="preserve">Figure </w:t>
      </w:r>
      <w:r>
        <w:fldChar w:fldCharType="begin"/>
      </w:r>
      <w:r>
        <w:instrText xml:space="preserve"> SEQ Figure \* ARABIC </w:instrText>
      </w:r>
      <w:r>
        <w:fldChar w:fldCharType="separate"/>
      </w:r>
      <w:r>
        <w:t>1</w:t>
      </w:r>
      <w:r>
        <w:fldChar w:fldCharType="end"/>
      </w:r>
      <w:r>
        <w:t xml:space="preserve"> - System Environment</w:t>
      </w:r>
    </w:p>
    <w:p>
      <w:pPr>
        <w:spacing w:line="360" w:lineRule="auto"/>
        <w:jc w:val="both"/>
        <w:rPr>
          <w:spacing w:val="-3"/>
          <w:sz w:val="22"/>
        </w:rPr>
      </w:pPr>
      <w:r>
        <w:rPr>
          <w:spacing w:val="-3"/>
          <w:sz w:val="24"/>
        </w:rPr>
        <w:t xml:space="preserve">Figure 1 shows the environment in which Bursary-Bridge operates. The system has three active actors, the Student, the Corporate User and the Administrator, each reaching it through a portal of their own, and five cooperating components: the Matching Engine, the database, document storage, an email service and the published bursary sources from which the directory is collected.</w:t>
      </w:r>
    </w:p>
    <w:p>
      <w:pPr>
        <w:spacing w:line="360" w:lineRule="auto"/>
        <w:jc w:val="both"/>
        <w:rPr>
          <w:spacing w:val="-3"/>
          <w:sz w:val="22"/>
        </w:rPr>
      </w:pPr>
      <w:r>
        <w:rPr>
          <w:spacing w:val="-3"/>
          <w:sz w:val="24"/>
        </w:rPr>
        <w:t xml:space="preserve">The Student and the Corporate User both reach the system through a web browser over the Internet. Each is presented with a different portal, but both are served by one application and one database, so a funding programme published by an organisation is visible to a matching student immediately.</w:t>
      </w:r>
    </w:p>
    <w:p>
      <w:pPr>
        <w:spacing w:line="360" w:lineRule="auto"/>
        <w:jc w:val="both"/>
        <w:rPr>
          <w:spacing w:val="-3"/>
          <w:sz w:val="22"/>
        </w:rPr>
      </w:pPr>
      <w:r>
        <w:rPr>
          <w:spacing w:val="-3"/>
          <w:sz w:val="24"/>
        </w:rPr>
        <w:t xml:space="preserve">The Matching Engine is a component of the application rather than a separate system. It is drawn separately here because it is the part of the system that gives Bursary-Bridge its purpose: it compares a student profile against a funding programme and produces both a score and the reasons for that score.</w:t>
      </w:r>
    </w:p>
    <w:p>
      <w:pPr>
        <w:spacing w:line="360" w:lineRule="auto"/>
        <w:jc w:val="both"/>
        <w:rPr>
          <w:spacing w:val="-3"/>
          <w:sz w:val="22"/>
        </w:rPr>
      </w:pPr>
      <w:r>
        <w:rPr>
          <w:spacing w:val="-3"/>
          <w:sz w:val="24"/>
        </w:rPr>
        <w:t xml:space="preserve">Document Storage holds the files students upload. It is drawn separately because those files are held outside the web root and are released only through an authorised request, and because in a production deployment it would be an object store rather than part of the application server.</w:t>
      </w:r>
    </w:p>
    <w:p>
      <w:pPr>
        <w:spacing w:line="360" w:lineRule="auto"/>
        <w:jc w:val="both"/>
        <w:rPr>
          <w:spacing w:val="-3"/>
          <w:sz w:val="22"/>
        </w:rPr>
      </w:pPr>
      <w:r>
        <w:rPr>
          <w:spacing w:val="-3"/>
          <w:sz w:val="24"/>
        </w:rPr>
        <w:t xml:space="preserve">The Email Service is the one cooperating system. It delivers address verification messages and the notifications raised when an application changes status. The system does not depend on it for any decision; if a message cannot be delivered the user can still complete every journey through the interface.</w:t>
      </w:r>
    </w:p>
    <w:p>
      <w:pPr>
        <w:pStyle w:val="Heading2"/>
        <w:keepNext/>
        <w:tabs>
          <w:tab w:val="left" w:pos="900"/>
        </w:tabs>
        <w:spacing w:line="360" w:lineRule="auto"/>
        <w:jc w:val="both"/>
      </w:pPr>
      <w:r>
        <w:t xml:space="preserve">2.2</w:t>
      </w:r>
      <w:r>
        <w:tab/>
      </w:r>
      <w:r>
        <w:t xml:space="preserve">Functional Requirements Specification</w:t>
      </w:r>
    </w:p>
    <w:p>
      <w:pPr>
        <w:spacing w:line="360" w:lineRule="auto"/>
        <w:jc w:val="both"/>
        <w:rPr>
          <w:spacing w:val="-3"/>
          <w:sz w:val="22"/>
        </w:rPr>
      </w:pPr>
      <w:r>
        <w:rPr>
          <w:spacing w:val="-3"/>
          <w:sz w:val="24"/>
        </w:rPr>
        <w:t xml:space="preserve">This section sets out the use cases for each actor. Use cases common to both actors are given first, followed by those belonging to the Student and then those belonging to the Corporate User. Each use case is presented with a diagram, a brief description, the steps that make it up and a cross reference to its formal description in Section 3.2.</w:t>
      </w:r>
    </w:p>
    <w:p>
      <w:pPr>
        <w:keepNext/>
        <w:jc w:val="center"/>
      </w:pPr>
      <w:r>
        <w:drawing>
          <wp:inline distT="0" distB="0" distL="0" distR="0">
            <wp:extent cx="5486400" cy="2027355"/>
            <wp:effectExtent l="0" t="0" r="0" b="0"/>
            <wp:docPr id="951" name="Fig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fig2_lifecycle.png"/>
                    <pic:cNvPicPr/>
                  </pic:nvPicPr>
                  <pic:blipFill>
                    <a:blip r:embed="rId101"/>
                    <a:stretch>
                      <a:fillRect/>
                    </a:stretch>
                  </pic:blipFill>
                  <pic:spPr>
                    <a:xfrm>
                      <a:off x="0" y="0"/>
                      <a:ext cx="5486400" cy="2027355"/>
                    </a:xfrm>
                    <a:prstGeom prst="rect">
                      <a:avLst/>
                    </a:prstGeom>
                  </pic:spPr>
                </pic:pic>
              </a:graphicData>
            </a:graphic>
          </wp:inline>
        </w:drawing>
      </w:r>
    </w:p>
    <w:p>
      <w:pPr>
        <w:pStyle w:val="Caption"/>
        <w:jc w:val="center"/>
      </w:pPr>
      <w:r>
        <w:t xml:space="preserve">Figure </w:t>
      </w:r>
      <w:r>
        <w:fldChar w:fldCharType="begin"/>
      </w:r>
      <w:r>
        <w:instrText xml:space="preserve"> SEQ Figure \* ARABIC </w:instrText>
      </w:r>
      <w:r>
        <w:fldChar w:fldCharType="separate"/>
      </w:r>
      <w:r>
        <w:t>2</w:t>
      </w:r>
      <w:r>
        <w:fldChar w:fldCharType="end"/>
      </w:r>
      <w:r>
        <w:t xml:space="preserve"> - Application Status Lifecycle</w:t>
      </w:r>
    </w:p>
    <w:p>
      <w:pPr>
        <w:spacing w:line="360" w:lineRule="auto"/>
        <w:jc w:val="both"/>
        <w:rPr>
          <w:spacing w:val="-3"/>
          <w:sz w:val="22"/>
        </w:rPr>
      </w:pPr>
      <w:r>
        <w:rPr>
          <w:spacing w:val="-3"/>
          <w:sz w:val="24"/>
        </w:rPr>
        <w:t xml:space="preserve">Figure 2 summarises the use cases that follow. A Student prepares an application as a draft and submits it. The Corporate User reviews it, may ask for further information, and either shortlists the applicant or records the application as unsuccessful. A shortlisted applicant is either selected as a beneficiary or, ultimately, unsuccessful.</w:t>
      </w:r>
    </w:p>
    <w:p>
      <w:pPr>
        <w:pStyle w:val="Heading3"/>
        <w:keepNext/>
        <w:tabs>
          <w:tab w:val="left" w:pos="900"/>
        </w:tabs>
        <w:spacing w:line="360" w:lineRule="auto"/>
        <w:jc w:val="both"/>
        <w:rPr>
          <w:sz w:val="24"/>
        </w:rPr>
      </w:pPr>
      <w:r>
        <w:rPr>
          <w:sz w:val="24"/>
        </w:rPr>
        <w:t xml:space="preserve">2.2.1</w:t>
      </w:r>
      <w:r>
        <w:rPr>
          <w:sz w:val="24"/>
        </w:rPr>
        <w:tab/>
      </w:r>
      <w:r>
        <w:rPr>
          <w:sz w:val="24"/>
        </w:rPr>
        <w:t xml:space="preserve">Common Use Cases</w:t>
      </w:r>
    </w:p>
    <w:p>
      <w:pPr>
        <w:spacing w:line="360" w:lineRule="auto"/>
        <w:jc w:val="both"/>
        <w:rPr>
          <w:spacing w:val="-3"/>
          <w:sz w:val="22"/>
        </w:rPr>
      </w:pPr>
      <w:r>
        <w:rPr>
          <w:spacing w:val="-3"/>
          <w:sz w:val="24"/>
        </w:rPr>
        <w:t xml:space="preserve">Both kinds of user share a small number of use cases. They are described once here and are not repeated under each actor.</w:t>
      </w:r>
    </w:p>
    <w:p>
      <w:pPr>
        <w:keepNext/>
        <w:jc w:val="center"/>
      </w:pPr>
      <w:r>
        <w:drawing>
          <wp:inline distT="0" distB="0" distL="0" distR="0">
            <wp:extent cx="4838700" cy="4133850"/>
            <wp:effectExtent l="0" t="0" r="0" b="0"/>
            <wp:docPr id="952" name="Fig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 name="fig3_common.png"/>
                    <pic:cNvPicPr/>
                  </pic:nvPicPr>
                  <pic:blipFill>
                    <a:blip r:embed="rId102"/>
                    <a:stretch>
                      <a:fillRect/>
                    </a:stretch>
                  </pic:blipFill>
                  <pic:spPr>
                    <a:xfrm>
                      <a:off x="0" y="0"/>
                      <a:ext cx="4838700" cy="4133850"/>
                    </a:xfrm>
                    <a:prstGeom prst="rect">
                      <a:avLst/>
                    </a:prstGeom>
                  </pic:spPr>
                </pic:pic>
              </a:graphicData>
            </a:graphic>
          </wp:inline>
        </w:drawing>
      </w:r>
    </w:p>
    <w:p>
      <w:pPr>
        <w:pStyle w:val="Caption"/>
        <w:jc w:val="center"/>
      </w:pPr>
      <w:r>
        <w:t xml:space="preserve">Figure </w:t>
      </w:r>
      <w:r>
        <w:fldChar w:fldCharType="begin"/>
      </w:r>
      <w:r>
        <w:instrText xml:space="preserve"> SEQ Figure \* ARABIC </w:instrText>
      </w:r>
      <w:r>
        <w:fldChar w:fldCharType="separate"/>
      </w:r>
      <w:r>
        <w:t>3</w:t>
      </w:r>
      <w:r>
        <w:fldChar w:fldCharType="end"/>
      </w:r>
      <w:r>
        <w:t xml:space="preserve"> - Common Use Cases</w:t>
      </w:r>
    </w:p>
    <w:p>
      <w:pPr>
        <w:pStyle w:val="Heading4"/>
        <w:keepNext/>
        <w:spacing w:line="360" w:lineRule="auto"/>
        <w:jc w:val="both"/>
        <w:rPr>
          <w:sz w:val="24"/>
        </w:rPr>
      </w:pPr>
      <w:r>
        <w:rPr>
          <w:b w:val="0"/>
          <w:sz w:val="24"/>
        </w:rPr>
        <w:t xml:space="preserve">Use case: </w:t>
      </w:r>
      <w:r>
        <w:rPr>
          <w:sz w:val="24"/>
        </w:rPr>
        <w:t xml:space="preserve"> Log In</w:t>
      </w:r>
    </w:p>
    <w:p>
      <w:pPr>
        <w:spacing w:line="360" w:lineRule="auto"/>
        <w:jc w:val="both"/>
        <w:rPr>
          <w:spacing w:val="-3"/>
          <w:sz w:val="22"/>
        </w:rPr>
      </w:pPr>
      <w:r>
        <w:rPr>
          <w:spacing w:val="-3"/>
          <w:b/>
          <w:sz w:val="24"/>
        </w:rPr>
        <w:t xml:space="preserve">Diagram:</w:t>
      </w:r>
    </w:p>
    <w:p>
      <w:pPr>
        <w:keepNext/>
        <w:jc w:val="center"/>
      </w:pPr>
      <w:r>
        <w:drawing>
          <wp:inline distT="0" distB="0" distL="0" distR="0">
            <wp:extent cx="4480560" cy="1166728"/>
            <wp:effectExtent l="0" t="0" r="0" b="0"/>
            <wp:docPr id="953" name="Fig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 name="UC-01.png"/>
                    <pic:cNvPicPr/>
                  </pic:nvPicPr>
                  <pic:blipFill>
                    <a:blip r:embed="rId103"/>
                    <a:stretch>
                      <a:fillRect/>
                    </a:stretch>
                  </pic:blipFill>
                  <pic:spPr>
                    <a:xfrm>
                      <a:off x="0" y="0"/>
                      <a:ext cx="4480560" cy="1166728"/>
                    </a:xfrm>
                    <a:prstGeom prst="rect">
                      <a:avLst/>
                    </a:prstGeom>
                  </pic:spPr>
                </pic:pic>
              </a:graphicData>
            </a:graphic>
          </wp:inline>
        </w:drawing>
      </w:r>
    </w:p>
    <w:p>
      <w:pPr>
        <w:pStyle w:val="Caption"/>
        <w:jc w:val="center"/>
      </w:pPr>
      <w:r>
        <w:t xml:space="preserve">Figure </w:t>
      </w:r>
      <w:r>
        <w:fldChar w:fldCharType="begin"/>
      </w:r>
      <w:r>
        <w:instrText xml:space="preserve"> SEQ Figure \* ARABIC </w:instrText>
      </w:r>
      <w:r>
        <w:fldChar w:fldCharType="separate"/>
      </w:r>
      <w:r>
        <w:t>4</w:t>
      </w:r>
      <w:r>
        <w:fldChar w:fldCharType="end"/>
      </w:r>
      <w:r>
        <w:t xml:space="preserve"> - Log In Use Case</w:t>
      </w:r>
    </w:p>
    <w:p>
      <w:pPr>
        <w:spacing w:line="360" w:lineRule="auto"/>
        <w:jc w:val="both"/>
        <w:rPr>
          <w:spacing w:val="-3"/>
          <w:sz w:val="22"/>
        </w:rPr>
      </w:pPr>
      <w:r>
        <w:rPr>
          <w:spacing w:val="-3"/>
          <w:b/>
          <w:sz w:val="24"/>
        </w:rPr>
        <w:t xml:space="preserve">Brief Description</w:t>
      </w:r>
    </w:p>
    <w:p>
      <w:pPr>
        <w:spacing w:line="360" w:lineRule="auto"/>
        <w:jc w:val="both"/>
        <w:rPr>
          <w:spacing w:val="-3"/>
          <w:sz w:val="22"/>
        </w:rPr>
      </w:pPr>
      <w:r>
        <w:rPr>
          <w:spacing w:val="-3"/>
          <w:sz w:val="24"/>
        </w:rPr>
        <w:t xml:space="preserve">A registered User authenticates and is taken to the part of the system that matches their role.</w:t>
      </w:r>
    </w:p>
    <w:p>
      <w:pPr>
        <w:spacing w:line="360" w:lineRule="auto"/>
        <w:jc w:val="both"/>
        <w:rPr>
          <w:spacing w:val="-3"/>
          <w:sz w:val="22"/>
        </w:rPr>
      </w:pPr>
      <w:r>
        <w:rPr>
          <w:spacing w:val="-3"/>
          <w:b/>
          <w:sz w:val="24"/>
        </w:rPr>
        <w:t xml:space="preserve">Initial Step-By-Step Description</w:t>
      </w:r>
    </w:p>
    <w:p>
      <w:pPr>
        <w:spacing w:line="360" w:lineRule="auto"/>
        <w:jc w:val="both"/>
        <w:rPr>
          <w:spacing w:val="-3"/>
          <w:sz w:val="22"/>
        </w:rPr>
      </w:pPr>
      <w:r>
        <w:rPr>
          <w:spacing w:val="-3"/>
          <w:sz w:val="24"/>
        </w:rPr>
        <w:t xml:space="preserve">Before this use case can be initiated, the User has already registered an account and has accessed the Bursary-Bridge login page.</w:t>
      </w:r>
    </w:p>
    <w:p>
      <w:pPr>
        <w:spacing w:line="360" w:lineRule="auto"/>
        <w:ind w:left="720" w:hanging="360"/>
        <w:jc w:val="both"/>
        <w:rPr>
          <w:spacing w:val="-3"/>
          <w:sz w:val="22"/>
        </w:rPr>
      </w:pPr>
      <w:r>
        <w:rPr>
          <w:spacing w:val="-3"/>
          <w:sz w:val="22"/>
        </w:rPr>
        <w:t>1.</w:t>
      </w:r>
      <w:r>
        <w:rPr>
          <w:spacing w:val="-3"/>
          <w:sz w:val="22"/>
        </w:rPr>
        <w:tab/>
      </w:r>
      <w:r>
        <w:rPr>
          <w:spacing w:val="-3"/>
          <w:sz w:val="22"/>
        </w:rPr>
        <w:t xml:space="preserve">The User enters their email address and password.</w:t>
      </w:r>
    </w:p>
    <w:p>
      <w:pPr>
        <w:spacing w:line="360" w:lineRule="auto"/>
        <w:ind w:left="720" w:hanging="360"/>
        <w:jc w:val="both"/>
        <w:rPr>
          <w:spacing w:val="-3"/>
          <w:sz w:val="22"/>
        </w:rPr>
      </w:pPr>
      <w:r>
        <w:rPr>
          <w:spacing w:val="-3"/>
          <w:sz w:val="22"/>
        </w:rPr>
        <w:t>2.</w:t>
      </w:r>
      <w:r>
        <w:rPr>
          <w:spacing w:val="-3"/>
          <w:sz w:val="22"/>
        </w:rPr>
        <w:tab/>
      </w:r>
      <w:r>
        <w:rPr>
          <w:spacing w:val="-3"/>
          <w:sz w:val="22"/>
        </w:rPr>
        <w:t xml:space="preserve">The System verifies the credentials against the stored password hash.</w:t>
      </w:r>
    </w:p>
    <w:p>
      <w:pPr>
        <w:spacing w:line="360" w:lineRule="auto"/>
        <w:ind w:left="720" w:hanging="360"/>
        <w:jc w:val="both"/>
        <w:rPr>
          <w:spacing w:val="-3"/>
          <w:sz w:val="22"/>
        </w:rPr>
      </w:pPr>
      <w:r>
        <w:rPr>
          <w:spacing w:val="-3"/>
          <w:sz w:val="22"/>
        </w:rPr>
        <w:t>3.</w:t>
      </w:r>
      <w:r>
        <w:rPr>
          <w:spacing w:val="-3"/>
          <w:sz w:val="22"/>
        </w:rPr>
        <w:tab/>
      </w:r>
      <w:r>
        <w:rPr>
          <w:spacing w:val="-3"/>
          <w:sz w:val="22"/>
        </w:rPr>
        <w:t xml:space="preserve">The System creates a session and issues a session cookie.</w:t>
      </w:r>
    </w:p>
    <w:p>
      <w:pPr>
        <w:spacing w:line="360" w:lineRule="auto"/>
        <w:ind w:left="720" w:hanging="360"/>
        <w:jc w:val="both"/>
        <w:rPr>
          <w:spacing w:val="-3"/>
          <w:sz w:val="22"/>
        </w:rPr>
      </w:pPr>
      <w:r>
        <w:rPr>
          <w:spacing w:val="-3"/>
          <w:sz w:val="22"/>
        </w:rPr>
        <w:t>4.</w:t>
      </w:r>
      <w:r>
        <w:rPr>
          <w:spacing w:val="-3"/>
          <w:sz w:val="22"/>
        </w:rPr>
        <w:tab/>
      </w:r>
      <w:r>
        <w:rPr>
          <w:spacing w:val="-3"/>
          <w:sz w:val="22"/>
        </w:rPr>
        <w:t xml:space="preserve">The System directs a Student to the Student Dashboard and a Corporate User to the Corporate Dashboard.</w:t>
      </w:r>
    </w:p>
    <w:p>
      <w:pPr>
        <w:spacing w:line="360" w:lineRule="auto"/>
        <w:ind w:left="720" w:hanging="360"/>
        <w:jc w:val="both"/>
        <w:rPr>
          <w:spacing w:val="-3"/>
          <w:sz w:val="22"/>
        </w:rPr>
      </w:pPr>
      <w:r>
        <w:rPr>
          <w:spacing w:val="-3"/>
          <w:sz w:val="22"/>
        </w:rPr>
        <w:t>5.</w:t>
      </w:r>
      <w:r>
        <w:rPr>
          <w:spacing w:val="-3"/>
          <w:sz w:val="22"/>
        </w:rPr>
        <w:tab/>
      </w:r>
      <w:r>
        <w:rPr>
          <w:spacing w:val="-3"/>
          <w:sz w:val="22"/>
        </w:rPr>
        <w:t xml:space="preserve">If the User has not finished their profile, the System returns them to the step at which they stopped.</w:t>
      </w:r>
    </w:p>
    <w:p>
      <w:pPr>
        <w:spacing w:line="360" w:lineRule="auto"/>
        <w:jc w:val="both"/>
        <w:rPr>
          <w:spacing w:val="-3"/>
          <w:sz w:val="22"/>
        </w:rPr>
      </w:pPr>
      <w:r>
        <w:rPr>
          <w:spacing w:val="-3"/>
          <w:b/>
          <w:sz w:val="24"/>
        </w:rPr>
        <w:t xml:space="preserve">Xref: </w:t>
      </w:r>
      <w:r>
        <w:rPr>
          <w:spacing w:val="-3"/>
          <w:sz w:val="24"/>
        </w:rPr>
        <w:t xml:space="preserve">Section 3.2.1, Log In</w:t>
      </w:r>
    </w:p>
    <w:p>
      <w:pPr>
        <w:pStyle w:val="Heading4"/>
        <w:keepNext/>
        <w:spacing w:line="360" w:lineRule="auto"/>
        <w:jc w:val="both"/>
        <w:rPr>
          <w:sz w:val="24"/>
        </w:rPr>
      </w:pPr>
      <w:r>
        <w:rPr>
          <w:b w:val="0"/>
          <w:sz w:val="24"/>
        </w:rPr>
        <w:t xml:space="preserve">Use case: </w:t>
      </w:r>
      <w:r>
        <w:rPr>
          <w:sz w:val="24"/>
        </w:rPr>
        <w:t xml:space="preserve"> Log Out</w:t>
      </w:r>
    </w:p>
    <w:p>
      <w:pPr>
        <w:spacing w:line="360" w:lineRule="auto"/>
        <w:jc w:val="both"/>
        <w:rPr>
          <w:spacing w:val="-3"/>
          <w:sz w:val="22"/>
        </w:rPr>
      </w:pPr>
      <w:r>
        <w:rPr>
          <w:spacing w:val="-3"/>
          <w:b/>
          <w:sz w:val="24"/>
        </w:rPr>
        <w:t xml:space="preserve">Diagram:</w:t>
      </w:r>
    </w:p>
    <w:p>
      <w:pPr>
        <w:keepNext/>
        <w:jc w:val="center"/>
      </w:pPr>
      <w:r>
        <w:drawing>
          <wp:inline distT="0" distB="0" distL="0" distR="0">
            <wp:extent cx="4480560" cy="1166728"/>
            <wp:effectExtent l="0" t="0" r="0" b="0"/>
            <wp:docPr id="954" name="Fig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 name="UC-02.png"/>
                    <pic:cNvPicPr/>
                  </pic:nvPicPr>
                  <pic:blipFill>
                    <a:blip r:embed="rId104"/>
                    <a:stretch>
                      <a:fillRect/>
                    </a:stretch>
                  </pic:blipFill>
                  <pic:spPr>
                    <a:xfrm>
                      <a:off x="0" y="0"/>
                      <a:ext cx="4480560" cy="1166728"/>
                    </a:xfrm>
                    <a:prstGeom prst="rect">
                      <a:avLst/>
                    </a:prstGeom>
                  </pic:spPr>
                </pic:pic>
              </a:graphicData>
            </a:graphic>
          </wp:inline>
        </w:drawing>
      </w:r>
    </w:p>
    <w:p>
      <w:pPr>
        <w:pStyle w:val="Caption"/>
        <w:jc w:val="center"/>
      </w:pPr>
      <w:r>
        <w:t xml:space="preserve">Figure </w:t>
      </w:r>
      <w:r>
        <w:fldChar w:fldCharType="begin"/>
      </w:r>
      <w:r>
        <w:instrText xml:space="preserve"> SEQ Figure \* ARABIC </w:instrText>
      </w:r>
      <w:r>
        <w:fldChar w:fldCharType="separate"/>
      </w:r>
      <w:r>
        <w:t>5</w:t>
      </w:r>
      <w:r>
        <w:fldChar w:fldCharType="end"/>
      </w:r>
      <w:r>
        <w:t xml:space="preserve"> - Log Out Use Case</w:t>
      </w:r>
    </w:p>
    <w:p>
      <w:pPr>
        <w:spacing w:line="360" w:lineRule="auto"/>
        <w:jc w:val="both"/>
        <w:rPr>
          <w:spacing w:val="-3"/>
          <w:sz w:val="22"/>
        </w:rPr>
      </w:pPr>
      <w:r>
        <w:rPr>
          <w:spacing w:val="-3"/>
          <w:b/>
          <w:sz w:val="24"/>
        </w:rPr>
        <w:t xml:space="preserve">Brief Description</w:t>
      </w:r>
    </w:p>
    <w:p>
      <w:pPr>
        <w:spacing w:line="360" w:lineRule="auto"/>
        <w:jc w:val="both"/>
        <w:rPr>
          <w:spacing w:val="-3"/>
          <w:sz w:val="22"/>
        </w:rPr>
      </w:pPr>
      <w:r>
        <w:rPr>
          <w:spacing w:val="-3"/>
          <w:sz w:val="24"/>
        </w:rPr>
        <w:t xml:space="preserve">A User ends their session.</w:t>
      </w:r>
    </w:p>
    <w:p>
      <w:pPr>
        <w:spacing w:line="360" w:lineRule="auto"/>
        <w:jc w:val="both"/>
        <w:rPr>
          <w:spacing w:val="-3"/>
          <w:sz w:val="22"/>
        </w:rPr>
      </w:pPr>
      <w:r>
        <w:rPr>
          <w:spacing w:val="-3"/>
          <w:b/>
          <w:sz w:val="24"/>
        </w:rPr>
        <w:t xml:space="preserve">Initial Step-By-Step Description</w:t>
      </w:r>
    </w:p>
    <w:p>
      <w:pPr>
        <w:spacing w:line="360" w:lineRule="auto"/>
        <w:jc w:val="both"/>
        <w:rPr>
          <w:spacing w:val="-3"/>
          <w:sz w:val="22"/>
        </w:rPr>
      </w:pPr>
      <w:r>
        <w:rPr>
          <w:spacing w:val="-3"/>
          <w:sz w:val="24"/>
        </w:rPr>
        <w:t xml:space="preserve">Before this use case can be initiated, the User is signed in.</w:t>
      </w:r>
    </w:p>
    <w:p>
      <w:pPr>
        <w:spacing w:line="360" w:lineRule="auto"/>
        <w:ind w:left="720" w:hanging="360"/>
        <w:jc w:val="both"/>
        <w:rPr>
          <w:spacing w:val="-3"/>
          <w:sz w:val="22"/>
        </w:rPr>
      </w:pPr>
      <w:r>
        <w:rPr>
          <w:spacing w:val="-3"/>
          <w:sz w:val="22"/>
        </w:rPr>
        <w:t>1.</w:t>
      </w:r>
      <w:r>
        <w:rPr>
          <w:spacing w:val="-3"/>
          <w:sz w:val="22"/>
        </w:rPr>
        <w:tab/>
      </w:r>
      <w:r>
        <w:rPr>
          <w:spacing w:val="-3"/>
          <w:sz w:val="22"/>
        </w:rPr>
        <w:t xml:space="preserve">The User selects Log out from the navigation sidebar.</w:t>
      </w:r>
    </w:p>
    <w:p>
      <w:pPr>
        <w:spacing w:line="360" w:lineRule="auto"/>
        <w:ind w:left="720" w:hanging="360"/>
        <w:jc w:val="both"/>
        <w:rPr>
          <w:spacing w:val="-3"/>
          <w:sz w:val="22"/>
        </w:rPr>
      </w:pPr>
      <w:r>
        <w:rPr>
          <w:spacing w:val="-3"/>
          <w:sz w:val="22"/>
        </w:rPr>
        <w:t>2.</w:t>
      </w:r>
      <w:r>
        <w:rPr>
          <w:spacing w:val="-3"/>
          <w:sz w:val="22"/>
        </w:rPr>
        <w:tab/>
      </w:r>
      <w:r>
        <w:rPr>
          <w:spacing w:val="-3"/>
          <w:sz w:val="22"/>
        </w:rPr>
        <w:t xml:space="preserve">The System deletes the session record.</w:t>
      </w:r>
    </w:p>
    <w:p>
      <w:pPr>
        <w:spacing w:line="360" w:lineRule="auto"/>
        <w:ind w:left="720" w:hanging="360"/>
        <w:jc w:val="both"/>
        <w:rPr>
          <w:spacing w:val="-3"/>
          <w:sz w:val="22"/>
        </w:rPr>
      </w:pPr>
      <w:r>
        <w:rPr>
          <w:spacing w:val="-3"/>
          <w:sz w:val="22"/>
        </w:rPr>
        <w:t>3.</w:t>
      </w:r>
      <w:r>
        <w:rPr>
          <w:spacing w:val="-3"/>
          <w:sz w:val="22"/>
        </w:rPr>
        <w:tab/>
      </w:r>
      <w:r>
        <w:rPr>
          <w:spacing w:val="-3"/>
          <w:sz w:val="22"/>
        </w:rPr>
        <w:t xml:space="preserve">The System clears the session cookie and returns the User to the login page.</w:t>
      </w:r>
    </w:p>
    <w:p>
      <w:pPr>
        <w:spacing w:line="360" w:lineRule="auto"/>
        <w:jc w:val="both"/>
        <w:rPr>
          <w:spacing w:val="-3"/>
          <w:sz w:val="22"/>
        </w:rPr>
      </w:pPr>
      <w:r>
        <w:rPr>
          <w:spacing w:val="-3"/>
          <w:b/>
          <w:sz w:val="24"/>
        </w:rPr>
        <w:t xml:space="preserve">Xref: </w:t>
      </w:r>
      <w:r>
        <w:rPr>
          <w:spacing w:val="-3"/>
          <w:sz w:val="24"/>
        </w:rPr>
        <w:t xml:space="preserve">Section 3.2.2, Log Out</w:t>
      </w:r>
    </w:p>
    <w:p>
      <w:pPr>
        <w:pStyle w:val="Heading4"/>
        <w:keepNext/>
        <w:spacing w:line="360" w:lineRule="auto"/>
        <w:jc w:val="both"/>
        <w:rPr>
          <w:sz w:val="24"/>
        </w:rPr>
      </w:pPr>
      <w:r>
        <w:rPr>
          <w:b w:val="0"/>
          <w:sz w:val="24"/>
        </w:rPr>
        <w:t xml:space="preserve">Use case: </w:t>
      </w:r>
      <w:r>
        <w:rPr>
          <w:sz w:val="24"/>
        </w:rPr>
        <w:t xml:space="preserve"> Manage Account Settings</w:t>
      </w:r>
    </w:p>
    <w:p>
      <w:pPr>
        <w:spacing w:line="360" w:lineRule="auto"/>
        <w:jc w:val="both"/>
        <w:rPr>
          <w:spacing w:val="-3"/>
          <w:sz w:val="22"/>
        </w:rPr>
      </w:pPr>
      <w:r>
        <w:rPr>
          <w:spacing w:val="-3"/>
          <w:b/>
          <w:sz w:val="24"/>
        </w:rPr>
        <w:t xml:space="preserve">Diagram:</w:t>
      </w:r>
    </w:p>
    <w:p>
      <w:pPr>
        <w:keepNext/>
        <w:jc w:val="center"/>
      </w:pPr>
      <w:r>
        <w:drawing>
          <wp:inline distT="0" distB="0" distL="0" distR="0">
            <wp:extent cx="4480560" cy="1166728"/>
            <wp:effectExtent l="0" t="0" r="0" b="0"/>
            <wp:docPr id="955" name="Fig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 name="UC-03.png"/>
                    <pic:cNvPicPr/>
                  </pic:nvPicPr>
                  <pic:blipFill>
                    <a:blip r:embed="rId105"/>
                    <a:stretch>
                      <a:fillRect/>
                    </a:stretch>
                  </pic:blipFill>
                  <pic:spPr>
                    <a:xfrm>
                      <a:off x="0" y="0"/>
                      <a:ext cx="4480560" cy="1166728"/>
                    </a:xfrm>
                    <a:prstGeom prst="rect">
                      <a:avLst/>
                    </a:prstGeom>
                  </pic:spPr>
                </pic:pic>
              </a:graphicData>
            </a:graphic>
          </wp:inline>
        </w:drawing>
      </w:r>
    </w:p>
    <w:p>
      <w:pPr>
        <w:pStyle w:val="Caption"/>
        <w:jc w:val="center"/>
      </w:pPr>
      <w:r>
        <w:t xml:space="preserve">Figure </w:t>
      </w:r>
      <w:r>
        <w:fldChar w:fldCharType="begin"/>
      </w:r>
      <w:r>
        <w:instrText xml:space="preserve"> SEQ Figure \* ARABIC </w:instrText>
      </w:r>
      <w:r>
        <w:fldChar w:fldCharType="separate"/>
      </w:r>
      <w:r>
        <w:t>6</w:t>
      </w:r>
      <w:r>
        <w:fldChar w:fldCharType="end"/>
      </w:r>
      <w:r>
        <w:t xml:space="preserve"> - Manage Account Settings Use Case</w:t>
      </w:r>
    </w:p>
    <w:p>
      <w:pPr>
        <w:spacing w:line="360" w:lineRule="auto"/>
        <w:jc w:val="both"/>
        <w:rPr>
          <w:spacing w:val="-3"/>
          <w:sz w:val="22"/>
        </w:rPr>
      </w:pPr>
      <w:r>
        <w:rPr>
          <w:spacing w:val="-3"/>
          <w:b/>
          <w:sz w:val="24"/>
        </w:rPr>
        <w:t xml:space="preserve">Brief Description</w:t>
      </w:r>
    </w:p>
    <w:p>
      <w:pPr>
        <w:spacing w:line="360" w:lineRule="auto"/>
        <w:jc w:val="both"/>
        <w:rPr>
          <w:spacing w:val="-3"/>
          <w:sz w:val="22"/>
        </w:rPr>
      </w:pPr>
      <w:r>
        <w:rPr>
          <w:spacing w:val="-3"/>
          <w:sz w:val="24"/>
        </w:rPr>
        <w:t xml:space="preserve">A User updates their contact details, notification preference or password.</w:t>
      </w:r>
    </w:p>
    <w:p>
      <w:pPr>
        <w:spacing w:line="360" w:lineRule="auto"/>
        <w:jc w:val="both"/>
        <w:rPr>
          <w:spacing w:val="-3"/>
          <w:sz w:val="22"/>
        </w:rPr>
      </w:pPr>
      <w:r>
        <w:rPr>
          <w:spacing w:val="-3"/>
          <w:b/>
          <w:sz w:val="24"/>
        </w:rPr>
        <w:t xml:space="preserve">Initial Step-By-Step Description</w:t>
      </w:r>
    </w:p>
    <w:p>
      <w:pPr>
        <w:spacing w:line="360" w:lineRule="auto"/>
        <w:jc w:val="both"/>
        <w:rPr>
          <w:spacing w:val="-3"/>
          <w:sz w:val="22"/>
        </w:rPr>
      </w:pPr>
      <w:r>
        <w:rPr>
          <w:spacing w:val="-3"/>
          <w:sz w:val="24"/>
        </w:rPr>
        <w:t xml:space="preserve">Before this use case can be initiated, the User has signed in and accessed the Settings page.</w:t>
      </w:r>
    </w:p>
    <w:p>
      <w:pPr>
        <w:spacing w:line="360" w:lineRule="auto"/>
        <w:ind w:left="720" w:hanging="360"/>
        <w:jc w:val="both"/>
        <w:rPr>
          <w:spacing w:val="-3"/>
          <w:sz w:val="22"/>
        </w:rPr>
      </w:pPr>
      <w:r>
        <w:rPr>
          <w:spacing w:val="-3"/>
          <w:sz w:val="22"/>
        </w:rPr>
        <w:t>1.</w:t>
      </w:r>
      <w:r>
        <w:rPr>
          <w:spacing w:val="-3"/>
          <w:sz w:val="22"/>
        </w:rPr>
        <w:tab/>
      </w:r>
      <w:r>
        <w:rPr>
          <w:spacing w:val="-3"/>
          <w:sz w:val="22"/>
        </w:rPr>
        <w:t xml:space="preserve">The User edits their first name, last name, email address, mobile number or email notification preference.</w:t>
      </w:r>
    </w:p>
    <w:p>
      <w:pPr>
        <w:spacing w:line="360" w:lineRule="auto"/>
        <w:ind w:left="720" w:hanging="360"/>
        <w:jc w:val="both"/>
        <w:rPr>
          <w:spacing w:val="-3"/>
          <w:sz w:val="22"/>
        </w:rPr>
      </w:pPr>
      <w:r>
        <w:rPr>
          <w:spacing w:val="-3"/>
          <w:sz w:val="22"/>
        </w:rPr>
        <w:t>2.</w:t>
      </w:r>
      <w:r>
        <w:rPr>
          <w:spacing w:val="-3"/>
          <w:sz w:val="22"/>
        </w:rPr>
        <w:tab/>
      </w:r>
      <w:r>
        <w:rPr>
          <w:spacing w:val="-3"/>
          <w:sz w:val="22"/>
        </w:rPr>
        <w:t xml:space="preserve">The System validates the submitted values and saves them.</w:t>
      </w:r>
    </w:p>
    <w:p>
      <w:pPr>
        <w:spacing w:line="360" w:lineRule="auto"/>
        <w:ind w:left="720" w:hanging="360"/>
        <w:jc w:val="both"/>
        <w:rPr>
          <w:spacing w:val="-3"/>
          <w:sz w:val="22"/>
        </w:rPr>
      </w:pPr>
      <w:r>
        <w:rPr>
          <w:spacing w:val="-3"/>
          <w:sz w:val="22"/>
        </w:rPr>
        <w:t>3.</w:t>
      </w:r>
      <w:r>
        <w:rPr>
          <w:spacing w:val="-3"/>
          <w:sz w:val="22"/>
        </w:rPr>
        <w:tab/>
      </w:r>
      <w:r>
        <w:rPr>
          <w:spacing w:val="-3"/>
          <w:sz w:val="22"/>
        </w:rPr>
        <w:t xml:space="preserve">If the email address changed, the System marks the address unverified and sends a new verification email.</w:t>
      </w:r>
    </w:p>
    <w:p>
      <w:pPr>
        <w:spacing w:line="360" w:lineRule="auto"/>
        <w:ind w:left="720" w:hanging="360"/>
        <w:jc w:val="both"/>
        <w:rPr>
          <w:spacing w:val="-3"/>
          <w:sz w:val="22"/>
        </w:rPr>
      </w:pPr>
      <w:r>
        <w:rPr>
          <w:spacing w:val="-3"/>
          <w:sz w:val="22"/>
        </w:rPr>
        <w:t>4.</w:t>
      </w:r>
      <w:r>
        <w:rPr>
          <w:spacing w:val="-3"/>
          <w:sz w:val="22"/>
        </w:rPr>
        <w:tab/>
      </w:r>
      <w:r>
        <w:rPr>
          <w:spacing w:val="-3"/>
          <w:sz w:val="22"/>
        </w:rPr>
        <w:t xml:space="preserve">The User may instead choose to change their password by supplying the current password and a new one twice.</w:t>
      </w:r>
    </w:p>
    <w:p>
      <w:pPr>
        <w:spacing w:line="360" w:lineRule="auto"/>
        <w:ind w:left="720" w:hanging="360"/>
        <w:jc w:val="both"/>
        <w:rPr>
          <w:spacing w:val="-3"/>
          <w:sz w:val="22"/>
        </w:rPr>
      </w:pPr>
      <w:r>
        <w:rPr>
          <w:spacing w:val="-3"/>
          <w:sz w:val="22"/>
        </w:rPr>
        <w:t>5.</w:t>
      </w:r>
      <w:r>
        <w:rPr>
          <w:spacing w:val="-3"/>
          <w:sz w:val="22"/>
        </w:rPr>
        <w:tab/>
      </w:r>
      <w:r>
        <w:rPr>
          <w:spacing w:val="-3"/>
          <w:sz w:val="22"/>
        </w:rPr>
        <w:t xml:space="preserve">The System verifies the current password, stores the new hash and ends every other session.</w:t>
      </w:r>
    </w:p>
    <w:p>
      <w:pPr>
        <w:spacing w:line="360" w:lineRule="auto"/>
        <w:jc w:val="both"/>
        <w:rPr>
          <w:spacing w:val="-3"/>
          <w:sz w:val="22"/>
        </w:rPr>
      </w:pPr>
      <w:r>
        <w:rPr>
          <w:spacing w:val="-3"/>
          <w:b/>
          <w:sz w:val="24"/>
        </w:rPr>
        <w:t xml:space="preserve">Xref: </w:t>
      </w:r>
      <w:r>
        <w:rPr>
          <w:spacing w:val="-3"/>
          <w:sz w:val="24"/>
        </w:rPr>
        <w:t xml:space="preserve">Section 3.2.3, Manage Account Settings</w:t>
      </w:r>
    </w:p>
    <w:p>
      <w:pPr>
        <w:pStyle w:val="Heading4"/>
        <w:keepNext/>
        <w:spacing w:line="360" w:lineRule="auto"/>
        <w:jc w:val="both"/>
        <w:rPr>
          <w:sz w:val="24"/>
        </w:rPr>
      </w:pPr>
      <w:r>
        <w:rPr>
          <w:b w:val="0"/>
          <w:sz w:val="24"/>
        </w:rPr>
        <w:t xml:space="preserve">Use case: </w:t>
      </w:r>
      <w:r>
        <w:rPr>
          <w:sz w:val="24"/>
        </w:rPr>
        <w:t xml:space="preserve"> View Notifications</w:t>
      </w:r>
    </w:p>
    <w:p>
      <w:pPr>
        <w:spacing w:line="360" w:lineRule="auto"/>
        <w:jc w:val="both"/>
        <w:rPr>
          <w:spacing w:val="-3"/>
          <w:sz w:val="22"/>
        </w:rPr>
      </w:pPr>
      <w:r>
        <w:rPr>
          <w:spacing w:val="-3"/>
          <w:b/>
          <w:sz w:val="24"/>
        </w:rPr>
        <w:t xml:space="preserve">Diagram:</w:t>
      </w:r>
    </w:p>
    <w:p>
      <w:pPr>
        <w:keepNext/>
        <w:jc w:val="center"/>
      </w:pPr>
      <w:r>
        <w:drawing>
          <wp:inline distT="0" distB="0" distL="0" distR="0">
            <wp:extent cx="4480560" cy="1166728"/>
            <wp:effectExtent l="0" t="0" r="0" b="0"/>
            <wp:docPr id="956" name="Fig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 name="UC-04.png"/>
                    <pic:cNvPicPr/>
                  </pic:nvPicPr>
                  <pic:blipFill>
                    <a:blip r:embed="rId106"/>
                    <a:stretch>
                      <a:fillRect/>
                    </a:stretch>
                  </pic:blipFill>
                  <pic:spPr>
                    <a:xfrm>
                      <a:off x="0" y="0"/>
                      <a:ext cx="4480560" cy="1166728"/>
                    </a:xfrm>
                    <a:prstGeom prst="rect">
                      <a:avLst/>
                    </a:prstGeom>
                  </pic:spPr>
                </pic:pic>
              </a:graphicData>
            </a:graphic>
          </wp:inline>
        </w:drawing>
      </w:r>
    </w:p>
    <w:p>
      <w:pPr>
        <w:pStyle w:val="Caption"/>
        <w:jc w:val="center"/>
      </w:pPr>
      <w:r>
        <w:t xml:space="preserve">Figure </w:t>
      </w:r>
      <w:r>
        <w:fldChar w:fldCharType="begin"/>
      </w:r>
      <w:r>
        <w:instrText xml:space="preserve"> SEQ Figure \* ARABIC </w:instrText>
      </w:r>
      <w:r>
        <w:fldChar w:fldCharType="separate"/>
      </w:r>
      <w:r>
        <w:t>7</w:t>
      </w:r>
      <w:r>
        <w:fldChar w:fldCharType="end"/>
      </w:r>
      <w:r>
        <w:t xml:space="preserve"> - View Notifications Use Case</w:t>
      </w:r>
    </w:p>
    <w:p>
      <w:pPr>
        <w:spacing w:line="360" w:lineRule="auto"/>
        <w:jc w:val="both"/>
        <w:rPr>
          <w:spacing w:val="-3"/>
          <w:sz w:val="22"/>
        </w:rPr>
      </w:pPr>
      <w:r>
        <w:rPr>
          <w:spacing w:val="-3"/>
          <w:b/>
          <w:sz w:val="24"/>
        </w:rPr>
        <w:t xml:space="preserve">Brief Description</w:t>
      </w:r>
    </w:p>
    <w:p>
      <w:pPr>
        <w:spacing w:line="360" w:lineRule="auto"/>
        <w:jc w:val="both"/>
        <w:rPr>
          <w:spacing w:val="-3"/>
          <w:sz w:val="22"/>
        </w:rPr>
      </w:pPr>
      <w:r>
        <w:rPr>
          <w:spacing w:val="-3"/>
          <w:sz w:val="24"/>
        </w:rPr>
        <w:t xml:space="preserve">A User reads the notifications the System has raised for them and marks them as read.</w:t>
      </w:r>
    </w:p>
    <w:p>
      <w:pPr>
        <w:spacing w:line="360" w:lineRule="auto"/>
        <w:jc w:val="both"/>
        <w:rPr>
          <w:spacing w:val="-3"/>
          <w:sz w:val="22"/>
        </w:rPr>
      </w:pPr>
      <w:r>
        <w:rPr>
          <w:spacing w:val="-3"/>
          <w:b/>
          <w:sz w:val="24"/>
        </w:rPr>
        <w:t xml:space="preserve">Initial Step-By-Step Description</w:t>
      </w:r>
    </w:p>
    <w:p>
      <w:pPr>
        <w:spacing w:line="360" w:lineRule="auto"/>
        <w:jc w:val="both"/>
        <w:rPr>
          <w:spacing w:val="-3"/>
          <w:sz w:val="22"/>
        </w:rPr>
      </w:pPr>
      <w:r>
        <w:rPr>
          <w:spacing w:val="-3"/>
          <w:sz w:val="24"/>
        </w:rPr>
        <w:t xml:space="preserve">Before this use case can be initiated, the User has signed in.</w:t>
      </w:r>
    </w:p>
    <w:p>
      <w:pPr>
        <w:spacing w:line="360" w:lineRule="auto"/>
        <w:ind w:left="720" w:hanging="360"/>
        <w:jc w:val="both"/>
        <w:rPr>
          <w:spacing w:val="-3"/>
          <w:sz w:val="22"/>
        </w:rPr>
      </w:pPr>
      <w:r>
        <w:rPr>
          <w:spacing w:val="-3"/>
          <w:sz w:val="22"/>
        </w:rPr>
        <w:t>1.</w:t>
      </w:r>
      <w:r>
        <w:rPr>
          <w:spacing w:val="-3"/>
          <w:sz w:val="22"/>
        </w:rPr>
        <w:tab/>
      </w:r>
      <w:r>
        <w:rPr>
          <w:spacing w:val="-3"/>
          <w:sz w:val="22"/>
        </w:rPr>
        <w:t xml:space="preserve">The User selects Notifications from the sidebar.</w:t>
      </w:r>
    </w:p>
    <w:p>
      <w:pPr>
        <w:spacing w:line="360" w:lineRule="auto"/>
        <w:ind w:left="720" w:hanging="360"/>
        <w:jc w:val="both"/>
        <w:rPr>
          <w:spacing w:val="-3"/>
          <w:sz w:val="22"/>
        </w:rPr>
      </w:pPr>
      <w:r>
        <w:rPr>
          <w:spacing w:val="-3"/>
          <w:sz w:val="22"/>
        </w:rPr>
        <w:t>2.</w:t>
      </w:r>
      <w:r>
        <w:rPr>
          <w:spacing w:val="-3"/>
          <w:sz w:val="22"/>
        </w:rPr>
        <w:tab/>
      </w:r>
      <w:r>
        <w:rPr>
          <w:spacing w:val="-3"/>
          <w:sz w:val="22"/>
        </w:rPr>
        <w:t xml:space="preserve">The System presents the User's notifications, newest first, with unread items highlighted.</w:t>
      </w:r>
    </w:p>
    <w:p>
      <w:pPr>
        <w:spacing w:line="360" w:lineRule="auto"/>
        <w:ind w:left="720" w:hanging="360"/>
        <w:jc w:val="both"/>
        <w:rPr>
          <w:spacing w:val="-3"/>
          <w:sz w:val="22"/>
        </w:rPr>
      </w:pPr>
      <w:r>
        <w:rPr>
          <w:spacing w:val="-3"/>
          <w:sz w:val="22"/>
        </w:rPr>
        <w:t>3.</w:t>
      </w:r>
      <w:r>
        <w:rPr>
          <w:spacing w:val="-3"/>
          <w:sz w:val="22"/>
        </w:rPr>
        <w:tab/>
      </w:r>
      <w:r>
        <w:rPr>
          <w:spacing w:val="-3"/>
          <w:sz w:val="22"/>
        </w:rPr>
        <w:t xml:space="preserve">The User selects a notification.</w:t>
      </w:r>
    </w:p>
    <w:p>
      <w:pPr>
        <w:spacing w:line="360" w:lineRule="auto"/>
        <w:ind w:left="720" w:hanging="360"/>
        <w:jc w:val="both"/>
        <w:rPr>
          <w:spacing w:val="-3"/>
          <w:sz w:val="22"/>
        </w:rPr>
      </w:pPr>
      <w:r>
        <w:rPr>
          <w:spacing w:val="-3"/>
          <w:sz w:val="22"/>
        </w:rPr>
        <w:t>4.</w:t>
      </w:r>
      <w:r>
        <w:rPr>
          <w:spacing w:val="-3"/>
          <w:sz w:val="22"/>
        </w:rPr>
        <w:tab/>
      </w:r>
      <w:r>
        <w:rPr>
          <w:spacing w:val="-3"/>
          <w:sz w:val="22"/>
        </w:rPr>
        <w:t xml:space="preserve">The System marks that notification read and follows its link.</w:t>
      </w:r>
    </w:p>
    <w:p>
      <w:pPr>
        <w:spacing w:line="360" w:lineRule="auto"/>
        <w:ind w:left="720" w:hanging="360"/>
        <w:jc w:val="both"/>
        <w:rPr>
          <w:spacing w:val="-3"/>
          <w:sz w:val="22"/>
        </w:rPr>
      </w:pPr>
      <w:r>
        <w:rPr>
          <w:spacing w:val="-3"/>
          <w:sz w:val="22"/>
        </w:rPr>
        <w:t>5.</w:t>
      </w:r>
      <w:r>
        <w:rPr>
          <w:spacing w:val="-3"/>
          <w:sz w:val="22"/>
        </w:rPr>
        <w:tab/>
      </w:r>
      <w:r>
        <w:rPr>
          <w:spacing w:val="-3"/>
          <w:sz w:val="22"/>
        </w:rPr>
        <w:t xml:space="preserve">The User may instead choose to mark every notification as read.</w:t>
      </w:r>
    </w:p>
    <w:p>
      <w:pPr>
        <w:spacing w:line="360" w:lineRule="auto"/>
        <w:jc w:val="both"/>
        <w:rPr>
          <w:spacing w:val="-3"/>
          <w:sz w:val="22"/>
        </w:rPr>
      </w:pPr>
      <w:r>
        <w:rPr>
          <w:spacing w:val="-3"/>
          <w:b/>
          <w:sz w:val="24"/>
        </w:rPr>
        <w:t xml:space="preserve">Xref: </w:t>
      </w:r>
      <w:r>
        <w:rPr>
          <w:spacing w:val="-3"/>
          <w:sz w:val="24"/>
        </w:rPr>
        <w:t xml:space="preserve">Section 3.2.4, View Notifications</w:t>
      </w:r>
    </w:p>
    <w:p>
      <w:pPr>
        <w:pStyle w:val="Heading3"/>
        <w:keepNext/>
        <w:tabs>
          <w:tab w:val="left" w:pos="900"/>
        </w:tabs>
        <w:spacing w:line="360" w:lineRule="auto"/>
        <w:jc w:val="both"/>
        <w:rPr>
          <w:sz w:val="24"/>
        </w:rPr>
      </w:pPr>
      <w:r>
        <w:rPr>
          <w:sz w:val="24"/>
        </w:rPr>
        <w:t xml:space="preserve">2.2.2</w:t>
      </w:r>
      <w:r>
        <w:rPr>
          <w:sz w:val="24"/>
        </w:rPr>
        <w:tab/>
      </w:r>
      <w:r>
        <w:rPr>
          <w:sz w:val="24"/>
        </w:rPr>
        <w:t xml:space="preserve">Student Use Cases</w:t>
      </w:r>
    </w:p>
    <w:p>
      <w:pPr>
        <w:spacing w:line="360" w:lineRule="auto"/>
        <w:jc w:val="both"/>
        <w:rPr>
          <w:spacing w:val="-3"/>
          <w:sz w:val="22"/>
        </w:rPr>
      </w:pPr>
      <w:r>
        <w:rPr>
          <w:spacing w:val="-3"/>
          <w:sz w:val="24"/>
        </w:rPr>
        <w:t xml:space="preserve">The Student is the actor the system exists to serve. The use cases below carry the Student from registration through to tracking a submitted application.</w:t>
      </w:r>
    </w:p>
    <w:p>
      <w:pPr>
        <w:spacing w:line="360" w:lineRule="auto"/>
        <w:jc w:val="both"/>
        <w:rPr>
          <w:spacing w:val="-3"/>
          <w:sz w:val="22"/>
        </w:rPr>
      </w:pPr>
      <w:r>
        <w:rPr>
          <w:spacing w:val="-3"/>
          <w:sz w:val="24"/>
        </w:rPr>
        <w:t xml:space="preserve">This actor has more than one diagram. A fan of use cases grows wider with every use case on it, and every figure is set in the same text column, so beyond about five the labels become too small to read. The 3 diagrams below therefore divide this actor's use cases between them; together they show the complete set, and each use case also appears on its own diagram with its description.</w:t>
      </w:r>
    </w:p>
    <w:p>
      <w:pPr>
        <w:keepNext/>
        <w:jc w:val="center"/>
      </w:pPr>
      <w:r>
        <w:drawing>
          <wp:inline distT="0" distB="0" distL="0" distR="0">
            <wp:extent cx="5486400" cy="4579632"/>
            <wp:effectExtent l="0" t="0" r="0" b="0"/>
            <wp:docPr id="957" name="Fig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 name="fig4_studenta.png"/>
                    <pic:cNvPicPr/>
                  </pic:nvPicPr>
                  <pic:blipFill>
                    <a:blip r:embed="rId107"/>
                    <a:stretch>
                      <a:fillRect/>
                    </a:stretch>
                  </pic:blipFill>
                  <pic:spPr>
                    <a:xfrm>
                      <a:off x="0" y="0"/>
                      <a:ext cx="5486400" cy="4579632"/>
                    </a:xfrm>
                    <a:prstGeom prst="rect">
                      <a:avLst/>
                    </a:prstGeom>
                  </pic:spPr>
                </pic:pic>
              </a:graphicData>
            </a:graphic>
          </wp:inline>
        </w:drawing>
      </w:r>
    </w:p>
    <w:p>
      <w:pPr>
        <w:pStyle w:val="Caption"/>
        <w:jc w:val="center"/>
      </w:pPr>
      <w:r>
        <w:t xml:space="preserve">Figure </w:t>
      </w:r>
      <w:r>
        <w:fldChar w:fldCharType="begin"/>
      </w:r>
      <w:r>
        <w:instrText xml:space="preserve"> SEQ Figure \* ARABIC </w:instrText>
      </w:r>
      <w:r>
        <w:fldChar w:fldCharType="separate"/>
      </w:r>
      <w:r>
        <w:t>8</w:t>
      </w:r>
      <w:r>
        <w:fldChar w:fldCharType="end"/>
      </w:r>
      <w:r>
        <w:t xml:space="preserve"> - Student Use Cases (1 of 3)</w:t>
      </w:r>
    </w:p>
    <w:p>
      <w:pPr>
        <w:keepNext/>
        <w:jc w:val="center"/>
      </w:pPr>
      <w:r>
        <w:drawing>
          <wp:inline distT="0" distB="0" distL="0" distR="0">
            <wp:extent cx="5486400" cy="4579632"/>
            <wp:effectExtent l="0" t="0" r="0" b="0"/>
            <wp:docPr id="958" name="Fig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 name="fig4_studentb.png"/>
                    <pic:cNvPicPr/>
                  </pic:nvPicPr>
                  <pic:blipFill>
                    <a:blip r:embed="rId108"/>
                    <a:stretch>
                      <a:fillRect/>
                    </a:stretch>
                  </pic:blipFill>
                  <pic:spPr>
                    <a:xfrm>
                      <a:off x="0" y="0"/>
                      <a:ext cx="5486400" cy="4579632"/>
                    </a:xfrm>
                    <a:prstGeom prst="rect">
                      <a:avLst/>
                    </a:prstGeom>
                  </pic:spPr>
                </pic:pic>
              </a:graphicData>
            </a:graphic>
          </wp:inline>
        </w:drawing>
      </w:r>
    </w:p>
    <w:p>
      <w:pPr>
        <w:pStyle w:val="Caption"/>
        <w:jc w:val="center"/>
      </w:pPr>
      <w:r>
        <w:t xml:space="preserve">Figure </w:t>
      </w:r>
      <w:r>
        <w:fldChar w:fldCharType="begin"/>
      </w:r>
      <w:r>
        <w:instrText xml:space="preserve"> SEQ Figure \* ARABIC </w:instrText>
      </w:r>
      <w:r>
        <w:fldChar w:fldCharType="separate"/>
      </w:r>
      <w:r>
        <w:t>9</w:t>
      </w:r>
      <w:r>
        <w:fldChar w:fldCharType="end"/>
      </w:r>
      <w:r>
        <w:t xml:space="preserve"> - Student Use Cases (2 of 3)</w:t>
      </w:r>
    </w:p>
    <w:p>
      <w:pPr>
        <w:keepNext/>
        <w:jc w:val="center"/>
      </w:pPr>
      <w:r>
        <w:drawing>
          <wp:inline distT="0" distB="0" distL="0" distR="0">
            <wp:extent cx="5486400" cy="4579632"/>
            <wp:effectExtent l="0" t="0" r="0" b="0"/>
            <wp:docPr id="959" name="Fig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 name="fig4_studentc.png"/>
                    <pic:cNvPicPr/>
                  </pic:nvPicPr>
                  <pic:blipFill>
                    <a:blip r:embed="rId109"/>
                    <a:stretch>
                      <a:fillRect/>
                    </a:stretch>
                  </pic:blipFill>
                  <pic:spPr>
                    <a:xfrm>
                      <a:off x="0" y="0"/>
                      <a:ext cx="5486400" cy="4579632"/>
                    </a:xfrm>
                    <a:prstGeom prst="rect">
                      <a:avLst/>
                    </a:prstGeom>
                  </pic:spPr>
                </pic:pic>
              </a:graphicData>
            </a:graphic>
          </wp:inline>
        </w:drawing>
      </w:r>
    </w:p>
    <w:p>
      <w:pPr>
        <w:pStyle w:val="Caption"/>
        <w:jc w:val="center"/>
      </w:pPr>
      <w:r>
        <w:t xml:space="preserve">Figure </w:t>
      </w:r>
      <w:r>
        <w:fldChar w:fldCharType="begin"/>
      </w:r>
      <w:r>
        <w:instrText xml:space="preserve"> SEQ Figure \* ARABIC </w:instrText>
      </w:r>
      <w:r>
        <w:fldChar w:fldCharType="separate"/>
      </w:r>
      <w:r>
        <w:t>10</w:t>
      </w:r>
      <w:r>
        <w:fldChar w:fldCharType="end"/>
      </w:r>
      <w:r>
        <w:t xml:space="preserve"> - Student Use Cases (3 of 3)</w:t>
      </w:r>
    </w:p>
    <w:p>
      <w:pPr>
        <w:pStyle w:val="Heading4"/>
        <w:keepNext/>
        <w:spacing w:line="360" w:lineRule="auto"/>
        <w:jc w:val="both"/>
        <w:rPr>
          <w:sz w:val="24"/>
        </w:rPr>
      </w:pPr>
      <w:r>
        <w:rPr>
          <w:b w:val="0"/>
          <w:sz w:val="24"/>
        </w:rPr>
        <w:t xml:space="preserve">Use case: </w:t>
      </w:r>
      <w:r>
        <w:rPr>
          <w:sz w:val="24"/>
        </w:rPr>
        <w:t xml:space="preserve"> Register Student Account</w:t>
      </w:r>
    </w:p>
    <w:p>
      <w:pPr>
        <w:spacing w:line="360" w:lineRule="auto"/>
        <w:jc w:val="both"/>
        <w:rPr>
          <w:spacing w:val="-3"/>
          <w:sz w:val="22"/>
        </w:rPr>
      </w:pPr>
      <w:r>
        <w:rPr>
          <w:spacing w:val="-3"/>
          <w:b/>
          <w:sz w:val="24"/>
        </w:rPr>
        <w:t xml:space="preserve">Diagram:</w:t>
      </w:r>
    </w:p>
    <w:p>
      <w:pPr>
        <w:keepNext/>
        <w:jc w:val="center"/>
      </w:pPr>
      <w:r>
        <w:drawing>
          <wp:inline distT="0" distB="0" distL="0" distR="0">
            <wp:extent cx="4480560" cy="1166728"/>
            <wp:effectExtent l="0" t="0" r="0" b="0"/>
            <wp:docPr id="960" name="Fig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UC-05.png"/>
                    <pic:cNvPicPr/>
                  </pic:nvPicPr>
                  <pic:blipFill>
                    <a:blip r:embed="rId110"/>
                    <a:stretch>
                      <a:fillRect/>
                    </a:stretch>
                  </pic:blipFill>
                  <pic:spPr>
                    <a:xfrm>
                      <a:off x="0" y="0"/>
                      <a:ext cx="4480560" cy="1166728"/>
                    </a:xfrm>
                    <a:prstGeom prst="rect">
                      <a:avLst/>
                    </a:prstGeom>
                  </pic:spPr>
                </pic:pic>
              </a:graphicData>
            </a:graphic>
          </wp:inline>
        </w:drawing>
      </w:r>
    </w:p>
    <w:p>
      <w:pPr>
        <w:pStyle w:val="Caption"/>
        <w:jc w:val="center"/>
      </w:pPr>
      <w:r>
        <w:t xml:space="preserve">Figure </w:t>
      </w:r>
      <w:r>
        <w:fldChar w:fldCharType="begin"/>
      </w:r>
      <w:r>
        <w:instrText xml:space="preserve"> SEQ Figure \* ARABIC </w:instrText>
      </w:r>
      <w:r>
        <w:fldChar w:fldCharType="separate"/>
      </w:r>
      <w:r>
        <w:t>11</w:t>
      </w:r>
      <w:r>
        <w:fldChar w:fldCharType="end"/>
      </w:r>
      <w:r>
        <w:t xml:space="preserve"> - Register Student Account Use Case</w:t>
      </w:r>
    </w:p>
    <w:p>
      <w:pPr>
        <w:spacing w:line="360" w:lineRule="auto"/>
        <w:jc w:val="both"/>
        <w:rPr>
          <w:spacing w:val="-3"/>
          <w:sz w:val="22"/>
        </w:rPr>
      </w:pPr>
      <w:r>
        <w:rPr>
          <w:spacing w:val="-3"/>
          <w:b/>
          <w:sz w:val="24"/>
        </w:rPr>
        <w:t xml:space="preserve">Brief Description</w:t>
      </w:r>
    </w:p>
    <w:p>
      <w:pPr>
        <w:spacing w:line="360" w:lineRule="auto"/>
        <w:jc w:val="both"/>
        <w:rPr>
          <w:spacing w:val="-3"/>
          <w:sz w:val="22"/>
        </w:rPr>
      </w:pPr>
      <w:r>
        <w:rPr>
          <w:spacing w:val="-3"/>
          <w:sz w:val="24"/>
        </w:rPr>
        <w:t xml:space="preserve">A prospective Student creates an account so that they can build a funding profile.</w:t>
      </w:r>
    </w:p>
    <w:p>
      <w:pPr>
        <w:spacing w:line="360" w:lineRule="auto"/>
        <w:jc w:val="both"/>
        <w:rPr>
          <w:spacing w:val="-3"/>
          <w:sz w:val="22"/>
        </w:rPr>
      </w:pPr>
      <w:r>
        <w:rPr>
          <w:spacing w:val="-3"/>
          <w:b/>
          <w:sz w:val="24"/>
        </w:rPr>
        <w:t xml:space="preserve">Initial Step-By-Step Description</w:t>
      </w:r>
    </w:p>
    <w:p>
      <w:pPr>
        <w:spacing w:line="360" w:lineRule="auto"/>
        <w:jc w:val="both"/>
        <w:rPr>
          <w:spacing w:val="-3"/>
          <w:sz w:val="22"/>
        </w:rPr>
      </w:pPr>
      <w:r>
        <w:rPr>
          <w:spacing w:val="-3"/>
          <w:sz w:val="24"/>
        </w:rPr>
        <w:t xml:space="preserve">Before this use case can be initiated, the visitor has accessed the Bursary-Bridge website and chosen to sign up as a Student.</w:t>
      </w:r>
    </w:p>
    <w:p>
      <w:pPr>
        <w:spacing w:line="360" w:lineRule="auto"/>
        <w:ind w:left="720" w:hanging="360"/>
        <w:jc w:val="both"/>
        <w:rPr>
          <w:spacing w:val="-3"/>
          <w:sz w:val="22"/>
        </w:rPr>
      </w:pPr>
      <w:r>
        <w:rPr>
          <w:spacing w:val="-3"/>
          <w:sz w:val="22"/>
        </w:rPr>
        <w:t>1.</w:t>
      </w:r>
      <w:r>
        <w:rPr>
          <w:spacing w:val="-3"/>
          <w:sz w:val="22"/>
        </w:rPr>
        <w:tab/>
      </w:r>
      <w:r>
        <w:rPr>
          <w:spacing w:val="-3"/>
          <w:sz w:val="22"/>
        </w:rPr>
        <w:t xml:space="preserve">The Student supplies a first name, last name, email address, mobile number and password, and confirms the password.</w:t>
      </w:r>
    </w:p>
    <w:p>
      <w:pPr>
        <w:spacing w:line="360" w:lineRule="auto"/>
        <w:ind w:left="720" w:hanging="360"/>
        <w:jc w:val="both"/>
        <w:rPr>
          <w:spacing w:val="-3"/>
          <w:sz w:val="22"/>
        </w:rPr>
      </w:pPr>
      <w:r>
        <w:rPr>
          <w:spacing w:val="-3"/>
          <w:sz w:val="22"/>
        </w:rPr>
        <w:t>2.</w:t>
      </w:r>
      <w:r>
        <w:rPr>
          <w:spacing w:val="-3"/>
          <w:sz w:val="22"/>
        </w:rPr>
        <w:tab/>
      </w:r>
      <w:r>
        <w:rPr>
          <w:spacing w:val="-3"/>
          <w:sz w:val="22"/>
        </w:rPr>
        <w:t xml:space="preserve">The Student indicates whether to receive funding opportunity notifications by email.</w:t>
      </w:r>
    </w:p>
    <w:p>
      <w:pPr>
        <w:spacing w:line="360" w:lineRule="auto"/>
        <w:ind w:left="720" w:hanging="360"/>
        <w:jc w:val="both"/>
        <w:rPr>
          <w:spacing w:val="-3"/>
          <w:sz w:val="22"/>
        </w:rPr>
      </w:pPr>
      <w:r>
        <w:rPr>
          <w:spacing w:val="-3"/>
          <w:sz w:val="22"/>
        </w:rPr>
        <w:t>3.</w:t>
      </w:r>
      <w:r>
        <w:rPr>
          <w:spacing w:val="-3"/>
          <w:sz w:val="22"/>
        </w:rPr>
        <w:tab/>
      </w:r>
      <w:r>
        <w:rPr>
          <w:spacing w:val="-3"/>
          <w:sz w:val="22"/>
        </w:rPr>
        <w:t xml:space="preserve">The Student accepts the Terms of Service and Privacy Notice.</w:t>
      </w:r>
    </w:p>
    <w:p>
      <w:pPr>
        <w:spacing w:line="360" w:lineRule="auto"/>
        <w:ind w:left="720" w:hanging="360"/>
        <w:jc w:val="both"/>
        <w:rPr>
          <w:spacing w:val="-3"/>
          <w:sz w:val="22"/>
        </w:rPr>
      </w:pPr>
      <w:r>
        <w:rPr>
          <w:spacing w:val="-3"/>
          <w:sz w:val="22"/>
        </w:rPr>
        <w:t>4.</w:t>
      </w:r>
      <w:r>
        <w:rPr>
          <w:spacing w:val="-3"/>
          <w:sz w:val="22"/>
        </w:rPr>
        <w:tab/>
      </w:r>
      <w:r>
        <w:rPr>
          <w:spacing w:val="-3"/>
          <w:sz w:val="22"/>
        </w:rPr>
        <w:t xml:space="preserve">The System validates every field and confirms that the email address is not already registered.</w:t>
      </w:r>
    </w:p>
    <w:p>
      <w:pPr>
        <w:spacing w:line="360" w:lineRule="auto"/>
        <w:ind w:left="720" w:hanging="360"/>
        <w:jc w:val="both"/>
        <w:rPr>
          <w:spacing w:val="-3"/>
          <w:sz w:val="22"/>
        </w:rPr>
      </w:pPr>
      <w:r>
        <w:rPr>
          <w:spacing w:val="-3"/>
          <w:sz w:val="22"/>
        </w:rPr>
        <w:t>5.</w:t>
      </w:r>
      <w:r>
        <w:rPr>
          <w:spacing w:val="-3"/>
          <w:sz w:val="22"/>
        </w:rPr>
        <w:tab/>
      </w:r>
      <w:r>
        <w:rPr>
          <w:spacing w:val="-3"/>
          <w:sz w:val="22"/>
        </w:rPr>
        <w:t xml:space="preserve">The System creates the account, an empty Student profile and a session, and sends a verification email.</w:t>
      </w:r>
    </w:p>
    <w:p>
      <w:pPr>
        <w:spacing w:line="360" w:lineRule="auto"/>
        <w:ind w:left="720" w:hanging="360"/>
        <w:jc w:val="both"/>
        <w:rPr>
          <w:spacing w:val="-3"/>
          <w:sz w:val="22"/>
        </w:rPr>
      </w:pPr>
      <w:r>
        <w:rPr>
          <w:spacing w:val="-3"/>
          <w:sz w:val="22"/>
        </w:rPr>
        <w:t>6.</w:t>
      </w:r>
      <w:r>
        <w:rPr>
          <w:spacing w:val="-3"/>
          <w:sz w:val="22"/>
        </w:rPr>
        <w:tab/>
      </w:r>
      <w:r>
        <w:rPr>
          <w:spacing w:val="-3"/>
          <w:sz w:val="22"/>
        </w:rPr>
        <w:t xml:space="preserve">The System presents the Check your email screen.</w:t>
      </w:r>
    </w:p>
    <w:p>
      <w:pPr>
        <w:spacing w:line="360" w:lineRule="auto"/>
        <w:jc w:val="both"/>
        <w:rPr>
          <w:spacing w:val="-3"/>
          <w:sz w:val="22"/>
        </w:rPr>
      </w:pPr>
      <w:r>
        <w:rPr>
          <w:spacing w:val="-3"/>
          <w:b/>
          <w:sz w:val="24"/>
        </w:rPr>
        <w:t xml:space="preserve">Xref: </w:t>
      </w:r>
      <w:r>
        <w:rPr>
          <w:spacing w:val="-3"/>
          <w:sz w:val="24"/>
        </w:rPr>
        <w:t xml:space="preserve">Section 3.2.5, Register Student Account</w:t>
      </w:r>
    </w:p>
    <w:p>
      <w:pPr>
        <w:pStyle w:val="Heading4"/>
        <w:keepNext/>
        <w:spacing w:line="360" w:lineRule="auto"/>
        <w:jc w:val="both"/>
        <w:rPr>
          <w:sz w:val="24"/>
        </w:rPr>
      </w:pPr>
      <w:r>
        <w:rPr>
          <w:b w:val="0"/>
          <w:sz w:val="24"/>
        </w:rPr>
        <w:t xml:space="preserve">Use case: </w:t>
      </w:r>
      <w:r>
        <w:rPr>
          <w:sz w:val="24"/>
        </w:rPr>
        <w:t xml:space="preserve"> Verify Email Address</w:t>
      </w:r>
    </w:p>
    <w:p>
      <w:pPr>
        <w:spacing w:line="360" w:lineRule="auto"/>
        <w:jc w:val="both"/>
        <w:rPr>
          <w:spacing w:val="-3"/>
          <w:sz w:val="22"/>
        </w:rPr>
      </w:pPr>
      <w:r>
        <w:rPr>
          <w:spacing w:val="-3"/>
          <w:b/>
          <w:sz w:val="24"/>
        </w:rPr>
        <w:t xml:space="preserve">Diagram:</w:t>
      </w:r>
    </w:p>
    <w:p>
      <w:pPr>
        <w:keepNext/>
        <w:jc w:val="center"/>
      </w:pPr>
      <w:r>
        <w:drawing>
          <wp:inline distT="0" distB="0" distL="0" distR="0">
            <wp:extent cx="4480560" cy="1166728"/>
            <wp:effectExtent l="0" t="0" r="0" b="0"/>
            <wp:docPr id="961" name="Fig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UC-06.png"/>
                    <pic:cNvPicPr/>
                  </pic:nvPicPr>
                  <pic:blipFill>
                    <a:blip r:embed="rId111"/>
                    <a:stretch>
                      <a:fillRect/>
                    </a:stretch>
                  </pic:blipFill>
                  <pic:spPr>
                    <a:xfrm>
                      <a:off x="0" y="0"/>
                      <a:ext cx="4480560" cy="1166728"/>
                    </a:xfrm>
                    <a:prstGeom prst="rect">
                      <a:avLst/>
                    </a:prstGeom>
                  </pic:spPr>
                </pic:pic>
              </a:graphicData>
            </a:graphic>
          </wp:inline>
        </w:drawing>
      </w:r>
    </w:p>
    <w:p>
      <w:pPr>
        <w:pStyle w:val="Caption"/>
        <w:jc w:val="center"/>
      </w:pPr>
      <w:r>
        <w:t xml:space="preserve">Figure </w:t>
      </w:r>
      <w:r>
        <w:fldChar w:fldCharType="begin"/>
      </w:r>
      <w:r>
        <w:instrText xml:space="preserve"> SEQ Figure \* ARABIC </w:instrText>
      </w:r>
      <w:r>
        <w:fldChar w:fldCharType="separate"/>
      </w:r>
      <w:r>
        <w:t>12</w:t>
      </w:r>
      <w:r>
        <w:fldChar w:fldCharType="end"/>
      </w:r>
      <w:r>
        <w:t xml:space="preserve"> - Verify Email Address Use Case</w:t>
      </w:r>
    </w:p>
    <w:p>
      <w:pPr>
        <w:spacing w:line="360" w:lineRule="auto"/>
        <w:jc w:val="both"/>
        <w:rPr>
          <w:spacing w:val="-3"/>
          <w:sz w:val="22"/>
        </w:rPr>
      </w:pPr>
      <w:r>
        <w:rPr>
          <w:spacing w:val="-3"/>
          <w:b/>
          <w:sz w:val="24"/>
        </w:rPr>
        <w:t xml:space="preserve">Brief Description</w:t>
      </w:r>
    </w:p>
    <w:p>
      <w:pPr>
        <w:spacing w:line="360" w:lineRule="auto"/>
        <w:jc w:val="both"/>
        <w:rPr>
          <w:spacing w:val="-3"/>
          <w:sz w:val="22"/>
        </w:rPr>
      </w:pPr>
      <w:r>
        <w:rPr>
          <w:spacing w:val="-3"/>
          <w:sz w:val="24"/>
        </w:rPr>
        <w:t xml:space="preserve">The Student confirms ownership of the email address supplied at registration.</w:t>
      </w:r>
    </w:p>
    <w:p>
      <w:pPr>
        <w:spacing w:line="360" w:lineRule="auto"/>
        <w:jc w:val="both"/>
        <w:rPr>
          <w:spacing w:val="-3"/>
          <w:sz w:val="22"/>
        </w:rPr>
      </w:pPr>
      <w:r>
        <w:rPr>
          <w:spacing w:val="-3"/>
          <w:b/>
          <w:sz w:val="24"/>
        </w:rPr>
        <w:t xml:space="preserve">Initial Step-By-Step Description</w:t>
      </w:r>
    </w:p>
    <w:p>
      <w:pPr>
        <w:spacing w:line="360" w:lineRule="auto"/>
        <w:jc w:val="both"/>
        <w:rPr>
          <w:spacing w:val="-3"/>
          <w:sz w:val="22"/>
        </w:rPr>
      </w:pPr>
      <w:r>
        <w:rPr>
          <w:spacing w:val="-3"/>
          <w:sz w:val="24"/>
        </w:rPr>
        <w:t xml:space="preserve">Before this use case can be initiated, the Student has registered and the System has sent a verification email.</w:t>
      </w:r>
    </w:p>
    <w:p>
      <w:pPr>
        <w:spacing w:line="360" w:lineRule="auto"/>
        <w:ind w:left="720" w:hanging="360"/>
        <w:jc w:val="both"/>
        <w:rPr>
          <w:spacing w:val="-3"/>
          <w:sz w:val="22"/>
        </w:rPr>
      </w:pPr>
      <w:r>
        <w:rPr>
          <w:spacing w:val="-3"/>
          <w:sz w:val="22"/>
        </w:rPr>
        <w:t>1.</w:t>
      </w:r>
      <w:r>
        <w:rPr>
          <w:spacing w:val="-3"/>
          <w:sz w:val="22"/>
        </w:rPr>
        <w:tab/>
      </w:r>
      <w:r>
        <w:rPr>
          <w:spacing w:val="-3"/>
          <w:sz w:val="22"/>
        </w:rPr>
        <w:t xml:space="preserve">The Student opens the verification email and follows the link.</w:t>
      </w:r>
    </w:p>
    <w:p>
      <w:pPr>
        <w:spacing w:line="360" w:lineRule="auto"/>
        <w:ind w:left="720" w:hanging="360"/>
        <w:jc w:val="both"/>
        <w:rPr>
          <w:spacing w:val="-3"/>
          <w:sz w:val="22"/>
        </w:rPr>
      </w:pPr>
      <w:r>
        <w:rPr>
          <w:spacing w:val="-3"/>
          <w:sz w:val="22"/>
        </w:rPr>
        <w:t>2.</w:t>
      </w:r>
      <w:r>
        <w:rPr>
          <w:spacing w:val="-3"/>
          <w:sz w:val="22"/>
        </w:rPr>
        <w:tab/>
      </w:r>
      <w:r>
        <w:rPr>
          <w:spacing w:val="-3"/>
          <w:sz w:val="22"/>
        </w:rPr>
        <w:t xml:space="preserve">The System reads the token from the link and compares its hash against the stored token.</w:t>
      </w:r>
    </w:p>
    <w:p>
      <w:pPr>
        <w:spacing w:line="360" w:lineRule="auto"/>
        <w:ind w:left="720" w:hanging="360"/>
        <w:jc w:val="both"/>
        <w:rPr>
          <w:spacing w:val="-3"/>
          <w:sz w:val="22"/>
        </w:rPr>
      </w:pPr>
      <w:r>
        <w:rPr>
          <w:spacing w:val="-3"/>
          <w:sz w:val="22"/>
        </w:rPr>
        <w:t>3.</w:t>
      </w:r>
      <w:r>
        <w:rPr>
          <w:spacing w:val="-3"/>
          <w:sz w:val="22"/>
        </w:rPr>
        <w:tab/>
      </w:r>
      <w:r>
        <w:rPr>
          <w:spacing w:val="-3"/>
          <w:sz w:val="22"/>
        </w:rPr>
        <w:t xml:space="preserve">The System confirms that the token has not expired.</w:t>
      </w:r>
    </w:p>
    <w:p>
      <w:pPr>
        <w:spacing w:line="360" w:lineRule="auto"/>
        <w:ind w:left="720" w:hanging="360"/>
        <w:jc w:val="both"/>
        <w:rPr>
          <w:spacing w:val="-3"/>
          <w:sz w:val="22"/>
        </w:rPr>
      </w:pPr>
      <w:r>
        <w:rPr>
          <w:spacing w:val="-3"/>
          <w:sz w:val="22"/>
        </w:rPr>
        <w:t>4.</w:t>
      </w:r>
      <w:r>
        <w:rPr>
          <w:spacing w:val="-3"/>
          <w:sz w:val="22"/>
        </w:rPr>
        <w:tab/>
      </w:r>
      <w:r>
        <w:rPr>
          <w:spacing w:val="-3"/>
          <w:sz w:val="22"/>
        </w:rPr>
        <w:t xml:space="preserve">The System marks the email address verified and deletes the token.</w:t>
      </w:r>
    </w:p>
    <w:p>
      <w:pPr>
        <w:spacing w:line="360" w:lineRule="auto"/>
        <w:ind w:left="720" w:hanging="360"/>
        <w:jc w:val="both"/>
        <w:rPr>
          <w:spacing w:val="-3"/>
          <w:sz w:val="22"/>
        </w:rPr>
      </w:pPr>
      <w:r>
        <w:rPr>
          <w:spacing w:val="-3"/>
          <w:sz w:val="22"/>
        </w:rPr>
        <w:t>5.</w:t>
      </w:r>
      <w:r>
        <w:rPr>
          <w:spacing w:val="-3"/>
          <w:sz w:val="22"/>
        </w:rPr>
        <w:tab/>
      </w:r>
      <w:r>
        <w:rPr>
          <w:spacing w:val="-3"/>
          <w:sz w:val="22"/>
        </w:rPr>
        <w:t xml:space="preserve">The System takes the Student to the first step of the profile.</w:t>
      </w:r>
    </w:p>
    <w:p>
      <w:pPr>
        <w:spacing w:line="360" w:lineRule="auto"/>
        <w:jc w:val="both"/>
        <w:rPr>
          <w:spacing w:val="-3"/>
          <w:sz w:val="22"/>
        </w:rPr>
      </w:pPr>
      <w:r>
        <w:rPr>
          <w:spacing w:val="-3"/>
          <w:b/>
          <w:sz w:val="24"/>
        </w:rPr>
        <w:t xml:space="preserve">Xref: </w:t>
      </w:r>
      <w:r>
        <w:rPr>
          <w:spacing w:val="-3"/>
          <w:sz w:val="24"/>
        </w:rPr>
        <w:t xml:space="preserve">Section 3.2.6, Verify Email Address</w:t>
      </w:r>
    </w:p>
    <w:p>
      <w:pPr>
        <w:pStyle w:val="Heading4"/>
        <w:keepNext/>
        <w:spacing w:line="360" w:lineRule="auto"/>
        <w:jc w:val="both"/>
        <w:rPr>
          <w:sz w:val="24"/>
        </w:rPr>
      </w:pPr>
      <w:r>
        <w:rPr>
          <w:b w:val="0"/>
          <w:sz w:val="24"/>
        </w:rPr>
        <w:t xml:space="preserve">Use case: </w:t>
      </w:r>
      <w:r>
        <w:rPr>
          <w:sz w:val="24"/>
        </w:rPr>
        <w:t xml:space="preserve"> Complete Student Profile</w:t>
      </w:r>
    </w:p>
    <w:p>
      <w:pPr>
        <w:spacing w:line="360" w:lineRule="auto"/>
        <w:jc w:val="both"/>
        <w:rPr>
          <w:spacing w:val="-3"/>
          <w:sz w:val="22"/>
        </w:rPr>
      </w:pPr>
      <w:r>
        <w:rPr>
          <w:spacing w:val="-3"/>
          <w:b/>
          <w:sz w:val="24"/>
        </w:rPr>
        <w:t xml:space="preserve">Diagram:</w:t>
      </w:r>
    </w:p>
    <w:p>
      <w:pPr>
        <w:keepNext/>
        <w:jc w:val="center"/>
      </w:pPr>
      <w:r>
        <w:drawing>
          <wp:inline distT="0" distB="0" distL="0" distR="0">
            <wp:extent cx="4480560" cy="1166728"/>
            <wp:effectExtent l="0" t="0" r="0" b="0"/>
            <wp:docPr id="962" name="Fig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UC-07.png"/>
                    <pic:cNvPicPr/>
                  </pic:nvPicPr>
                  <pic:blipFill>
                    <a:blip r:embed="rId112"/>
                    <a:stretch>
                      <a:fillRect/>
                    </a:stretch>
                  </pic:blipFill>
                  <pic:spPr>
                    <a:xfrm>
                      <a:off x="0" y="0"/>
                      <a:ext cx="4480560" cy="1166728"/>
                    </a:xfrm>
                    <a:prstGeom prst="rect">
                      <a:avLst/>
                    </a:prstGeom>
                  </pic:spPr>
                </pic:pic>
              </a:graphicData>
            </a:graphic>
          </wp:inline>
        </w:drawing>
      </w:r>
    </w:p>
    <w:p>
      <w:pPr>
        <w:pStyle w:val="Caption"/>
        <w:jc w:val="center"/>
      </w:pPr>
      <w:r>
        <w:t xml:space="preserve">Figure </w:t>
      </w:r>
      <w:r>
        <w:fldChar w:fldCharType="begin"/>
      </w:r>
      <w:r>
        <w:instrText xml:space="preserve"> SEQ Figure \* ARABIC </w:instrText>
      </w:r>
      <w:r>
        <w:fldChar w:fldCharType="separate"/>
      </w:r>
      <w:r>
        <w:t>13</w:t>
      </w:r>
      <w:r>
        <w:fldChar w:fldCharType="end"/>
      </w:r>
      <w:r>
        <w:t xml:space="preserve"> - Complete Student Profile Use Case</w:t>
      </w:r>
    </w:p>
    <w:p>
      <w:pPr>
        <w:spacing w:line="360" w:lineRule="auto"/>
        <w:jc w:val="both"/>
        <w:rPr>
          <w:spacing w:val="-3"/>
          <w:sz w:val="22"/>
        </w:rPr>
      </w:pPr>
      <w:r>
        <w:rPr>
          <w:spacing w:val="-3"/>
          <w:b/>
          <w:sz w:val="24"/>
        </w:rPr>
        <w:t xml:space="preserve">Brief Description</w:t>
      </w:r>
    </w:p>
    <w:p>
      <w:pPr>
        <w:spacing w:line="360" w:lineRule="auto"/>
        <w:jc w:val="both"/>
        <w:rPr>
          <w:spacing w:val="-3"/>
          <w:sz w:val="22"/>
        </w:rPr>
      </w:pPr>
      <w:r>
        <w:rPr>
          <w:spacing w:val="-3"/>
          <w:sz w:val="24"/>
        </w:rPr>
        <w:t xml:space="preserve">The Student supplies the information the Matching Engine needs, one step at a time.</w:t>
      </w:r>
    </w:p>
    <w:p>
      <w:pPr>
        <w:spacing w:line="360" w:lineRule="auto"/>
        <w:jc w:val="both"/>
        <w:rPr>
          <w:spacing w:val="-3"/>
          <w:sz w:val="22"/>
        </w:rPr>
      </w:pPr>
      <w:r>
        <w:rPr>
          <w:spacing w:val="-3"/>
          <w:b/>
          <w:sz w:val="24"/>
        </w:rPr>
        <w:t xml:space="preserve">Initial Step-By-Step Description</w:t>
      </w:r>
    </w:p>
    <w:p>
      <w:pPr>
        <w:spacing w:line="360" w:lineRule="auto"/>
        <w:jc w:val="both"/>
        <w:rPr>
          <w:spacing w:val="-3"/>
          <w:sz w:val="22"/>
        </w:rPr>
      </w:pPr>
      <w:r>
        <w:rPr>
          <w:spacing w:val="-3"/>
          <w:sz w:val="24"/>
        </w:rPr>
        <w:t xml:space="preserve">Before this use case can be initiated, the Student has registered and is signed in.</w:t>
      </w:r>
    </w:p>
    <w:p>
      <w:pPr>
        <w:spacing w:line="360" w:lineRule="auto"/>
        <w:ind w:left="720" w:hanging="360"/>
        <w:jc w:val="both"/>
        <w:rPr>
          <w:spacing w:val="-3"/>
          <w:sz w:val="22"/>
        </w:rPr>
      </w:pPr>
      <w:r>
        <w:rPr>
          <w:spacing w:val="-3"/>
          <w:sz w:val="22"/>
        </w:rPr>
        <w:t>1.</w:t>
      </w:r>
      <w:r>
        <w:rPr>
          <w:spacing w:val="-3"/>
          <w:sz w:val="22"/>
        </w:rPr>
        <w:tab/>
      </w:r>
      <w:r>
        <w:rPr>
          <w:spacing w:val="-3"/>
          <w:sz w:val="22"/>
        </w:rPr>
        <w:t xml:space="preserve">The Student states their education stage, the qualification level they intend to study and their study status. If they are already enrolled, the System also asks for their current institution, current programme and year of study.</w:t>
      </w:r>
    </w:p>
    <w:p>
      <w:pPr>
        <w:spacing w:line="360" w:lineRule="auto"/>
        <w:ind w:left="720" w:hanging="360"/>
        <w:jc w:val="both"/>
        <w:rPr>
          <w:spacing w:val="-3"/>
          <w:sz w:val="22"/>
        </w:rPr>
      </w:pPr>
      <w:r>
        <w:rPr>
          <w:spacing w:val="-3"/>
          <w:sz w:val="22"/>
        </w:rPr>
        <w:t>2.</w:t>
      </w:r>
      <w:r>
        <w:rPr>
          <w:spacing w:val="-3"/>
          <w:sz w:val="22"/>
        </w:rPr>
        <w:tab/>
      </w:r>
      <w:r>
        <w:rPr>
          <w:spacing w:val="-3"/>
          <w:sz w:val="22"/>
        </w:rPr>
        <w:t xml:space="preserve">The Student records their study preferences, as described in Section 2.2.2, Manage Study Preferences.</w:t>
      </w:r>
    </w:p>
    <w:p>
      <w:pPr>
        <w:spacing w:line="360" w:lineRule="auto"/>
        <w:ind w:left="720" w:hanging="360"/>
        <w:jc w:val="both"/>
        <w:rPr>
          <w:spacing w:val="-3"/>
          <w:sz w:val="22"/>
        </w:rPr>
      </w:pPr>
      <w:r>
        <w:rPr>
          <w:spacing w:val="-3"/>
          <w:sz w:val="22"/>
        </w:rPr>
        <w:t>3.</w:t>
      </w:r>
      <w:r>
        <w:rPr>
          <w:spacing w:val="-3"/>
          <w:sz w:val="22"/>
        </w:rPr>
        <w:tab/>
      </w:r>
      <w:r>
        <w:rPr>
          <w:spacing w:val="-3"/>
          <w:sz w:val="22"/>
        </w:rPr>
        <w:t xml:space="preserve">The Student gives their latest academic average, or indicates that they do not know it, and selects the results and achievements they hold.</w:t>
      </w:r>
    </w:p>
    <w:p>
      <w:pPr>
        <w:spacing w:line="360" w:lineRule="auto"/>
        <w:ind w:left="720" w:hanging="360"/>
        <w:jc w:val="both"/>
        <w:rPr>
          <w:spacing w:val="-3"/>
          <w:sz w:val="22"/>
        </w:rPr>
      </w:pPr>
      <w:r>
        <w:rPr>
          <w:spacing w:val="-3"/>
          <w:sz w:val="22"/>
        </w:rPr>
        <w:t>4.</w:t>
      </w:r>
      <w:r>
        <w:rPr>
          <w:spacing w:val="-3"/>
          <w:sz w:val="22"/>
        </w:rPr>
        <w:tab/>
      </w:r>
      <w:r>
        <w:rPr>
          <w:spacing w:val="-3"/>
          <w:sz w:val="22"/>
        </w:rPr>
        <w:t xml:space="preserve">The Student selects what they need funding for and describes their current funding situation.</w:t>
      </w:r>
    </w:p>
    <w:p>
      <w:pPr>
        <w:spacing w:line="360" w:lineRule="auto"/>
        <w:ind w:left="720" w:hanging="360"/>
        <w:jc w:val="both"/>
        <w:rPr>
          <w:spacing w:val="-3"/>
          <w:sz w:val="22"/>
        </w:rPr>
      </w:pPr>
      <w:r>
        <w:rPr>
          <w:spacing w:val="-3"/>
          <w:sz w:val="22"/>
        </w:rPr>
        <w:t>5.</w:t>
      </w:r>
      <w:r>
        <w:rPr>
          <w:spacing w:val="-3"/>
          <w:sz w:val="22"/>
        </w:rPr>
        <w:tab/>
      </w:r>
      <w:r>
        <w:rPr>
          <w:spacing w:val="-3"/>
          <w:sz w:val="22"/>
        </w:rPr>
        <w:t xml:space="preserve">The Student selects a household income band and, optionally, date of birth, citizenship and further eligibility information.</w:t>
      </w:r>
    </w:p>
    <w:p>
      <w:pPr>
        <w:spacing w:line="360" w:lineRule="auto"/>
        <w:ind w:left="720" w:hanging="360"/>
        <w:jc w:val="both"/>
        <w:rPr>
          <w:spacing w:val="-3"/>
          <w:sz w:val="22"/>
        </w:rPr>
      </w:pPr>
      <w:r>
        <w:rPr>
          <w:spacing w:val="-3"/>
          <w:sz w:val="22"/>
        </w:rPr>
        <w:t>6.</w:t>
      </w:r>
      <w:r>
        <w:rPr>
          <w:spacing w:val="-3"/>
          <w:sz w:val="22"/>
        </w:rPr>
        <w:tab/>
      </w:r>
      <w:r>
        <w:rPr>
          <w:spacing w:val="-3"/>
          <w:sz w:val="22"/>
        </w:rPr>
        <w:t xml:space="preserve">The Student selects their province, city or town, expected study location and up to five career interests.</w:t>
      </w:r>
    </w:p>
    <w:p>
      <w:pPr>
        <w:spacing w:line="360" w:lineRule="auto"/>
        <w:ind w:left="720" w:hanging="360"/>
        <w:jc w:val="both"/>
        <w:rPr>
          <w:spacing w:val="-3"/>
          <w:sz w:val="22"/>
        </w:rPr>
      </w:pPr>
      <w:r>
        <w:rPr>
          <w:spacing w:val="-3"/>
          <w:sz w:val="22"/>
        </w:rPr>
        <w:t>7.</w:t>
      </w:r>
      <w:r>
        <w:rPr>
          <w:spacing w:val="-3"/>
          <w:sz w:val="22"/>
        </w:rPr>
        <w:tab/>
      </w:r>
      <w:r>
        <w:rPr>
          <w:spacing w:val="-3"/>
          <w:sz w:val="22"/>
        </w:rPr>
        <w:t xml:space="preserve">The System presents the whole profile for review, with a link to edit any section.</w:t>
      </w:r>
    </w:p>
    <w:p>
      <w:pPr>
        <w:spacing w:line="360" w:lineRule="auto"/>
        <w:ind w:left="720" w:hanging="360"/>
        <w:jc w:val="both"/>
        <w:rPr>
          <w:spacing w:val="-3"/>
          <w:sz w:val="22"/>
        </w:rPr>
      </w:pPr>
      <w:r>
        <w:rPr>
          <w:spacing w:val="-3"/>
          <w:sz w:val="22"/>
        </w:rPr>
        <w:t>8.</w:t>
      </w:r>
      <w:r>
        <w:rPr>
          <w:spacing w:val="-3"/>
          <w:sz w:val="22"/>
        </w:rPr>
        <w:tab/>
      </w:r>
      <w:r>
        <w:rPr>
          <w:spacing w:val="-3"/>
          <w:sz w:val="22"/>
        </w:rPr>
        <w:t xml:space="preserve">The Student confirms, and the System opens the Student Dashboard.</w:t>
      </w:r>
    </w:p>
    <w:p>
      <w:pPr>
        <w:spacing w:line="360" w:lineRule="auto"/>
        <w:jc w:val="both"/>
        <w:rPr>
          <w:spacing w:val="-3"/>
          <w:sz w:val="22"/>
        </w:rPr>
      </w:pPr>
      <w:r>
        <w:rPr>
          <w:spacing w:val="-3"/>
          <w:b/>
          <w:sz w:val="24"/>
        </w:rPr>
        <w:t xml:space="preserve">Xref: </w:t>
      </w:r>
      <w:r>
        <w:rPr>
          <w:spacing w:val="-3"/>
          <w:sz w:val="24"/>
        </w:rPr>
        <w:t xml:space="preserve">Section 3.2.7, Complete Student Profile</w:t>
      </w:r>
    </w:p>
    <w:p>
      <w:pPr>
        <w:pStyle w:val="Heading4"/>
        <w:keepNext/>
        <w:spacing w:line="360" w:lineRule="auto"/>
        <w:jc w:val="both"/>
        <w:rPr>
          <w:sz w:val="24"/>
        </w:rPr>
      </w:pPr>
      <w:r>
        <w:rPr>
          <w:b w:val="0"/>
          <w:sz w:val="24"/>
        </w:rPr>
        <w:t xml:space="preserve">Use case: </w:t>
      </w:r>
      <w:r>
        <w:rPr>
          <w:sz w:val="24"/>
        </w:rPr>
        <w:t xml:space="preserve"> Manage Study Preferences</w:t>
      </w:r>
    </w:p>
    <w:p>
      <w:pPr>
        <w:spacing w:line="360" w:lineRule="auto"/>
        <w:jc w:val="both"/>
        <w:rPr>
          <w:spacing w:val="-3"/>
          <w:sz w:val="22"/>
        </w:rPr>
      </w:pPr>
      <w:r>
        <w:rPr>
          <w:spacing w:val="-3"/>
          <w:b/>
          <w:sz w:val="24"/>
        </w:rPr>
        <w:t xml:space="preserve">Diagram:</w:t>
      </w:r>
    </w:p>
    <w:p>
      <w:pPr>
        <w:keepNext/>
        <w:jc w:val="center"/>
      </w:pPr>
      <w:r>
        <w:drawing>
          <wp:inline distT="0" distB="0" distL="0" distR="0">
            <wp:extent cx="4480560" cy="1166728"/>
            <wp:effectExtent l="0" t="0" r="0" b="0"/>
            <wp:docPr id="963" name="Fig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 name="UC-08.png"/>
                    <pic:cNvPicPr/>
                  </pic:nvPicPr>
                  <pic:blipFill>
                    <a:blip r:embed="rId113"/>
                    <a:stretch>
                      <a:fillRect/>
                    </a:stretch>
                  </pic:blipFill>
                  <pic:spPr>
                    <a:xfrm>
                      <a:off x="0" y="0"/>
                      <a:ext cx="4480560" cy="1166728"/>
                    </a:xfrm>
                    <a:prstGeom prst="rect">
                      <a:avLst/>
                    </a:prstGeom>
                  </pic:spPr>
                </pic:pic>
              </a:graphicData>
            </a:graphic>
          </wp:inline>
        </w:drawing>
      </w:r>
    </w:p>
    <w:p>
      <w:pPr>
        <w:pStyle w:val="Caption"/>
        <w:jc w:val="center"/>
      </w:pPr>
      <w:r>
        <w:t xml:space="preserve">Figure </w:t>
      </w:r>
      <w:r>
        <w:fldChar w:fldCharType="begin"/>
      </w:r>
      <w:r>
        <w:instrText xml:space="preserve"> SEQ Figure \* ARABIC </w:instrText>
      </w:r>
      <w:r>
        <w:fldChar w:fldCharType="separate"/>
      </w:r>
      <w:r>
        <w:t>14</w:t>
      </w:r>
      <w:r>
        <w:fldChar w:fldCharType="end"/>
      </w:r>
      <w:r>
        <w:t xml:space="preserve"> - Manage Study Preferences Use Case</w:t>
      </w:r>
    </w:p>
    <w:p>
      <w:pPr>
        <w:spacing w:line="360" w:lineRule="auto"/>
        <w:jc w:val="both"/>
        <w:rPr>
          <w:spacing w:val="-3"/>
          <w:sz w:val="22"/>
        </w:rPr>
      </w:pPr>
      <w:r>
        <w:rPr>
          <w:spacing w:val="-3"/>
          <w:b/>
          <w:sz w:val="24"/>
        </w:rPr>
        <w:t xml:space="preserve">Brief Description</w:t>
      </w:r>
    </w:p>
    <w:p>
      <w:pPr>
        <w:spacing w:line="360" w:lineRule="auto"/>
        <w:jc w:val="both"/>
        <w:rPr>
          <w:spacing w:val="-3"/>
          <w:sz w:val="22"/>
        </w:rPr>
      </w:pPr>
      <w:r>
        <w:rPr>
          <w:spacing w:val="-3"/>
          <w:sz w:val="24"/>
        </w:rPr>
        <w:t xml:space="preserve">The Student records up to six courses, each paired with the institution at which they intend to study it.</w:t>
      </w:r>
    </w:p>
    <w:p>
      <w:pPr>
        <w:spacing w:line="360" w:lineRule="auto"/>
        <w:jc w:val="both"/>
        <w:rPr>
          <w:spacing w:val="-3"/>
          <w:sz w:val="22"/>
        </w:rPr>
      </w:pPr>
      <w:r>
        <w:rPr>
          <w:spacing w:val="-3"/>
          <w:b/>
          <w:sz w:val="24"/>
        </w:rPr>
        <w:t xml:space="preserve">Initial Step-By-Step Description</w:t>
      </w:r>
    </w:p>
    <w:p>
      <w:pPr>
        <w:spacing w:line="360" w:lineRule="auto"/>
        <w:jc w:val="both"/>
        <w:rPr>
          <w:spacing w:val="-3"/>
          <w:sz w:val="22"/>
        </w:rPr>
      </w:pPr>
      <w:r>
        <w:rPr>
          <w:spacing w:val="-3"/>
          <w:sz w:val="24"/>
        </w:rPr>
        <w:t xml:space="preserve">Before this use case can be initiated, the Student has signed in and reached the Study Preferences step or opened it from their profile.</w:t>
      </w:r>
    </w:p>
    <w:p>
      <w:pPr>
        <w:spacing w:line="360" w:lineRule="auto"/>
        <w:ind w:left="720" w:hanging="360"/>
        <w:jc w:val="both"/>
        <w:rPr>
          <w:spacing w:val="-3"/>
          <w:sz w:val="22"/>
        </w:rPr>
      </w:pPr>
      <w:r>
        <w:rPr>
          <w:spacing w:val="-3"/>
          <w:sz w:val="22"/>
        </w:rPr>
        <w:t>1.</w:t>
      </w:r>
      <w:r>
        <w:rPr>
          <w:spacing w:val="-3"/>
          <w:sz w:val="22"/>
        </w:rPr>
        <w:tab/>
      </w:r>
      <w:r>
        <w:rPr>
          <w:spacing w:val="-3"/>
          <w:sz w:val="22"/>
        </w:rPr>
        <w:t xml:space="preserve">The System presents the Student's existing preferences, numbered in order.</w:t>
      </w:r>
    </w:p>
    <w:p>
      <w:pPr>
        <w:spacing w:line="360" w:lineRule="auto"/>
        <w:ind w:left="720" w:hanging="360"/>
        <w:jc w:val="both"/>
        <w:rPr>
          <w:spacing w:val="-3"/>
          <w:sz w:val="22"/>
        </w:rPr>
      </w:pPr>
      <w:r>
        <w:rPr>
          <w:spacing w:val="-3"/>
          <w:sz w:val="22"/>
        </w:rPr>
        <w:t>2.</w:t>
      </w:r>
      <w:r>
        <w:rPr>
          <w:spacing w:val="-3"/>
          <w:sz w:val="22"/>
        </w:rPr>
        <w:tab/>
      </w:r>
      <w:r>
        <w:rPr>
          <w:spacing w:val="-3"/>
          <w:sz w:val="22"/>
        </w:rPr>
        <w:t xml:space="preserve">The Student selects a course from the standardised catalogue.</w:t>
      </w:r>
    </w:p>
    <w:p>
      <w:pPr>
        <w:spacing w:line="360" w:lineRule="auto"/>
        <w:ind w:left="720" w:hanging="360"/>
        <w:jc w:val="both"/>
        <w:rPr>
          <w:spacing w:val="-3"/>
          <w:sz w:val="22"/>
        </w:rPr>
      </w:pPr>
      <w:r>
        <w:rPr>
          <w:spacing w:val="-3"/>
          <w:sz w:val="22"/>
        </w:rPr>
        <w:t>3.</w:t>
      </w:r>
      <w:r>
        <w:rPr>
          <w:spacing w:val="-3"/>
          <w:sz w:val="22"/>
        </w:rPr>
        <w:tab/>
      </w:r>
      <w:r>
        <w:rPr>
          <w:spacing w:val="-3"/>
          <w:sz w:val="22"/>
        </w:rPr>
        <w:t xml:space="preserve">The Student selects the institution at which they intend to study that course.</w:t>
      </w:r>
    </w:p>
    <w:p>
      <w:pPr>
        <w:spacing w:line="360" w:lineRule="auto"/>
        <w:ind w:left="720" w:hanging="360"/>
        <w:jc w:val="both"/>
        <w:rPr>
          <w:spacing w:val="-3"/>
          <w:sz w:val="22"/>
        </w:rPr>
      </w:pPr>
      <w:r>
        <w:rPr>
          <w:spacing w:val="-3"/>
          <w:sz w:val="22"/>
        </w:rPr>
        <w:t>4.</w:t>
      </w:r>
      <w:r>
        <w:rPr>
          <w:spacing w:val="-3"/>
          <w:sz w:val="22"/>
        </w:rPr>
        <w:tab/>
      </w:r>
      <w:r>
        <w:rPr>
          <w:spacing w:val="-3"/>
          <w:sz w:val="22"/>
        </w:rPr>
        <w:t xml:space="preserve">The Student repeats steps 2 and 3 for each combination they are considering, up to six.</w:t>
      </w:r>
    </w:p>
    <w:p>
      <w:pPr>
        <w:spacing w:line="360" w:lineRule="auto"/>
        <w:ind w:left="720" w:hanging="360"/>
        <w:jc w:val="both"/>
        <w:rPr>
          <w:spacing w:val="-3"/>
          <w:sz w:val="22"/>
        </w:rPr>
      </w:pPr>
      <w:r>
        <w:rPr>
          <w:spacing w:val="-3"/>
          <w:sz w:val="22"/>
        </w:rPr>
        <w:t>5.</w:t>
      </w:r>
      <w:r>
        <w:rPr>
          <w:spacing w:val="-3"/>
          <w:sz w:val="22"/>
        </w:rPr>
        <w:tab/>
      </w:r>
      <w:r>
        <w:rPr>
          <w:spacing w:val="-3"/>
          <w:sz w:val="22"/>
        </w:rPr>
        <w:t xml:space="preserve">The Student may remove a preference or change either half of a pair.</w:t>
      </w:r>
    </w:p>
    <w:p>
      <w:pPr>
        <w:spacing w:line="360" w:lineRule="auto"/>
        <w:ind w:left="720" w:hanging="360"/>
        <w:jc w:val="both"/>
        <w:rPr>
          <w:spacing w:val="-3"/>
          <w:sz w:val="22"/>
        </w:rPr>
      </w:pPr>
      <w:r>
        <w:rPr>
          <w:spacing w:val="-3"/>
          <w:sz w:val="22"/>
        </w:rPr>
        <w:t>6.</w:t>
      </w:r>
      <w:r>
        <w:rPr>
          <w:spacing w:val="-3"/>
          <w:sz w:val="22"/>
        </w:rPr>
        <w:tab/>
      </w:r>
      <w:r>
        <w:rPr>
          <w:spacing w:val="-3"/>
          <w:sz w:val="22"/>
        </w:rPr>
        <w:t xml:space="preserve">The System saves the list, renumbering the preferences so that they remain in order.</w:t>
      </w:r>
    </w:p>
    <w:p>
      <w:pPr>
        <w:spacing w:line="360" w:lineRule="auto"/>
        <w:jc w:val="both"/>
        <w:rPr>
          <w:spacing w:val="-3"/>
          <w:sz w:val="22"/>
        </w:rPr>
      </w:pPr>
      <w:r>
        <w:rPr>
          <w:spacing w:val="-3"/>
          <w:b/>
          <w:sz w:val="24"/>
        </w:rPr>
        <w:t xml:space="preserve">Xref: </w:t>
      </w:r>
      <w:r>
        <w:rPr>
          <w:spacing w:val="-3"/>
          <w:sz w:val="24"/>
        </w:rPr>
        <w:t xml:space="preserve">Section 3.2.8, Manage Study Preferences</w:t>
      </w:r>
    </w:p>
    <w:p>
      <w:pPr>
        <w:pStyle w:val="Heading4"/>
        <w:keepNext/>
        <w:spacing w:line="360" w:lineRule="auto"/>
        <w:jc w:val="both"/>
        <w:rPr>
          <w:sz w:val="24"/>
        </w:rPr>
      </w:pPr>
      <w:r>
        <w:rPr>
          <w:b w:val="0"/>
          <w:sz w:val="24"/>
        </w:rPr>
        <w:t xml:space="preserve">Use case: </w:t>
      </w:r>
      <w:r>
        <w:rPr>
          <w:sz w:val="24"/>
        </w:rPr>
        <w:t xml:space="preserve"> View Matched Opportunities</w:t>
      </w:r>
    </w:p>
    <w:p>
      <w:pPr>
        <w:spacing w:line="360" w:lineRule="auto"/>
        <w:jc w:val="both"/>
        <w:rPr>
          <w:spacing w:val="-3"/>
          <w:sz w:val="22"/>
        </w:rPr>
      </w:pPr>
      <w:r>
        <w:rPr>
          <w:spacing w:val="-3"/>
          <w:b/>
          <w:sz w:val="24"/>
        </w:rPr>
        <w:t xml:space="preserve">Diagram:</w:t>
      </w:r>
    </w:p>
    <w:p>
      <w:pPr>
        <w:keepNext/>
        <w:jc w:val="center"/>
      </w:pPr>
      <w:r>
        <w:drawing>
          <wp:inline distT="0" distB="0" distL="0" distR="0">
            <wp:extent cx="4480560" cy="1166728"/>
            <wp:effectExtent l="0" t="0" r="0" b="0"/>
            <wp:docPr id="964" name="Fig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UC-09.png"/>
                    <pic:cNvPicPr/>
                  </pic:nvPicPr>
                  <pic:blipFill>
                    <a:blip r:embed="rId114"/>
                    <a:stretch>
                      <a:fillRect/>
                    </a:stretch>
                  </pic:blipFill>
                  <pic:spPr>
                    <a:xfrm>
                      <a:off x="0" y="0"/>
                      <a:ext cx="4480560" cy="1166728"/>
                    </a:xfrm>
                    <a:prstGeom prst="rect">
                      <a:avLst/>
                    </a:prstGeom>
                  </pic:spPr>
                </pic:pic>
              </a:graphicData>
            </a:graphic>
          </wp:inline>
        </w:drawing>
      </w:r>
    </w:p>
    <w:p>
      <w:pPr>
        <w:pStyle w:val="Caption"/>
        <w:jc w:val="center"/>
      </w:pPr>
      <w:r>
        <w:t xml:space="preserve">Figure </w:t>
      </w:r>
      <w:r>
        <w:fldChar w:fldCharType="begin"/>
      </w:r>
      <w:r>
        <w:instrText xml:space="preserve"> SEQ Figure \* ARABIC </w:instrText>
      </w:r>
      <w:r>
        <w:fldChar w:fldCharType="separate"/>
      </w:r>
      <w:r>
        <w:t>15</w:t>
      </w:r>
      <w:r>
        <w:fldChar w:fldCharType="end"/>
      </w:r>
      <w:r>
        <w:t xml:space="preserve"> - View Matched Opportunities Use Case</w:t>
      </w:r>
    </w:p>
    <w:p>
      <w:pPr>
        <w:spacing w:line="360" w:lineRule="auto"/>
        <w:jc w:val="both"/>
        <w:rPr>
          <w:spacing w:val="-3"/>
          <w:sz w:val="22"/>
        </w:rPr>
      </w:pPr>
      <w:r>
        <w:rPr>
          <w:spacing w:val="-3"/>
          <w:b/>
          <w:sz w:val="24"/>
        </w:rPr>
        <w:t xml:space="preserve">Brief Description</w:t>
      </w:r>
    </w:p>
    <w:p>
      <w:pPr>
        <w:spacing w:line="360" w:lineRule="auto"/>
        <w:jc w:val="both"/>
        <w:rPr>
          <w:spacing w:val="-3"/>
          <w:sz w:val="22"/>
        </w:rPr>
      </w:pPr>
      <w:r>
        <w:rPr>
          <w:spacing w:val="-3"/>
          <w:sz w:val="24"/>
        </w:rPr>
        <w:t xml:space="preserve">The Student sees the funding programmes that best fit their profile, ranked, with the reasons behind each score.</w:t>
      </w:r>
    </w:p>
    <w:p>
      <w:pPr>
        <w:spacing w:line="360" w:lineRule="auto"/>
        <w:jc w:val="both"/>
        <w:rPr>
          <w:spacing w:val="-3"/>
          <w:sz w:val="22"/>
        </w:rPr>
      </w:pPr>
      <w:r>
        <w:rPr>
          <w:spacing w:val="-3"/>
          <w:b/>
          <w:sz w:val="24"/>
        </w:rPr>
        <w:t xml:space="preserve">Initial Step-By-Step Description</w:t>
      </w:r>
    </w:p>
    <w:p>
      <w:pPr>
        <w:spacing w:line="360" w:lineRule="auto"/>
        <w:jc w:val="both"/>
        <w:rPr>
          <w:spacing w:val="-3"/>
          <w:sz w:val="22"/>
        </w:rPr>
      </w:pPr>
      <w:r>
        <w:rPr>
          <w:spacing w:val="-3"/>
          <w:sz w:val="24"/>
        </w:rPr>
        <w:t xml:space="preserve">Before this use case can be initiated, the Student has completed their profile and accessed the Student Dashboard.</w:t>
      </w:r>
    </w:p>
    <w:p>
      <w:pPr>
        <w:spacing w:line="360" w:lineRule="auto"/>
        <w:ind w:left="720" w:hanging="360"/>
        <w:jc w:val="both"/>
        <w:rPr>
          <w:spacing w:val="-3"/>
          <w:sz w:val="22"/>
        </w:rPr>
      </w:pPr>
      <w:r>
        <w:rPr>
          <w:spacing w:val="-3"/>
          <w:sz w:val="22"/>
        </w:rPr>
        <w:t>1.</w:t>
      </w:r>
      <w:r>
        <w:rPr>
          <w:spacing w:val="-3"/>
          <w:sz w:val="22"/>
        </w:rPr>
        <w:tab/>
      </w:r>
      <w:r>
        <w:rPr>
          <w:spacing w:val="-3"/>
          <w:sz w:val="22"/>
        </w:rPr>
        <w:t xml:space="preserve">The System retrieves every published funding programme that is still open.</w:t>
      </w:r>
    </w:p>
    <w:p>
      <w:pPr>
        <w:spacing w:line="360" w:lineRule="auto"/>
        <w:ind w:left="720" w:hanging="360"/>
        <w:jc w:val="both"/>
        <w:rPr>
          <w:spacing w:val="-3"/>
          <w:sz w:val="22"/>
        </w:rPr>
      </w:pPr>
      <w:r>
        <w:rPr>
          <w:spacing w:val="-3"/>
          <w:sz w:val="22"/>
        </w:rPr>
        <w:t>2.</w:t>
      </w:r>
      <w:r>
        <w:rPr>
          <w:spacing w:val="-3"/>
          <w:sz w:val="22"/>
        </w:rPr>
        <w:tab/>
      </w:r>
      <w:r>
        <w:rPr>
          <w:spacing w:val="-3"/>
          <w:sz w:val="22"/>
        </w:rPr>
        <w:t xml:space="preserve">The System scores each programme against the Student's profile.</w:t>
      </w:r>
    </w:p>
    <w:p>
      <w:pPr>
        <w:spacing w:line="360" w:lineRule="auto"/>
        <w:ind w:left="720" w:hanging="360"/>
        <w:jc w:val="both"/>
        <w:rPr>
          <w:spacing w:val="-3"/>
          <w:sz w:val="22"/>
        </w:rPr>
      </w:pPr>
      <w:r>
        <w:rPr>
          <w:spacing w:val="-3"/>
          <w:sz w:val="22"/>
        </w:rPr>
        <w:t>3.</w:t>
      </w:r>
      <w:r>
        <w:rPr>
          <w:spacing w:val="-3"/>
          <w:sz w:val="22"/>
        </w:rPr>
        <w:tab/>
      </w:r>
      <w:r>
        <w:rPr>
          <w:spacing w:val="-3"/>
          <w:sz w:val="22"/>
        </w:rPr>
        <w:t xml:space="preserve">The System presents the number of matches, active applications and approaching deadlines.</w:t>
      </w:r>
    </w:p>
    <w:p>
      <w:pPr>
        <w:spacing w:line="360" w:lineRule="auto"/>
        <w:ind w:left="720" w:hanging="360"/>
        <w:jc w:val="both"/>
        <w:rPr>
          <w:spacing w:val="-3"/>
          <w:sz w:val="22"/>
        </w:rPr>
      </w:pPr>
      <w:r>
        <w:rPr>
          <w:spacing w:val="-3"/>
          <w:sz w:val="22"/>
        </w:rPr>
        <w:t>4.</w:t>
      </w:r>
      <w:r>
        <w:rPr>
          <w:spacing w:val="-3"/>
          <w:sz w:val="22"/>
        </w:rPr>
        <w:tab/>
      </w:r>
      <w:r>
        <w:rPr>
          <w:spacing w:val="-3"/>
          <w:sz w:val="22"/>
        </w:rPr>
        <w:t xml:space="preserve">The System presents the best matching programmes, each with its match percentage and the criteria that were met.</w:t>
      </w:r>
    </w:p>
    <w:p>
      <w:pPr>
        <w:spacing w:line="360" w:lineRule="auto"/>
        <w:ind w:left="720" w:hanging="360"/>
        <w:jc w:val="both"/>
        <w:rPr>
          <w:spacing w:val="-3"/>
          <w:sz w:val="22"/>
        </w:rPr>
      </w:pPr>
      <w:r>
        <w:rPr>
          <w:spacing w:val="-3"/>
          <w:sz w:val="22"/>
        </w:rPr>
        <w:t>5.</w:t>
      </w:r>
      <w:r>
        <w:rPr>
          <w:spacing w:val="-3"/>
          <w:sz w:val="22"/>
        </w:rPr>
        <w:tab/>
      </w:r>
      <w:r>
        <w:rPr>
          <w:spacing w:val="-3"/>
          <w:sz w:val="22"/>
        </w:rPr>
        <w:t xml:space="preserve">The System presents profile strength and the sections that would most improve the Student's matches.</w:t>
      </w:r>
    </w:p>
    <w:p>
      <w:pPr>
        <w:spacing w:line="360" w:lineRule="auto"/>
        <w:jc w:val="both"/>
        <w:rPr>
          <w:spacing w:val="-3"/>
          <w:sz w:val="22"/>
        </w:rPr>
      </w:pPr>
      <w:r>
        <w:rPr>
          <w:spacing w:val="-3"/>
          <w:b/>
          <w:sz w:val="24"/>
        </w:rPr>
        <w:t xml:space="preserve">Xref: </w:t>
      </w:r>
      <w:r>
        <w:rPr>
          <w:spacing w:val="-3"/>
          <w:sz w:val="24"/>
        </w:rPr>
        <w:t xml:space="preserve">Section 3.2.9, View Matched Opportunities</w:t>
      </w:r>
    </w:p>
    <w:p>
      <w:pPr>
        <w:pStyle w:val="Heading4"/>
        <w:keepNext/>
        <w:spacing w:line="360" w:lineRule="auto"/>
        <w:jc w:val="both"/>
        <w:rPr>
          <w:sz w:val="24"/>
        </w:rPr>
      </w:pPr>
      <w:r>
        <w:rPr>
          <w:b w:val="0"/>
          <w:sz w:val="24"/>
        </w:rPr>
        <w:t xml:space="preserve">Use case: </w:t>
      </w:r>
      <w:r>
        <w:rPr>
          <w:sz w:val="24"/>
        </w:rPr>
        <w:t xml:space="preserve"> Search and Filter Opportunities</w:t>
      </w:r>
    </w:p>
    <w:p>
      <w:pPr>
        <w:spacing w:line="360" w:lineRule="auto"/>
        <w:jc w:val="both"/>
        <w:rPr>
          <w:spacing w:val="-3"/>
          <w:sz w:val="22"/>
        </w:rPr>
      </w:pPr>
      <w:r>
        <w:rPr>
          <w:spacing w:val="-3"/>
          <w:b/>
          <w:sz w:val="24"/>
        </w:rPr>
        <w:t xml:space="preserve">Diagram:</w:t>
      </w:r>
    </w:p>
    <w:p>
      <w:pPr>
        <w:keepNext/>
        <w:jc w:val="center"/>
      </w:pPr>
      <w:r>
        <w:drawing>
          <wp:inline distT="0" distB="0" distL="0" distR="0">
            <wp:extent cx="4480560" cy="1166728"/>
            <wp:effectExtent l="0" t="0" r="0" b="0"/>
            <wp:docPr id="965" name="Fig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 name="UC-10.png"/>
                    <pic:cNvPicPr/>
                  </pic:nvPicPr>
                  <pic:blipFill>
                    <a:blip r:embed="rId115"/>
                    <a:stretch>
                      <a:fillRect/>
                    </a:stretch>
                  </pic:blipFill>
                  <pic:spPr>
                    <a:xfrm>
                      <a:off x="0" y="0"/>
                      <a:ext cx="4480560" cy="1166728"/>
                    </a:xfrm>
                    <a:prstGeom prst="rect">
                      <a:avLst/>
                    </a:prstGeom>
                  </pic:spPr>
                </pic:pic>
              </a:graphicData>
            </a:graphic>
          </wp:inline>
        </w:drawing>
      </w:r>
    </w:p>
    <w:p>
      <w:pPr>
        <w:pStyle w:val="Caption"/>
        <w:jc w:val="center"/>
      </w:pPr>
      <w:r>
        <w:t xml:space="preserve">Figure </w:t>
      </w:r>
      <w:r>
        <w:fldChar w:fldCharType="begin"/>
      </w:r>
      <w:r>
        <w:instrText xml:space="preserve"> SEQ Figure \* ARABIC </w:instrText>
      </w:r>
      <w:r>
        <w:fldChar w:fldCharType="separate"/>
      </w:r>
      <w:r>
        <w:t>16</w:t>
      </w:r>
      <w:r>
        <w:fldChar w:fldCharType="end"/>
      </w:r>
      <w:r>
        <w:t xml:space="preserve"> - Search and Filter Opportunities Use Case</w:t>
      </w:r>
    </w:p>
    <w:p>
      <w:pPr>
        <w:spacing w:line="360" w:lineRule="auto"/>
        <w:jc w:val="both"/>
        <w:rPr>
          <w:spacing w:val="-3"/>
          <w:sz w:val="22"/>
        </w:rPr>
      </w:pPr>
      <w:r>
        <w:rPr>
          <w:spacing w:val="-3"/>
          <w:b/>
          <w:sz w:val="24"/>
        </w:rPr>
        <w:t xml:space="preserve">Brief Description</w:t>
      </w:r>
    </w:p>
    <w:p>
      <w:pPr>
        <w:spacing w:line="360" w:lineRule="auto"/>
        <w:jc w:val="both"/>
        <w:rPr>
          <w:spacing w:val="-3"/>
          <w:sz w:val="22"/>
        </w:rPr>
      </w:pPr>
      <w:r>
        <w:rPr>
          <w:spacing w:val="-3"/>
          <w:sz w:val="24"/>
        </w:rPr>
        <w:t xml:space="preserve">The Student narrows the list of funding opportunities to those of interest.</w:t>
      </w:r>
    </w:p>
    <w:p>
      <w:pPr>
        <w:spacing w:line="360" w:lineRule="auto"/>
        <w:jc w:val="both"/>
        <w:rPr>
          <w:spacing w:val="-3"/>
          <w:sz w:val="22"/>
        </w:rPr>
      </w:pPr>
      <w:r>
        <w:rPr>
          <w:spacing w:val="-3"/>
          <w:b/>
          <w:sz w:val="24"/>
        </w:rPr>
        <w:t xml:space="preserve">Initial Step-By-Step Description</w:t>
      </w:r>
    </w:p>
    <w:p>
      <w:pPr>
        <w:spacing w:line="360" w:lineRule="auto"/>
        <w:jc w:val="both"/>
        <w:rPr>
          <w:spacing w:val="-3"/>
          <w:sz w:val="22"/>
        </w:rPr>
      </w:pPr>
      <w:r>
        <w:rPr>
          <w:spacing w:val="-3"/>
          <w:sz w:val="24"/>
        </w:rPr>
        <w:t xml:space="preserve">Before this use case can be initiated, the Student has completed their profile and accessed the Opportunities page.</w:t>
      </w:r>
    </w:p>
    <w:p>
      <w:pPr>
        <w:spacing w:line="360" w:lineRule="auto"/>
        <w:ind w:left="720" w:hanging="360"/>
        <w:jc w:val="both"/>
        <w:rPr>
          <w:spacing w:val="-3"/>
          <w:sz w:val="22"/>
        </w:rPr>
      </w:pPr>
      <w:r>
        <w:rPr>
          <w:spacing w:val="-3"/>
          <w:sz w:val="22"/>
        </w:rPr>
        <w:t>1.</w:t>
      </w:r>
      <w:r>
        <w:rPr>
          <w:spacing w:val="-3"/>
          <w:sz w:val="22"/>
        </w:rPr>
        <w:tab/>
      </w:r>
      <w:r>
        <w:rPr>
          <w:spacing w:val="-3"/>
          <w:sz w:val="22"/>
        </w:rPr>
        <w:t xml:space="preserve">The System presents every open opportunity, scored and ranked by match.</w:t>
      </w:r>
    </w:p>
    <w:p>
      <w:pPr>
        <w:spacing w:line="360" w:lineRule="auto"/>
        <w:ind w:left="720" w:hanging="360"/>
        <w:jc w:val="both"/>
        <w:rPr>
          <w:spacing w:val="-3"/>
          <w:sz w:val="22"/>
        </w:rPr>
      </w:pPr>
      <w:r>
        <w:rPr>
          <w:spacing w:val="-3"/>
          <w:sz w:val="22"/>
        </w:rPr>
        <w:t>2.</w:t>
      </w:r>
      <w:r>
        <w:rPr>
          <w:spacing w:val="-3"/>
          <w:sz w:val="22"/>
        </w:rPr>
        <w:tab/>
      </w:r>
      <w:r>
        <w:rPr>
          <w:spacing w:val="-3"/>
          <w:sz w:val="22"/>
        </w:rPr>
        <w:t xml:space="preserve">The Student enters search terms, or selects filters for course, institution, qualification, funding type, what the programme covers, province, minimum match score or closing date.</w:t>
      </w:r>
    </w:p>
    <w:p>
      <w:pPr>
        <w:spacing w:line="360" w:lineRule="auto"/>
        <w:ind w:left="720" w:hanging="360"/>
        <w:jc w:val="both"/>
        <w:rPr>
          <w:spacing w:val="-3"/>
          <w:sz w:val="22"/>
        </w:rPr>
      </w:pPr>
      <w:r>
        <w:rPr>
          <w:spacing w:val="-3"/>
          <w:sz w:val="22"/>
        </w:rPr>
        <w:t>3.</w:t>
      </w:r>
      <w:r>
        <w:rPr>
          <w:spacing w:val="-3"/>
          <w:sz w:val="22"/>
        </w:rPr>
        <w:tab/>
      </w:r>
      <w:r>
        <w:rPr>
          <w:spacing w:val="-3"/>
          <w:sz w:val="22"/>
        </w:rPr>
        <w:t xml:space="preserve">The Student may choose to hide opportunities already applied for.</w:t>
      </w:r>
    </w:p>
    <w:p>
      <w:pPr>
        <w:spacing w:line="360" w:lineRule="auto"/>
        <w:ind w:left="720" w:hanging="360"/>
        <w:jc w:val="both"/>
        <w:rPr>
          <w:spacing w:val="-3"/>
          <w:sz w:val="22"/>
        </w:rPr>
      </w:pPr>
      <w:r>
        <w:rPr>
          <w:spacing w:val="-3"/>
          <w:sz w:val="22"/>
        </w:rPr>
        <w:t>4.</w:t>
      </w:r>
      <w:r>
        <w:rPr>
          <w:spacing w:val="-3"/>
          <w:sz w:val="22"/>
        </w:rPr>
        <w:tab/>
      </w:r>
      <w:r>
        <w:rPr>
          <w:spacing w:val="-3"/>
          <w:sz w:val="22"/>
        </w:rPr>
        <w:t xml:space="preserve">The System applies the filters and presents the matching opportunities in pages.</w:t>
      </w:r>
    </w:p>
    <w:p>
      <w:pPr>
        <w:spacing w:line="360" w:lineRule="auto"/>
        <w:ind w:left="720" w:hanging="360"/>
        <w:jc w:val="both"/>
        <w:rPr>
          <w:spacing w:val="-3"/>
          <w:sz w:val="22"/>
        </w:rPr>
      </w:pPr>
      <w:r>
        <w:rPr>
          <w:spacing w:val="-3"/>
          <w:sz w:val="22"/>
        </w:rPr>
        <w:t>5.</w:t>
      </w:r>
      <w:r>
        <w:rPr>
          <w:spacing w:val="-3"/>
          <w:sz w:val="22"/>
        </w:rPr>
        <w:tab/>
      </w:r>
      <w:r>
        <w:rPr>
          <w:spacing w:val="-3"/>
          <w:sz w:val="22"/>
        </w:rPr>
        <w:t xml:space="preserve">The Student may reorder the results by match, closing date or name.</w:t>
      </w:r>
    </w:p>
    <w:p>
      <w:pPr>
        <w:spacing w:line="360" w:lineRule="auto"/>
        <w:jc w:val="both"/>
        <w:rPr>
          <w:spacing w:val="-3"/>
          <w:sz w:val="22"/>
        </w:rPr>
      </w:pPr>
      <w:r>
        <w:rPr>
          <w:spacing w:val="-3"/>
          <w:b/>
          <w:sz w:val="24"/>
        </w:rPr>
        <w:t xml:space="preserve">Xref: </w:t>
      </w:r>
      <w:r>
        <w:rPr>
          <w:spacing w:val="-3"/>
          <w:sz w:val="24"/>
        </w:rPr>
        <w:t xml:space="preserve">Section 3.2.10, Search and Filter Opportunities</w:t>
      </w:r>
    </w:p>
    <w:p>
      <w:pPr>
        <w:pStyle w:val="Heading4"/>
        <w:keepNext/>
        <w:spacing w:line="360" w:lineRule="auto"/>
        <w:jc w:val="both"/>
        <w:rPr>
          <w:sz w:val="24"/>
        </w:rPr>
      </w:pPr>
      <w:r>
        <w:rPr>
          <w:b w:val="0"/>
          <w:sz w:val="24"/>
        </w:rPr>
        <w:t xml:space="preserve">Use case: </w:t>
      </w:r>
      <w:r>
        <w:rPr>
          <w:sz w:val="24"/>
        </w:rPr>
        <w:t xml:space="preserve"> View Opportunity Details</w:t>
      </w:r>
    </w:p>
    <w:p>
      <w:pPr>
        <w:spacing w:line="360" w:lineRule="auto"/>
        <w:jc w:val="both"/>
        <w:rPr>
          <w:spacing w:val="-3"/>
          <w:sz w:val="22"/>
        </w:rPr>
      </w:pPr>
      <w:r>
        <w:rPr>
          <w:spacing w:val="-3"/>
          <w:b/>
          <w:sz w:val="24"/>
        </w:rPr>
        <w:t xml:space="preserve">Diagram:</w:t>
      </w:r>
    </w:p>
    <w:p>
      <w:pPr>
        <w:keepNext/>
        <w:jc w:val="center"/>
      </w:pPr>
      <w:r>
        <w:drawing>
          <wp:inline distT="0" distB="0" distL="0" distR="0">
            <wp:extent cx="4480560" cy="1166728"/>
            <wp:effectExtent l="0" t="0" r="0" b="0"/>
            <wp:docPr id="966" name="Fig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 name="UC-11.png"/>
                    <pic:cNvPicPr/>
                  </pic:nvPicPr>
                  <pic:blipFill>
                    <a:blip r:embed="rId116"/>
                    <a:stretch>
                      <a:fillRect/>
                    </a:stretch>
                  </pic:blipFill>
                  <pic:spPr>
                    <a:xfrm>
                      <a:off x="0" y="0"/>
                      <a:ext cx="4480560" cy="1166728"/>
                    </a:xfrm>
                    <a:prstGeom prst="rect">
                      <a:avLst/>
                    </a:prstGeom>
                  </pic:spPr>
                </pic:pic>
              </a:graphicData>
            </a:graphic>
          </wp:inline>
        </w:drawing>
      </w:r>
    </w:p>
    <w:p>
      <w:pPr>
        <w:pStyle w:val="Caption"/>
        <w:jc w:val="center"/>
      </w:pPr>
      <w:r>
        <w:t xml:space="preserve">Figure </w:t>
      </w:r>
      <w:r>
        <w:fldChar w:fldCharType="begin"/>
      </w:r>
      <w:r>
        <w:instrText xml:space="preserve"> SEQ Figure \* ARABIC </w:instrText>
      </w:r>
      <w:r>
        <w:fldChar w:fldCharType="separate"/>
      </w:r>
      <w:r>
        <w:t>17</w:t>
      </w:r>
      <w:r>
        <w:fldChar w:fldCharType="end"/>
      </w:r>
      <w:r>
        <w:t xml:space="preserve"> - View Opportunity Details Use Case</w:t>
      </w:r>
    </w:p>
    <w:p>
      <w:pPr>
        <w:spacing w:line="360" w:lineRule="auto"/>
        <w:jc w:val="both"/>
        <w:rPr>
          <w:spacing w:val="-3"/>
          <w:sz w:val="22"/>
        </w:rPr>
      </w:pPr>
      <w:r>
        <w:rPr>
          <w:spacing w:val="-3"/>
          <w:b/>
          <w:sz w:val="24"/>
        </w:rPr>
        <w:t xml:space="preserve">Brief Description</w:t>
      </w:r>
    </w:p>
    <w:p>
      <w:pPr>
        <w:spacing w:line="360" w:lineRule="auto"/>
        <w:jc w:val="both"/>
        <w:rPr>
          <w:spacing w:val="-3"/>
          <w:sz w:val="22"/>
        </w:rPr>
      </w:pPr>
      <w:r>
        <w:rPr>
          <w:spacing w:val="-3"/>
          <w:sz w:val="24"/>
        </w:rPr>
        <w:t xml:space="preserve">The Student reads the full terms of a funding programme and why they do or do not match it.</w:t>
      </w:r>
    </w:p>
    <w:p>
      <w:pPr>
        <w:spacing w:line="360" w:lineRule="auto"/>
        <w:jc w:val="both"/>
        <w:rPr>
          <w:spacing w:val="-3"/>
          <w:sz w:val="22"/>
        </w:rPr>
      </w:pPr>
      <w:r>
        <w:rPr>
          <w:spacing w:val="-3"/>
          <w:b/>
          <w:sz w:val="24"/>
        </w:rPr>
        <w:t xml:space="preserve">Initial Step-By-Step Description</w:t>
      </w:r>
    </w:p>
    <w:p>
      <w:pPr>
        <w:spacing w:line="360" w:lineRule="auto"/>
        <w:jc w:val="both"/>
        <w:rPr>
          <w:spacing w:val="-3"/>
          <w:sz w:val="22"/>
        </w:rPr>
      </w:pPr>
      <w:r>
        <w:rPr>
          <w:spacing w:val="-3"/>
          <w:sz w:val="24"/>
        </w:rPr>
        <w:t xml:space="preserve">Before this use case can be initiated, the Student has selected an opportunity from the Dashboard or the Opportunities page.</w:t>
      </w:r>
    </w:p>
    <w:p>
      <w:pPr>
        <w:spacing w:line="360" w:lineRule="auto"/>
        <w:ind w:left="720" w:hanging="360"/>
        <w:jc w:val="both"/>
        <w:rPr>
          <w:spacing w:val="-3"/>
          <w:sz w:val="22"/>
        </w:rPr>
      </w:pPr>
      <w:r>
        <w:rPr>
          <w:spacing w:val="-3"/>
          <w:sz w:val="22"/>
        </w:rPr>
        <w:t>1.</w:t>
      </w:r>
      <w:r>
        <w:rPr>
          <w:spacing w:val="-3"/>
          <w:sz w:val="22"/>
        </w:rPr>
        <w:tab/>
      </w:r>
      <w:r>
        <w:rPr>
          <w:spacing w:val="-3"/>
          <w:sz w:val="22"/>
        </w:rPr>
        <w:t xml:space="preserve">The System presents the programme name, the funding Organisation, the closing date and what the programme covers.</w:t>
      </w:r>
    </w:p>
    <w:p>
      <w:pPr>
        <w:spacing w:line="360" w:lineRule="auto"/>
        <w:ind w:left="720" w:hanging="360"/>
        <w:jc w:val="both"/>
        <w:rPr>
          <w:spacing w:val="-3"/>
          <w:sz w:val="22"/>
        </w:rPr>
      </w:pPr>
      <w:r>
        <w:rPr>
          <w:spacing w:val="-3"/>
          <w:sz w:val="22"/>
        </w:rPr>
        <w:t>2.</w:t>
      </w:r>
      <w:r>
        <w:rPr>
          <w:spacing w:val="-3"/>
          <w:sz w:val="22"/>
        </w:rPr>
        <w:tab/>
      </w:r>
      <w:r>
        <w:rPr>
          <w:spacing w:val="-3"/>
          <w:sz w:val="22"/>
        </w:rPr>
        <w:t xml:space="preserve">The System presents the full description, the supported courses and the supported institutions.</w:t>
      </w:r>
    </w:p>
    <w:p>
      <w:pPr>
        <w:spacing w:line="360" w:lineRule="auto"/>
        <w:ind w:left="720" w:hanging="360"/>
        <w:jc w:val="both"/>
        <w:rPr>
          <w:spacing w:val="-3"/>
          <w:sz w:val="22"/>
        </w:rPr>
      </w:pPr>
      <w:r>
        <w:rPr>
          <w:spacing w:val="-3"/>
          <w:sz w:val="22"/>
        </w:rPr>
        <w:t>3.</w:t>
      </w:r>
      <w:r>
        <w:rPr>
          <w:spacing w:val="-3"/>
          <w:sz w:val="22"/>
        </w:rPr>
        <w:tab/>
      </w:r>
      <w:r>
        <w:rPr>
          <w:spacing w:val="-3"/>
          <w:sz w:val="22"/>
        </w:rPr>
        <w:t xml:space="preserve">The System presents the eligibility requirements, including academic, qualification, year of study, citizenship, financial and geographic conditions.</w:t>
      </w:r>
    </w:p>
    <w:p>
      <w:pPr>
        <w:spacing w:line="360" w:lineRule="auto"/>
        <w:ind w:left="720" w:hanging="360"/>
        <w:jc w:val="both"/>
        <w:rPr>
          <w:spacing w:val="-3"/>
          <w:sz w:val="22"/>
        </w:rPr>
      </w:pPr>
      <w:r>
        <w:rPr>
          <w:spacing w:val="-3"/>
          <w:sz w:val="22"/>
        </w:rPr>
        <w:t>4.</w:t>
      </w:r>
      <w:r>
        <w:rPr>
          <w:spacing w:val="-3"/>
          <w:sz w:val="22"/>
        </w:rPr>
        <w:tab/>
      </w:r>
      <w:r>
        <w:rPr>
          <w:spacing w:val="-3"/>
          <w:sz w:val="22"/>
        </w:rPr>
        <w:t xml:space="preserve">The System presents the documents the programme requires and how to apply.</w:t>
      </w:r>
    </w:p>
    <w:p>
      <w:pPr>
        <w:spacing w:line="360" w:lineRule="auto"/>
        <w:ind w:left="720" w:hanging="360"/>
        <w:jc w:val="both"/>
        <w:rPr>
          <w:spacing w:val="-3"/>
          <w:sz w:val="22"/>
        </w:rPr>
      </w:pPr>
      <w:r>
        <w:rPr>
          <w:spacing w:val="-3"/>
          <w:sz w:val="22"/>
        </w:rPr>
        <w:t>5.</w:t>
      </w:r>
      <w:r>
        <w:rPr>
          <w:spacing w:val="-3"/>
          <w:sz w:val="22"/>
        </w:rPr>
        <w:tab/>
      </w:r>
      <w:r>
        <w:rPr>
          <w:spacing w:val="-3"/>
          <w:sz w:val="22"/>
        </w:rPr>
        <w:t xml:space="preserve">The System presents the Student's match score together with every criterion, showing which were met, which were not, and which could not be evaluated.</w:t>
      </w:r>
    </w:p>
    <w:p>
      <w:pPr>
        <w:spacing w:line="360" w:lineRule="auto"/>
        <w:jc w:val="both"/>
        <w:rPr>
          <w:spacing w:val="-3"/>
          <w:sz w:val="22"/>
        </w:rPr>
      </w:pPr>
      <w:r>
        <w:rPr>
          <w:spacing w:val="-3"/>
          <w:b/>
          <w:sz w:val="24"/>
        </w:rPr>
        <w:t xml:space="preserve">Xref: </w:t>
      </w:r>
      <w:r>
        <w:rPr>
          <w:spacing w:val="-3"/>
          <w:sz w:val="24"/>
        </w:rPr>
        <w:t xml:space="preserve">Section 3.2.11, View Opportunity Details</w:t>
      </w:r>
    </w:p>
    <w:p>
      <w:pPr>
        <w:pStyle w:val="Heading4"/>
        <w:keepNext/>
        <w:spacing w:line="360" w:lineRule="auto"/>
        <w:jc w:val="both"/>
        <w:rPr>
          <w:sz w:val="24"/>
        </w:rPr>
      </w:pPr>
      <w:r>
        <w:rPr>
          <w:b w:val="0"/>
          <w:sz w:val="24"/>
        </w:rPr>
        <w:t xml:space="preserve">Use case: </w:t>
      </w:r>
      <w:r>
        <w:rPr>
          <w:sz w:val="24"/>
        </w:rPr>
        <w:t xml:space="preserve"> Apply for Funding</w:t>
      </w:r>
    </w:p>
    <w:p>
      <w:pPr>
        <w:spacing w:line="360" w:lineRule="auto"/>
        <w:jc w:val="both"/>
        <w:rPr>
          <w:spacing w:val="-3"/>
          <w:sz w:val="22"/>
        </w:rPr>
      </w:pPr>
      <w:r>
        <w:rPr>
          <w:spacing w:val="-3"/>
          <w:b/>
          <w:sz w:val="24"/>
        </w:rPr>
        <w:t xml:space="preserve">Diagram:</w:t>
      </w:r>
    </w:p>
    <w:p>
      <w:pPr>
        <w:keepNext/>
        <w:jc w:val="center"/>
      </w:pPr>
      <w:r>
        <w:drawing>
          <wp:inline distT="0" distB="0" distL="0" distR="0">
            <wp:extent cx="4480560" cy="1166728"/>
            <wp:effectExtent l="0" t="0" r="0" b="0"/>
            <wp:docPr id="967" name="Fig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 name="UC-12.png"/>
                    <pic:cNvPicPr/>
                  </pic:nvPicPr>
                  <pic:blipFill>
                    <a:blip r:embed="rId117"/>
                    <a:stretch>
                      <a:fillRect/>
                    </a:stretch>
                  </pic:blipFill>
                  <pic:spPr>
                    <a:xfrm>
                      <a:off x="0" y="0"/>
                      <a:ext cx="4480560" cy="1166728"/>
                    </a:xfrm>
                    <a:prstGeom prst="rect">
                      <a:avLst/>
                    </a:prstGeom>
                  </pic:spPr>
                </pic:pic>
              </a:graphicData>
            </a:graphic>
          </wp:inline>
        </w:drawing>
      </w:r>
    </w:p>
    <w:p>
      <w:pPr>
        <w:pStyle w:val="Caption"/>
        <w:jc w:val="center"/>
      </w:pPr>
      <w:r>
        <w:t xml:space="preserve">Figure </w:t>
      </w:r>
      <w:r>
        <w:fldChar w:fldCharType="begin"/>
      </w:r>
      <w:r>
        <w:instrText xml:space="preserve"> SEQ Figure \* ARABIC </w:instrText>
      </w:r>
      <w:r>
        <w:fldChar w:fldCharType="separate"/>
      </w:r>
      <w:r>
        <w:t>18</w:t>
      </w:r>
      <w:r>
        <w:fldChar w:fldCharType="end"/>
      </w:r>
      <w:r>
        <w:t xml:space="preserve"> - Apply for Funding Use Case</w:t>
      </w:r>
    </w:p>
    <w:p>
      <w:pPr>
        <w:spacing w:line="360" w:lineRule="auto"/>
        <w:jc w:val="both"/>
        <w:rPr>
          <w:spacing w:val="-3"/>
          <w:sz w:val="22"/>
        </w:rPr>
      </w:pPr>
      <w:r>
        <w:rPr>
          <w:spacing w:val="-3"/>
          <w:b/>
          <w:sz w:val="24"/>
        </w:rPr>
        <w:t xml:space="preserve">Brief Description</w:t>
      </w:r>
    </w:p>
    <w:p>
      <w:pPr>
        <w:spacing w:line="360" w:lineRule="auto"/>
        <w:jc w:val="both"/>
        <w:rPr>
          <w:spacing w:val="-3"/>
          <w:sz w:val="22"/>
        </w:rPr>
      </w:pPr>
      <w:r>
        <w:rPr>
          <w:spacing w:val="-3"/>
          <w:sz w:val="24"/>
        </w:rPr>
        <w:t xml:space="preserve">The Student submits an application to a funding programme, reusing the profile they have already built.</w:t>
      </w:r>
    </w:p>
    <w:p>
      <w:pPr>
        <w:spacing w:line="360" w:lineRule="auto"/>
        <w:jc w:val="both"/>
        <w:rPr>
          <w:spacing w:val="-3"/>
          <w:sz w:val="22"/>
        </w:rPr>
      </w:pPr>
      <w:r>
        <w:rPr>
          <w:spacing w:val="-3"/>
          <w:b/>
          <w:sz w:val="24"/>
        </w:rPr>
        <w:t xml:space="preserve">Initial Step-By-Step Description</w:t>
      </w:r>
    </w:p>
    <w:p>
      <w:pPr>
        <w:spacing w:line="360" w:lineRule="auto"/>
        <w:jc w:val="both"/>
        <w:rPr>
          <w:spacing w:val="-3"/>
          <w:sz w:val="22"/>
        </w:rPr>
      </w:pPr>
      <w:r>
        <w:rPr>
          <w:spacing w:val="-3"/>
          <w:sz w:val="24"/>
        </w:rPr>
        <w:t xml:space="preserve">Before this use case can be initiated, the Student has completed their profile and has opened a published funding programme that is still open.</w:t>
      </w:r>
    </w:p>
    <w:p>
      <w:pPr>
        <w:spacing w:line="360" w:lineRule="auto"/>
        <w:ind w:left="720" w:hanging="360"/>
        <w:jc w:val="both"/>
        <w:rPr>
          <w:spacing w:val="-3"/>
          <w:sz w:val="22"/>
        </w:rPr>
      </w:pPr>
      <w:r>
        <w:rPr>
          <w:spacing w:val="-3"/>
          <w:sz w:val="22"/>
        </w:rPr>
        <w:t>1.</w:t>
      </w:r>
      <w:r>
        <w:rPr>
          <w:spacing w:val="-3"/>
          <w:sz w:val="22"/>
        </w:rPr>
        <w:tab/>
      </w:r>
      <w:r>
        <w:rPr>
          <w:spacing w:val="-3"/>
          <w:sz w:val="22"/>
        </w:rPr>
        <w:t xml:space="preserve">The System presents the profile that will be sent with the application, for review only, with links to edit any section.</w:t>
      </w:r>
    </w:p>
    <w:p>
      <w:pPr>
        <w:spacing w:line="360" w:lineRule="auto"/>
        <w:ind w:left="720" w:hanging="360"/>
        <w:jc w:val="both"/>
        <w:rPr>
          <w:spacing w:val="-3"/>
          <w:sz w:val="22"/>
        </w:rPr>
      </w:pPr>
      <w:r>
        <w:rPr>
          <w:spacing w:val="-3"/>
          <w:sz w:val="22"/>
        </w:rPr>
        <w:t>2.</w:t>
      </w:r>
      <w:r>
        <w:rPr>
          <w:spacing w:val="-3"/>
          <w:sz w:val="22"/>
        </w:rPr>
        <w:tab/>
      </w:r>
      <w:r>
        <w:rPr>
          <w:spacing w:val="-3"/>
          <w:sz w:val="22"/>
        </w:rPr>
        <w:t xml:space="preserve">The Student answers any questions specific to this programme.</w:t>
      </w:r>
    </w:p>
    <w:p>
      <w:pPr>
        <w:spacing w:line="360" w:lineRule="auto"/>
        <w:ind w:left="720" w:hanging="360"/>
        <w:jc w:val="both"/>
        <w:rPr>
          <w:spacing w:val="-3"/>
          <w:sz w:val="22"/>
        </w:rPr>
      </w:pPr>
      <w:r>
        <w:rPr>
          <w:spacing w:val="-3"/>
          <w:sz w:val="22"/>
        </w:rPr>
        <w:t>3.</w:t>
      </w:r>
      <w:r>
        <w:rPr>
          <w:spacing w:val="-3"/>
          <w:sz w:val="22"/>
        </w:rPr>
        <w:tab/>
      </w:r>
      <w:r>
        <w:rPr>
          <w:spacing w:val="-3"/>
          <w:sz w:val="22"/>
        </w:rPr>
        <w:t xml:space="preserve">The Student attaches the documents the programme requires from those already uploaded.</w:t>
      </w:r>
    </w:p>
    <w:p>
      <w:pPr>
        <w:spacing w:line="360" w:lineRule="auto"/>
        <w:ind w:left="720" w:hanging="360"/>
        <w:jc w:val="both"/>
        <w:rPr>
          <w:spacing w:val="-3"/>
          <w:sz w:val="22"/>
        </w:rPr>
      </w:pPr>
      <w:r>
        <w:rPr>
          <w:spacing w:val="-3"/>
          <w:sz w:val="22"/>
        </w:rPr>
        <w:t>4.</w:t>
      </w:r>
      <w:r>
        <w:rPr>
          <w:spacing w:val="-3"/>
          <w:sz w:val="22"/>
        </w:rPr>
        <w:tab/>
      </w:r>
      <w:r>
        <w:rPr>
          <w:spacing w:val="-3"/>
          <w:sz w:val="22"/>
        </w:rPr>
        <w:t xml:space="preserve">The System presents the application for review, together with the match score.</w:t>
      </w:r>
    </w:p>
    <w:p>
      <w:pPr>
        <w:spacing w:line="360" w:lineRule="auto"/>
        <w:ind w:left="720" w:hanging="360"/>
        <w:jc w:val="both"/>
        <w:rPr>
          <w:spacing w:val="-3"/>
          <w:sz w:val="22"/>
        </w:rPr>
      </w:pPr>
      <w:r>
        <w:rPr>
          <w:spacing w:val="-3"/>
          <w:sz w:val="22"/>
        </w:rPr>
        <w:t>5.</w:t>
      </w:r>
      <w:r>
        <w:rPr>
          <w:spacing w:val="-3"/>
          <w:sz w:val="22"/>
        </w:rPr>
        <w:tab/>
      </w:r>
      <w:r>
        <w:rPr>
          <w:spacing w:val="-3"/>
          <w:sz w:val="22"/>
        </w:rPr>
        <w:t xml:space="preserve">The Student confirms that the information is accurate and submits.</w:t>
      </w:r>
    </w:p>
    <w:p>
      <w:pPr>
        <w:spacing w:line="360" w:lineRule="auto"/>
        <w:ind w:left="720" w:hanging="360"/>
        <w:jc w:val="both"/>
        <w:rPr>
          <w:spacing w:val="-3"/>
          <w:sz w:val="22"/>
        </w:rPr>
      </w:pPr>
      <w:r>
        <w:rPr>
          <w:spacing w:val="-3"/>
          <w:sz w:val="22"/>
        </w:rPr>
        <w:t>6.</w:t>
      </w:r>
      <w:r>
        <w:rPr>
          <w:spacing w:val="-3"/>
          <w:sz w:val="22"/>
        </w:rPr>
        <w:tab/>
      </w:r>
      <w:r>
        <w:rPr>
          <w:spacing w:val="-3"/>
          <w:sz w:val="22"/>
        </w:rPr>
        <w:t xml:space="preserve">The System records the application, snapshots the match score and the eligibility verdict, and notifies the Student.</w:t>
      </w:r>
    </w:p>
    <w:p>
      <w:pPr>
        <w:spacing w:line="360" w:lineRule="auto"/>
        <w:jc w:val="both"/>
        <w:rPr>
          <w:spacing w:val="-3"/>
          <w:sz w:val="22"/>
        </w:rPr>
      </w:pPr>
      <w:r>
        <w:rPr>
          <w:spacing w:val="-3"/>
          <w:b/>
          <w:sz w:val="24"/>
        </w:rPr>
        <w:t xml:space="preserve">Xref: </w:t>
      </w:r>
      <w:r>
        <w:rPr>
          <w:spacing w:val="-3"/>
          <w:sz w:val="24"/>
        </w:rPr>
        <w:t xml:space="preserve">Section 3.2.12, Apply for Funding</w:t>
      </w:r>
    </w:p>
    <w:p>
      <w:pPr>
        <w:pStyle w:val="Heading4"/>
        <w:keepNext/>
        <w:spacing w:line="360" w:lineRule="auto"/>
        <w:jc w:val="both"/>
        <w:rPr>
          <w:sz w:val="24"/>
        </w:rPr>
      </w:pPr>
      <w:r>
        <w:rPr>
          <w:b w:val="0"/>
          <w:sz w:val="24"/>
        </w:rPr>
        <w:t xml:space="preserve">Use case: </w:t>
      </w:r>
      <w:r>
        <w:rPr>
          <w:sz w:val="24"/>
        </w:rPr>
        <w:t xml:space="preserve"> Track Application</w:t>
      </w:r>
    </w:p>
    <w:p>
      <w:pPr>
        <w:spacing w:line="360" w:lineRule="auto"/>
        <w:jc w:val="both"/>
        <w:rPr>
          <w:spacing w:val="-3"/>
          <w:sz w:val="22"/>
        </w:rPr>
      </w:pPr>
      <w:r>
        <w:rPr>
          <w:spacing w:val="-3"/>
          <w:b/>
          <w:sz w:val="24"/>
        </w:rPr>
        <w:t xml:space="preserve">Diagram:</w:t>
      </w:r>
    </w:p>
    <w:p>
      <w:pPr>
        <w:keepNext/>
        <w:jc w:val="center"/>
      </w:pPr>
      <w:r>
        <w:drawing>
          <wp:inline distT="0" distB="0" distL="0" distR="0">
            <wp:extent cx="4480560" cy="1166728"/>
            <wp:effectExtent l="0" t="0" r="0" b="0"/>
            <wp:docPr id="968" name="Fig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 name="UC-13.png"/>
                    <pic:cNvPicPr/>
                  </pic:nvPicPr>
                  <pic:blipFill>
                    <a:blip r:embed="rId118"/>
                    <a:stretch>
                      <a:fillRect/>
                    </a:stretch>
                  </pic:blipFill>
                  <pic:spPr>
                    <a:xfrm>
                      <a:off x="0" y="0"/>
                      <a:ext cx="4480560" cy="1166728"/>
                    </a:xfrm>
                    <a:prstGeom prst="rect">
                      <a:avLst/>
                    </a:prstGeom>
                  </pic:spPr>
                </pic:pic>
              </a:graphicData>
            </a:graphic>
          </wp:inline>
        </w:drawing>
      </w:r>
    </w:p>
    <w:p>
      <w:pPr>
        <w:pStyle w:val="Caption"/>
        <w:jc w:val="center"/>
      </w:pPr>
      <w:r>
        <w:t xml:space="preserve">Figure </w:t>
      </w:r>
      <w:r>
        <w:fldChar w:fldCharType="begin"/>
      </w:r>
      <w:r>
        <w:instrText xml:space="preserve"> SEQ Figure \* ARABIC </w:instrText>
      </w:r>
      <w:r>
        <w:fldChar w:fldCharType="separate"/>
      </w:r>
      <w:r>
        <w:t>19</w:t>
      </w:r>
      <w:r>
        <w:fldChar w:fldCharType="end"/>
      </w:r>
      <w:r>
        <w:t xml:space="preserve"> - Track Application Use Case</w:t>
      </w:r>
    </w:p>
    <w:p>
      <w:pPr>
        <w:spacing w:line="360" w:lineRule="auto"/>
        <w:jc w:val="both"/>
        <w:rPr>
          <w:spacing w:val="-3"/>
          <w:sz w:val="22"/>
        </w:rPr>
      </w:pPr>
      <w:r>
        <w:rPr>
          <w:spacing w:val="-3"/>
          <w:b/>
          <w:sz w:val="24"/>
        </w:rPr>
        <w:t xml:space="preserve">Brief Description</w:t>
      </w:r>
    </w:p>
    <w:p>
      <w:pPr>
        <w:spacing w:line="360" w:lineRule="auto"/>
        <w:jc w:val="both"/>
        <w:rPr>
          <w:spacing w:val="-3"/>
          <w:sz w:val="22"/>
        </w:rPr>
      </w:pPr>
      <w:r>
        <w:rPr>
          <w:spacing w:val="-3"/>
          <w:sz w:val="24"/>
        </w:rPr>
        <w:t xml:space="preserve">The Student follows the progress of an application through to a decision.</w:t>
      </w:r>
    </w:p>
    <w:p>
      <w:pPr>
        <w:spacing w:line="360" w:lineRule="auto"/>
        <w:jc w:val="both"/>
        <w:rPr>
          <w:spacing w:val="-3"/>
          <w:sz w:val="22"/>
        </w:rPr>
      </w:pPr>
      <w:r>
        <w:rPr>
          <w:spacing w:val="-3"/>
          <w:b/>
          <w:sz w:val="24"/>
        </w:rPr>
        <w:t xml:space="preserve">Initial Step-By-Step Description</w:t>
      </w:r>
    </w:p>
    <w:p>
      <w:pPr>
        <w:spacing w:line="360" w:lineRule="auto"/>
        <w:jc w:val="both"/>
        <w:rPr>
          <w:spacing w:val="-3"/>
          <w:sz w:val="22"/>
        </w:rPr>
      </w:pPr>
      <w:r>
        <w:rPr>
          <w:spacing w:val="-3"/>
          <w:sz w:val="24"/>
        </w:rPr>
        <w:t xml:space="preserve">Before this use case can be initiated, the Student has at least one application and has accessed My Applications.</w:t>
      </w:r>
    </w:p>
    <w:p>
      <w:pPr>
        <w:spacing w:line="360" w:lineRule="auto"/>
        <w:ind w:left="720" w:hanging="360"/>
        <w:jc w:val="both"/>
        <w:rPr>
          <w:spacing w:val="-3"/>
          <w:sz w:val="22"/>
        </w:rPr>
      </w:pPr>
      <w:r>
        <w:rPr>
          <w:spacing w:val="-3"/>
          <w:sz w:val="22"/>
        </w:rPr>
        <w:t>1.</w:t>
      </w:r>
      <w:r>
        <w:rPr>
          <w:spacing w:val="-3"/>
          <w:sz w:val="22"/>
        </w:rPr>
        <w:tab/>
      </w:r>
      <w:r>
        <w:rPr>
          <w:spacing w:val="-3"/>
          <w:sz w:val="22"/>
        </w:rPr>
        <w:t xml:space="preserve">The System presents the Student's applications grouped by status.</w:t>
      </w:r>
    </w:p>
    <w:p>
      <w:pPr>
        <w:spacing w:line="360" w:lineRule="auto"/>
        <w:ind w:left="720" w:hanging="360"/>
        <w:jc w:val="both"/>
        <w:rPr>
          <w:spacing w:val="-3"/>
          <w:sz w:val="22"/>
        </w:rPr>
      </w:pPr>
      <w:r>
        <w:rPr>
          <w:spacing w:val="-3"/>
          <w:sz w:val="22"/>
        </w:rPr>
        <w:t>2.</w:t>
      </w:r>
      <w:r>
        <w:rPr>
          <w:spacing w:val="-3"/>
          <w:sz w:val="22"/>
        </w:rPr>
        <w:tab/>
      </w:r>
      <w:r>
        <w:rPr>
          <w:spacing w:val="-3"/>
          <w:sz w:val="22"/>
        </w:rPr>
        <w:t xml:space="preserve">The Student selects an application.</w:t>
      </w:r>
    </w:p>
    <w:p>
      <w:pPr>
        <w:spacing w:line="360" w:lineRule="auto"/>
        <w:ind w:left="720" w:hanging="360"/>
        <w:jc w:val="both"/>
        <w:rPr>
          <w:spacing w:val="-3"/>
          <w:sz w:val="22"/>
        </w:rPr>
      </w:pPr>
      <w:r>
        <w:rPr>
          <w:spacing w:val="-3"/>
          <w:sz w:val="22"/>
        </w:rPr>
        <w:t>3.</w:t>
      </w:r>
      <w:r>
        <w:rPr>
          <w:spacing w:val="-3"/>
          <w:sz w:val="22"/>
        </w:rPr>
        <w:tab/>
      </w:r>
      <w:r>
        <w:rPr>
          <w:spacing w:val="-3"/>
          <w:sz w:val="22"/>
        </w:rPr>
        <w:t xml:space="preserve">The System presents the programme, the funder, the date applied, the closing date and the date of the last change.</w:t>
      </w:r>
    </w:p>
    <w:p>
      <w:pPr>
        <w:spacing w:line="360" w:lineRule="auto"/>
        <w:ind w:left="720" w:hanging="360"/>
        <w:jc w:val="both"/>
        <w:rPr>
          <w:spacing w:val="-3"/>
          <w:sz w:val="22"/>
        </w:rPr>
      </w:pPr>
      <w:r>
        <w:rPr>
          <w:spacing w:val="-3"/>
          <w:sz w:val="22"/>
        </w:rPr>
        <w:t>4.</w:t>
      </w:r>
      <w:r>
        <w:rPr>
          <w:spacing w:val="-3"/>
          <w:sz w:val="22"/>
        </w:rPr>
        <w:tab/>
      </w:r>
      <w:r>
        <w:rPr>
          <w:spacing w:val="-3"/>
          <w:sz w:val="22"/>
        </w:rPr>
        <w:t xml:space="preserve">The System presents a progress timeline from started through submitted, under review, shortlisted and decided.</w:t>
      </w:r>
    </w:p>
    <w:p>
      <w:pPr>
        <w:spacing w:line="360" w:lineRule="auto"/>
        <w:ind w:left="720" w:hanging="360"/>
        <w:jc w:val="both"/>
        <w:rPr>
          <w:spacing w:val="-3"/>
          <w:sz w:val="22"/>
        </w:rPr>
      </w:pPr>
      <w:r>
        <w:rPr>
          <w:spacing w:val="-3"/>
          <w:sz w:val="22"/>
        </w:rPr>
        <w:t>5.</w:t>
      </w:r>
      <w:r>
        <w:rPr>
          <w:spacing w:val="-3"/>
          <w:sz w:val="22"/>
        </w:rPr>
        <w:tab/>
      </w:r>
      <w:r>
        <w:rPr>
          <w:spacing w:val="-3"/>
          <w:sz w:val="22"/>
        </w:rPr>
        <w:t xml:space="preserve">The System presents the answers given, the documents attached and the match as it stood at submission.</w:t>
      </w:r>
    </w:p>
    <w:p>
      <w:pPr>
        <w:spacing w:line="360" w:lineRule="auto"/>
        <w:jc w:val="both"/>
        <w:rPr>
          <w:spacing w:val="-3"/>
          <w:sz w:val="22"/>
        </w:rPr>
      </w:pPr>
      <w:r>
        <w:rPr>
          <w:spacing w:val="-3"/>
          <w:b/>
          <w:sz w:val="24"/>
        </w:rPr>
        <w:t xml:space="preserve">Xref: </w:t>
      </w:r>
      <w:r>
        <w:rPr>
          <w:spacing w:val="-3"/>
          <w:sz w:val="24"/>
        </w:rPr>
        <w:t xml:space="preserve">Section 3.2.13, Track Application</w:t>
      </w:r>
    </w:p>
    <w:p>
      <w:pPr>
        <w:pStyle w:val="Heading4"/>
        <w:keepNext/>
        <w:spacing w:line="360" w:lineRule="auto"/>
        <w:jc w:val="both"/>
        <w:rPr>
          <w:sz w:val="24"/>
        </w:rPr>
      </w:pPr>
      <w:r>
        <w:rPr>
          <w:b w:val="0"/>
          <w:sz w:val="24"/>
        </w:rPr>
        <w:t xml:space="preserve">Use case: </w:t>
      </w:r>
      <w:r>
        <w:rPr>
          <w:sz w:val="24"/>
        </w:rPr>
        <w:t xml:space="preserve"> Manage Documents</w:t>
      </w:r>
    </w:p>
    <w:p>
      <w:pPr>
        <w:spacing w:line="360" w:lineRule="auto"/>
        <w:jc w:val="both"/>
        <w:rPr>
          <w:spacing w:val="-3"/>
          <w:sz w:val="22"/>
        </w:rPr>
      </w:pPr>
      <w:r>
        <w:rPr>
          <w:spacing w:val="-3"/>
          <w:b/>
          <w:sz w:val="24"/>
        </w:rPr>
        <w:t xml:space="preserve">Diagram:</w:t>
      </w:r>
    </w:p>
    <w:p>
      <w:pPr>
        <w:keepNext/>
        <w:jc w:val="center"/>
      </w:pPr>
      <w:r>
        <w:drawing>
          <wp:inline distT="0" distB="0" distL="0" distR="0">
            <wp:extent cx="4480560" cy="1166728"/>
            <wp:effectExtent l="0" t="0" r="0" b="0"/>
            <wp:docPr id="969" name="Fig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 name="UC-14.png"/>
                    <pic:cNvPicPr/>
                  </pic:nvPicPr>
                  <pic:blipFill>
                    <a:blip r:embed="rId119"/>
                    <a:stretch>
                      <a:fillRect/>
                    </a:stretch>
                  </pic:blipFill>
                  <pic:spPr>
                    <a:xfrm>
                      <a:off x="0" y="0"/>
                      <a:ext cx="4480560" cy="1166728"/>
                    </a:xfrm>
                    <a:prstGeom prst="rect">
                      <a:avLst/>
                    </a:prstGeom>
                  </pic:spPr>
                </pic:pic>
              </a:graphicData>
            </a:graphic>
          </wp:inline>
        </w:drawing>
      </w:r>
    </w:p>
    <w:p>
      <w:pPr>
        <w:pStyle w:val="Caption"/>
        <w:jc w:val="center"/>
      </w:pPr>
      <w:r>
        <w:t xml:space="preserve">Figure </w:t>
      </w:r>
      <w:r>
        <w:fldChar w:fldCharType="begin"/>
      </w:r>
      <w:r>
        <w:instrText xml:space="preserve"> SEQ Figure \* ARABIC </w:instrText>
      </w:r>
      <w:r>
        <w:fldChar w:fldCharType="separate"/>
      </w:r>
      <w:r>
        <w:t>20</w:t>
      </w:r>
      <w:r>
        <w:fldChar w:fldCharType="end"/>
      </w:r>
      <w:r>
        <w:t xml:space="preserve"> - Manage Documents Use Case</w:t>
      </w:r>
    </w:p>
    <w:p>
      <w:pPr>
        <w:spacing w:line="360" w:lineRule="auto"/>
        <w:jc w:val="both"/>
        <w:rPr>
          <w:spacing w:val="-3"/>
          <w:sz w:val="22"/>
        </w:rPr>
      </w:pPr>
      <w:r>
        <w:rPr>
          <w:spacing w:val="-3"/>
          <w:b/>
          <w:sz w:val="24"/>
        </w:rPr>
        <w:t xml:space="preserve">Brief Description</w:t>
      </w:r>
    </w:p>
    <w:p>
      <w:pPr>
        <w:spacing w:line="360" w:lineRule="auto"/>
        <w:jc w:val="both"/>
        <w:rPr>
          <w:spacing w:val="-3"/>
          <w:sz w:val="22"/>
        </w:rPr>
      </w:pPr>
      <w:r>
        <w:rPr>
          <w:spacing w:val="-3"/>
          <w:sz w:val="24"/>
        </w:rPr>
        <w:t xml:space="preserve">The Student uploads and maintains the supporting documents funders commonly ask for.</w:t>
      </w:r>
    </w:p>
    <w:p>
      <w:pPr>
        <w:spacing w:line="360" w:lineRule="auto"/>
        <w:jc w:val="both"/>
        <w:rPr>
          <w:spacing w:val="-3"/>
          <w:sz w:val="22"/>
        </w:rPr>
      </w:pPr>
      <w:r>
        <w:rPr>
          <w:spacing w:val="-3"/>
          <w:b/>
          <w:sz w:val="24"/>
        </w:rPr>
        <w:t xml:space="preserve">Initial Step-By-Step Description</w:t>
      </w:r>
    </w:p>
    <w:p>
      <w:pPr>
        <w:spacing w:line="360" w:lineRule="auto"/>
        <w:jc w:val="both"/>
        <w:rPr>
          <w:spacing w:val="-3"/>
          <w:sz w:val="22"/>
        </w:rPr>
      </w:pPr>
      <w:r>
        <w:rPr>
          <w:spacing w:val="-3"/>
          <w:sz w:val="24"/>
        </w:rPr>
        <w:t xml:space="preserve">Before this use case can be initiated, the Student has signed in and accessed the Documents page.</w:t>
      </w:r>
    </w:p>
    <w:p>
      <w:pPr>
        <w:spacing w:line="360" w:lineRule="auto"/>
        <w:ind w:left="720" w:hanging="360"/>
        <w:jc w:val="both"/>
        <w:rPr>
          <w:spacing w:val="-3"/>
          <w:sz w:val="22"/>
        </w:rPr>
      </w:pPr>
      <w:r>
        <w:rPr>
          <w:spacing w:val="-3"/>
          <w:sz w:val="22"/>
        </w:rPr>
        <w:t>1.</w:t>
      </w:r>
      <w:r>
        <w:rPr>
          <w:spacing w:val="-3"/>
          <w:sz w:val="22"/>
        </w:rPr>
        <w:tab/>
      </w:r>
      <w:r>
        <w:rPr>
          <w:spacing w:val="-3"/>
          <w:sz w:val="22"/>
        </w:rPr>
        <w:t xml:space="preserve">The System presents the documents the Student has already uploaded.</w:t>
      </w:r>
    </w:p>
    <w:p>
      <w:pPr>
        <w:spacing w:line="360" w:lineRule="auto"/>
        <w:ind w:left="720" w:hanging="360"/>
        <w:jc w:val="both"/>
        <w:rPr>
          <w:spacing w:val="-3"/>
          <w:sz w:val="22"/>
        </w:rPr>
      </w:pPr>
      <w:r>
        <w:rPr>
          <w:spacing w:val="-3"/>
          <w:sz w:val="22"/>
        </w:rPr>
        <w:t>2.</w:t>
      </w:r>
      <w:r>
        <w:rPr>
          <w:spacing w:val="-3"/>
          <w:sz w:val="22"/>
        </w:rPr>
        <w:tab/>
      </w:r>
      <w:r>
        <w:rPr>
          <w:spacing w:val="-3"/>
          <w:sz w:val="22"/>
        </w:rPr>
        <w:t xml:space="preserve">The Student selects the kind of document and chooses a file.</w:t>
      </w:r>
    </w:p>
    <w:p>
      <w:pPr>
        <w:spacing w:line="360" w:lineRule="auto"/>
        <w:ind w:left="720" w:hanging="360"/>
        <w:jc w:val="both"/>
        <w:rPr>
          <w:spacing w:val="-3"/>
          <w:sz w:val="22"/>
        </w:rPr>
      </w:pPr>
      <w:r>
        <w:rPr>
          <w:spacing w:val="-3"/>
          <w:sz w:val="22"/>
        </w:rPr>
        <w:t>3.</w:t>
      </w:r>
      <w:r>
        <w:rPr>
          <w:spacing w:val="-3"/>
          <w:sz w:val="22"/>
        </w:rPr>
        <w:tab/>
      </w:r>
      <w:r>
        <w:rPr>
          <w:spacing w:val="-3"/>
          <w:sz w:val="22"/>
        </w:rPr>
        <w:t xml:space="preserve">The System checks the file type and size, stores the file and records it against the Student.</w:t>
      </w:r>
    </w:p>
    <w:p>
      <w:pPr>
        <w:spacing w:line="360" w:lineRule="auto"/>
        <w:ind w:left="720" w:hanging="360"/>
        <w:jc w:val="both"/>
        <w:rPr>
          <w:spacing w:val="-3"/>
          <w:sz w:val="22"/>
        </w:rPr>
      </w:pPr>
      <w:r>
        <w:rPr>
          <w:spacing w:val="-3"/>
          <w:sz w:val="22"/>
        </w:rPr>
        <w:t>4.</w:t>
      </w:r>
      <w:r>
        <w:rPr>
          <w:spacing w:val="-3"/>
          <w:sz w:val="22"/>
        </w:rPr>
        <w:tab/>
      </w:r>
      <w:r>
        <w:rPr>
          <w:spacing w:val="-3"/>
          <w:sz w:val="22"/>
        </w:rPr>
        <w:t xml:space="preserve">The System recalculates profile strength.</w:t>
      </w:r>
    </w:p>
    <w:p>
      <w:pPr>
        <w:spacing w:line="360" w:lineRule="auto"/>
        <w:ind w:left="720" w:hanging="360"/>
        <w:jc w:val="both"/>
        <w:rPr>
          <w:spacing w:val="-3"/>
          <w:sz w:val="22"/>
        </w:rPr>
      </w:pPr>
      <w:r>
        <w:rPr>
          <w:spacing w:val="-3"/>
          <w:sz w:val="22"/>
        </w:rPr>
        <w:t>5.</w:t>
      </w:r>
      <w:r>
        <w:rPr>
          <w:spacing w:val="-3"/>
          <w:sz w:val="22"/>
        </w:rPr>
        <w:tab/>
      </w:r>
      <w:r>
        <w:rPr>
          <w:spacing w:val="-3"/>
          <w:sz w:val="22"/>
        </w:rPr>
        <w:t xml:space="preserve">The Student may view or permanently remove any document.</w:t>
      </w:r>
    </w:p>
    <w:p>
      <w:pPr>
        <w:spacing w:line="360" w:lineRule="auto"/>
        <w:jc w:val="both"/>
        <w:rPr>
          <w:spacing w:val="-3"/>
          <w:sz w:val="22"/>
        </w:rPr>
      </w:pPr>
      <w:r>
        <w:rPr>
          <w:spacing w:val="-3"/>
          <w:b/>
          <w:sz w:val="24"/>
        </w:rPr>
        <w:t xml:space="preserve">Xref: </w:t>
      </w:r>
      <w:r>
        <w:rPr>
          <w:spacing w:val="-3"/>
          <w:sz w:val="24"/>
        </w:rPr>
        <w:t xml:space="preserve">Section 3.2.14, Manage Documents</w:t>
      </w:r>
    </w:p>
    <w:p>
      <w:pPr>
        <w:pStyle w:val="Heading4"/>
        <w:keepNext/>
        <w:spacing w:line="360" w:lineRule="auto"/>
        <w:jc w:val="both"/>
        <w:rPr>
          <w:sz w:val="24"/>
        </w:rPr>
      </w:pPr>
      <w:r>
        <w:rPr>
          <w:b w:val="0"/>
          <w:sz w:val="24"/>
        </w:rPr>
        <w:t xml:space="preserve">Use case: </w:t>
      </w:r>
      <w:r>
        <w:rPr>
          <w:sz w:val="24"/>
        </w:rPr>
        <w:t xml:space="preserve"> Record Subject Results</w:t>
      </w:r>
    </w:p>
    <w:p>
      <w:pPr>
        <w:spacing w:line="360" w:lineRule="auto"/>
        <w:jc w:val="both"/>
        <w:rPr>
          <w:spacing w:val="-3"/>
          <w:sz w:val="22"/>
        </w:rPr>
      </w:pPr>
      <w:r>
        <w:rPr>
          <w:spacing w:val="-3"/>
          <w:b/>
          <w:sz w:val="24"/>
        </w:rPr>
        <w:t xml:space="preserve">Diagram:</w:t>
      </w:r>
    </w:p>
    <w:p>
      <w:pPr>
        <w:keepNext/>
        <w:jc w:val="center"/>
      </w:pPr>
      <w:r>
        <w:drawing>
          <wp:inline distT="0" distB="0" distL="0" distR="0">
            <wp:extent cx="4480560" cy="1166728"/>
            <wp:effectExtent l="0" t="0" r="0" b="0"/>
            <wp:docPr id="970" name="Fig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 name="UC-15.png"/>
                    <pic:cNvPicPr/>
                  </pic:nvPicPr>
                  <pic:blipFill>
                    <a:blip r:embed="rId120"/>
                    <a:stretch>
                      <a:fillRect/>
                    </a:stretch>
                  </pic:blipFill>
                  <pic:spPr>
                    <a:xfrm>
                      <a:off x="0" y="0"/>
                      <a:ext cx="4480560" cy="1166728"/>
                    </a:xfrm>
                    <a:prstGeom prst="rect">
                      <a:avLst/>
                    </a:prstGeom>
                  </pic:spPr>
                </pic:pic>
              </a:graphicData>
            </a:graphic>
          </wp:inline>
        </w:drawing>
      </w:r>
    </w:p>
    <w:p>
      <w:pPr>
        <w:pStyle w:val="Caption"/>
        <w:jc w:val="center"/>
      </w:pPr>
      <w:r>
        <w:t xml:space="preserve">Figure </w:t>
      </w:r>
      <w:r>
        <w:fldChar w:fldCharType="begin"/>
      </w:r>
      <w:r>
        <w:instrText xml:space="preserve"> SEQ Figure \* ARABIC </w:instrText>
      </w:r>
      <w:r>
        <w:fldChar w:fldCharType="separate"/>
      </w:r>
      <w:r>
        <w:t>21</w:t>
      </w:r>
      <w:r>
        <w:fldChar w:fldCharType="end"/>
      </w:r>
      <w:r>
        <w:t xml:space="preserve"> - Record Subject Results Use Case</w:t>
      </w:r>
    </w:p>
    <w:p>
      <w:pPr>
        <w:spacing w:line="360" w:lineRule="auto"/>
        <w:jc w:val="both"/>
        <w:rPr>
          <w:spacing w:val="-3"/>
          <w:sz w:val="22"/>
        </w:rPr>
      </w:pPr>
      <w:r>
        <w:rPr>
          <w:spacing w:val="-3"/>
          <w:b/>
          <w:sz w:val="24"/>
        </w:rPr>
        <w:t xml:space="preserve">Brief Description</w:t>
      </w:r>
    </w:p>
    <w:p>
      <w:pPr>
        <w:spacing w:line="360" w:lineRule="auto"/>
        <w:jc w:val="both"/>
        <w:rPr>
          <w:spacing w:val="-3"/>
          <w:sz w:val="22"/>
        </w:rPr>
      </w:pPr>
      <w:r>
        <w:rPr>
          <w:spacing w:val="-3"/>
          <w:sz w:val="24"/>
        </w:rPr>
        <w:t xml:space="preserve">A Student records the subjects or modules they are taking and the marks they have, so that funding programmes stating a subject minimum can be matched against them.</w:t>
      </w:r>
    </w:p>
    <w:p>
      <w:pPr>
        <w:spacing w:line="360" w:lineRule="auto"/>
        <w:jc w:val="both"/>
        <w:rPr>
          <w:spacing w:val="-3"/>
          <w:sz w:val="22"/>
        </w:rPr>
      </w:pPr>
      <w:r>
        <w:rPr>
          <w:spacing w:val="-3"/>
          <w:b/>
          <w:sz w:val="24"/>
        </w:rPr>
        <w:t xml:space="preserve">Initial Step-By-Step Description</w:t>
      </w:r>
    </w:p>
    <w:p>
      <w:pPr>
        <w:spacing w:line="360" w:lineRule="auto"/>
        <w:jc w:val="both"/>
        <w:rPr>
          <w:spacing w:val="-3"/>
          <w:sz w:val="22"/>
        </w:rPr>
      </w:pPr>
      <w:r>
        <w:rPr>
          <w:spacing w:val="-3"/>
          <w:sz w:val="24"/>
        </w:rPr>
        <w:t xml:space="preserve">Before this use case can be initiated, the Student has signed in and has accessed the My Results page.</w:t>
      </w:r>
    </w:p>
    <w:p>
      <w:pPr>
        <w:spacing w:line="360" w:lineRule="auto"/>
        <w:ind w:left="720" w:hanging="360"/>
        <w:jc w:val="both"/>
        <w:rPr>
          <w:spacing w:val="-3"/>
          <w:sz w:val="22"/>
        </w:rPr>
      </w:pPr>
      <w:r>
        <w:rPr>
          <w:spacing w:val="-3"/>
          <w:sz w:val="22"/>
        </w:rPr>
        <w:t>1.</w:t>
      </w:r>
      <w:r>
        <w:rPr>
          <w:spacing w:val="-3"/>
          <w:sz w:val="22"/>
        </w:rPr>
        <w:tab/>
      </w:r>
      <w:r>
        <w:rPr>
          <w:spacing w:val="-3"/>
          <w:sz w:val="22"/>
        </w:rPr>
        <w:t xml:space="preserve">The Student selects Add a result.</w:t>
      </w:r>
    </w:p>
    <w:p>
      <w:pPr>
        <w:spacing w:line="360" w:lineRule="auto"/>
        <w:ind w:left="720" w:hanging="360"/>
        <w:jc w:val="both"/>
        <w:rPr>
          <w:spacing w:val="-3"/>
          <w:sz w:val="22"/>
        </w:rPr>
      </w:pPr>
      <w:r>
        <w:rPr>
          <w:spacing w:val="-3"/>
          <w:sz w:val="22"/>
        </w:rPr>
        <w:t>2.</w:t>
      </w:r>
      <w:r>
        <w:rPr>
          <w:spacing w:val="-3"/>
          <w:sz w:val="22"/>
        </w:rPr>
        <w:tab/>
      </w:r>
      <w:r>
        <w:rPr>
          <w:spacing w:val="-3"/>
          <w:sz w:val="22"/>
        </w:rPr>
        <w:t xml:space="preserve">The Student chooses a subject from the standardised subject list, or types a subject the list does not carry.</w:t>
      </w:r>
    </w:p>
    <w:p>
      <w:pPr>
        <w:spacing w:line="360" w:lineRule="auto"/>
        <w:ind w:left="720" w:hanging="360"/>
        <w:jc w:val="both"/>
        <w:rPr>
          <w:spacing w:val="-3"/>
          <w:sz w:val="22"/>
        </w:rPr>
      </w:pPr>
      <w:r>
        <w:rPr>
          <w:spacing w:val="-3"/>
          <w:sz w:val="22"/>
        </w:rPr>
        <w:t>3.</w:t>
      </w:r>
      <w:r>
        <w:rPr>
          <w:spacing w:val="-3"/>
          <w:sz w:val="22"/>
        </w:rPr>
        <w:tab/>
      </w:r>
      <w:r>
        <w:rPr>
          <w:spacing w:val="-3"/>
          <w:sz w:val="22"/>
        </w:rPr>
        <w:t xml:space="preserve">The Student enters the year, and the mark if they have it.</w:t>
      </w:r>
    </w:p>
    <w:p>
      <w:pPr>
        <w:spacing w:line="360" w:lineRule="auto"/>
        <w:ind w:left="720" w:hanging="360"/>
        <w:jc w:val="both"/>
        <w:rPr>
          <w:spacing w:val="-3"/>
          <w:sz w:val="22"/>
        </w:rPr>
      </w:pPr>
      <w:r>
        <w:rPr>
          <w:spacing w:val="-3"/>
          <w:sz w:val="22"/>
        </w:rPr>
        <w:t>4.</w:t>
      </w:r>
      <w:r>
        <w:rPr>
          <w:spacing w:val="-3"/>
          <w:sz w:val="22"/>
        </w:rPr>
        <w:tab/>
      </w:r>
      <w:r>
        <w:rPr>
          <w:spacing w:val="-3"/>
          <w:sz w:val="22"/>
        </w:rPr>
        <w:t xml:space="preserve">The System stores the result against the Student's profile.</w:t>
      </w:r>
    </w:p>
    <w:p>
      <w:pPr>
        <w:spacing w:line="360" w:lineRule="auto"/>
        <w:ind w:left="720" w:hanging="360"/>
        <w:jc w:val="both"/>
        <w:rPr>
          <w:spacing w:val="-3"/>
          <w:sz w:val="22"/>
        </w:rPr>
      </w:pPr>
      <w:r>
        <w:rPr>
          <w:spacing w:val="-3"/>
          <w:sz w:val="22"/>
        </w:rPr>
        <w:t>5.</w:t>
      </w:r>
      <w:r>
        <w:rPr>
          <w:spacing w:val="-3"/>
          <w:sz w:val="22"/>
        </w:rPr>
        <w:tab/>
      </w:r>
      <w:r>
        <w:rPr>
          <w:spacing w:val="-3"/>
          <w:sz w:val="22"/>
        </w:rPr>
        <w:t xml:space="preserve">The System shows any funding programme requirement that the result now satisfies.</w:t>
      </w:r>
    </w:p>
    <w:p>
      <w:pPr>
        <w:spacing w:line="360" w:lineRule="auto"/>
        <w:jc w:val="both"/>
        <w:rPr>
          <w:spacing w:val="-3"/>
          <w:sz w:val="22"/>
        </w:rPr>
      </w:pPr>
      <w:r>
        <w:rPr>
          <w:spacing w:val="-3"/>
          <w:b/>
          <w:sz w:val="24"/>
        </w:rPr>
        <w:t xml:space="preserve">Xref: </w:t>
      </w:r>
      <w:r>
        <w:rPr>
          <w:spacing w:val="-3"/>
          <w:sz w:val="24"/>
        </w:rPr>
        <w:t xml:space="preserve">Section 3.2.15, Record Subject Results</w:t>
      </w:r>
    </w:p>
    <w:p>
      <w:pPr>
        <w:pStyle w:val="Heading4"/>
        <w:keepNext/>
        <w:spacing w:line="360" w:lineRule="auto"/>
        <w:jc w:val="both"/>
        <w:rPr>
          <w:sz w:val="24"/>
        </w:rPr>
      </w:pPr>
      <w:r>
        <w:rPr>
          <w:b w:val="0"/>
          <w:sz w:val="24"/>
        </w:rPr>
        <w:t xml:space="preserve">Use case: </w:t>
      </w:r>
      <w:r>
        <w:rPr>
          <w:sz w:val="24"/>
        </w:rPr>
        <w:t xml:space="preserve"> Browse All Bursaries</w:t>
      </w:r>
    </w:p>
    <w:p>
      <w:pPr>
        <w:spacing w:line="360" w:lineRule="auto"/>
        <w:jc w:val="both"/>
        <w:rPr>
          <w:spacing w:val="-3"/>
          <w:sz w:val="22"/>
        </w:rPr>
      </w:pPr>
      <w:r>
        <w:rPr>
          <w:spacing w:val="-3"/>
          <w:b/>
          <w:sz w:val="24"/>
        </w:rPr>
        <w:t xml:space="preserve">Diagram:</w:t>
      </w:r>
    </w:p>
    <w:p>
      <w:pPr>
        <w:keepNext/>
        <w:jc w:val="center"/>
      </w:pPr>
      <w:r>
        <w:drawing>
          <wp:inline distT="0" distB="0" distL="0" distR="0">
            <wp:extent cx="4480560" cy="1166728"/>
            <wp:effectExtent l="0" t="0" r="0" b="0"/>
            <wp:docPr id="971" name="Fig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 name="UC-16.png"/>
                    <pic:cNvPicPr/>
                  </pic:nvPicPr>
                  <pic:blipFill>
                    <a:blip r:embed="rId121"/>
                    <a:stretch>
                      <a:fillRect/>
                    </a:stretch>
                  </pic:blipFill>
                  <pic:spPr>
                    <a:xfrm>
                      <a:off x="0" y="0"/>
                      <a:ext cx="4480560" cy="1166728"/>
                    </a:xfrm>
                    <a:prstGeom prst="rect">
                      <a:avLst/>
                    </a:prstGeom>
                  </pic:spPr>
                </pic:pic>
              </a:graphicData>
            </a:graphic>
          </wp:inline>
        </w:drawing>
      </w:r>
    </w:p>
    <w:p>
      <w:pPr>
        <w:pStyle w:val="Caption"/>
        <w:jc w:val="center"/>
      </w:pPr>
      <w:r>
        <w:t xml:space="preserve">Figure </w:t>
      </w:r>
      <w:r>
        <w:fldChar w:fldCharType="begin"/>
      </w:r>
      <w:r>
        <w:instrText xml:space="preserve"> SEQ Figure \* ARABIC </w:instrText>
      </w:r>
      <w:r>
        <w:fldChar w:fldCharType="separate"/>
      </w:r>
      <w:r>
        <w:t>22</w:t>
      </w:r>
      <w:r>
        <w:fldChar w:fldCharType="end"/>
      </w:r>
      <w:r>
        <w:t xml:space="preserve"> - Browse All Bursaries Use Case</w:t>
      </w:r>
    </w:p>
    <w:p>
      <w:pPr>
        <w:spacing w:line="360" w:lineRule="auto"/>
        <w:jc w:val="both"/>
        <w:rPr>
          <w:spacing w:val="-3"/>
          <w:sz w:val="22"/>
        </w:rPr>
      </w:pPr>
      <w:r>
        <w:rPr>
          <w:spacing w:val="-3"/>
          <w:b/>
          <w:sz w:val="24"/>
        </w:rPr>
        <w:t xml:space="preserve">Brief Description</w:t>
      </w:r>
    </w:p>
    <w:p>
      <w:pPr>
        <w:spacing w:line="360" w:lineRule="auto"/>
        <w:jc w:val="both"/>
        <w:rPr>
          <w:spacing w:val="-3"/>
          <w:sz w:val="22"/>
        </w:rPr>
      </w:pPr>
      <w:r>
        <w:rPr>
          <w:spacing w:val="-3"/>
          <w:sz w:val="24"/>
        </w:rPr>
        <w:t xml:space="preserve">A Student browses the complete directory of funding opportunities held by the system, whether or not they match the Student's own profile.</w:t>
      </w:r>
    </w:p>
    <w:p>
      <w:pPr>
        <w:spacing w:line="360" w:lineRule="auto"/>
        <w:jc w:val="both"/>
        <w:rPr>
          <w:spacing w:val="-3"/>
          <w:sz w:val="22"/>
        </w:rPr>
      </w:pPr>
      <w:r>
        <w:rPr>
          <w:spacing w:val="-3"/>
          <w:b/>
          <w:sz w:val="24"/>
        </w:rPr>
        <w:t xml:space="preserve">Initial Step-By-Step Description</w:t>
      </w:r>
    </w:p>
    <w:p>
      <w:pPr>
        <w:spacing w:line="360" w:lineRule="auto"/>
        <w:jc w:val="both"/>
        <w:rPr>
          <w:spacing w:val="-3"/>
          <w:sz w:val="22"/>
        </w:rPr>
      </w:pPr>
      <w:r>
        <w:rPr>
          <w:spacing w:val="-3"/>
          <w:sz w:val="24"/>
        </w:rPr>
        <w:t xml:space="preserve">Before this use case can be initiated, the Student has signed in and has accessed the All Bursaries page.</w:t>
      </w:r>
    </w:p>
    <w:p>
      <w:pPr>
        <w:spacing w:line="360" w:lineRule="auto"/>
        <w:ind w:left="720" w:hanging="360"/>
        <w:jc w:val="both"/>
        <w:rPr>
          <w:spacing w:val="-3"/>
          <w:sz w:val="22"/>
        </w:rPr>
      </w:pPr>
      <w:r>
        <w:rPr>
          <w:spacing w:val="-3"/>
          <w:sz w:val="22"/>
        </w:rPr>
        <w:t>1.</w:t>
      </w:r>
      <w:r>
        <w:rPr>
          <w:spacing w:val="-3"/>
          <w:sz w:val="22"/>
        </w:rPr>
        <w:tab/>
      </w:r>
      <w:r>
        <w:rPr>
          <w:spacing w:val="-3"/>
          <w:sz w:val="22"/>
        </w:rPr>
        <w:t xml:space="preserve">The Student opens All Bursaries.</w:t>
      </w:r>
    </w:p>
    <w:p>
      <w:pPr>
        <w:spacing w:line="360" w:lineRule="auto"/>
        <w:ind w:left="720" w:hanging="360"/>
        <w:jc w:val="both"/>
        <w:rPr>
          <w:spacing w:val="-3"/>
          <w:sz w:val="22"/>
        </w:rPr>
      </w:pPr>
      <w:r>
        <w:rPr>
          <w:spacing w:val="-3"/>
          <w:sz w:val="22"/>
        </w:rPr>
        <w:t>2.</w:t>
      </w:r>
      <w:r>
        <w:rPr>
          <w:spacing w:val="-3"/>
          <w:sz w:val="22"/>
        </w:rPr>
        <w:tab/>
      </w:r>
      <w:r>
        <w:rPr>
          <w:spacing w:val="-3"/>
          <w:sz w:val="22"/>
        </w:rPr>
        <w:t xml:space="preserve">The System lists every published opportunity, open ones first.</w:t>
      </w:r>
    </w:p>
    <w:p>
      <w:pPr>
        <w:spacing w:line="360" w:lineRule="auto"/>
        <w:ind w:left="720" w:hanging="360"/>
        <w:jc w:val="both"/>
        <w:rPr>
          <w:spacing w:val="-3"/>
          <w:sz w:val="22"/>
        </w:rPr>
      </w:pPr>
      <w:r>
        <w:rPr>
          <w:spacing w:val="-3"/>
          <w:sz w:val="22"/>
        </w:rPr>
        <w:t>3.</w:t>
      </w:r>
      <w:r>
        <w:rPr>
          <w:spacing w:val="-3"/>
          <w:sz w:val="22"/>
        </w:rPr>
        <w:tab/>
      </w:r>
      <w:r>
        <w:rPr>
          <w:spacing w:val="-3"/>
          <w:sz w:val="22"/>
        </w:rPr>
        <w:t xml:space="preserve">The Student searches by name, organisation, course or institution, or filters by status, funding type, field of study, institution, province or qualification.</w:t>
      </w:r>
    </w:p>
    <w:p>
      <w:pPr>
        <w:spacing w:line="360" w:lineRule="auto"/>
        <w:ind w:left="720" w:hanging="360"/>
        <w:jc w:val="both"/>
        <w:rPr>
          <w:spacing w:val="-3"/>
          <w:sz w:val="22"/>
        </w:rPr>
      </w:pPr>
      <w:r>
        <w:rPr>
          <w:spacing w:val="-3"/>
          <w:sz w:val="22"/>
        </w:rPr>
        <w:t>4.</w:t>
      </w:r>
      <w:r>
        <w:rPr>
          <w:spacing w:val="-3"/>
          <w:sz w:val="22"/>
        </w:rPr>
        <w:tab/>
      </w:r>
      <w:r>
        <w:rPr>
          <w:spacing w:val="-3"/>
          <w:sz w:val="22"/>
        </w:rPr>
        <w:t xml:space="preserve">The System shows the opportunities that satisfy the search and filters, with the status of each.</w:t>
      </w:r>
    </w:p>
    <w:p>
      <w:pPr>
        <w:spacing w:line="360" w:lineRule="auto"/>
        <w:ind w:left="720" w:hanging="360"/>
        <w:jc w:val="both"/>
        <w:rPr>
          <w:spacing w:val="-3"/>
          <w:sz w:val="22"/>
        </w:rPr>
      </w:pPr>
      <w:r>
        <w:rPr>
          <w:spacing w:val="-3"/>
          <w:sz w:val="22"/>
        </w:rPr>
        <w:t>5.</w:t>
      </w:r>
      <w:r>
        <w:rPr>
          <w:spacing w:val="-3"/>
          <w:sz w:val="22"/>
        </w:rPr>
        <w:tab/>
      </w:r>
      <w:r>
        <w:rPr>
          <w:spacing w:val="-3"/>
          <w:sz w:val="22"/>
        </w:rPr>
        <w:t xml:space="preserve">The Student opens an opportunity to read its full details and the source it was read from.</w:t>
      </w:r>
    </w:p>
    <w:p>
      <w:pPr>
        <w:spacing w:line="360" w:lineRule="auto"/>
        <w:jc w:val="both"/>
        <w:rPr>
          <w:spacing w:val="-3"/>
          <w:sz w:val="22"/>
        </w:rPr>
      </w:pPr>
      <w:r>
        <w:rPr>
          <w:spacing w:val="-3"/>
          <w:b/>
          <w:sz w:val="24"/>
        </w:rPr>
        <w:t xml:space="preserve">Xref: </w:t>
      </w:r>
      <w:r>
        <w:rPr>
          <w:spacing w:val="-3"/>
          <w:sz w:val="24"/>
        </w:rPr>
        <w:t xml:space="preserve">Section 3.2.16, Browse All Bursaries</w:t>
      </w:r>
    </w:p>
    <w:p>
      <w:pPr>
        <w:pStyle w:val="Heading4"/>
        <w:keepNext/>
        <w:spacing w:line="360" w:lineRule="auto"/>
        <w:jc w:val="both"/>
        <w:rPr>
          <w:sz w:val="24"/>
        </w:rPr>
      </w:pPr>
      <w:r>
        <w:rPr>
          <w:b w:val="0"/>
          <w:sz w:val="24"/>
        </w:rPr>
        <w:t xml:space="preserve">Use case: </w:t>
      </w:r>
      <w:r>
        <w:rPr>
          <w:sz w:val="24"/>
        </w:rPr>
        <w:t xml:space="preserve"> Generate Motivational Letter</w:t>
      </w:r>
    </w:p>
    <w:p>
      <w:pPr>
        <w:spacing w:line="360" w:lineRule="auto"/>
        <w:jc w:val="both"/>
        <w:rPr>
          <w:spacing w:val="-3"/>
          <w:sz w:val="22"/>
        </w:rPr>
      </w:pPr>
      <w:r>
        <w:rPr>
          <w:spacing w:val="-3"/>
          <w:b/>
          <w:sz w:val="24"/>
        </w:rPr>
        <w:t xml:space="preserve">Diagram:</w:t>
      </w:r>
    </w:p>
    <w:p>
      <w:pPr>
        <w:keepNext/>
        <w:jc w:val="center"/>
      </w:pPr>
      <w:r>
        <w:drawing>
          <wp:inline distT="0" distB="0" distL="0" distR="0">
            <wp:extent cx="4480560" cy="1166728"/>
            <wp:effectExtent l="0" t="0" r="0" b="0"/>
            <wp:docPr id="972" name="Fig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 name="UC-17.png"/>
                    <pic:cNvPicPr/>
                  </pic:nvPicPr>
                  <pic:blipFill>
                    <a:blip r:embed="rId122"/>
                    <a:stretch>
                      <a:fillRect/>
                    </a:stretch>
                  </pic:blipFill>
                  <pic:spPr>
                    <a:xfrm>
                      <a:off x="0" y="0"/>
                      <a:ext cx="4480560" cy="1166728"/>
                    </a:xfrm>
                    <a:prstGeom prst="rect">
                      <a:avLst/>
                    </a:prstGeom>
                  </pic:spPr>
                </pic:pic>
              </a:graphicData>
            </a:graphic>
          </wp:inline>
        </w:drawing>
      </w:r>
    </w:p>
    <w:p>
      <w:pPr>
        <w:pStyle w:val="Caption"/>
        <w:jc w:val="center"/>
      </w:pPr>
      <w:r>
        <w:t xml:space="preserve">Figure </w:t>
      </w:r>
      <w:r>
        <w:fldChar w:fldCharType="begin"/>
      </w:r>
      <w:r>
        <w:instrText xml:space="preserve"> SEQ Figure \* ARABIC </w:instrText>
      </w:r>
      <w:r>
        <w:fldChar w:fldCharType="separate"/>
      </w:r>
      <w:r>
        <w:t>23</w:t>
      </w:r>
      <w:r>
        <w:fldChar w:fldCharType="end"/>
      </w:r>
      <w:r>
        <w:t xml:space="preserve"> - Generate Motivational Letter Use Case</w:t>
      </w:r>
    </w:p>
    <w:p>
      <w:pPr>
        <w:spacing w:line="360" w:lineRule="auto"/>
        <w:jc w:val="both"/>
        <w:rPr>
          <w:spacing w:val="-3"/>
          <w:sz w:val="22"/>
        </w:rPr>
      </w:pPr>
      <w:r>
        <w:rPr>
          <w:spacing w:val="-3"/>
          <w:b/>
          <w:sz w:val="24"/>
        </w:rPr>
        <w:t xml:space="preserve">Brief Description</w:t>
      </w:r>
    </w:p>
    <w:p>
      <w:pPr>
        <w:spacing w:line="360" w:lineRule="auto"/>
        <w:jc w:val="both"/>
        <w:rPr>
          <w:spacing w:val="-3"/>
          <w:sz w:val="22"/>
        </w:rPr>
      </w:pPr>
      <w:r>
        <w:rPr>
          <w:spacing w:val="-3"/>
          <w:sz w:val="24"/>
        </w:rPr>
        <w:t xml:space="preserve">A Student produces a draft motivational letter for a chosen funding programme, assembled from their profile and from answers they write themselves.</w:t>
      </w:r>
    </w:p>
    <w:p>
      <w:pPr>
        <w:spacing w:line="360" w:lineRule="auto"/>
        <w:jc w:val="both"/>
        <w:rPr>
          <w:spacing w:val="-3"/>
          <w:sz w:val="22"/>
        </w:rPr>
      </w:pPr>
      <w:r>
        <w:rPr>
          <w:spacing w:val="-3"/>
          <w:b/>
          <w:sz w:val="24"/>
        </w:rPr>
        <w:t xml:space="preserve">Initial Step-By-Step Description</w:t>
      </w:r>
    </w:p>
    <w:p>
      <w:pPr>
        <w:spacing w:line="360" w:lineRule="auto"/>
        <w:jc w:val="both"/>
        <w:rPr>
          <w:spacing w:val="-3"/>
          <w:sz w:val="22"/>
        </w:rPr>
      </w:pPr>
      <w:r>
        <w:rPr>
          <w:spacing w:val="-3"/>
          <w:sz w:val="24"/>
        </w:rPr>
        <w:t xml:space="preserve">Before this use case can be initiated, the Student has signed in and has accessed the Motivational Letters page.</w:t>
      </w:r>
    </w:p>
    <w:p>
      <w:pPr>
        <w:spacing w:line="360" w:lineRule="auto"/>
        <w:ind w:left="720" w:hanging="360"/>
        <w:jc w:val="both"/>
        <w:rPr>
          <w:spacing w:val="-3"/>
          <w:sz w:val="22"/>
        </w:rPr>
      </w:pPr>
      <w:r>
        <w:rPr>
          <w:spacing w:val="-3"/>
          <w:sz w:val="22"/>
        </w:rPr>
        <w:t>1.</w:t>
      </w:r>
      <w:r>
        <w:rPr>
          <w:spacing w:val="-3"/>
          <w:sz w:val="22"/>
        </w:rPr>
        <w:tab/>
      </w:r>
      <w:r>
        <w:rPr>
          <w:spacing w:val="-3"/>
          <w:sz w:val="22"/>
        </w:rPr>
        <w:t xml:space="preserve">The Student selects the funding programme the letter is for.</w:t>
      </w:r>
    </w:p>
    <w:p>
      <w:pPr>
        <w:spacing w:line="360" w:lineRule="auto"/>
        <w:ind w:left="720" w:hanging="360"/>
        <w:jc w:val="both"/>
        <w:rPr>
          <w:spacing w:val="-3"/>
          <w:sz w:val="22"/>
        </w:rPr>
      </w:pPr>
      <w:r>
        <w:rPr>
          <w:spacing w:val="-3"/>
          <w:sz w:val="22"/>
        </w:rPr>
        <w:t>2.</w:t>
      </w:r>
      <w:r>
        <w:rPr>
          <w:spacing w:val="-3"/>
          <w:sz w:val="22"/>
        </w:rPr>
        <w:tab/>
      </w:r>
      <w:r>
        <w:rPr>
          <w:spacing w:val="-3"/>
          <w:sz w:val="22"/>
        </w:rPr>
        <w:t xml:space="preserve">The Student answers, in their own words, as many of the seven questions as they wish.</w:t>
      </w:r>
    </w:p>
    <w:p>
      <w:pPr>
        <w:spacing w:line="360" w:lineRule="auto"/>
        <w:ind w:left="720" w:hanging="360"/>
        <w:jc w:val="both"/>
        <w:rPr>
          <w:spacing w:val="-3"/>
          <w:sz w:val="22"/>
        </w:rPr>
      </w:pPr>
      <w:r>
        <w:rPr>
          <w:spacing w:val="-3"/>
          <w:sz w:val="22"/>
        </w:rPr>
        <w:t>3.</w:t>
      </w:r>
      <w:r>
        <w:rPr>
          <w:spacing w:val="-3"/>
          <w:sz w:val="22"/>
        </w:rPr>
        <w:tab/>
      </w:r>
      <w:r>
        <w:rPr>
          <w:spacing w:val="-3"/>
          <w:sz w:val="22"/>
        </w:rPr>
        <w:t xml:space="preserve">The System shows which facts from the Student's profile it will use.</w:t>
      </w:r>
    </w:p>
    <w:p>
      <w:pPr>
        <w:spacing w:line="360" w:lineRule="auto"/>
        <w:ind w:left="720" w:hanging="360"/>
        <w:jc w:val="both"/>
        <w:rPr>
          <w:spacing w:val="-3"/>
          <w:sz w:val="22"/>
        </w:rPr>
      </w:pPr>
      <w:r>
        <w:rPr>
          <w:spacing w:val="-3"/>
          <w:sz w:val="22"/>
        </w:rPr>
        <w:t>4.</w:t>
      </w:r>
      <w:r>
        <w:rPr>
          <w:spacing w:val="-3"/>
          <w:sz w:val="22"/>
        </w:rPr>
        <w:tab/>
      </w:r>
      <w:r>
        <w:rPr>
          <w:spacing w:val="-3"/>
          <w:sz w:val="22"/>
        </w:rPr>
        <w:t xml:space="preserve">The System composes a draft from those facts and those answers.</w:t>
      </w:r>
    </w:p>
    <w:p>
      <w:pPr>
        <w:spacing w:line="360" w:lineRule="auto"/>
        <w:ind w:left="720" w:hanging="360"/>
        <w:jc w:val="both"/>
        <w:rPr>
          <w:spacing w:val="-3"/>
          <w:sz w:val="22"/>
        </w:rPr>
      </w:pPr>
      <w:r>
        <w:rPr>
          <w:spacing w:val="-3"/>
          <w:sz w:val="22"/>
        </w:rPr>
        <w:t>5.</w:t>
      </w:r>
      <w:r>
        <w:rPr>
          <w:spacing w:val="-3"/>
          <w:sz w:val="22"/>
        </w:rPr>
        <w:tab/>
      </w:r>
      <w:r>
        <w:rPr>
          <w:spacing w:val="-3"/>
          <w:sz w:val="22"/>
        </w:rPr>
        <w:t xml:space="preserve">The Student edits the draft, saves it, and downloads it as a PDF.</w:t>
      </w:r>
    </w:p>
    <w:p>
      <w:pPr>
        <w:spacing w:line="360" w:lineRule="auto"/>
        <w:jc w:val="both"/>
        <w:rPr>
          <w:spacing w:val="-3"/>
          <w:sz w:val="22"/>
        </w:rPr>
      </w:pPr>
      <w:r>
        <w:rPr>
          <w:spacing w:val="-3"/>
          <w:b/>
          <w:sz w:val="24"/>
        </w:rPr>
        <w:t xml:space="preserve">Xref: </w:t>
      </w:r>
      <w:r>
        <w:rPr>
          <w:spacing w:val="-3"/>
          <w:sz w:val="24"/>
        </w:rPr>
        <w:t xml:space="preserve">Section 3.2.17, Generate Motivational Letter</w:t>
      </w:r>
    </w:p>
    <w:p>
      <w:pPr>
        <w:pStyle w:val="Heading4"/>
        <w:keepNext/>
        <w:spacing w:line="360" w:lineRule="auto"/>
        <w:jc w:val="both"/>
        <w:rPr>
          <w:sz w:val="24"/>
        </w:rPr>
      </w:pPr>
      <w:r>
        <w:rPr>
          <w:b w:val="0"/>
          <w:sz w:val="24"/>
        </w:rPr>
        <w:t xml:space="preserve">Use case: </w:t>
      </w:r>
      <w:r>
        <w:rPr>
          <w:sz w:val="24"/>
        </w:rPr>
        <w:t xml:space="preserve"> Auto-Fill Application Forms</w:t>
      </w:r>
    </w:p>
    <w:p>
      <w:pPr>
        <w:spacing w:line="360" w:lineRule="auto"/>
        <w:jc w:val="both"/>
        <w:rPr>
          <w:spacing w:val="-3"/>
          <w:sz w:val="22"/>
        </w:rPr>
      </w:pPr>
      <w:r>
        <w:rPr>
          <w:spacing w:val="-3"/>
          <w:b/>
          <w:sz w:val="24"/>
        </w:rPr>
        <w:t xml:space="preserve">Diagram:</w:t>
      </w:r>
    </w:p>
    <w:p>
      <w:pPr>
        <w:keepNext/>
        <w:jc w:val="center"/>
      </w:pPr>
      <w:r>
        <w:drawing>
          <wp:inline distT="0" distB="0" distL="0" distR="0">
            <wp:extent cx="4480560" cy="1166728"/>
            <wp:effectExtent l="0" t="0" r="0" b="0"/>
            <wp:docPr id="973" name="Fig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 name="UC-18.png"/>
                    <pic:cNvPicPr/>
                  </pic:nvPicPr>
                  <pic:blipFill>
                    <a:blip r:embed="rId123"/>
                    <a:stretch>
                      <a:fillRect/>
                    </a:stretch>
                  </pic:blipFill>
                  <pic:spPr>
                    <a:xfrm>
                      <a:off x="0" y="0"/>
                      <a:ext cx="4480560" cy="1166728"/>
                    </a:xfrm>
                    <a:prstGeom prst="rect">
                      <a:avLst/>
                    </a:prstGeom>
                  </pic:spPr>
                </pic:pic>
              </a:graphicData>
            </a:graphic>
          </wp:inline>
        </w:drawing>
      </w:r>
    </w:p>
    <w:p>
      <w:pPr>
        <w:pStyle w:val="Caption"/>
        <w:jc w:val="center"/>
      </w:pPr>
      <w:r>
        <w:t xml:space="preserve">Figure </w:t>
      </w:r>
      <w:r>
        <w:fldChar w:fldCharType="begin"/>
      </w:r>
      <w:r>
        <w:instrText xml:space="preserve"> SEQ Figure \* ARABIC </w:instrText>
      </w:r>
      <w:r>
        <w:fldChar w:fldCharType="separate"/>
      </w:r>
      <w:r>
        <w:t>24</w:t>
      </w:r>
      <w:r>
        <w:fldChar w:fldCharType="end"/>
      </w:r>
      <w:r>
        <w:t xml:space="preserve"> - Auto-Fill Application Forms Use Case</w:t>
      </w:r>
    </w:p>
    <w:p>
      <w:pPr>
        <w:spacing w:line="360" w:lineRule="auto"/>
        <w:jc w:val="both"/>
        <w:rPr>
          <w:spacing w:val="-3"/>
          <w:sz w:val="22"/>
        </w:rPr>
      </w:pPr>
      <w:r>
        <w:rPr>
          <w:spacing w:val="-3"/>
          <w:b/>
          <w:sz w:val="24"/>
        </w:rPr>
        <w:t xml:space="preserve">Brief Description</w:t>
      </w:r>
    </w:p>
    <w:p>
      <w:pPr>
        <w:spacing w:line="360" w:lineRule="auto"/>
        <w:jc w:val="both"/>
        <w:rPr>
          <w:spacing w:val="-3"/>
          <w:sz w:val="22"/>
        </w:rPr>
      </w:pPr>
      <w:r>
        <w:rPr>
          <w:spacing w:val="-3"/>
          <w:sz w:val="24"/>
        </w:rPr>
        <w:t xml:space="preserve">A Student supplies one completed application form and a number of blank ones, and the System transfers the information from the first onto the others.</w:t>
      </w:r>
    </w:p>
    <w:p>
      <w:pPr>
        <w:spacing w:line="360" w:lineRule="auto"/>
        <w:jc w:val="both"/>
        <w:rPr>
          <w:spacing w:val="-3"/>
          <w:sz w:val="22"/>
        </w:rPr>
      </w:pPr>
      <w:r>
        <w:rPr>
          <w:spacing w:val="-3"/>
          <w:b/>
          <w:sz w:val="24"/>
        </w:rPr>
        <w:t xml:space="preserve">Initial Step-By-Step Description</w:t>
      </w:r>
    </w:p>
    <w:p>
      <w:pPr>
        <w:spacing w:line="360" w:lineRule="auto"/>
        <w:jc w:val="both"/>
        <w:rPr>
          <w:spacing w:val="-3"/>
          <w:sz w:val="22"/>
        </w:rPr>
      </w:pPr>
      <w:r>
        <w:rPr>
          <w:spacing w:val="-3"/>
          <w:sz w:val="24"/>
        </w:rPr>
        <w:t xml:space="preserve">Before this use case can be initiated, the Student has signed in and has accessed the Auto-Fill Forms page.</w:t>
      </w:r>
    </w:p>
    <w:p>
      <w:pPr>
        <w:spacing w:line="360" w:lineRule="auto"/>
        <w:ind w:left="720" w:hanging="360"/>
        <w:jc w:val="both"/>
        <w:rPr>
          <w:spacing w:val="-3"/>
          <w:sz w:val="22"/>
        </w:rPr>
      </w:pPr>
      <w:r>
        <w:rPr>
          <w:spacing w:val="-3"/>
          <w:sz w:val="22"/>
        </w:rPr>
        <w:t>1.</w:t>
      </w:r>
      <w:r>
        <w:rPr>
          <w:spacing w:val="-3"/>
          <w:sz w:val="22"/>
        </w:rPr>
        <w:tab/>
      </w:r>
      <w:r>
        <w:rPr>
          <w:spacing w:val="-3"/>
          <w:sz w:val="22"/>
        </w:rPr>
        <w:t xml:space="preserve">The Student uploads one application form they have already completed.</w:t>
      </w:r>
    </w:p>
    <w:p>
      <w:pPr>
        <w:spacing w:line="360" w:lineRule="auto"/>
        <w:ind w:left="720" w:hanging="360"/>
        <w:jc w:val="both"/>
        <w:rPr>
          <w:spacing w:val="-3"/>
          <w:sz w:val="22"/>
        </w:rPr>
      </w:pPr>
      <w:r>
        <w:rPr>
          <w:spacing w:val="-3"/>
          <w:sz w:val="22"/>
        </w:rPr>
        <w:t>2.</w:t>
      </w:r>
      <w:r>
        <w:rPr>
          <w:spacing w:val="-3"/>
          <w:sz w:val="22"/>
        </w:rPr>
        <w:tab/>
      </w:r>
      <w:r>
        <w:rPr>
          <w:spacing w:val="-3"/>
          <w:sz w:val="22"/>
        </w:rPr>
        <w:t xml:space="preserve">The Student uploads one or more blank forms.</w:t>
      </w:r>
    </w:p>
    <w:p>
      <w:pPr>
        <w:spacing w:line="360" w:lineRule="auto"/>
        <w:ind w:left="720" w:hanging="360"/>
        <w:jc w:val="both"/>
        <w:rPr>
          <w:spacing w:val="-3"/>
          <w:sz w:val="22"/>
        </w:rPr>
      </w:pPr>
      <w:r>
        <w:rPr>
          <w:spacing w:val="-3"/>
          <w:sz w:val="22"/>
        </w:rPr>
        <w:t>3.</w:t>
      </w:r>
      <w:r>
        <w:rPr>
          <w:spacing w:val="-3"/>
          <w:sz w:val="22"/>
        </w:rPr>
        <w:tab/>
      </w:r>
      <w:r>
        <w:rPr>
          <w:spacing w:val="-3"/>
          <w:sz w:val="22"/>
        </w:rPr>
        <w:t xml:space="preserve">The System reads the completed form and identifies the fields on each blank form.</w:t>
      </w:r>
    </w:p>
    <w:p>
      <w:pPr>
        <w:spacing w:line="360" w:lineRule="auto"/>
        <w:ind w:left="720" w:hanging="360"/>
        <w:jc w:val="both"/>
        <w:rPr>
          <w:spacing w:val="-3"/>
          <w:sz w:val="22"/>
        </w:rPr>
      </w:pPr>
      <w:r>
        <w:rPr>
          <w:spacing w:val="-3"/>
          <w:sz w:val="22"/>
        </w:rPr>
        <w:t>4.</w:t>
      </w:r>
      <w:r>
        <w:rPr>
          <w:spacing w:val="-3"/>
          <w:sz w:val="22"/>
        </w:rPr>
        <w:tab/>
      </w:r>
      <w:r>
        <w:rPr>
          <w:spacing w:val="-3"/>
          <w:sz w:val="22"/>
        </w:rPr>
        <w:t xml:space="preserve">The System fills the fields it can match with confidence and leaves the rest blank for the Student.</w:t>
      </w:r>
    </w:p>
    <w:p>
      <w:pPr>
        <w:spacing w:line="360" w:lineRule="auto"/>
        <w:ind w:left="720" w:hanging="360"/>
        <w:jc w:val="both"/>
        <w:rPr>
          <w:spacing w:val="-3"/>
          <w:sz w:val="22"/>
        </w:rPr>
      </w:pPr>
      <w:r>
        <w:rPr>
          <w:spacing w:val="-3"/>
          <w:sz w:val="22"/>
        </w:rPr>
        <w:t>5.</w:t>
      </w:r>
      <w:r>
        <w:rPr>
          <w:spacing w:val="-3"/>
          <w:sz w:val="22"/>
        </w:rPr>
        <w:tab/>
      </w:r>
      <w:r>
        <w:rPr>
          <w:spacing w:val="-3"/>
          <w:sz w:val="22"/>
        </w:rPr>
        <w:t xml:space="preserve">The Student reviews each field, corrects anything wrong, and downloads the completed forms.</w:t>
      </w:r>
    </w:p>
    <w:p>
      <w:pPr>
        <w:spacing w:line="360" w:lineRule="auto"/>
        <w:jc w:val="both"/>
        <w:rPr>
          <w:spacing w:val="-3"/>
          <w:sz w:val="22"/>
        </w:rPr>
      </w:pPr>
      <w:r>
        <w:rPr>
          <w:spacing w:val="-3"/>
          <w:b/>
          <w:sz w:val="24"/>
        </w:rPr>
        <w:t xml:space="preserve">Xref: </w:t>
      </w:r>
      <w:r>
        <w:rPr>
          <w:spacing w:val="-3"/>
          <w:sz w:val="24"/>
        </w:rPr>
        <w:t xml:space="preserve">Section 3.2.18, Auto-Fill Application Forms</w:t>
      </w:r>
    </w:p>
    <w:p>
      <w:pPr>
        <w:pStyle w:val="Heading4"/>
        <w:keepNext/>
        <w:spacing w:line="360" w:lineRule="auto"/>
        <w:jc w:val="both"/>
        <w:rPr>
          <w:sz w:val="24"/>
        </w:rPr>
      </w:pPr>
      <w:r>
        <w:rPr>
          <w:b w:val="0"/>
          <w:sz w:val="24"/>
        </w:rPr>
        <w:t xml:space="preserve">Use case: </w:t>
      </w:r>
      <w:r>
        <w:rPr>
          <w:sz w:val="24"/>
        </w:rPr>
        <w:t xml:space="preserve"> Respond to Information Request</w:t>
      </w:r>
    </w:p>
    <w:p>
      <w:pPr>
        <w:spacing w:line="360" w:lineRule="auto"/>
        <w:jc w:val="both"/>
        <w:rPr>
          <w:spacing w:val="-3"/>
          <w:sz w:val="22"/>
        </w:rPr>
      </w:pPr>
      <w:r>
        <w:rPr>
          <w:spacing w:val="-3"/>
          <w:b/>
          <w:sz w:val="24"/>
        </w:rPr>
        <w:t xml:space="preserve">Diagram:</w:t>
      </w:r>
    </w:p>
    <w:p>
      <w:pPr>
        <w:keepNext/>
        <w:jc w:val="center"/>
      </w:pPr>
      <w:r>
        <w:drawing>
          <wp:inline distT="0" distB="0" distL="0" distR="0">
            <wp:extent cx="4480560" cy="1166728"/>
            <wp:effectExtent l="0" t="0" r="0" b="0"/>
            <wp:docPr id="974" name="Fig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 name="UC-19.png"/>
                    <pic:cNvPicPr/>
                  </pic:nvPicPr>
                  <pic:blipFill>
                    <a:blip r:embed="rId124"/>
                    <a:stretch>
                      <a:fillRect/>
                    </a:stretch>
                  </pic:blipFill>
                  <pic:spPr>
                    <a:xfrm>
                      <a:off x="0" y="0"/>
                      <a:ext cx="4480560" cy="1166728"/>
                    </a:xfrm>
                    <a:prstGeom prst="rect">
                      <a:avLst/>
                    </a:prstGeom>
                  </pic:spPr>
                </pic:pic>
              </a:graphicData>
            </a:graphic>
          </wp:inline>
        </w:drawing>
      </w:r>
    </w:p>
    <w:p>
      <w:pPr>
        <w:pStyle w:val="Caption"/>
        <w:jc w:val="center"/>
      </w:pPr>
      <w:r>
        <w:t xml:space="preserve">Figure </w:t>
      </w:r>
      <w:r>
        <w:fldChar w:fldCharType="begin"/>
      </w:r>
      <w:r>
        <w:instrText xml:space="preserve"> SEQ Figure \* ARABIC </w:instrText>
      </w:r>
      <w:r>
        <w:fldChar w:fldCharType="separate"/>
      </w:r>
      <w:r>
        <w:t>25</w:t>
      </w:r>
      <w:r>
        <w:fldChar w:fldCharType="end"/>
      </w:r>
      <w:r>
        <w:t xml:space="preserve"> - Respond to Information Request Use Case</w:t>
      </w:r>
    </w:p>
    <w:p>
      <w:pPr>
        <w:spacing w:line="360" w:lineRule="auto"/>
        <w:jc w:val="both"/>
        <w:rPr>
          <w:spacing w:val="-3"/>
          <w:sz w:val="22"/>
        </w:rPr>
      </w:pPr>
      <w:r>
        <w:rPr>
          <w:spacing w:val="-3"/>
          <w:b/>
          <w:sz w:val="24"/>
        </w:rPr>
        <w:t xml:space="preserve">Brief Description</w:t>
      </w:r>
    </w:p>
    <w:p>
      <w:pPr>
        <w:spacing w:line="360" w:lineRule="auto"/>
        <w:jc w:val="both"/>
        <w:rPr>
          <w:spacing w:val="-3"/>
          <w:sz w:val="22"/>
        </w:rPr>
      </w:pPr>
      <w:r>
        <w:rPr>
          <w:spacing w:val="-3"/>
          <w:sz w:val="24"/>
        </w:rPr>
        <w:t xml:space="preserve">A Student supplies documents or information that a Funder has asked for in support of a submitted application.</w:t>
      </w:r>
    </w:p>
    <w:p>
      <w:pPr>
        <w:spacing w:line="360" w:lineRule="auto"/>
        <w:jc w:val="both"/>
        <w:rPr>
          <w:spacing w:val="-3"/>
          <w:sz w:val="22"/>
        </w:rPr>
      </w:pPr>
      <w:r>
        <w:rPr>
          <w:spacing w:val="-3"/>
          <w:b/>
          <w:sz w:val="24"/>
        </w:rPr>
        <w:t xml:space="preserve">Initial Step-By-Step Description</w:t>
      </w:r>
    </w:p>
    <w:p>
      <w:pPr>
        <w:spacing w:line="360" w:lineRule="auto"/>
        <w:jc w:val="both"/>
        <w:rPr>
          <w:spacing w:val="-3"/>
          <w:sz w:val="22"/>
        </w:rPr>
      </w:pPr>
      <w:r>
        <w:rPr>
          <w:spacing w:val="-3"/>
          <w:sz w:val="24"/>
        </w:rPr>
        <w:t xml:space="preserve">Before this use case can be initiated, the Funder has requested information and the Student has opened the application.</w:t>
      </w:r>
    </w:p>
    <w:p>
      <w:pPr>
        <w:spacing w:line="360" w:lineRule="auto"/>
        <w:ind w:left="720" w:hanging="360"/>
        <w:jc w:val="both"/>
        <w:rPr>
          <w:spacing w:val="-3"/>
          <w:sz w:val="22"/>
        </w:rPr>
      </w:pPr>
      <w:r>
        <w:rPr>
          <w:spacing w:val="-3"/>
          <w:sz w:val="22"/>
        </w:rPr>
        <w:t>1.</w:t>
      </w:r>
      <w:r>
        <w:rPr>
          <w:spacing w:val="-3"/>
          <w:sz w:val="22"/>
        </w:rPr>
        <w:tab/>
      </w:r>
      <w:r>
        <w:rPr>
          <w:spacing w:val="-3"/>
          <w:sz w:val="22"/>
        </w:rPr>
        <w:t xml:space="preserve">The Student opens the application the request belongs to.</w:t>
      </w:r>
    </w:p>
    <w:p>
      <w:pPr>
        <w:spacing w:line="360" w:lineRule="auto"/>
        <w:ind w:left="720" w:hanging="360"/>
        <w:jc w:val="both"/>
        <w:rPr>
          <w:spacing w:val="-3"/>
          <w:sz w:val="22"/>
        </w:rPr>
      </w:pPr>
      <w:r>
        <w:rPr>
          <w:spacing w:val="-3"/>
          <w:sz w:val="22"/>
        </w:rPr>
        <w:t>2.</w:t>
      </w:r>
      <w:r>
        <w:rPr>
          <w:spacing w:val="-3"/>
          <w:sz w:val="22"/>
        </w:rPr>
        <w:tab/>
      </w:r>
      <w:r>
        <w:rPr>
          <w:spacing w:val="-3"/>
          <w:sz w:val="22"/>
        </w:rPr>
        <w:t xml:space="preserve">The System shows exactly what the Funder asked for, in the Funder's own words.</w:t>
      </w:r>
    </w:p>
    <w:p>
      <w:pPr>
        <w:spacing w:line="360" w:lineRule="auto"/>
        <w:ind w:left="720" w:hanging="360"/>
        <w:jc w:val="both"/>
        <w:rPr>
          <w:spacing w:val="-3"/>
          <w:sz w:val="22"/>
        </w:rPr>
      </w:pPr>
      <w:r>
        <w:rPr>
          <w:spacing w:val="-3"/>
          <w:sz w:val="22"/>
        </w:rPr>
        <w:t>3.</w:t>
      </w:r>
      <w:r>
        <w:rPr>
          <w:spacing w:val="-3"/>
          <w:sz w:val="22"/>
        </w:rPr>
        <w:tab/>
      </w:r>
      <w:r>
        <w:rPr>
          <w:spacing w:val="-3"/>
          <w:sz w:val="22"/>
        </w:rPr>
        <w:t xml:space="preserve">The Student attaches a document to each item requested.</w:t>
      </w:r>
    </w:p>
    <w:p>
      <w:pPr>
        <w:spacing w:line="360" w:lineRule="auto"/>
        <w:ind w:left="720" w:hanging="360"/>
        <w:jc w:val="both"/>
        <w:rPr>
          <w:spacing w:val="-3"/>
          <w:sz w:val="22"/>
        </w:rPr>
      </w:pPr>
      <w:r>
        <w:rPr>
          <w:spacing w:val="-3"/>
          <w:sz w:val="22"/>
        </w:rPr>
        <w:t>4.</w:t>
      </w:r>
      <w:r>
        <w:rPr>
          <w:spacing w:val="-3"/>
          <w:sz w:val="22"/>
        </w:rPr>
        <w:tab/>
      </w:r>
      <w:r>
        <w:rPr>
          <w:spacing w:val="-3"/>
          <w:sz w:val="22"/>
        </w:rPr>
        <w:t xml:space="preserve">The Student submits the response.</w:t>
      </w:r>
    </w:p>
    <w:p>
      <w:pPr>
        <w:spacing w:line="360" w:lineRule="auto"/>
        <w:ind w:left="720" w:hanging="360"/>
        <w:jc w:val="both"/>
        <w:rPr>
          <w:spacing w:val="-3"/>
          <w:sz w:val="22"/>
        </w:rPr>
      </w:pPr>
      <w:r>
        <w:rPr>
          <w:spacing w:val="-3"/>
          <w:sz w:val="22"/>
        </w:rPr>
        <w:t>5.</w:t>
      </w:r>
      <w:r>
        <w:rPr>
          <w:spacing w:val="-3"/>
          <w:sz w:val="22"/>
        </w:rPr>
        <w:tab/>
      </w:r>
      <w:r>
        <w:rPr>
          <w:spacing w:val="-3"/>
          <w:sz w:val="22"/>
        </w:rPr>
        <w:t xml:space="preserve">The System notifies the Funder and records the response against the application.</w:t>
      </w:r>
    </w:p>
    <w:p>
      <w:pPr>
        <w:spacing w:line="360" w:lineRule="auto"/>
        <w:jc w:val="both"/>
        <w:rPr>
          <w:spacing w:val="-3"/>
          <w:sz w:val="22"/>
        </w:rPr>
      </w:pPr>
      <w:r>
        <w:rPr>
          <w:spacing w:val="-3"/>
          <w:b/>
          <w:sz w:val="24"/>
        </w:rPr>
        <w:t xml:space="preserve">Xref: </w:t>
      </w:r>
      <w:r>
        <w:rPr>
          <w:spacing w:val="-3"/>
          <w:sz w:val="24"/>
        </w:rPr>
        <w:t xml:space="preserve">Section 3.2.19, Respond to Information Request</w:t>
      </w:r>
    </w:p>
    <w:p>
      <w:pPr>
        <w:pStyle w:val="Heading3"/>
        <w:keepNext/>
        <w:tabs>
          <w:tab w:val="left" w:pos="900"/>
        </w:tabs>
        <w:spacing w:line="360" w:lineRule="auto"/>
        <w:jc w:val="both"/>
        <w:rPr>
          <w:sz w:val="24"/>
        </w:rPr>
      </w:pPr>
      <w:r>
        <w:rPr>
          <w:sz w:val="24"/>
        </w:rPr>
        <w:t xml:space="preserve">2.2.3</w:t>
      </w:r>
      <w:r>
        <w:rPr>
          <w:sz w:val="24"/>
        </w:rPr>
        <w:tab/>
      </w:r>
      <w:r>
        <w:rPr>
          <w:sz w:val="24"/>
        </w:rPr>
        <w:t xml:space="preserve">Corporate User Use Cases</w:t>
      </w:r>
    </w:p>
    <w:p>
      <w:pPr>
        <w:spacing w:line="360" w:lineRule="auto"/>
        <w:jc w:val="both"/>
        <w:rPr>
          <w:spacing w:val="-3"/>
          <w:sz w:val="22"/>
        </w:rPr>
      </w:pPr>
      <w:r>
        <w:rPr>
          <w:spacing w:val="-3"/>
          <w:sz w:val="24"/>
        </w:rPr>
        <w:t xml:space="preserve">The Corporate User administers an Organisation's funding programmes and decides who receives funding.</w:t>
      </w:r>
    </w:p>
    <w:p>
      <w:pPr>
        <w:spacing w:line="360" w:lineRule="auto"/>
        <w:jc w:val="both"/>
        <w:rPr>
          <w:spacing w:val="-3"/>
          <w:sz w:val="22"/>
        </w:rPr>
      </w:pPr>
      <w:r>
        <w:rPr>
          <w:spacing w:val="-3"/>
          <w:sz w:val="24"/>
        </w:rPr>
        <w:t xml:space="preserve">This actor has more than one diagram. A fan of use cases grows wider with every use case on it, and every figure is set in the same text column, so beyond about five the labels become too small to read. The 3 diagrams below therefore divide this actor's use cases between them; together they show the complete set, and each use case also appears on its own diagram with its description.</w:t>
      </w:r>
    </w:p>
    <w:p>
      <w:pPr>
        <w:keepNext/>
        <w:jc w:val="center"/>
      </w:pPr>
      <w:r>
        <w:drawing>
          <wp:inline distT="0" distB="0" distL="0" distR="0">
            <wp:extent cx="5486400" cy="4579632"/>
            <wp:effectExtent l="0" t="0" r="0" b="0"/>
            <wp:docPr id="975" name="Fig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 name="fig5_corporatea.png"/>
                    <pic:cNvPicPr/>
                  </pic:nvPicPr>
                  <pic:blipFill>
                    <a:blip r:embed="rId125"/>
                    <a:stretch>
                      <a:fillRect/>
                    </a:stretch>
                  </pic:blipFill>
                  <pic:spPr>
                    <a:xfrm>
                      <a:off x="0" y="0"/>
                      <a:ext cx="5486400" cy="4579632"/>
                    </a:xfrm>
                    <a:prstGeom prst="rect">
                      <a:avLst/>
                    </a:prstGeom>
                  </pic:spPr>
                </pic:pic>
              </a:graphicData>
            </a:graphic>
          </wp:inline>
        </w:drawing>
      </w:r>
    </w:p>
    <w:p>
      <w:pPr>
        <w:pStyle w:val="Caption"/>
        <w:jc w:val="center"/>
      </w:pPr>
      <w:r>
        <w:t xml:space="preserve">Figure </w:t>
      </w:r>
      <w:r>
        <w:fldChar w:fldCharType="begin"/>
      </w:r>
      <w:r>
        <w:instrText xml:space="preserve"> SEQ Figure \* ARABIC </w:instrText>
      </w:r>
      <w:r>
        <w:fldChar w:fldCharType="separate"/>
      </w:r>
      <w:r>
        <w:t>26</w:t>
      </w:r>
      <w:r>
        <w:fldChar w:fldCharType="end"/>
      </w:r>
      <w:r>
        <w:t xml:space="preserve"> - Corporate User Use Cases (1 of 3)</w:t>
      </w:r>
    </w:p>
    <w:p>
      <w:pPr>
        <w:keepNext/>
        <w:jc w:val="center"/>
      </w:pPr>
      <w:r>
        <w:drawing>
          <wp:inline distT="0" distB="0" distL="0" distR="0">
            <wp:extent cx="5486400" cy="4579632"/>
            <wp:effectExtent l="0" t="0" r="0" b="0"/>
            <wp:docPr id="976" name="Fig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 name="fig5_corporateb.png"/>
                    <pic:cNvPicPr/>
                  </pic:nvPicPr>
                  <pic:blipFill>
                    <a:blip r:embed="rId126"/>
                    <a:stretch>
                      <a:fillRect/>
                    </a:stretch>
                  </pic:blipFill>
                  <pic:spPr>
                    <a:xfrm>
                      <a:off x="0" y="0"/>
                      <a:ext cx="5486400" cy="4579632"/>
                    </a:xfrm>
                    <a:prstGeom prst="rect">
                      <a:avLst/>
                    </a:prstGeom>
                  </pic:spPr>
                </pic:pic>
              </a:graphicData>
            </a:graphic>
          </wp:inline>
        </w:drawing>
      </w:r>
    </w:p>
    <w:p>
      <w:pPr>
        <w:pStyle w:val="Caption"/>
        <w:jc w:val="center"/>
      </w:pPr>
      <w:r>
        <w:t xml:space="preserve">Figure </w:t>
      </w:r>
      <w:r>
        <w:fldChar w:fldCharType="begin"/>
      </w:r>
      <w:r>
        <w:instrText xml:space="preserve"> SEQ Figure \* ARABIC </w:instrText>
      </w:r>
      <w:r>
        <w:fldChar w:fldCharType="separate"/>
      </w:r>
      <w:r>
        <w:t>27</w:t>
      </w:r>
      <w:r>
        <w:fldChar w:fldCharType="end"/>
      </w:r>
      <w:r>
        <w:t xml:space="preserve"> - Corporate User Use Cases (2 of 3)</w:t>
      </w:r>
    </w:p>
    <w:p>
      <w:pPr>
        <w:keepNext/>
        <w:jc w:val="center"/>
      </w:pPr>
      <w:r>
        <w:drawing>
          <wp:inline distT="0" distB="0" distL="0" distR="0">
            <wp:extent cx="4152900" cy="3333750"/>
            <wp:effectExtent l="0" t="0" r="0" b="0"/>
            <wp:docPr id="977" name="Fig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 name="fig5_corporatec.png"/>
                    <pic:cNvPicPr/>
                  </pic:nvPicPr>
                  <pic:blipFill>
                    <a:blip r:embed="rId127"/>
                    <a:stretch>
                      <a:fillRect/>
                    </a:stretch>
                  </pic:blipFill>
                  <pic:spPr>
                    <a:xfrm>
                      <a:off x="0" y="0"/>
                      <a:ext cx="4152900" cy="3333750"/>
                    </a:xfrm>
                    <a:prstGeom prst="rect">
                      <a:avLst/>
                    </a:prstGeom>
                  </pic:spPr>
                </pic:pic>
              </a:graphicData>
            </a:graphic>
          </wp:inline>
        </w:drawing>
      </w:r>
    </w:p>
    <w:p>
      <w:pPr>
        <w:pStyle w:val="Caption"/>
        <w:jc w:val="center"/>
      </w:pPr>
      <w:r>
        <w:t xml:space="preserve">Figure </w:t>
      </w:r>
      <w:r>
        <w:fldChar w:fldCharType="begin"/>
      </w:r>
      <w:r>
        <w:instrText xml:space="preserve"> SEQ Figure \* ARABIC </w:instrText>
      </w:r>
      <w:r>
        <w:fldChar w:fldCharType="separate"/>
      </w:r>
      <w:r>
        <w:t>28</w:t>
      </w:r>
      <w:r>
        <w:fldChar w:fldCharType="end"/>
      </w:r>
      <w:r>
        <w:t xml:space="preserve"> - Corporate User Use Cases (3 of 3)</w:t>
      </w:r>
    </w:p>
    <w:p>
      <w:pPr>
        <w:pStyle w:val="Heading4"/>
        <w:keepNext/>
        <w:spacing w:line="360" w:lineRule="auto"/>
        <w:jc w:val="both"/>
        <w:rPr>
          <w:sz w:val="24"/>
        </w:rPr>
      </w:pPr>
      <w:r>
        <w:rPr>
          <w:b w:val="0"/>
          <w:sz w:val="24"/>
        </w:rPr>
        <w:t xml:space="preserve">Use case: </w:t>
      </w:r>
      <w:r>
        <w:rPr>
          <w:sz w:val="24"/>
        </w:rPr>
        <w:t xml:space="preserve"> Register Corporate Account</w:t>
      </w:r>
    </w:p>
    <w:p>
      <w:pPr>
        <w:spacing w:line="360" w:lineRule="auto"/>
        <w:jc w:val="both"/>
        <w:rPr>
          <w:spacing w:val="-3"/>
          <w:sz w:val="22"/>
        </w:rPr>
      </w:pPr>
      <w:r>
        <w:rPr>
          <w:spacing w:val="-3"/>
          <w:b/>
          <w:sz w:val="24"/>
        </w:rPr>
        <w:t xml:space="preserve">Diagram:</w:t>
      </w:r>
    </w:p>
    <w:p>
      <w:pPr>
        <w:keepNext/>
        <w:jc w:val="center"/>
      </w:pPr>
      <w:r>
        <w:drawing>
          <wp:inline distT="0" distB="0" distL="0" distR="0">
            <wp:extent cx="4480560" cy="1166728"/>
            <wp:effectExtent l="0" t="0" r="0" b="0"/>
            <wp:docPr id="978" name="Fig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 name="UC-20.png"/>
                    <pic:cNvPicPr/>
                  </pic:nvPicPr>
                  <pic:blipFill>
                    <a:blip r:embed="rId128"/>
                    <a:stretch>
                      <a:fillRect/>
                    </a:stretch>
                  </pic:blipFill>
                  <pic:spPr>
                    <a:xfrm>
                      <a:off x="0" y="0"/>
                      <a:ext cx="4480560" cy="1166728"/>
                    </a:xfrm>
                    <a:prstGeom prst="rect">
                      <a:avLst/>
                    </a:prstGeom>
                  </pic:spPr>
                </pic:pic>
              </a:graphicData>
            </a:graphic>
          </wp:inline>
        </w:drawing>
      </w:r>
    </w:p>
    <w:p>
      <w:pPr>
        <w:pStyle w:val="Caption"/>
        <w:jc w:val="center"/>
      </w:pPr>
      <w:r>
        <w:t xml:space="preserve">Figure </w:t>
      </w:r>
      <w:r>
        <w:fldChar w:fldCharType="begin"/>
      </w:r>
      <w:r>
        <w:instrText xml:space="preserve"> SEQ Figure \* ARABIC </w:instrText>
      </w:r>
      <w:r>
        <w:fldChar w:fldCharType="separate"/>
      </w:r>
      <w:r>
        <w:t>29</w:t>
      </w:r>
      <w:r>
        <w:fldChar w:fldCharType="end"/>
      </w:r>
      <w:r>
        <w:t xml:space="preserve"> - Register Corporate Account Use Case</w:t>
      </w:r>
    </w:p>
    <w:p>
      <w:pPr>
        <w:spacing w:line="360" w:lineRule="auto"/>
        <w:jc w:val="both"/>
        <w:rPr>
          <w:spacing w:val="-3"/>
          <w:sz w:val="22"/>
        </w:rPr>
      </w:pPr>
      <w:r>
        <w:rPr>
          <w:spacing w:val="-3"/>
          <w:b/>
          <w:sz w:val="24"/>
        </w:rPr>
        <w:t xml:space="preserve">Brief Description</w:t>
      </w:r>
    </w:p>
    <w:p>
      <w:pPr>
        <w:spacing w:line="360" w:lineRule="auto"/>
        <w:jc w:val="both"/>
        <w:rPr>
          <w:spacing w:val="-3"/>
          <w:sz w:val="22"/>
        </w:rPr>
      </w:pPr>
      <w:r>
        <w:rPr>
          <w:spacing w:val="-3"/>
          <w:sz w:val="24"/>
        </w:rPr>
        <w:t xml:space="preserve">A representative of a funding Organisation creates an account so that the Organisation can publish programmes.</w:t>
      </w:r>
    </w:p>
    <w:p>
      <w:pPr>
        <w:spacing w:line="360" w:lineRule="auto"/>
        <w:jc w:val="both"/>
        <w:rPr>
          <w:spacing w:val="-3"/>
          <w:sz w:val="22"/>
        </w:rPr>
      </w:pPr>
      <w:r>
        <w:rPr>
          <w:spacing w:val="-3"/>
          <w:b/>
          <w:sz w:val="24"/>
        </w:rPr>
        <w:t xml:space="preserve">Initial Step-By-Step Description</w:t>
      </w:r>
    </w:p>
    <w:p>
      <w:pPr>
        <w:spacing w:line="360" w:lineRule="auto"/>
        <w:jc w:val="both"/>
        <w:rPr>
          <w:spacing w:val="-3"/>
          <w:sz w:val="22"/>
        </w:rPr>
      </w:pPr>
      <w:r>
        <w:rPr>
          <w:spacing w:val="-3"/>
          <w:sz w:val="24"/>
        </w:rPr>
        <w:t xml:space="preserve">Before this use case can be initiated, the visitor has accessed the Bursary-Bridge website and chosen to sign up as an Organisation.</w:t>
      </w:r>
    </w:p>
    <w:p>
      <w:pPr>
        <w:spacing w:line="360" w:lineRule="auto"/>
        <w:ind w:left="720" w:hanging="360"/>
        <w:jc w:val="both"/>
        <w:rPr>
          <w:spacing w:val="-3"/>
          <w:sz w:val="22"/>
        </w:rPr>
      </w:pPr>
      <w:r>
        <w:rPr>
          <w:spacing w:val="-3"/>
          <w:sz w:val="22"/>
        </w:rPr>
        <w:t>1.</w:t>
      </w:r>
      <w:r>
        <w:rPr>
          <w:spacing w:val="-3"/>
          <w:sz w:val="22"/>
        </w:rPr>
        <w:tab/>
      </w:r>
      <w:r>
        <w:rPr>
          <w:spacing w:val="-3"/>
          <w:sz w:val="22"/>
        </w:rPr>
        <w:t xml:space="preserve">The Corporate User supplies a first name, last name, work email address, mobile number and password, and confirms the password.</w:t>
      </w:r>
    </w:p>
    <w:p>
      <w:pPr>
        <w:spacing w:line="360" w:lineRule="auto"/>
        <w:ind w:left="720" w:hanging="360"/>
        <w:jc w:val="both"/>
        <w:rPr>
          <w:spacing w:val="-3"/>
          <w:sz w:val="22"/>
        </w:rPr>
      </w:pPr>
      <w:r>
        <w:rPr>
          <w:spacing w:val="-3"/>
          <w:sz w:val="22"/>
        </w:rPr>
        <w:t>2.</w:t>
      </w:r>
      <w:r>
        <w:rPr>
          <w:spacing w:val="-3"/>
          <w:sz w:val="22"/>
        </w:rPr>
        <w:tab/>
      </w:r>
      <w:r>
        <w:rPr>
          <w:spacing w:val="-3"/>
          <w:sz w:val="22"/>
        </w:rPr>
        <w:t xml:space="preserve">The Corporate User indicates whether to receive notifications by email.</w:t>
      </w:r>
    </w:p>
    <w:p>
      <w:pPr>
        <w:spacing w:line="360" w:lineRule="auto"/>
        <w:ind w:left="720" w:hanging="360"/>
        <w:jc w:val="both"/>
        <w:rPr>
          <w:spacing w:val="-3"/>
          <w:sz w:val="22"/>
        </w:rPr>
      </w:pPr>
      <w:r>
        <w:rPr>
          <w:spacing w:val="-3"/>
          <w:sz w:val="22"/>
        </w:rPr>
        <w:t>3.</w:t>
      </w:r>
      <w:r>
        <w:rPr>
          <w:spacing w:val="-3"/>
          <w:sz w:val="22"/>
        </w:rPr>
        <w:tab/>
      </w:r>
      <w:r>
        <w:rPr>
          <w:spacing w:val="-3"/>
          <w:sz w:val="22"/>
        </w:rPr>
        <w:t xml:space="preserve">The Corporate User accepts the Terms of Service and Privacy Notice.</w:t>
      </w:r>
    </w:p>
    <w:p>
      <w:pPr>
        <w:spacing w:line="360" w:lineRule="auto"/>
        <w:ind w:left="720" w:hanging="360"/>
        <w:jc w:val="both"/>
        <w:rPr>
          <w:spacing w:val="-3"/>
          <w:sz w:val="22"/>
        </w:rPr>
      </w:pPr>
      <w:r>
        <w:rPr>
          <w:spacing w:val="-3"/>
          <w:sz w:val="22"/>
        </w:rPr>
        <w:t>4.</w:t>
      </w:r>
      <w:r>
        <w:rPr>
          <w:spacing w:val="-3"/>
          <w:sz w:val="22"/>
        </w:rPr>
        <w:tab/>
      </w:r>
      <w:r>
        <w:rPr>
          <w:spacing w:val="-3"/>
          <w:sz w:val="22"/>
        </w:rPr>
        <w:t xml:space="preserve">The System validates every field and confirms the email address is not already registered.</w:t>
      </w:r>
    </w:p>
    <w:p>
      <w:pPr>
        <w:spacing w:line="360" w:lineRule="auto"/>
        <w:ind w:left="720" w:hanging="360"/>
        <w:jc w:val="both"/>
        <w:rPr>
          <w:spacing w:val="-3"/>
          <w:sz w:val="22"/>
        </w:rPr>
      </w:pPr>
      <w:r>
        <w:rPr>
          <w:spacing w:val="-3"/>
          <w:sz w:val="22"/>
        </w:rPr>
        <w:t>5.</w:t>
      </w:r>
      <w:r>
        <w:rPr>
          <w:spacing w:val="-3"/>
          <w:sz w:val="22"/>
        </w:rPr>
        <w:tab/>
      </w:r>
      <w:r>
        <w:rPr>
          <w:spacing w:val="-3"/>
          <w:sz w:val="22"/>
        </w:rPr>
        <w:t xml:space="preserve">The System creates the account, an Organisation record and a session, and sends a verification email.</w:t>
      </w:r>
    </w:p>
    <w:p>
      <w:pPr>
        <w:spacing w:line="360" w:lineRule="auto"/>
        <w:ind w:left="720" w:hanging="360"/>
        <w:jc w:val="both"/>
        <w:rPr>
          <w:spacing w:val="-3"/>
          <w:sz w:val="22"/>
        </w:rPr>
      </w:pPr>
      <w:r>
        <w:rPr>
          <w:spacing w:val="-3"/>
          <w:sz w:val="22"/>
        </w:rPr>
        <w:t>6.</w:t>
      </w:r>
      <w:r>
        <w:rPr>
          <w:spacing w:val="-3"/>
          <w:sz w:val="22"/>
        </w:rPr>
        <w:tab/>
      </w:r>
      <w:r>
        <w:rPr>
          <w:spacing w:val="-3"/>
          <w:sz w:val="22"/>
        </w:rPr>
        <w:t xml:space="preserve">The System opens the first step of the Organisation profile.</w:t>
      </w:r>
    </w:p>
    <w:p>
      <w:pPr>
        <w:spacing w:line="360" w:lineRule="auto"/>
        <w:jc w:val="both"/>
        <w:rPr>
          <w:spacing w:val="-3"/>
          <w:sz w:val="22"/>
        </w:rPr>
      </w:pPr>
      <w:r>
        <w:rPr>
          <w:spacing w:val="-3"/>
          <w:b/>
          <w:sz w:val="24"/>
        </w:rPr>
        <w:t xml:space="preserve">Xref: </w:t>
      </w:r>
      <w:r>
        <w:rPr>
          <w:spacing w:val="-3"/>
          <w:sz w:val="24"/>
        </w:rPr>
        <w:t xml:space="preserve">Section 3.2.20, Register Corporate Account</w:t>
      </w:r>
    </w:p>
    <w:p>
      <w:pPr>
        <w:pStyle w:val="Heading4"/>
        <w:keepNext/>
        <w:spacing w:line="360" w:lineRule="auto"/>
        <w:jc w:val="both"/>
        <w:rPr>
          <w:sz w:val="24"/>
        </w:rPr>
      </w:pPr>
      <w:r>
        <w:rPr>
          <w:b w:val="0"/>
          <w:sz w:val="24"/>
        </w:rPr>
        <w:t xml:space="preserve">Use case: </w:t>
      </w:r>
      <w:r>
        <w:rPr>
          <w:sz w:val="24"/>
        </w:rPr>
        <w:t xml:space="preserve"> Complete Organisation Profile</w:t>
      </w:r>
    </w:p>
    <w:p>
      <w:pPr>
        <w:spacing w:line="360" w:lineRule="auto"/>
        <w:jc w:val="both"/>
        <w:rPr>
          <w:spacing w:val="-3"/>
          <w:sz w:val="22"/>
        </w:rPr>
      </w:pPr>
      <w:r>
        <w:rPr>
          <w:spacing w:val="-3"/>
          <w:b/>
          <w:sz w:val="24"/>
        </w:rPr>
        <w:t xml:space="preserve">Diagram:</w:t>
      </w:r>
    </w:p>
    <w:p>
      <w:pPr>
        <w:keepNext/>
        <w:jc w:val="center"/>
      </w:pPr>
      <w:r>
        <w:drawing>
          <wp:inline distT="0" distB="0" distL="0" distR="0">
            <wp:extent cx="4480560" cy="1166728"/>
            <wp:effectExtent l="0" t="0" r="0" b="0"/>
            <wp:docPr id="979" name="Fig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 name="UC-21.png"/>
                    <pic:cNvPicPr/>
                  </pic:nvPicPr>
                  <pic:blipFill>
                    <a:blip r:embed="rId129"/>
                    <a:stretch>
                      <a:fillRect/>
                    </a:stretch>
                  </pic:blipFill>
                  <pic:spPr>
                    <a:xfrm>
                      <a:off x="0" y="0"/>
                      <a:ext cx="4480560" cy="1166728"/>
                    </a:xfrm>
                    <a:prstGeom prst="rect">
                      <a:avLst/>
                    </a:prstGeom>
                  </pic:spPr>
                </pic:pic>
              </a:graphicData>
            </a:graphic>
          </wp:inline>
        </w:drawing>
      </w:r>
    </w:p>
    <w:p>
      <w:pPr>
        <w:pStyle w:val="Caption"/>
        <w:jc w:val="center"/>
      </w:pPr>
      <w:r>
        <w:t xml:space="preserve">Figure </w:t>
      </w:r>
      <w:r>
        <w:fldChar w:fldCharType="begin"/>
      </w:r>
      <w:r>
        <w:instrText xml:space="preserve"> SEQ Figure \* ARABIC </w:instrText>
      </w:r>
      <w:r>
        <w:fldChar w:fldCharType="separate"/>
      </w:r>
      <w:r>
        <w:t>30</w:t>
      </w:r>
      <w:r>
        <w:fldChar w:fldCharType="end"/>
      </w:r>
      <w:r>
        <w:t xml:space="preserve"> - Complete Organisation Profile Use Case</w:t>
      </w:r>
    </w:p>
    <w:p>
      <w:pPr>
        <w:spacing w:line="360" w:lineRule="auto"/>
        <w:jc w:val="both"/>
        <w:rPr>
          <w:spacing w:val="-3"/>
          <w:sz w:val="22"/>
        </w:rPr>
      </w:pPr>
      <w:r>
        <w:rPr>
          <w:spacing w:val="-3"/>
          <w:b/>
          <w:sz w:val="24"/>
        </w:rPr>
        <w:t xml:space="preserve">Brief Description</w:t>
      </w:r>
    </w:p>
    <w:p>
      <w:pPr>
        <w:spacing w:line="360" w:lineRule="auto"/>
        <w:jc w:val="both"/>
        <w:rPr>
          <w:spacing w:val="-3"/>
          <w:sz w:val="22"/>
        </w:rPr>
      </w:pPr>
      <w:r>
        <w:rPr>
          <w:spacing w:val="-3"/>
          <w:sz w:val="24"/>
        </w:rPr>
        <w:t xml:space="preserve">The Corporate User describes the Organisation, their role within it, and how it funds education.</w:t>
      </w:r>
    </w:p>
    <w:p>
      <w:pPr>
        <w:spacing w:line="360" w:lineRule="auto"/>
        <w:jc w:val="both"/>
        <w:rPr>
          <w:spacing w:val="-3"/>
          <w:sz w:val="22"/>
        </w:rPr>
      </w:pPr>
      <w:r>
        <w:rPr>
          <w:spacing w:val="-3"/>
          <w:b/>
          <w:sz w:val="24"/>
        </w:rPr>
        <w:t xml:space="preserve">Initial Step-By-Step Description</w:t>
      </w:r>
    </w:p>
    <w:p>
      <w:pPr>
        <w:spacing w:line="360" w:lineRule="auto"/>
        <w:jc w:val="both"/>
        <w:rPr>
          <w:spacing w:val="-3"/>
          <w:sz w:val="22"/>
        </w:rPr>
      </w:pPr>
      <w:r>
        <w:rPr>
          <w:spacing w:val="-3"/>
          <w:sz w:val="24"/>
        </w:rPr>
        <w:t xml:space="preserve">Before this use case can be initiated, the Corporate User has registered and is signed in.</w:t>
      </w:r>
    </w:p>
    <w:p>
      <w:pPr>
        <w:spacing w:line="360" w:lineRule="auto"/>
        <w:ind w:left="720" w:hanging="360"/>
        <w:jc w:val="both"/>
        <w:rPr>
          <w:spacing w:val="-3"/>
          <w:sz w:val="22"/>
        </w:rPr>
      </w:pPr>
      <w:r>
        <w:rPr>
          <w:spacing w:val="-3"/>
          <w:sz w:val="22"/>
        </w:rPr>
        <w:t>1.</w:t>
      </w:r>
      <w:r>
        <w:rPr>
          <w:spacing w:val="-3"/>
          <w:sz w:val="22"/>
        </w:rPr>
        <w:tab/>
      </w:r>
      <w:r>
        <w:rPr>
          <w:spacing w:val="-3"/>
          <w:sz w:val="22"/>
        </w:rPr>
        <w:t xml:space="preserve">The Corporate User gives the Organisation's name, type, industry, website and country.</w:t>
      </w:r>
    </w:p>
    <w:p>
      <w:pPr>
        <w:spacing w:line="360" w:lineRule="auto"/>
        <w:ind w:left="720" w:hanging="360"/>
        <w:jc w:val="both"/>
        <w:rPr>
          <w:spacing w:val="-3"/>
          <w:sz w:val="22"/>
        </w:rPr>
      </w:pPr>
      <w:r>
        <w:rPr>
          <w:spacing w:val="-3"/>
          <w:sz w:val="22"/>
        </w:rPr>
        <w:t>2.</w:t>
      </w:r>
      <w:r>
        <w:rPr>
          <w:spacing w:val="-3"/>
          <w:sz w:val="22"/>
        </w:rPr>
        <w:tab/>
      </w:r>
      <w:r>
        <w:rPr>
          <w:spacing w:val="-3"/>
          <w:sz w:val="22"/>
        </w:rPr>
        <w:t xml:space="preserve">The Corporate User states their own role, the size of the Organisation and their department.</w:t>
      </w:r>
    </w:p>
    <w:p>
      <w:pPr>
        <w:spacing w:line="360" w:lineRule="auto"/>
        <w:ind w:left="720" w:hanging="360"/>
        <w:jc w:val="both"/>
        <w:rPr>
          <w:spacing w:val="-3"/>
          <w:sz w:val="22"/>
        </w:rPr>
      </w:pPr>
      <w:r>
        <w:rPr>
          <w:spacing w:val="-3"/>
          <w:sz w:val="22"/>
        </w:rPr>
        <w:t>3.</w:t>
      </w:r>
      <w:r>
        <w:rPr>
          <w:spacing w:val="-3"/>
          <w:sz w:val="22"/>
        </w:rPr>
        <w:tab/>
      </w:r>
      <w:r>
        <w:rPr>
          <w:spacing w:val="-3"/>
          <w:sz w:val="22"/>
        </w:rPr>
        <w:t xml:space="preserve">The Corporate User states whether the Organisation currently funds education, which kinds of programme it runs and roughly how many applications it receives each year.</w:t>
      </w:r>
    </w:p>
    <w:p>
      <w:pPr>
        <w:spacing w:line="360" w:lineRule="auto"/>
        <w:ind w:left="720" w:hanging="360"/>
        <w:jc w:val="both"/>
        <w:rPr>
          <w:spacing w:val="-3"/>
          <w:sz w:val="22"/>
        </w:rPr>
      </w:pPr>
      <w:r>
        <w:rPr>
          <w:spacing w:val="-3"/>
          <w:sz w:val="22"/>
        </w:rPr>
        <w:t>4.</w:t>
      </w:r>
      <w:r>
        <w:rPr>
          <w:spacing w:val="-3"/>
          <w:sz w:val="22"/>
        </w:rPr>
        <w:tab/>
      </w:r>
      <w:r>
        <w:rPr>
          <w:spacing w:val="-3"/>
          <w:sz w:val="22"/>
        </w:rPr>
        <w:t xml:space="preserve">The Corporate User describes, optionally, how applications are managed today and the three biggest challenges faced.</w:t>
      </w:r>
    </w:p>
    <w:p>
      <w:pPr>
        <w:spacing w:line="360" w:lineRule="auto"/>
        <w:ind w:left="720" w:hanging="360"/>
        <w:jc w:val="both"/>
        <w:rPr>
          <w:spacing w:val="-3"/>
          <w:sz w:val="22"/>
        </w:rPr>
      </w:pPr>
      <w:r>
        <w:rPr>
          <w:spacing w:val="-3"/>
          <w:sz w:val="22"/>
        </w:rPr>
        <w:t>5.</w:t>
      </w:r>
      <w:r>
        <w:rPr>
          <w:spacing w:val="-3"/>
          <w:sz w:val="22"/>
        </w:rPr>
        <w:tab/>
      </w:r>
      <w:r>
        <w:rPr>
          <w:spacing w:val="-3"/>
          <w:sz w:val="22"/>
        </w:rPr>
        <w:t xml:space="preserve">The System presents the whole profile for review, with a link to edit any section.</w:t>
      </w:r>
    </w:p>
    <w:p>
      <w:pPr>
        <w:spacing w:line="360" w:lineRule="auto"/>
        <w:ind w:left="720" w:hanging="360"/>
        <w:jc w:val="both"/>
        <w:rPr>
          <w:spacing w:val="-3"/>
          <w:sz w:val="22"/>
        </w:rPr>
      </w:pPr>
      <w:r>
        <w:rPr>
          <w:spacing w:val="-3"/>
          <w:sz w:val="22"/>
        </w:rPr>
        <w:t>6.</w:t>
      </w:r>
      <w:r>
        <w:rPr>
          <w:spacing w:val="-3"/>
          <w:sz w:val="22"/>
        </w:rPr>
        <w:tab/>
      </w:r>
      <w:r>
        <w:rPr>
          <w:spacing w:val="-3"/>
          <w:sz w:val="22"/>
        </w:rPr>
        <w:t xml:space="preserve">The Corporate User confirms, and the System opens the Corporate Dashboard.</w:t>
      </w:r>
    </w:p>
    <w:p>
      <w:pPr>
        <w:spacing w:line="360" w:lineRule="auto"/>
        <w:jc w:val="both"/>
        <w:rPr>
          <w:spacing w:val="-3"/>
          <w:sz w:val="22"/>
        </w:rPr>
      </w:pPr>
      <w:r>
        <w:rPr>
          <w:spacing w:val="-3"/>
          <w:b/>
          <w:sz w:val="24"/>
        </w:rPr>
        <w:t xml:space="preserve">Xref: </w:t>
      </w:r>
      <w:r>
        <w:rPr>
          <w:spacing w:val="-3"/>
          <w:sz w:val="24"/>
        </w:rPr>
        <w:t xml:space="preserve">Section 3.2.21, Complete Organisation Profile</w:t>
      </w:r>
    </w:p>
    <w:p>
      <w:pPr>
        <w:pStyle w:val="Heading4"/>
        <w:keepNext/>
        <w:spacing w:line="360" w:lineRule="auto"/>
        <w:jc w:val="both"/>
        <w:rPr>
          <w:sz w:val="24"/>
        </w:rPr>
      </w:pPr>
      <w:r>
        <w:rPr>
          <w:b w:val="0"/>
          <w:sz w:val="24"/>
        </w:rPr>
        <w:t xml:space="preserve">Use case: </w:t>
      </w:r>
      <w:r>
        <w:rPr>
          <w:sz w:val="24"/>
        </w:rPr>
        <w:t xml:space="preserve"> Create Funding Programme</w:t>
      </w:r>
    </w:p>
    <w:p>
      <w:pPr>
        <w:spacing w:line="360" w:lineRule="auto"/>
        <w:jc w:val="both"/>
        <w:rPr>
          <w:spacing w:val="-3"/>
          <w:sz w:val="22"/>
        </w:rPr>
      </w:pPr>
      <w:r>
        <w:rPr>
          <w:spacing w:val="-3"/>
          <w:b/>
          <w:sz w:val="24"/>
        </w:rPr>
        <w:t xml:space="preserve">Diagram:</w:t>
      </w:r>
    </w:p>
    <w:p>
      <w:pPr>
        <w:keepNext/>
        <w:jc w:val="center"/>
      </w:pPr>
      <w:r>
        <w:drawing>
          <wp:inline distT="0" distB="0" distL="0" distR="0">
            <wp:extent cx="4480560" cy="1166728"/>
            <wp:effectExtent l="0" t="0" r="0" b="0"/>
            <wp:docPr id="980" name="Fig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 name="UC-22.png"/>
                    <pic:cNvPicPr/>
                  </pic:nvPicPr>
                  <pic:blipFill>
                    <a:blip r:embed="rId130"/>
                    <a:stretch>
                      <a:fillRect/>
                    </a:stretch>
                  </pic:blipFill>
                  <pic:spPr>
                    <a:xfrm>
                      <a:off x="0" y="0"/>
                      <a:ext cx="4480560" cy="1166728"/>
                    </a:xfrm>
                    <a:prstGeom prst="rect">
                      <a:avLst/>
                    </a:prstGeom>
                  </pic:spPr>
                </pic:pic>
              </a:graphicData>
            </a:graphic>
          </wp:inline>
        </w:drawing>
      </w:r>
    </w:p>
    <w:p>
      <w:pPr>
        <w:pStyle w:val="Caption"/>
        <w:jc w:val="center"/>
      </w:pPr>
      <w:r>
        <w:t xml:space="preserve">Figure </w:t>
      </w:r>
      <w:r>
        <w:fldChar w:fldCharType="begin"/>
      </w:r>
      <w:r>
        <w:instrText xml:space="preserve"> SEQ Figure \* ARABIC </w:instrText>
      </w:r>
      <w:r>
        <w:fldChar w:fldCharType="separate"/>
      </w:r>
      <w:r>
        <w:t>31</w:t>
      </w:r>
      <w:r>
        <w:fldChar w:fldCharType="end"/>
      </w:r>
      <w:r>
        <w:t xml:space="preserve"> - Create Funding Programme Use Case</w:t>
      </w:r>
    </w:p>
    <w:p>
      <w:pPr>
        <w:spacing w:line="360" w:lineRule="auto"/>
        <w:jc w:val="both"/>
        <w:rPr>
          <w:spacing w:val="-3"/>
          <w:sz w:val="22"/>
        </w:rPr>
      </w:pPr>
      <w:r>
        <w:rPr>
          <w:spacing w:val="-3"/>
          <w:b/>
          <w:sz w:val="24"/>
        </w:rPr>
        <w:t xml:space="preserve">Brief Description</w:t>
      </w:r>
    </w:p>
    <w:p>
      <w:pPr>
        <w:spacing w:line="360" w:lineRule="auto"/>
        <w:jc w:val="both"/>
        <w:rPr>
          <w:spacing w:val="-3"/>
          <w:sz w:val="22"/>
        </w:rPr>
      </w:pPr>
      <w:r>
        <w:rPr>
          <w:spacing w:val="-3"/>
          <w:sz w:val="24"/>
        </w:rPr>
        <w:t xml:space="preserve">The Corporate User sets up a bursary, scholarship or grant for students to apply to.</w:t>
      </w:r>
    </w:p>
    <w:p>
      <w:pPr>
        <w:spacing w:line="360" w:lineRule="auto"/>
        <w:jc w:val="both"/>
        <w:rPr>
          <w:spacing w:val="-3"/>
          <w:sz w:val="22"/>
        </w:rPr>
      </w:pPr>
      <w:r>
        <w:rPr>
          <w:spacing w:val="-3"/>
          <w:b/>
          <w:sz w:val="24"/>
        </w:rPr>
        <w:t xml:space="preserve">Initial Step-By-Step Description</w:t>
      </w:r>
    </w:p>
    <w:p>
      <w:pPr>
        <w:spacing w:line="360" w:lineRule="auto"/>
        <w:jc w:val="both"/>
        <w:rPr>
          <w:spacing w:val="-3"/>
          <w:sz w:val="22"/>
        </w:rPr>
      </w:pPr>
      <w:r>
        <w:rPr>
          <w:spacing w:val="-3"/>
          <w:sz w:val="24"/>
        </w:rPr>
        <w:t xml:space="preserve">Before this use case can be initiated, the Corporate User has completed the Organisation profile and accessed the Programmes page.</w:t>
      </w:r>
    </w:p>
    <w:p>
      <w:pPr>
        <w:spacing w:line="360" w:lineRule="auto"/>
        <w:ind w:left="720" w:hanging="360"/>
        <w:jc w:val="both"/>
        <w:rPr>
          <w:spacing w:val="-3"/>
          <w:sz w:val="22"/>
        </w:rPr>
      </w:pPr>
      <w:r>
        <w:rPr>
          <w:spacing w:val="-3"/>
          <w:sz w:val="22"/>
        </w:rPr>
        <w:t>1.</w:t>
      </w:r>
      <w:r>
        <w:rPr>
          <w:spacing w:val="-3"/>
          <w:sz w:val="22"/>
        </w:rPr>
        <w:tab/>
      </w:r>
      <w:r>
        <w:rPr>
          <w:spacing w:val="-3"/>
          <w:sz w:val="22"/>
        </w:rPr>
        <w:t xml:space="preserve">The Corporate User gives the programme name, a short description, a full description and the programme type.</w:t>
      </w:r>
    </w:p>
    <w:p>
      <w:pPr>
        <w:spacing w:line="360" w:lineRule="auto"/>
        <w:ind w:left="720" w:hanging="360"/>
        <w:jc w:val="both"/>
        <w:rPr>
          <w:spacing w:val="-3"/>
          <w:sz w:val="22"/>
        </w:rPr>
      </w:pPr>
      <w:r>
        <w:rPr>
          <w:spacing w:val="-3"/>
          <w:sz w:val="22"/>
        </w:rPr>
        <w:t>2.</w:t>
      </w:r>
      <w:r>
        <w:rPr>
          <w:spacing w:val="-3"/>
          <w:sz w:val="22"/>
        </w:rPr>
        <w:tab/>
      </w:r>
      <w:r>
        <w:rPr>
          <w:spacing w:val="-3"/>
          <w:sz w:val="22"/>
        </w:rPr>
        <w:t xml:space="preserve">The Corporate User gives the date applications open and the date they close, and optionally the number of awards available.</w:t>
      </w:r>
    </w:p>
    <w:p>
      <w:pPr>
        <w:spacing w:line="360" w:lineRule="auto"/>
        <w:ind w:left="720" w:hanging="360"/>
        <w:jc w:val="both"/>
        <w:rPr>
          <w:spacing w:val="-3"/>
          <w:sz w:val="22"/>
        </w:rPr>
      </w:pPr>
      <w:r>
        <w:rPr>
          <w:spacing w:val="-3"/>
          <w:sz w:val="22"/>
        </w:rPr>
        <w:t>3.</w:t>
      </w:r>
      <w:r>
        <w:rPr>
          <w:spacing w:val="-3"/>
          <w:sz w:val="22"/>
        </w:rPr>
        <w:tab/>
      </w:r>
      <w:r>
        <w:rPr>
          <w:spacing w:val="-3"/>
          <w:sz w:val="22"/>
        </w:rPr>
        <w:t xml:space="preserve">The Corporate User defines the eligibility criteria, as described in Section 2.2.3, Define Eligibility Criteria.</w:t>
      </w:r>
    </w:p>
    <w:p>
      <w:pPr>
        <w:spacing w:line="360" w:lineRule="auto"/>
        <w:ind w:left="720" w:hanging="360"/>
        <w:jc w:val="both"/>
        <w:rPr>
          <w:spacing w:val="-3"/>
          <w:sz w:val="22"/>
        </w:rPr>
      </w:pPr>
      <w:r>
        <w:rPr>
          <w:spacing w:val="-3"/>
          <w:sz w:val="22"/>
        </w:rPr>
        <w:t>4.</w:t>
      </w:r>
      <w:r>
        <w:rPr>
          <w:spacing w:val="-3"/>
          <w:sz w:val="22"/>
        </w:rPr>
        <w:tab/>
      </w:r>
      <w:r>
        <w:rPr>
          <w:spacing w:val="-3"/>
          <w:sz w:val="22"/>
        </w:rPr>
        <w:t xml:space="preserve">The Corporate User selects what the programme pays for.</w:t>
      </w:r>
    </w:p>
    <w:p>
      <w:pPr>
        <w:spacing w:line="360" w:lineRule="auto"/>
        <w:ind w:left="720" w:hanging="360"/>
        <w:jc w:val="both"/>
        <w:rPr>
          <w:spacing w:val="-3"/>
          <w:sz w:val="22"/>
        </w:rPr>
      </w:pPr>
      <w:r>
        <w:rPr>
          <w:spacing w:val="-3"/>
          <w:sz w:val="22"/>
        </w:rPr>
        <w:t>5.</w:t>
      </w:r>
      <w:r>
        <w:rPr>
          <w:spacing w:val="-3"/>
          <w:sz w:val="22"/>
        </w:rPr>
        <w:tab/>
      </w:r>
      <w:r>
        <w:rPr>
          <w:spacing w:val="-3"/>
          <w:sz w:val="22"/>
        </w:rPr>
        <w:t xml:space="preserve">The Corporate User selects the documents applicants must provide and adds any questions specific to this programme.</w:t>
      </w:r>
    </w:p>
    <w:p>
      <w:pPr>
        <w:spacing w:line="360" w:lineRule="auto"/>
        <w:ind w:left="720" w:hanging="360"/>
        <w:jc w:val="both"/>
        <w:rPr>
          <w:spacing w:val="-3"/>
          <w:sz w:val="22"/>
        </w:rPr>
      </w:pPr>
      <w:r>
        <w:rPr>
          <w:spacing w:val="-3"/>
          <w:sz w:val="22"/>
        </w:rPr>
        <w:t>6.</w:t>
      </w:r>
      <w:r>
        <w:rPr>
          <w:spacing w:val="-3"/>
          <w:sz w:val="22"/>
        </w:rPr>
        <w:tab/>
      </w:r>
      <w:r>
        <w:rPr>
          <w:spacing w:val="-3"/>
          <w:sz w:val="22"/>
        </w:rPr>
        <w:t xml:space="preserve">The System presents the programme for review.</w:t>
      </w:r>
    </w:p>
    <w:p>
      <w:pPr>
        <w:spacing w:line="360" w:lineRule="auto"/>
        <w:ind w:left="720" w:hanging="360"/>
        <w:jc w:val="both"/>
        <w:rPr>
          <w:spacing w:val="-3"/>
          <w:sz w:val="22"/>
        </w:rPr>
      </w:pPr>
      <w:r>
        <w:rPr>
          <w:spacing w:val="-3"/>
          <w:sz w:val="22"/>
        </w:rPr>
        <w:t>7.</w:t>
      </w:r>
      <w:r>
        <w:rPr>
          <w:spacing w:val="-3"/>
          <w:sz w:val="22"/>
        </w:rPr>
        <w:tab/>
      </w:r>
      <w:r>
        <w:rPr>
          <w:spacing w:val="-3"/>
          <w:sz w:val="22"/>
        </w:rPr>
        <w:t xml:space="preserve">The Corporate User saves the programme as a draft, or publishes it.</w:t>
      </w:r>
    </w:p>
    <w:p>
      <w:pPr>
        <w:spacing w:line="360" w:lineRule="auto"/>
        <w:jc w:val="both"/>
        <w:rPr>
          <w:spacing w:val="-3"/>
          <w:sz w:val="22"/>
        </w:rPr>
      </w:pPr>
      <w:r>
        <w:rPr>
          <w:spacing w:val="-3"/>
          <w:b/>
          <w:sz w:val="24"/>
        </w:rPr>
        <w:t xml:space="preserve">Xref: </w:t>
      </w:r>
      <w:r>
        <w:rPr>
          <w:spacing w:val="-3"/>
          <w:sz w:val="24"/>
        </w:rPr>
        <w:t xml:space="preserve">Section 3.2.22, Create Funding Programme</w:t>
      </w:r>
    </w:p>
    <w:p>
      <w:pPr>
        <w:pStyle w:val="Heading4"/>
        <w:keepNext/>
        <w:spacing w:line="360" w:lineRule="auto"/>
        <w:jc w:val="both"/>
        <w:rPr>
          <w:sz w:val="24"/>
        </w:rPr>
      </w:pPr>
      <w:r>
        <w:rPr>
          <w:b w:val="0"/>
          <w:sz w:val="24"/>
        </w:rPr>
        <w:t xml:space="preserve">Use case: </w:t>
      </w:r>
      <w:r>
        <w:rPr>
          <w:sz w:val="24"/>
        </w:rPr>
        <w:t xml:space="preserve"> Define Eligibility Criteria</w:t>
      </w:r>
    </w:p>
    <w:p>
      <w:pPr>
        <w:spacing w:line="360" w:lineRule="auto"/>
        <w:jc w:val="both"/>
        <w:rPr>
          <w:spacing w:val="-3"/>
          <w:sz w:val="22"/>
        </w:rPr>
      </w:pPr>
      <w:r>
        <w:rPr>
          <w:spacing w:val="-3"/>
          <w:i/>
          <w:sz w:val="24"/>
        </w:rPr>
        <w:t xml:space="preserve">This use case is part of the Create Funding Programme use case.</w:t>
      </w:r>
    </w:p>
    <w:p>
      <w:pPr>
        <w:spacing w:line="360" w:lineRule="auto"/>
        <w:jc w:val="both"/>
        <w:rPr>
          <w:spacing w:val="-3"/>
          <w:sz w:val="22"/>
        </w:rPr>
      </w:pPr>
      <w:r>
        <w:rPr>
          <w:spacing w:val="-3"/>
          <w:b/>
          <w:sz w:val="24"/>
        </w:rPr>
        <w:t xml:space="preserve">Diagram:</w:t>
      </w:r>
    </w:p>
    <w:p>
      <w:pPr>
        <w:keepNext/>
        <w:jc w:val="center"/>
      </w:pPr>
      <w:r>
        <w:drawing>
          <wp:inline distT="0" distB="0" distL="0" distR="0">
            <wp:extent cx="4480560" cy="1166728"/>
            <wp:effectExtent l="0" t="0" r="0" b="0"/>
            <wp:docPr id="981" name="Fig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 name="UC-23.png"/>
                    <pic:cNvPicPr/>
                  </pic:nvPicPr>
                  <pic:blipFill>
                    <a:blip r:embed="rId131"/>
                    <a:stretch>
                      <a:fillRect/>
                    </a:stretch>
                  </pic:blipFill>
                  <pic:spPr>
                    <a:xfrm>
                      <a:off x="0" y="0"/>
                      <a:ext cx="4480560" cy="1166728"/>
                    </a:xfrm>
                    <a:prstGeom prst="rect">
                      <a:avLst/>
                    </a:prstGeom>
                  </pic:spPr>
                </pic:pic>
              </a:graphicData>
            </a:graphic>
          </wp:inline>
        </w:drawing>
      </w:r>
    </w:p>
    <w:p>
      <w:pPr>
        <w:pStyle w:val="Caption"/>
        <w:jc w:val="center"/>
      </w:pPr>
      <w:r>
        <w:t xml:space="preserve">Figure </w:t>
      </w:r>
      <w:r>
        <w:fldChar w:fldCharType="begin"/>
      </w:r>
      <w:r>
        <w:instrText xml:space="preserve"> SEQ Figure \* ARABIC </w:instrText>
      </w:r>
      <w:r>
        <w:fldChar w:fldCharType="separate"/>
      </w:r>
      <w:r>
        <w:t>32</w:t>
      </w:r>
      <w:r>
        <w:fldChar w:fldCharType="end"/>
      </w:r>
      <w:r>
        <w:t xml:space="preserve"> - Define Eligibility Criteria Use Case</w:t>
      </w:r>
    </w:p>
    <w:p>
      <w:pPr>
        <w:spacing w:line="360" w:lineRule="auto"/>
        <w:jc w:val="both"/>
        <w:rPr>
          <w:spacing w:val="-3"/>
          <w:sz w:val="22"/>
        </w:rPr>
      </w:pPr>
      <w:r>
        <w:rPr>
          <w:spacing w:val="-3"/>
          <w:b/>
          <w:sz w:val="24"/>
        </w:rPr>
        <w:t xml:space="preserve">Brief Description</w:t>
      </w:r>
    </w:p>
    <w:p>
      <w:pPr>
        <w:spacing w:line="360" w:lineRule="auto"/>
        <w:jc w:val="both"/>
        <w:rPr>
          <w:spacing w:val="-3"/>
          <w:sz w:val="22"/>
        </w:rPr>
      </w:pPr>
      <w:r>
        <w:rPr>
          <w:spacing w:val="-3"/>
          <w:sz w:val="24"/>
        </w:rPr>
        <w:t xml:space="preserve">The Corporate User states precisely who may apply to a funding programme.</w:t>
      </w:r>
    </w:p>
    <w:p>
      <w:pPr>
        <w:spacing w:line="360" w:lineRule="auto"/>
        <w:jc w:val="both"/>
        <w:rPr>
          <w:spacing w:val="-3"/>
          <w:sz w:val="22"/>
        </w:rPr>
      </w:pPr>
      <w:r>
        <w:rPr>
          <w:spacing w:val="-3"/>
          <w:b/>
          <w:sz w:val="24"/>
        </w:rPr>
        <w:t xml:space="preserve">Initial Step-By-Step Description</w:t>
      </w:r>
    </w:p>
    <w:p>
      <w:pPr>
        <w:spacing w:line="360" w:lineRule="auto"/>
        <w:jc w:val="both"/>
        <w:rPr>
          <w:spacing w:val="-3"/>
          <w:sz w:val="22"/>
        </w:rPr>
      </w:pPr>
      <w:r>
        <w:rPr>
          <w:spacing w:val="-3"/>
          <w:sz w:val="24"/>
        </w:rPr>
        <w:t xml:space="preserve">Before it can be initiated, the Corporate User has reached the Eligibility Criteria step of the programme builder.</w:t>
      </w:r>
    </w:p>
    <w:p>
      <w:pPr>
        <w:spacing w:line="360" w:lineRule="auto"/>
        <w:ind w:left="720" w:hanging="360"/>
        <w:jc w:val="both"/>
        <w:rPr>
          <w:spacing w:val="-3"/>
          <w:sz w:val="22"/>
        </w:rPr>
      </w:pPr>
      <w:r>
        <w:rPr>
          <w:spacing w:val="-3"/>
          <w:sz w:val="22"/>
        </w:rPr>
        <w:t>1.</w:t>
      </w:r>
      <w:r>
        <w:rPr>
          <w:spacing w:val="-3"/>
          <w:sz w:val="22"/>
        </w:rPr>
        <w:tab/>
      </w:r>
      <w:r>
        <w:rPr>
          <w:spacing w:val="-3"/>
          <w:sz w:val="22"/>
        </w:rPr>
        <w:t xml:space="preserve">The Corporate User selects the institutions the programme supports, or leaves the list empty to accept any institution.</w:t>
      </w:r>
    </w:p>
    <w:p>
      <w:pPr>
        <w:spacing w:line="360" w:lineRule="auto"/>
        <w:ind w:left="720" w:hanging="360"/>
        <w:jc w:val="both"/>
        <w:rPr>
          <w:spacing w:val="-3"/>
          <w:sz w:val="22"/>
        </w:rPr>
      </w:pPr>
      <w:r>
        <w:rPr>
          <w:spacing w:val="-3"/>
          <w:sz w:val="22"/>
        </w:rPr>
        <w:t>2.</w:t>
      </w:r>
      <w:r>
        <w:rPr>
          <w:spacing w:val="-3"/>
          <w:sz w:val="22"/>
        </w:rPr>
        <w:tab/>
      </w:r>
      <w:r>
        <w:rPr>
          <w:spacing w:val="-3"/>
          <w:sz w:val="22"/>
        </w:rPr>
        <w:t xml:space="preserve">The Corporate User selects the courses the programme supports, or leaves the list empty to accept any course.</w:t>
      </w:r>
    </w:p>
    <w:p>
      <w:pPr>
        <w:spacing w:line="360" w:lineRule="auto"/>
        <w:ind w:left="720" w:hanging="360"/>
        <w:jc w:val="both"/>
        <w:rPr>
          <w:spacing w:val="-3"/>
          <w:sz w:val="22"/>
        </w:rPr>
      </w:pPr>
      <w:r>
        <w:rPr>
          <w:spacing w:val="-3"/>
          <w:sz w:val="22"/>
        </w:rPr>
        <w:t>3.</w:t>
      </w:r>
      <w:r>
        <w:rPr>
          <w:spacing w:val="-3"/>
          <w:sz w:val="22"/>
        </w:rPr>
        <w:tab/>
      </w:r>
      <w:r>
        <w:rPr>
          <w:spacing w:val="-3"/>
          <w:sz w:val="22"/>
        </w:rPr>
        <w:t xml:space="preserve">The Corporate User selects the qualification levels and years of study that qualify.</w:t>
      </w:r>
    </w:p>
    <w:p>
      <w:pPr>
        <w:spacing w:line="360" w:lineRule="auto"/>
        <w:ind w:left="720" w:hanging="360"/>
        <w:jc w:val="both"/>
        <w:rPr>
          <w:spacing w:val="-3"/>
          <w:sz w:val="22"/>
        </w:rPr>
      </w:pPr>
      <w:r>
        <w:rPr>
          <w:spacing w:val="-3"/>
          <w:sz w:val="22"/>
        </w:rPr>
        <w:t>4.</w:t>
      </w:r>
      <w:r>
        <w:rPr>
          <w:spacing w:val="-3"/>
          <w:sz w:val="22"/>
        </w:rPr>
        <w:tab/>
      </w:r>
      <w:r>
        <w:rPr>
          <w:spacing w:val="-3"/>
          <w:sz w:val="22"/>
        </w:rPr>
        <w:t xml:space="preserve">The Corporate User sets a minimum academic average, if one applies.</w:t>
      </w:r>
    </w:p>
    <w:p>
      <w:pPr>
        <w:spacing w:line="360" w:lineRule="auto"/>
        <w:ind w:left="720" w:hanging="360"/>
        <w:jc w:val="both"/>
        <w:rPr>
          <w:spacing w:val="-3"/>
          <w:sz w:val="22"/>
        </w:rPr>
      </w:pPr>
      <w:r>
        <w:rPr>
          <w:spacing w:val="-3"/>
          <w:sz w:val="22"/>
        </w:rPr>
        <w:t>5.</w:t>
      </w:r>
      <w:r>
        <w:rPr>
          <w:spacing w:val="-3"/>
          <w:sz w:val="22"/>
        </w:rPr>
        <w:tab/>
      </w:r>
      <w:r>
        <w:rPr>
          <w:spacing w:val="-3"/>
          <w:sz w:val="22"/>
        </w:rPr>
        <w:t xml:space="preserve">The Corporate User sets the citizenship, household income and provincial conditions, if any apply.</w:t>
      </w:r>
    </w:p>
    <w:p>
      <w:pPr>
        <w:spacing w:line="360" w:lineRule="auto"/>
        <w:ind w:left="720" w:hanging="360"/>
        <w:jc w:val="both"/>
        <w:rPr>
          <w:spacing w:val="-3"/>
          <w:sz w:val="22"/>
        </w:rPr>
      </w:pPr>
      <w:r>
        <w:rPr>
          <w:spacing w:val="-3"/>
          <w:sz w:val="22"/>
        </w:rPr>
        <w:t>6.</w:t>
      </w:r>
      <w:r>
        <w:rPr>
          <w:spacing w:val="-3"/>
          <w:sz w:val="22"/>
        </w:rPr>
        <w:tab/>
      </w:r>
      <w:r>
        <w:rPr>
          <w:spacing w:val="-3"/>
          <w:sz w:val="22"/>
        </w:rPr>
        <w:t xml:space="preserve">The Corporate User records any further requirements in their own words.</w:t>
      </w:r>
    </w:p>
    <w:p>
      <w:pPr>
        <w:spacing w:line="360" w:lineRule="auto"/>
        <w:jc w:val="both"/>
        <w:rPr>
          <w:spacing w:val="-3"/>
          <w:sz w:val="22"/>
        </w:rPr>
      </w:pPr>
      <w:r>
        <w:rPr>
          <w:spacing w:val="-3"/>
          <w:b/>
          <w:sz w:val="24"/>
        </w:rPr>
        <w:t xml:space="preserve">Xref: </w:t>
      </w:r>
      <w:r>
        <w:rPr>
          <w:spacing w:val="-3"/>
          <w:sz w:val="24"/>
        </w:rPr>
        <w:t xml:space="preserve">Section 3.2.23, Define Eligibility Criteria</w:t>
      </w:r>
    </w:p>
    <w:p>
      <w:pPr>
        <w:pStyle w:val="Heading4"/>
        <w:keepNext/>
        <w:spacing w:line="360" w:lineRule="auto"/>
        <w:jc w:val="both"/>
        <w:rPr>
          <w:sz w:val="24"/>
        </w:rPr>
      </w:pPr>
      <w:r>
        <w:rPr>
          <w:b w:val="0"/>
          <w:sz w:val="24"/>
        </w:rPr>
        <w:t xml:space="preserve">Use case: </w:t>
      </w:r>
      <w:r>
        <w:rPr>
          <w:sz w:val="24"/>
        </w:rPr>
        <w:t xml:space="preserve"> Publish Funding Programme</w:t>
      </w:r>
    </w:p>
    <w:p>
      <w:pPr>
        <w:spacing w:line="360" w:lineRule="auto"/>
        <w:jc w:val="both"/>
        <w:rPr>
          <w:spacing w:val="-3"/>
          <w:sz w:val="22"/>
        </w:rPr>
      </w:pPr>
      <w:r>
        <w:rPr>
          <w:spacing w:val="-3"/>
          <w:i/>
          <w:sz w:val="24"/>
        </w:rPr>
        <w:t xml:space="preserve">This use case extends the Create Funding Programme use case.</w:t>
      </w:r>
    </w:p>
    <w:p>
      <w:pPr>
        <w:spacing w:line="360" w:lineRule="auto"/>
        <w:jc w:val="both"/>
        <w:rPr>
          <w:spacing w:val="-3"/>
          <w:sz w:val="22"/>
        </w:rPr>
      </w:pPr>
      <w:r>
        <w:rPr>
          <w:spacing w:val="-3"/>
          <w:b/>
          <w:sz w:val="24"/>
        </w:rPr>
        <w:t xml:space="preserve">Diagram:</w:t>
      </w:r>
    </w:p>
    <w:p>
      <w:pPr>
        <w:keepNext/>
        <w:jc w:val="center"/>
      </w:pPr>
      <w:r>
        <w:drawing>
          <wp:inline distT="0" distB="0" distL="0" distR="0">
            <wp:extent cx="4480560" cy="1166728"/>
            <wp:effectExtent l="0" t="0" r="0" b="0"/>
            <wp:docPr id="982" name="Fig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 name="UC-24.png"/>
                    <pic:cNvPicPr/>
                  </pic:nvPicPr>
                  <pic:blipFill>
                    <a:blip r:embed="rId132"/>
                    <a:stretch>
                      <a:fillRect/>
                    </a:stretch>
                  </pic:blipFill>
                  <pic:spPr>
                    <a:xfrm>
                      <a:off x="0" y="0"/>
                      <a:ext cx="4480560" cy="1166728"/>
                    </a:xfrm>
                    <a:prstGeom prst="rect">
                      <a:avLst/>
                    </a:prstGeom>
                  </pic:spPr>
                </pic:pic>
              </a:graphicData>
            </a:graphic>
          </wp:inline>
        </w:drawing>
      </w:r>
    </w:p>
    <w:p>
      <w:pPr>
        <w:pStyle w:val="Caption"/>
        <w:jc w:val="center"/>
      </w:pPr>
      <w:r>
        <w:t xml:space="preserve">Figure </w:t>
      </w:r>
      <w:r>
        <w:fldChar w:fldCharType="begin"/>
      </w:r>
      <w:r>
        <w:instrText xml:space="preserve"> SEQ Figure \* ARABIC </w:instrText>
      </w:r>
      <w:r>
        <w:fldChar w:fldCharType="separate"/>
      </w:r>
      <w:r>
        <w:t>33</w:t>
      </w:r>
      <w:r>
        <w:fldChar w:fldCharType="end"/>
      </w:r>
      <w:r>
        <w:t xml:space="preserve"> - Publish Funding Programme Use Case</w:t>
      </w:r>
    </w:p>
    <w:p>
      <w:pPr>
        <w:spacing w:line="360" w:lineRule="auto"/>
        <w:jc w:val="both"/>
        <w:rPr>
          <w:spacing w:val="-3"/>
          <w:sz w:val="22"/>
        </w:rPr>
      </w:pPr>
      <w:r>
        <w:rPr>
          <w:spacing w:val="-3"/>
          <w:b/>
          <w:sz w:val="24"/>
        </w:rPr>
        <w:t xml:space="preserve">Brief Description</w:t>
      </w:r>
    </w:p>
    <w:p>
      <w:pPr>
        <w:spacing w:line="360" w:lineRule="auto"/>
        <w:jc w:val="both"/>
        <w:rPr>
          <w:spacing w:val="-3"/>
          <w:sz w:val="22"/>
        </w:rPr>
      </w:pPr>
      <w:r>
        <w:rPr>
          <w:spacing w:val="-3"/>
          <w:sz w:val="24"/>
        </w:rPr>
        <w:t xml:space="preserve">The Corporate User makes a programme visible to students, or closes it again.</w:t>
      </w:r>
    </w:p>
    <w:p>
      <w:pPr>
        <w:spacing w:line="360" w:lineRule="auto"/>
        <w:jc w:val="both"/>
        <w:rPr>
          <w:spacing w:val="-3"/>
          <w:sz w:val="22"/>
        </w:rPr>
      </w:pPr>
      <w:r>
        <w:rPr>
          <w:spacing w:val="-3"/>
          <w:b/>
          <w:sz w:val="24"/>
        </w:rPr>
        <w:t xml:space="preserve">Initial Step-By-Step Description</w:t>
      </w:r>
    </w:p>
    <w:p>
      <w:pPr>
        <w:spacing w:line="360" w:lineRule="auto"/>
        <w:jc w:val="both"/>
        <w:rPr>
          <w:spacing w:val="-3"/>
          <w:sz w:val="22"/>
        </w:rPr>
      </w:pPr>
      <w:r>
        <w:rPr>
          <w:spacing w:val="-3"/>
          <w:sz w:val="24"/>
        </w:rPr>
        <w:t xml:space="preserve">Before it can be initiated, the Corporate User has opened a programme belonging to their Organisation.</w:t>
      </w:r>
    </w:p>
    <w:p>
      <w:pPr>
        <w:spacing w:line="360" w:lineRule="auto"/>
        <w:ind w:left="720" w:hanging="360"/>
        <w:jc w:val="both"/>
        <w:rPr>
          <w:spacing w:val="-3"/>
          <w:sz w:val="22"/>
        </w:rPr>
      </w:pPr>
      <w:r>
        <w:rPr>
          <w:spacing w:val="-3"/>
          <w:sz w:val="22"/>
        </w:rPr>
        <w:t>1.</w:t>
      </w:r>
      <w:r>
        <w:rPr>
          <w:spacing w:val="-3"/>
          <w:sz w:val="22"/>
        </w:rPr>
        <w:tab/>
      </w:r>
      <w:r>
        <w:rPr>
          <w:spacing w:val="-3"/>
          <w:sz w:val="22"/>
        </w:rPr>
        <w:t xml:space="preserve">The Corporate User selects to publish the programme.</w:t>
      </w:r>
    </w:p>
    <w:p>
      <w:pPr>
        <w:spacing w:line="360" w:lineRule="auto"/>
        <w:ind w:left="720" w:hanging="360"/>
        <w:jc w:val="both"/>
        <w:rPr>
          <w:spacing w:val="-3"/>
          <w:sz w:val="22"/>
        </w:rPr>
      </w:pPr>
      <w:r>
        <w:rPr>
          <w:spacing w:val="-3"/>
          <w:sz w:val="22"/>
        </w:rPr>
        <w:t>2.</w:t>
      </w:r>
      <w:r>
        <w:rPr>
          <w:spacing w:val="-3"/>
          <w:sz w:val="22"/>
        </w:rPr>
        <w:tab/>
      </w:r>
      <w:r>
        <w:rPr>
          <w:spacing w:val="-3"/>
          <w:sz w:val="22"/>
        </w:rPr>
        <w:t xml:space="preserve">The System confirms that the closing date has not already passed.</w:t>
      </w:r>
    </w:p>
    <w:p>
      <w:pPr>
        <w:spacing w:line="360" w:lineRule="auto"/>
        <w:ind w:left="720" w:hanging="360"/>
        <w:jc w:val="both"/>
        <w:rPr>
          <w:spacing w:val="-3"/>
          <w:sz w:val="22"/>
        </w:rPr>
      </w:pPr>
      <w:r>
        <w:rPr>
          <w:spacing w:val="-3"/>
          <w:sz w:val="22"/>
        </w:rPr>
        <w:t>3.</w:t>
      </w:r>
      <w:r>
        <w:rPr>
          <w:spacing w:val="-3"/>
          <w:sz w:val="22"/>
        </w:rPr>
        <w:tab/>
      </w:r>
      <w:r>
        <w:rPr>
          <w:spacing w:val="-3"/>
          <w:sz w:val="22"/>
        </w:rPr>
        <w:t xml:space="preserve">The System sets the programme status to published.</w:t>
      </w:r>
    </w:p>
    <w:p>
      <w:pPr>
        <w:spacing w:line="360" w:lineRule="auto"/>
        <w:ind w:left="720" w:hanging="360"/>
        <w:jc w:val="both"/>
        <w:rPr>
          <w:spacing w:val="-3"/>
          <w:sz w:val="22"/>
        </w:rPr>
      </w:pPr>
      <w:r>
        <w:rPr>
          <w:spacing w:val="-3"/>
          <w:sz w:val="22"/>
        </w:rPr>
        <w:t>4.</w:t>
      </w:r>
      <w:r>
        <w:rPr>
          <w:spacing w:val="-3"/>
          <w:sz w:val="22"/>
        </w:rPr>
        <w:tab/>
      </w:r>
      <w:r>
        <w:rPr>
          <w:spacing w:val="-3"/>
          <w:sz w:val="22"/>
        </w:rPr>
        <w:t xml:space="preserve">The programme immediately appears among the matches of every student whose profile fits it.</w:t>
      </w:r>
    </w:p>
    <w:p>
      <w:pPr>
        <w:spacing w:line="360" w:lineRule="auto"/>
        <w:ind w:left="720" w:hanging="360"/>
        <w:jc w:val="both"/>
        <w:rPr>
          <w:spacing w:val="-3"/>
          <w:sz w:val="22"/>
        </w:rPr>
      </w:pPr>
      <w:r>
        <w:rPr>
          <w:spacing w:val="-3"/>
          <w:sz w:val="22"/>
        </w:rPr>
        <w:t>5.</w:t>
      </w:r>
      <w:r>
        <w:rPr>
          <w:spacing w:val="-3"/>
          <w:sz w:val="22"/>
        </w:rPr>
        <w:tab/>
      </w:r>
      <w:r>
        <w:rPr>
          <w:spacing w:val="-3"/>
          <w:sz w:val="22"/>
        </w:rPr>
        <w:t xml:space="preserve">The Corporate User may later close the programme, or reopen a closed programme.</w:t>
      </w:r>
    </w:p>
    <w:p>
      <w:pPr>
        <w:spacing w:line="360" w:lineRule="auto"/>
        <w:jc w:val="both"/>
        <w:rPr>
          <w:spacing w:val="-3"/>
          <w:sz w:val="22"/>
        </w:rPr>
      </w:pPr>
      <w:r>
        <w:rPr>
          <w:spacing w:val="-3"/>
          <w:b/>
          <w:sz w:val="24"/>
        </w:rPr>
        <w:t xml:space="preserve">Xref: </w:t>
      </w:r>
      <w:r>
        <w:rPr>
          <w:spacing w:val="-3"/>
          <w:sz w:val="24"/>
        </w:rPr>
        <w:t xml:space="preserve">Section 3.2.24, Publish Funding Programme</w:t>
      </w:r>
    </w:p>
    <w:p>
      <w:pPr>
        <w:pStyle w:val="Heading4"/>
        <w:keepNext/>
        <w:spacing w:line="360" w:lineRule="auto"/>
        <w:jc w:val="both"/>
        <w:rPr>
          <w:sz w:val="24"/>
        </w:rPr>
      </w:pPr>
      <w:r>
        <w:rPr>
          <w:b w:val="0"/>
          <w:sz w:val="24"/>
        </w:rPr>
        <w:t xml:space="preserve">Use case: </w:t>
      </w:r>
      <w:r>
        <w:rPr>
          <w:sz w:val="24"/>
        </w:rPr>
        <w:t xml:space="preserve"> Import Applications</w:t>
      </w:r>
    </w:p>
    <w:p>
      <w:pPr>
        <w:spacing w:line="360" w:lineRule="auto"/>
        <w:jc w:val="both"/>
        <w:rPr>
          <w:spacing w:val="-3"/>
          <w:sz w:val="22"/>
        </w:rPr>
      </w:pPr>
      <w:r>
        <w:rPr>
          <w:spacing w:val="-3"/>
          <w:b/>
          <w:sz w:val="24"/>
        </w:rPr>
        <w:t xml:space="preserve">Diagram:</w:t>
      </w:r>
    </w:p>
    <w:p>
      <w:pPr>
        <w:keepNext/>
        <w:jc w:val="center"/>
      </w:pPr>
      <w:r>
        <w:drawing>
          <wp:inline distT="0" distB="0" distL="0" distR="0">
            <wp:extent cx="4480560" cy="1166728"/>
            <wp:effectExtent l="0" t="0" r="0" b="0"/>
            <wp:docPr id="983" name="Fig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 name="UC-25.png"/>
                    <pic:cNvPicPr/>
                  </pic:nvPicPr>
                  <pic:blipFill>
                    <a:blip r:embed="rId133"/>
                    <a:stretch>
                      <a:fillRect/>
                    </a:stretch>
                  </pic:blipFill>
                  <pic:spPr>
                    <a:xfrm>
                      <a:off x="0" y="0"/>
                      <a:ext cx="4480560" cy="1166728"/>
                    </a:xfrm>
                    <a:prstGeom prst="rect">
                      <a:avLst/>
                    </a:prstGeom>
                  </pic:spPr>
                </pic:pic>
              </a:graphicData>
            </a:graphic>
          </wp:inline>
        </w:drawing>
      </w:r>
    </w:p>
    <w:p>
      <w:pPr>
        <w:pStyle w:val="Caption"/>
        <w:jc w:val="center"/>
      </w:pPr>
      <w:r>
        <w:t xml:space="preserve">Figure </w:t>
      </w:r>
      <w:r>
        <w:fldChar w:fldCharType="begin"/>
      </w:r>
      <w:r>
        <w:instrText xml:space="preserve"> SEQ Figure \* ARABIC </w:instrText>
      </w:r>
      <w:r>
        <w:fldChar w:fldCharType="separate"/>
      </w:r>
      <w:r>
        <w:t>34</w:t>
      </w:r>
      <w:r>
        <w:fldChar w:fldCharType="end"/>
      </w:r>
      <w:r>
        <w:t xml:space="preserve"> - Import Applications Use Case</w:t>
      </w:r>
    </w:p>
    <w:p>
      <w:pPr>
        <w:spacing w:line="360" w:lineRule="auto"/>
        <w:jc w:val="both"/>
        <w:rPr>
          <w:spacing w:val="-3"/>
          <w:sz w:val="22"/>
        </w:rPr>
      </w:pPr>
      <w:r>
        <w:rPr>
          <w:spacing w:val="-3"/>
          <w:b/>
          <w:sz w:val="24"/>
        </w:rPr>
        <w:t xml:space="preserve">Brief Description</w:t>
      </w:r>
    </w:p>
    <w:p>
      <w:pPr>
        <w:spacing w:line="360" w:lineRule="auto"/>
        <w:jc w:val="both"/>
        <w:rPr>
          <w:spacing w:val="-3"/>
          <w:sz w:val="22"/>
        </w:rPr>
      </w:pPr>
      <w:r>
        <w:rPr>
          <w:spacing w:val="-3"/>
          <w:sz w:val="24"/>
        </w:rPr>
        <w:t xml:space="preserve">A Corporate User uploads application forms the Organisation received outside Bursary-Bridge and has the System turn them into applicant records against one of its funding programmes.</w:t>
      </w:r>
    </w:p>
    <w:p>
      <w:pPr>
        <w:spacing w:line="360" w:lineRule="auto"/>
        <w:jc w:val="both"/>
        <w:rPr>
          <w:spacing w:val="-3"/>
          <w:sz w:val="22"/>
        </w:rPr>
      </w:pPr>
      <w:r>
        <w:rPr>
          <w:spacing w:val="-3"/>
          <w:b/>
          <w:sz w:val="24"/>
        </w:rPr>
        <w:t xml:space="preserve">Initial Step-By-Step Description</w:t>
      </w:r>
    </w:p>
    <w:p>
      <w:pPr>
        <w:spacing w:line="360" w:lineRule="auto"/>
        <w:jc w:val="both"/>
        <w:rPr>
          <w:spacing w:val="-3"/>
          <w:sz w:val="22"/>
        </w:rPr>
      </w:pPr>
      <w:r>
        <w:rPr>
          <w:spacing w:val="-3"/>
          <w:sz w:val="24"/>
        </w:rPr>
        <w:t xml:space="preserve">Before this use case can be initiated, the Corporate User has signed in and has opened a funding programme belonging to their Organisation.</w:t>
      </w:r>
    </w:p>
    <w:p>
      <w:pPr>
        <w:spacing w:line="360" w:lineRule="auto"/>
        <w:ind w:left="720" w:hanging="360"/>
        <w:jc w:val="both"/>
        <w:rPr>
          <w:spacing w:val="-3"/>
          <w:sz w:val="22"/>
        </w:rPr>
      </w:pPr>
      <w:r>
        <w:rPr>
          <w:spacing w:val="-3"/>
          <w:sz w:val="22"/>
        </w:rPr>
        <w:t>1.</w:t>
      </w:r>
      <w:r>
        <w:rPr>
          <w:spacing w:val="-3"/>
          <w:sz w:val="22"/>
        </w:rPr>
        <w:tab/>
      </w:r>
      <w:r>
        <w:rPr>
          <w:spacing w:val="-3"/>
          <w:sz w:val="22"/>
        </w:rPr>
        <w:t xml:space="preserve">The Corporate User selects Import Applications against a funding programme.</w:t>
      </w:r>
    </w:p>
    <w:p>
      <w:pPr>
        <w:spacing w:line="360" w:lineRule="auto"/>
        <w:ind w:left="720" w:hanging="360"/>
        <w:jc w:val="both"/>
        <w:rPr>
          <w:spacing w:val="-3"/>
          <w:sz w:val="22"/>
        </w:rPr>
      </w:pPr>
      <w:r>
        <w:rPr>
          <w:spacing w:val="-3"/>
          <w:sz w:val="22"/>
        </w:rPr>
        <w:t>2.</w:t>
      </w:r>
      <w:r>
        <w:rPr>
          <w:spacing w:val="-3"/>
          <w:sz w:val="22"/>
        </w:rPr>
        <w:tab/>
      </w:r>
      <w:r>
        <w:rPr>
          <w:spacing w:val="-3"/>
          <w:sz w:val="22"/>
        </w:rPr>
        <w:t xml:space="preserve">The Corporate User uploads the application forms, individually or as an archive.</w:t>
      </w:r>
    </w:p>
    <w:p>
      <w:pPr>
        <w:spacing w:line="360" w:lineRule="auto"/>
        <w:ind w:left="720" w:hanging="360"/>
        <w:jc w:val="both"/>
        <w:rPr>
          <w:spacing w:val="-3"/>
          <w:sz w:val="22"/>
        </w:rPr>
      </w:pPr>
      <w:r>
        <w:rPr>
          <w:spacing w:val="-3"/>
          <w:sz w:val="22"/>
        </w:rPr>
        <w:t>3.</w:t>
      </w:r>
      <w:r>
        <w:rPr>
          <w:spacing w:val="-3"/>
          <w:sz w:val="22"/>
        </w:rPr>
        <w:tab/>
      </w:r>
      <w:r>
        <w:rPr>
          <w:spacing w:val="-3"/>
          <w:sz w:val="22"/>
        </w:rPr>
        <w:t xml:space="preserve">The System reads each form and extracts the applicant's details.</w:t>
      </w:r>
    </w:p>
    <w:p>
      <w:pPr>
        <w:spacing w:line="360" w:lineRule="auto"/>
        <w:ind w:left="720" w:hanging="360"/>
        <w:jc w:val="both"/>
        <w:rPr>
          <w:spacing w:val="-3"/>
          <w:sz w:val="22"/>
        </w:rPr>
      </w:pPr>
      <w:r>
        <w:rPr>
          <w:spacing w:val="-3"/>
          <w:sz w:val="22"/>
        </w:rPr>
        <w:t>4.</w:t>
      </w:r>
      <w:r>
        <w:rPr>
          <w:spacing w:val="-3"/>
          <w:sz w:val="22"/>
        </w:rPr>
        <w:tab/>
      </w:r>
      <w:r>
        <w:rPr>
          <w:spacing w:val="-3"/>
          <w:sz w:val="22"/>
        </w:rPr>
        <w:t xml:space="preserve">The System scores each applicant against that programme and checks for duplicates.</w:t>
      </w:r>
    </w:p>
    <w:p>
      <w:pPr>
        <w:spacing w:line="360" w:lineRule="auto"/>
        <w:ind w:left="720" w:hanging="360"/>
        <w:jc w:val="both"/>
        <w:rPr>
          <w:spacing w:val="-3"/>
          <w:sz w:val="22"/>
        </w:rPr>
      </w:pPr>
      <w:r>
        <w:rPr>
          <w:spacing w:val="-3"/>
          <w:sz w:val="22"/>
        </w:rPr>
        <w:t>5.</w:t>
      </w:r>
      <w:r>
        <w:rPr>
          <w:spacing w:val="-3"/>
          <w:sz w:val="22"/>
        </w:rPr>
        <w:tab/>
      </w:r>
      <w:r>
        <w:rPr>
          <w:spacing w:val="-3"/>
          <w:sz w:val="22"/>
        </w:rPr>
        <w:t xml:space="preserve">The System presents the batch for review.</w:t>
      </w:r>
    </w:p>
    <w:p>
      <w:pPr>
        <w:spacing w:line="360" w:lineRule="auto"/>
        <w:jc w:val="both"/>
        <w:rPr>
          <w:spacing w:val="-3"/>
          <w:sz w:val="22"/>
        </w:rPr>
      </w:pPr>
      <w:r>
        <w:rPr>
          <w:spacing w:val="-3"/>
          <w:b/>
          <w:sz w:val="24"/>
        </w:rPr>
        <w:t xml:space="preserve">Xref: </w:t>
      </w:r>
      <w:r>
        <w:rPr>
          <w:spacing w:val="-3"/>
          <w:sz w:val="24"/>
        </w:rPr>
        <w:t xml:space="preserve">Section 3.2.25, Import Applications</w:t>
      </w:r>
    </w:p>
    <w:p>
      <w:pPr>
        <w:pStyle w:val="Heading4"/>
        <w:keepNext/>
        <w:spacing w:line="360" w:lineRule="auto"/>
        <w:jc w:val="both"/>
        <w:rPr>
          <w:sz w:val="24"/>
        </w:rPr>
      </w:pPr>
      <w:r>
        <w:rPr>
          <w:b w:val="0"/>
          <w:sz w:val="24"/>
        </w:rPr>
        <w:t xml:space="preserve">Use case: </w:t>
      </w:r>
      <w:r>
        <w:rPr>
          <w:sz w:val="24"/>
        </w:rPr>
        <w:t xml:space="preserve"> Review Imported Applications</w:t>
      </w:r>
    </w:p>
    <w:p>
      <w:pPr>
        <w:spacing w:line="360" w:lineRule="auto"/>
        <w:jc w:val="both"/>
        <w:rPr>
          <w:spacing w:val="-3"/>
          <w:sz w:val="22"/>
        </w:rPr>
      </w:pPr>
      <w:r>
        <w:rPr>
          <w:spacing w:val="-3"/>
          <w:b/>
          <w:sz w:val="24"/>
        </w:rPr>
        <w:t xml:space="preserve">Diagram:</w:t>
      </w:r>
    </w:p>
    <w:p>
      <w:pPr>
        <w:keepNext/>
        <w:jc w:val="center"/>
      </w:pPr>
      <w:r>
        <w:drawing>
          <wp:inline distT="0" distB="0" distL="0" distR="0">
            <wp:extent cx="4480560" cy="1166728"/>
            <wp:effectExtent l="0" t="0" r="0" b="0"/>
            <wp:docPr id="984" name="Fig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 name="UC-26.png"/>
                    <pic:cNvPicPr/>
                  </pic:nvPicPr>
                  <pic:blipFill>
                    <a:blip r:embed="rId134"/>
                    <a:stretch>
                      <a:fillRect/>
                    </a:stretch>
                  </pic:blipFill>
                  <pic:spPr>
                    <a:xfrm>
                      <a:off x="0" y="0"/>
                      <a:ext cx="4480560" cy="1166728"/>
                    </a:xfrm>
                    <a:prstGeom prst="rect">
                      <a:avLst/>
                    </a:prstGeom>
                  </pic:spPr>
                </pic:pic>
              </a:graphicData>
            </a:graphic>
          </wp:inline>
        </w:drawing>
      </w:r>
    </w:p>
    <w:p>
      <w:pPr>
        <w:pStyle w:val="Caption"/>
        <w:jc w:val="center"/>
      </w:pPr>
      <w:r>
        <w:t xml:space="preserve">Figure </w:t>
      </w:r>
      <w:r>
        <w:fldChar w:fldCharType="begin"/>
      </w:r>
      <w:r>
        <w:instrText xml:space="preserve"> SEQ Figure \* ARABIC </w:instrText>
      </w:r>
      <w:r>
        <w:fldChar w:fldCharType="separate"/>
      </w:r>
      <w:r>
        <w:t>35</w:t>
      </w:r>
      <w:r>
        <w:fldChar w:fldCharType="end"/>
      </w:r>
      <w:r>
        <w:t xml:space="preserve"> - Review Imported Applications Use Case</w:t>
      </w:r>
    </w:p>
    <w:p>
      <w:pPr>
        <w:spacing w:line="360" w:lineRule="auto"/>
        <w:jc w:val="both"/>
        <w:rPr>
          <w:spacing w:val="-3"/>
          <w:sz w:val="22"/>
        </w:rPr>
      </w:pPr>
      <w:r>
        <w:rPr>
          <w:spacing w:val="-3"/>
          <w:b/>
          <w:sz w:val="24"/>
        </w:rPr>
        <w:t xml:space="preserve">Brief Description</w:t>
      </w:r>
    </w:p>
    <w:p>
      <w:pPr>
        <w:spacing w:line="360" w:lineRule="auto"/>
        <w:jc w:val="both"/>
        <w:rPr>
          <w:spacing w:val="-3"/>
          <w:sz w:val="22"/>
        </w:rPr>
      </w:pPr>
      <w:r>
        <w:rPr>
          <w:spacing w:val="-3"/>
          <w:sz w:val="24"/>
        </w:rPr>
        <w:t xml:space="preserve">A Corporate User examines a processed import batch, corrects what was read wrongly, decides what to do about duplicates, and confirms which applications to bring into the programme.</w:t>
      </w:r>
    </w:p>
    <w:p>
      <w:pPr>
        <w:spacing w:line="360" w:lineRule="auto"/>
        <w:jc w:val="both"/>
        <w:rPr>
          <w:spacing w:val="-3"/>
          <w:sz w:val="22"/>
        </w:rPr>
      </w:pPr>
      <w:r>
        <w:rPr>
          <w:spacing w:val="-3"/>
          <w:b/>
          <w:sz w:val="24"/>
        </w:rPr>
        <w:t xml:space="preserve">Initial Step-By-Step Description</w:t>
      </w:r>
    </w:p>
    <w:p>
      <w:pPr>
        <w:spacing w:line="360" w:lineRule="auto"/>
        <w:jc w:val="both"/>
        <w:rPr>
          <w:spacing w:val="-3"/>
          <w:sz w:val="22"/>
        </w:rPr>
      </w:pPr>
      <w:r>
        <w:rPr>
          <w:spacing w:val="-3"/>
          <w:sz w:val="24"/>
        </w:rPr>
        <w:t xml:space="preserve">Before this use case can be initiated, an import batch has finished processing.</w:t>
      </w:r>
    </w:p>
    <w:p>
      <w:pPr>
        <w:spacing w:line="360" w:lineRule="auto"/>
        <w:ind w:left="720" w:hanging="360"/>
        <w:jc w:val="both"/>
        <w:rPr>
          <w:spacing w:val="-3"/>
          <w:sz w:val="22"/>
        </w:rPr>
      </w:pPr>
      <w:r>
        <w:rPr>
          <w:spacing w:val="-3"/>
          <w:sz w:val="22"/>
        </w:rPr>
        <w:t>1.</w:t>
      </w:r>
      <w:r>
        <w:rPr>
          <w:spacing w:val="-3"/>
          <w:sz w:val="22"/>
        </w:rPr>
        <w:tab/>
      </w:r>
      <w:r>
        <w:rPr>
          <w:spacing w:val="-3"/>
          <w:sz w:val="22"/>
        </w:rPr>
        <w:t xml:space="preserve">The Corporate User opens the batch.</w:t>
      </w:r>
    </w:p>
    <w:p>
      <w:pPr>
        <w:spacing w:line="360" w:lineRule="auto"/>
        <w:ind w:left="720" w:hanging="360"/>
        <w:jc w:val="both"/>
        <w:rPr>
          <w:spacing w:val="-3"/>
          <w:sz w:val="22"/>
        </w:rPr>
      </w:pPr>
      <w:r>
        <w:rPr>
          <w:spacing w:val="-3"/>
          <w:sz w:val="22"/>
        </w:rPr>
        <w:t>2.</w:t>
      </w:r>
      <w:r>
        <w:rPr>
          <w:spacing w:val="-3"/>
          <w:sz w:val="22"/>
        </w:rPr>
        <w:tab/>
      </w:r>
      <w:r>
        <w:rPr>
          <w:spacing w:val="-3"/>
          <w:sz w:val="22"/>
        </w:rPr>
        <w:t xml:space="preserve">The System shows the applications grouped as ready, needing review, duplicates and failures.</w:t>
      </w:r>
    </w:p>
    <w:p>
      <w:pPr>
        <w:spacing w:line="360" w:lineRule="auto"/>
        <w:ind w:left="720" w:hanging="360"/>
        <w:jc w:val="both"/>
        <w:rPr>
          <w:spacing w:val="-3"/>
          <w:sz w:val="22"/>
        </w:rPr>
      </w:pPr>
      <w:r>
        <w:rPr>
          <w:spacing w:val="-3"/>
          <w:sz w:val="22"/>
        </w:rPr>
        <w:t>3.</w:t>
      </w:r>
      <w:r>
        <w:rPr>
          <w:spacing w:val="-3"/>
          <w:sz w:val="22"/>
        </w:rPr>
        <w:tab/>
      </w:r>
      <w:r>
        <w:rPr>
          <w:spacing w:val="-3"/>
          <w:sz w:val="22"/>
        </w:rPr>
        <w:t xml:space="preserve">The Corporate User inspects an application beside the form it was read from.</w:t>
      </w:r>
    </w:p>
    <w:p>
      <w:pPr>
        <w:spacing w:line="360" w:lineRule="auto"/>
        <w:ind w:left="720" w:hanging="360"/>
        <w:jc w:val="both"/>
        <w:rPr>
          <w:spacing w:val="-3"/>
          <w:sz w:val="22"/>
        </w:rPr>
      </w:pPr>
      <w:r>
        <w:rPr>
          <w:spacing w:val="-3"/>
          <w:sz w:val="22"/>
        </w:rPr>
        <w:t>4.</w:t>
      </w:r>
      <w:r>
        <w:rPr>
          <w:spacing w:val="-3"/>
          <w:sz w:val="22"/>
        </w:rPr>
        <w:tab/>
      </w:r>
      <w:r>
        <w:rPr>
          <w:spacing w:val="-3"/>
          <w:sz w:val="22"/>
        </w:rPr>
        <w:t xml:space="preserve">The Corporate User corrects any field that was read wrongly.</w:t>
      </w:r>
    </w:p>
    <w:p>
      <w:pPr>
        <w:spacing w:line="360" w:lineRule="auto"/>
        <w:ind w:left="720" w:hanging="360"/>
        <w:jc w:val="both"/>
        <w:rPr>
          <w:spacing w:val="-3"/>
          <w:sz w:val="22"/>
        </w:rPr>
      </w:pPr>
      <w:r>
        <w:rPr>
          <w:spacing w:val="-3"/>
          <w:sz w:val="22"/>
        </w:rPr>
        <w:t>5.</w:t>
      </w:r>
      <w:r>
        <w:rPr>
          <w:spacing w:val="-3"/>
          <w:sz w:val="22"/>
        </w:rPr>
        <w:tab/>
      </w:r>
      <w:r>
        <w:rPr>
          <w:spacing w:val="-3"/>
          <w:sz w:val="22"/>
        </w:rPr>
        <w:t xml:space="preserve">The Corporate User confirms the import.</w:t>
      </w:r>
    </w:p>
    <w:p>
      <w:pPr>
        <w:spacing w:line="360" w:lineRule="auto"/>
        <w:jc w:val="both"/>
        <w:rPr>
          <w:spacing w:val="-3"/>
          <w:sz w:val="22"/>
        </w:rPr>
      </w:pPr>
      <w:r>
        <w:rPr>
          <w:spacing w:val="-3"/>
          <w:b/>
          <w:sz w:val="24"/>
        </w:rPr>
        <w:t xml:space="preserve">Xref: </w:t>
      </w:r>
      <w:r>
        <w:rPr>
          <w:spacing w:val="-3"/>
          <w:sz w:val="24"/>
        </w:rPr>
        <w:t xml:space="preserve">Section 3.2.26, Review Imported Applications</w:t>
      </w:r>
    </w:p>
    <w:p>
      <w:pPr>
        <w:pStyle w:val="Heading4"/>
        <w:keepNext/>
        <w:spacing w:line="360" w:lineRule="auto"/>
        <w:jc w:val="both"/>
        <w:rPr>
          <w:sz w:val="24"/>
        </w:rPr>
      </w:pPr>
      <w:r>
        <w:rPr>
          <w:b w:val="0"/>
          <w:sz w:val="24"/>
        </w:rPr>
        <w:t xml:space="preserve">Use case: </w:t>
      </w:r>
      <w:r>
        <w:rPr>
          <w:sz w:val="24"/>
        </w:rPr>
        <w:t xml:space="preserve"> View Applications</w:t>
      </w:r>
    </w:p>
    <w:p>
      <w:pPr>
        <w:spacing w:line="360" w:lineRule="auto"/>
        <w:jc w:val="both"/>
        <w:rPr>
          <w:spacing w:val="-3"/>
          <w:sz w:val="22"/>
        </w:rPr>
      </w:pPr>
      <w:r>
        <w:rPr>
          <w:spacing w:val="-3"/>
          <w:b/>
          <w:sz w:val="24"/>
        </w:rPr>
        <w:t xml:space="preserve">Diagram:</w:t>
      </w:r>
    </w:p>
    <w:p>
      <w:pPr>
        <w:keepNext/>
        <w:jc w:val="center"/>
      </w:pPr>
      <w:r>
        <w:drawing>
          <wp:inline distT="0" distB="0" distL="0" distR="0">
            <wp:extent cx="4480560" cy="1166728"/>
            <wp:effectExtent l="0" t="0" r="0" b="0"/>
            <wp:docPr id="985" name="Fig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 name="UC-27.png"/>
                    <pic:cNvPicPr/>
                  </pic:nvPicPr>
                  <pic:blipFill>
                    <a:blip r:embed="rId135"/>
                    <a:stretch>
                      <a:fillRect/>
                    </a:stretch>
                  </pic:blipFill>
                  <pic:spPr>
                    <a:xfrm>
                      <a:off x="0" y="0"/>
                      <a:ext cx="4480560" cy="1166728"/>
                    </a:xfrm>
                    <a:prstGeom prst="rect">
                      <a:avLst/>
                    </a:prstGeom>
                  </pic:spPr>
                </pic:pic>
              </a:graphicData>
            </a:graphic>
          </wp:inline>
        </w:drawing>
      </w:r>
    </w:p>
    <w:p>
      <w:pPr>
        <w:pStyle w:val="Caption"/>
        <w:jc w:val="center"/>
      </w:pPr>
      <w:r>
        <w:t xml:space="preserve">Figure </w:t>
      </w:r>
      <w:r>
        <w:fldChar w:fldCharType="begin"/>
      </w:r>
      <w:r>
        <w:instrText xml:space="preserve"> SEQ Figure \* ARABIC </w:instrText>
      </w:r>
      <w:r>
        <w:fldChar w:fldCharType="separate"/>
      </w:r>
      <w:r>
        <w:t>36</w:t>
      </w:r>
      <w:r>
        <w:fldChar w:fldCharType="end"/>
      </w:r>
      <w:r>
        <w:t xml:space="preserve"> - View Applications Use Case</w:t>
      </w:r>
    </w:p>
    <w:p>
      <w:pPr>
        <w:spacing w:line="360" w:lineRule="auto"/>
        <w:jc w:val="both"/>
        <w:rPr>
          <w:spacing w:val="-3"/>
          <w:sz w:val="22"/>
        </w:rPr>
      </w:pPr>
      <w:r>
        <w:rPr>
          <w:spacing w:val="-3"/>
          <w:b/>
          <w:sz w:val="24"/>
        </w:rPr>
        <w:t xml:space="preserve">Brief Description</w:t>
      </w:r>
    </w:p>
    <w:p>
      <w:pPr>
        <w:spacing w:line="360" w:lineRule="auto"/>
        <w:jc w:val="both"/>
        <w:rPr>
          <w:spacing w:val="-3"/>
          <w:sz w:val="22"/>
        </w:rPr>
      </w:pPr>
      <w:r>
        <w:rPr>
          <w:spacing w:val="-3"/>
          <w:sz w:val="24"/>
        </w:rPr>
        <w:t xml:space="preserve">The Corporate User examines the applications submitted to the Organisation's programmes.</w:t>
      </w:r>
    </w:p>
    <w:p>
      <w:pPr>
        <w:spacing w:line="360" w:lineRule="auto"/>
        <w:jc w:val="both"/>
        <w:rPr>
          <w:spacing w:val="-3"/>
          <w:sz w:val="22"/>
        </w:rPr>
      </w:pPr>
      <w:r>
        <w:rPr>
          <w:spacing w:val="-3"/>
          <w:b/>
          <w:sz w:val="24"/>
        </w:rPr>
        <w:t xml:space="preserve">Initial Step-By-Step Description</w:t>
      </w:r>
    </w:p>
    <w:p>
      <w:pPr>
        <w:spacing w:line="360" w:lineRule="auto"/>
        <w:jc w:val="both"/>
        <w:rPr>
          <w:spacing w:val="-3"/>
          <w:sz w:val="22"/>
        </w:rPr>
      </w:pPr>
      <w:r>
        <w:rPr>
          <w:spacing w:val="-3"/>
          <w:sz w:val="24"/>
        </w:rPr>
        <w:t xml:space="preserve">Before this use case can be initiated, the Corporate User has signed in and accessed the Applications page.</w:t>
      </w:r>
    </w:p>
    <w:p>
      <w:pPr>
        <w:spacing w:line="360" w:lineRule="auto"/>
        <w:ind w:left="720" w:hanging="360"/>
        <w:jc w:val="both"/>
        <w:rPr>
          <w:spacing w:val="-3"/>
          <w:sz w:val="22"/>
        </w:rPr>
      </w:pPr>
      <w:r>
        <w:rPr>
          <w:spacing w:val="-3"/>
          <w:sz w:val="22"/>
        </w:rPr>
        <w:t>1.</w:t>
      </w:r>
      <w:r>
        <w:rPr>
          <w:spacing w:val="-3"/>
          <w:sz w:val="22"/>
        </w:rPr>
        <w:tab/>
      </w:r>
      <w:r>
        <w:rPr>
          <w:spacing w:val="-3"/>
          <w:sz w:val="22"/>
        </w:rPr>
        <w:t xml:space="preserve">The System presents the applications submitted to this Organisation's programmes, best match first.</w:t>
      </w:r>
    </w:p>
    <w:p>
      <w:pPr>
        <w:spacing w:line="360" w:lineRule="auto"/>
        <w:ind w:left="720" w:hanging="360"/>
        <w:jc w:val="both"/>
        <w:rPr>
          <w:spacing w:val="-3"/>
          <w:sz w:val="22"/>
        </w:rPr>
      </w:pPr>
      <w:r>
        <w:rPr>
          <w:spacing w:val="-3"/>
          <w:sz w:val="22"/>
        </w:rPr>
        <w:t>2.</w:t>
      </w:r>
      <w:r>
        <w:rPr>
          <w:spacing w:val="-3"/>
          <w:sz w:val="22"/>
        </w:rPr>
        <w:tab/>
      </w:r>
      <w:r>
        <w:rPr>
          <w:spacing w:val="-3"/>
          <w:sz w:val="22"/>
        </w:rPr>
        <w:t xml:space="preserve">The System presents counts by status across the top.</w:t>
      </w:r>
    </w:p>
    <w:p>
      <w:pPr>
        <w:spacing w:line="360" w:lineRule="auto"/>
        <w:ind w:left="720" w:hanging="360"/>
        <w:jc w:val="both"/>
        <w:rPr>
          <w:spacing w:val="-3"/>
          <w:sz w:val="22"/>
        </w:rPr>
      </w:pPr>
      <w:r>
        <w:rPr>
          <w:spacing w:val="-3"/>
          <w:sz w:val="22"/>
        </w:rPr>
        <w:t>3.</w:t>
      </w:r>
      <w:r>
        <w:rPr>
          <w:spacing w:val="-3"/>
          <w:sz w:val="22"/>
        </w:rPr>
        <w:tab/>
      </w:r>
      <w:r>
        <w:rPr>
          <w:spacing w:val="-3"/>
          <w:sz w:val="22"/>
        </w:rPr>
        <w:t xml:space="preserve">The Corporate User may search by applicant name or email, or filter by programme, status, institution, course, match score or eligibility verdict.</w:t>
      </w:r>
    </w:p>
    <w:p>
      <w:pPr>
        <w:spacing w:line="360" w:lineRule="auto"/>
        <w:ind w:left="720" w:hanging="360"/>
        <w:jc w:val="both"/>
        <w:rPr>
          <w:spacing w:val="-3"/>
          <w:sz w:val="22"/>
        </w:rPr>
      </w:pPr>
      <w:r>
        <w:rPr>
          <w:spacing w:val="-3"/>
          <w:sz w:val="22"/>
        </w:rPr>
        <w:t>4.</w:t>
      </w:r>
      <w:r>
        <w:rPr>
          <w:spacing w:val="-3"/>
          <w:sz w:val="22"/>
        </w:rPr>
        <w:tab/>
      </w:r>
      <w:r>
        <w:rPr>
          <w:spacing w:val="-3"/>
          <w:sz w:val="22"/>
        </w:rPr>
        <w:t xml:space="preserve">The System applies the filters and presents one page of results.</w:t>
      </w:r>
    </w:p>
    <w:p>
      <w:pPr>
        <w:spacing w:line="360" w:lineRule="auto"/>
        <w:ind w:left="720" w:hanging="360"/>
        <w:jc w:val="both"/>
        <w:rPr>
          <w:spacing w:val="-3"/>
          <w:sz w:val="22"/>
        </w:rPr>
      </w:pPr>
      <w:r>
        <w:rPr>
          <w:spacing w:val="-3"/>
          <w:sz w:val="22"/>
        </w:rPr>
        <w:t>5.</w:t>
      </w:r>
      <w:r>
        <w:rPr>
          <w:spacing w:val="-3"/>
          <w:sz w:val="22"/>
        </w:rPr>
        <w:tab/>
      </w:r>
      <w:r>
        <w:rPr>
          <w:spacing w:val="-3"/>
          <w:sz w:val="22"/>
        </w:rPr>
        <w:t xml:space="preserve">The Corporate User may select several applicants and act on them together.</w:t>
      </w:r>
    </w:p>
    <w:p>
      <w:pPr>
        <w:spacing w:line="360" w:lineRule="auto"/>
        <w:jc w:val="both"/>
        <w:rPr>
          <w:spacing w:val="-3"/>
          <w:sz w:val="22"/>
        </w:rPr>
      </w:pPr>
      <w:r>
        <w:rPr>
          <w:spacing w:val="-3"/>
          <w:b/>
          <w:sz w:val="24"/>
        </w:rPr>
        <w:t xml:space="preserve">Xref: </w:t>
      </w:r>
      <w:r>
        <w:rPr>
          <w:spacing w:val="-3"/>
          <w:sz w:val="24"/>
        </w:rPr>
        <w:t xml:space="preserve">Section 3.2.27, View Applications</w:t>
      </w:r>
    </w:p>
    <w:p>
      <w:pPr>
        <w:pStyle w:val="Heading4"/>
        <w:keepNext/>
        <w:spacing w:line="360" w:lineRule="auto"/>
        <w:jc w:val="both"/>
        <w:rPr>
          <w:sz w:val="24"/>
        </w:rPr>
      </w:pPr>
      <w:r>
        <w:rPr>
          <w:b w:val="0"/>
          <w:sz w:val="24"/>
        </w:rPr>
        <w:t xml:space="preserve">Use case: </w:t>
      </w:r>
      <w:r>
        <w:rPr>
          <w:sz w:val="24"/>
        </w:rPr>
        <w:t xml:space="preserve"> Review Applicant</w:t>
      </w:r>
    </w:p>
    <w:p>
      <w:pPr>
        <w:spacing w:line="360" w:lineRule="auto"/>
        <w:jc w:val="both"/>
        <w:rPr>
          <w:spacing w:val="-3"/>
          <w:sz w:val="22"/>
        </w:rPr>
      </w:pPr>
      <w:r>
        <w:rPr>
          <w:spacing w:val="-3"/>
          <w:b/>
          <w:sz w:val="24"/>
        </w:rPr>
        <w:t xml:space="preserve">Diagram:</w:t>
      </w:r>
    </w:p>
    <w:p>
      <w:pPr>
        <w:keepNext/>
        <w:jc w:val="center"/>
      </w:pPr>
      <w:r>
        <w:drawing>
          <wp:inline distT="0" distB="0" distL="0" distR="0">
            <wp:extent cx="4480560" cy="1166728"/>
            <wp:effectExtent l="0" t="0" r="0" b="0"/>
            <wp:docPr id="986" name="Fig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 name="UC-28.png"/>
                    <pic:cNvPicPr/>
                  </pic:nvPicPr>
                  <pic:blipFill>
                    <a:blip r:embed="rId136"/>
                    <a:stretch>
                      <a:fillRect/>
                    </a:stretch>
                  </pic:blipFill>
                  <pic:spPr>
                    <a:xfrm>
                      <a:off x="0" y="0"/>
                      <a:ext cx="4480560" cy="1166728"/>
                    </a:xfrm>
                    <a:prstGeom prst="rect">
                      <a:avLst/>
                    </a:prstGeom>
                  </pic:spPr>
                </pic:pic>
              </a:graphicData>
            </a:graphic>
          </wp:inline>
        </w:drawing>
      </w:r>
    </w:p>
    <w:p>
      <w:pPr>
        <w:pStyle w:val="Caption"/>
        <w:jc w:val="center"/>
      </w:pPr>
      <w:r>
        <w:t xml:space="preserve">Figure </w:t>
      </w:r>
      <w:r>
        <w:fldChar w:fldCharType="begin"/>
      </w:r>
      <w:r>
        <w:instrText xml:space="preserve"> SEQ Figure \* ARABIC </w:instrText>
      </w:r>
      <w:r>
        <w:fldChar w:fldCharType="separate"/>
      </w:r>
      <w:r>
        <w:t>37</w:t>
      </w:r>
      <w:r>
        <w:fldChar w:fldCharType="end"/>
      </w:r>
      <w:r>
        <w:t xml:space="preserve"> - Review Applicant Use Case</w:t>
      </w:r>
    </w:p>
    <w:p>
      <w:pPr>
        <w:spacing w:line="360" w:lineRule="auto"/>
        <w:jc w:val="both"/>
        <w:rPr>
          <w:spacing w:val="-3"/>
          <w:sz w:val="22"/>
        </w:rPr>
      </w:pPr>
      <w:r>
        <w:rPr>
          <w:spacing w:val="-3"/>
          <w:b/>
          <w:sz w:val="24"/>
        </w:rPr>
        <w:t xml:space="preserve">Brief Description</w:t>
      </w:r>
    </w:p>
    <w:p>
      <w:pPr>
        <w:spacing w:line="360" w:lineRule="auto"/>
        <w:jc w:val="both"/>
        <w:rPr>
          <w:spacing w:val="-3"/>
          <w:sz w:val="22"/>
        </w:rPr>
      </w:pPr>
      <w:r>
        <w:rPr>
          <w:spacing w:val="-3"/>
          <w:sz w:val="24"/>
        </w:rPr>
        <w:t xml:space="preserve">The Corporate User examines one applicant in detail and assesses them against the programme's criteria.</w:t>
      </w:r>
    </w:p>
    <w:p>
      <w:pPr>
        <w:spacing w:line="360" w:lineRule="auto"/>
        <w:jc w:val="both"/>
        <w:rPr>
          <w:spacing w:val="-3"/>
          <w:sz w:val="22"/>
        </w:rPr>
      </w:pPr>
      <w:r>
        <w:rPr>
          <w:spacing w:val="-3"/>
          <w:b/>
          <w:sz w:val="24"/>
        </w:rPr>
        <w:t xml:space="preserve">Initial Step-By-Step Description</w:t>
      </w:r>
    </w:p>
    <w:p>
      <w:pPr>
        <w:spacing w:line="360" w:lineRule="auto"/>
        <w:jc w:val="both"/>
        <w:rPr>
          <w:spacing w:val="-3"/>
          <w:sz w:val="22"/>
        </w:rPr>
      </w:pPr>
      <w:r>
        <w:rPr>
          <w:spacing w:val="-3"/>
          <w:sz w:val="24"/>
        </w:rPr>
        <w:t xml:space="preserve">Before this use case can be initiated, the Corporate User has selected an applicant from the Applications list.</w:t>
      </w:r>
    </w:p>
    <w:p>
      <w:pPr>
        <w:spacing w:line="360" w:lineRule="auto"/>
        <w:ind w:left="720" w:hanging="360"/>
        <w:jc w:val="both"/>
        <w:rPr>
          <w:spacing w:val="-3"/>
          <w:sz w:val="22"/>
        </w:rPr>
      </w:pPr>
      <w:r>
        <w:rPr>
          <w:spacing w:val="-3"/>
          <w:sz w:val="22"/>
        </w:rPr>
        <w:t>1.</w:t>
      </w:r>
      <w:r>
        <w:rPr>
          <w:spacing w:val="-3"/>
          <w:sz w:val="22"/>
        </w:rPr>
        <w:tab/>
      </w:r>
      <w:r>
        <w:rPr>
          <w:spacing w:val="-3"/>
          <w:sz w:val="22"/>
        </w:rPr>
        <w:t xml:space="preserve">The System presents the applicant's name, course, institution, match score, eligibility verdict and application status.</w:t>
      </w:r>
    </w:p>
    <w:p>
      <w:pPr>
        <w:spacing w:line="360" w:lineRule="auto"/>
        <w:ind w:left="720" w:hanging="360"/>
        <w:jc w:val="both"/>
        <w:rPr>
          <w:spacing w:val="-3"/>
          <w:sz w:val="22"/>
        </w:rPr>
      </w:pPr>
      <w:r>
        <w:rPr>
          <w:spacing w:val="-3"/>
          <w:sz w:val="22"/>
        </w:rPr>
        <w:t>2.</w:t>
      </w:r>
      <w:r>
        <w:rPr>
          <w:spacing w:val="-3"/>
          <w:sz w:val="22"/>
        </w:rPr>
        <w:tab/>
      </w:r>
      <w:r>
        <w:rPr>
          <w:spacing w:val="-3"/>
          <w:sz w:val="22"/>
        </w:rPr>
        <w:t xml:space="preserve">The System presents the application details, contact information and academic summary.</w:t>
      </w:r>
    </w:p>
    <w:p>
      <w:pPr>
        <w:spacing w:line="360" w:lineRule="auto"/>
        <w:ind w:left="720" w:hanging="360"/>
        <w:jc w:val="both"/>
        <w:rPr>
          <w:spacing w:val="-3"/>
          <w:sz w:val="22"/>
        </w:rPr>
      </w:pPr>
      <w:r>
        <w:rPr>
          <w:spacing w:val="-3"/>
          <w:sz w:val="22"/>
        </w:rPr>
        <w:t>3.</w:t>
      </w:r>
      <w:r>
        <w:rPr>
          <w:spacing w:val="-3"/>
          <w:sz w:val="22"/>
        </w:rPr>
        <w:tab/>
      </w:r>
      <w:r>
        <w:rPr>
          <w:spacing w:val="-3"/>
          <w:sz w:val="22"/>
        </w:rPr>
        <w:t xml:space="preserve">The System presents the applicant's study preferences and funding profile.</w:t>
      </w:r>
    </w:p>
    <w:p>
      <w:pPr>
        <w:spacing w:line="360" w:lineRule="auto"/>
        <w:ind w:left="720" w:hanging="360"/>
        <w:jc w:val="both"/>
        <w:rPr>
          <w:spacing w:val="-3"/>
          <w:sz w:val="22"/>
        </w:rPr>
      </w:pPr>
      <w:r>
        <w:rPr>
          <w:spacing w:val="-3"/>
          <w:sz w:val="22"/>
        </w:rPr>
        <w:t>4.</w:t>
      </w:r>
      <w:r>
        <w:rPr>
          <w:spacing w:val="-3"/>
          <w:sz w:val="22"/>
        </w:rPr>
        <w:tab/>
      </w:r>
      <w:r>
        <w:rPr>
          <w:spacing w:val="-3"/>
          <w:sz w:val="22"/>
        </w:rPr>
        <w:t xml:space="preserve">The System evaluates the applicant against the programme's current criteria and presents every criterion.</w:t>
      </w:r>
    </w:p>
    <w:p>
      <w:pPr>
        <w:spacing w:line="360" w:lineRule="auto"/>
        <w:ind w:left="720" w:hanging="360"/>
        <w:jc w:val="both"/>
        <w:rPr>
          <w:spacing w:val="-3"/>
          <w:sz w:val="22"/>
        </w:rPr>
      </w:pPr>
      <w:r>
        <w:rPr>
          <w:spacing w:val="-3"/>
          <w:sz w:val="22"/>
        </w:rPr>
        <w:t>5.</w:t>
      </w:r>
      <w:r>
        <w:rPr>
          <w:spacing w:val="-3"/>
          <w:sz w:val="22"/>
        </w:rPr>
        <w:tab/>
      </w:r>
      <w:r>
        <w:rPr>
          <w:spacing w:val="-3"/>
          <w:sz w:val="22"/>
        </w:rPr>
        <w:t xml:space="preserve">The System presents the documents attached and the answers given.</w:t>
      </w:r>
    </w:p>
    <w:p>
      <w:pPr>
        <w:spacing w:line="360" w:lineRule="auto"/>
        <w:ind w:left="720" w:hanging="360"/>
        <w:jc w:val="both"/>
        <w:rPr>
          <w:spacing w:val="-3"/>
          <w:sz w:val="22"/>
        </w:rPr>
      </w:pPr>
      <w:r>
        <w:rPr>
          <w:spacing w:val="-3"/>
          <w:sz w:val="22"/>
        </w:rPr>
        <w:t>6.</w:t>
      </w:r>
      <w:r>
        <w:rPr>
          <w:spacing w:val="-3"/>
          <w:sz w:val="22"/>
        </w:rPr>
        <w:tab/>
      </w:r>
      <w:r>
        <w:rPr>
          <w:spacing w:val="-3"/>
          <w:sz w:val="22"/>
        </w:rPr>
        <w:t xml:space="preserve">The Corporate User may move to the previous or next applicant without returning to the list.</w:t>
      </w:r>
    </w:p>
    <w:p>
      <w:pPr>
        <w:spacing w:line="360" w:lineRule="auto"/>
        <w:jc w:val="both"/>
        <w:rPr>
          <w:spacing w:val="-3"/>
          <w:sz w:val="22"/>
        </w:rPr>
      </w:pPr>
      <w:r>
        <w:rPr>
          <w:spacing w:val="-3"/>
          <w:b/>
          <w:sz w:val="24"/>
        </w:rPr>
        <w:t xml:space="preserve">Xref: </w:t>
      </w:r>
      <w:r>
        <w:rPr>
          <w:spacing w:val="-3"/>
          <w:sz w:val="24"/>
        </w:rPr>
        <w:t xml:space="preserve">Section 3.2.28, Review Applicant</w:t>
      </w:r>
    </w:p>
    <w:p>
      <w:pPr>
        <w:pStyle w:val="Heading4"/>
        <w:keepNext/>
        <w:spacing w:line="360" w:lineRule="auto"/>
        <w:jc w:val="both"/>
        <w:rPr>
          <w:sz w:val="24"/>
        </w:rPr>
      </w:pPr>
      <w:r>
        <w:rPr>
          <w:b w:val="0"/>
          <w:sz w:val="24"/>
        </w:rPr>
        <w:t xml:space="preserve">Use case: </w:t>
      </w:r>
      <w:r>
        <w:rPr>
          <w:sz w:val="24"/>
        </w:rPr>
        <w:t xml:space="preserve"> Shortlist Applicant</w:t>
      </w:r>
    </w:p>
    <w:p>
      <w:pPr>
        <w:spacing w:line="360" w:lineRule="auto"/>
        <w:jc w:val="both"/>
        <w:rPr>
          <w:spacing w:val="-3"/>
          <w:sz w:val="22"/>
        </w:rPr>
      </w:pPr>
      <w:r>
        <w:rPr>
          <w:spacing w:val="-3"/>
          <w:i/>
          <w:sz w:val="24"/>
        </w:rPr>
        <w:t xml:space="preserve">This use case extends the Review Applicant use case.</w:t>
      </w:r>
    </w:p>
    <w:p>
      <w:pPr>
        <w:spacing w:line="360" w:lineRule="auto"/>
        <w:jc w:val="both"/>
        <w:rPr>
          <w:spacing w:val="-3"/>
          <w:sz w:val="22"/>
        </w:rPr>
      </w:pPr>
      <w:r>
        <w:rPr>
          <w:spacing w:val="-3"/>
          <w:b/>
          <w:sz w:val="24"/>
        </w:rPr>
        <w:t xml:space="preserve">Diagram:</w:t>
      </w:r>
    </w:p>
    <w:p>
      <w:pPr>
        <w:keepNext/>
        <w:jc w:val="center"/>
      </w:pPr>
      <w:r>
        <w:drawing>
          <wp:inline distT="0" distB="0" distL="0" distR="0">
            <wp:extent cx="4480560" cy="1166728"/>
            <wp:effectExtent l="0" t="0" r="0" b="0"/>
            <wp:docPr id="987" name="Fig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 name="UC-29.png"/>
                    <pic:cNvPicPr/>
                  </pic:nvPicPr>
                  <pic:blipFill>
                    <a:blip r:embed="rId137"/>
                    <a:stretch>
                      <a:fillRect/>
                    </a:stretch>
                  </pic:blipFill>
                  <pic:spPr>
                    <a:xfrm>
                      <a:off x="0" y="0"/>
                      <a:ext cx="4480560" cy="1166728"/>
                    </a:xfrm>
                    <a:prstGeom prst="rect">
                      <a:avLst/>
                    </a:prstGeom>
                  </pic:spPr>
                </pic:pic>
              </a:graphicData>
            </a:graphic>
          </wp:inline>
        </w:drawing>
      </w:r>
    </w:p>
    <w:p>
      <w:pPr>
        <w:pStyle w:val="Caption"/>
        <w:jc w:val="center"/>
      </w:pPr>
      <w:r>
        <w:t xml:space="preserve">Figure </w:t>
      </w:r>
      <w:r>
        <w:fldChar w:fldCharType="begin"/>
      </w:r>
      <w:r>
        <w:instrText xml:space="preserve"> SEQ Figure \* ARABIC </w:instrText>
      </w:r>
      <w:r>
        <w:fldChar w:fldCharType="separate"/>
      </w:r>
      <w:r>
        <w:t>38</w:t>
      </w:r>
      <w:r>
        <w:fldChar w:fldCharType="end"/>
      </w:r>
      <w:r>
        <w:t xml:space="preserve"> - Shortlist Applicant Use Case</w:t>
      </w:r>
    </w:p>
    <w:p>
      <w:pPr>
        <w:spacing w:line="360" w:lineRule="auto"/>
        <w:jc w:val="both"/>
        <w:rPr>
          <w:spacing w:val="-3"/>
          <w:sz w:val="22"/>
        </w:rPr>
      </w:pPr>
      <w:r>
        <w:rPr>
          <w:spacing w:val="-3"/>
          <w:b/>
          <w:sz w:val="24"/>
        </w:rPr>
        <w:t xml:space="preserve">Brief Description</w:t>
      </w:r>
    </w:p>
    <w:p>
      <w:pPr>
        <w:spacing w:line="360" w:lineRule="auto"/>
        <w:jc w:val="both"/>
        <w:rPr>
          <w:spacing w:val="-3"/>
          <w:sz w:val="22"/>
        </w:rPr>
      </w:pPr>
      <w:r>
        <w:rPr>
          <w:spacing w:val="-3"/>
          <w:sz w:val="24"/>
        </w:rPr>
        <w:t xml:space="preserve">The Corporate User marks an applicant as being under active consideration.</w:t>
      </w:r>
    </w:p>
    <w:p>
      <w:pPr>
        <w:spacing w:line="360" w:lineRule="auto"/>
        <w:jc w:val="both"/>
        <w:rPr>
          <w:spacing w:val="-3"/>
          <w:sz w:val="22"/>
        </w:rPr>
      </w:pPr>
      <w:r>
        <w:rPr>
          <w:spacing w:val="-3"/>
          <w:b/>
          <w:sz w:val="24"/>
        </w:rPr>
        <w:t xml:space="preserve">Initial Step-By-Step Description</w:t>
      </w:r>
    </w:p>
    <w:p>
      <w:pPr>
        <w:spacing w:line="360" w:lineRule="auto"/>
        <w:jc w:val="both"/>
        <w:rPr>
          <w:spacing w:val="-3"/>
          <w:sz w:val="22"/>
        </w:rPr>
      </w:pPr>
      <w:r>
        <w:rPr>
          <w:spacing w:val="-3"/>
          <w:sz w:val="24"/>
        </w:rPr>
        <w:t xml:space="preserve">Before it can be initiated, the Corporate User has opened an applicant or selected applicants from the list.</w:t>
      </w:r>
    </w:p>
    <w:p>
      <w:pPr>
        <w:spacing w:line="360" w:lineRule="auto"/>
        <w:ind w:left="720" w:hanging="360"/>
        <w:jc w:val="both"/>
        <w:rPr>
          <w:spacing w:val="-3"/>
          <w:sz w:val="22"/>
        </w:rPr>
      </w:pPr>
      <w:r>
        <w:rPr>
          <w:spacing w:val="-3"/>
          <w:sz w:val="22"/>
        </w:rPr>
        <w:t>1.</w:t>
      </w:r>
      <w:r>
        <w:rPr>
          <w:spacing w:val="-3"/>
          <w:sz w:val="22"/>
        </w:rPr>
        <w:tab/>
      </w:r>
      <w:r>
        <w:rPr>
          <w:spacing w:val="-3"/>
          <w:sz w:val="22"/>
        </w:rPr>
        <w:t xml:space="preserve">The Corporate User selects Add to Shortlist.</w:t>
      </w:r>
    </w:p>
    <w:p>
      <w:pPr>
        <w:spacing w:line="360" w:lineRule="auto"/>
        <w:ind w:left="720" w:hanging="360"/>
        <w:jc w:val="both"/>
        <w:rPr>
          <w:spacing w:val="-3"/>
          <w:sz w:val="22"/>
        </w:rPr>
      </w:pPr>
      <w:r>
        <w:rPr>
          <w:spacing w:val="-3"/>
          <w:sz w:val="22"/>
        </w:rPr>
        <w:t>2.</w:t>
      </w:r>
      <w:r>
        <w:rPr>
          <w:spacing w:val="-3"/>
          <w:sz w:val="22"/>
        </w:rPr>
        <w:tab/>
      </w:r>
      <w:r>
        <w:rPr>
          <w:spacing w:val="-3"/>
          <w:sz w:val="22"/>
        </w:rPr>
        <w:t xml:space="preserve">The System sets the application status to Shortlisted and records a shortlist entry.</w:t>
      </w:r>
    </w:p>
    <w:p>
      <w:pPr>
        <w:spacing w:line="360" w:lineRule="auto"/>
        <w:ind w:left="720" w:hanging="360"/>
        <w:jc w:val="both"/>
        <w:rPr>
          <w:spacing w:val="-3"/>
          <w:sz w:val="22"/>
        </w:rPr>
      </w:pPr>
      <w:r>
        <w:rPr>
          <w:spacing w:val="-3"/>
          <w:sz w:val="22"/>
        </w:rPr>
        <w:t>3.</w:t>
      </w:r>
      <w:r>
        <w:rPr>
          <w:spacing w:val="-3"/>
          <w:sz w:val="22"/>
        </w:rPr>
        <w:tab/>
      </w:r>
      <w:r>
        <w:rPr>
          <w:spacing w:val="-3"/>
          <w:sz w:val="22"/>
        </w:rPr>
        <w:t xml:space="preserve">The System notifies the applicant.</w:t>
      </w:r>
    </w:p>
    <w:p>
      <w:pPr>
        <w:spacing w:line="360" w:lineRule="auto"/>
        <w:ind w:left="720" w:hanging="360"/>
        <w:jc w:val="both"/>
        <w:rPr>
          <w:spacing w:val="-3"/>
          <w:sz w:val="22"/>
        </w:rPr>
      </w:pPr>
      <w:r>
        <w:rPr>
          <w:spacing w:val="-3"/>
          <w:sz w:val="22"/>
        </w:rPr>
        <w:t>4.</w:t>
      </w:r>
      <w:r>
        <w:rPr>
          <w:spacing w:val="-3"/>
          <w:sz w:val="22"/>
        </w:rPr>
        <w:tab/>
      </w:r>
      <w:r>
        <w:rPr>
          <w:spacing w:val="-3"/>
          <w:sz w:val="22"/>
        </w:rPr>
        <w:t xml:space="preserve">The applicant appears on the Shortlists page for the programme.</w:t>
      </w:r>
    </w:p>
    <w:p>
      <w:pPr>
        <w:spacing w:line="360" w:lineRule="auto"/>
        <w:ind w:left="720" w:hanging="360"/>
        <w:jc w:val="both"/>
        <w:rPr>
          <w:spacing w:val="-3"/>
          <w:sz w:val="22"/>
        </w:rPr>
      </w:pPr>
      <w:r>
        <w:rPr>
          <w:spacing w:val="-3"/>
          <w:sz w:val="22"/>
        </w:rPr>
        <w:t>5.</w:t>
      </w:r>
      <w:r>
        <w:rPr>
          <w:spacing w:val="-3"/>
          <w:sz w:val="22"/>
        </w:rPr>
        <w:tab/>
      </w:r>
      <w:r>
        <w:rPr>
          <w:spacing w:val="-3"/>
          <w:sz w:val="22"/>
        </w:rPr>
        <w:t xml:space="preserve">The Corporate User may later remove the applicant from the shortlist.</w:t>
      </w:r>
    </w:p>
    <w:p>
      <w:pPr>
        <w:spacing w:line="360" w:lineRule="auto"/>
        <w:jc w:val="both"/>
        <w:rPr>
          <w:spacing w:val="-3"/>
          <w:sz w:val="22"/>
        </w:rPr>
      </w:pPr>
      <w:r>
        <w:rPr>
          <w:spacing w:val="-3"/>
          <w:b/>
          <w:sz w:val="24"/>
        </w:rPr>
        <w:t xml:space="preserve">Xref: </w:t>
      </w:r>
      <w:r>
        <w:rPr>
          <w:spacing w:val="-3"/>
          <w:sz w:val="24"/>
        </w:rPr>
        <w:t xml:space="preserve">Section 3.2.29, Shortlist Applicant</w:t>
      </w:r>
    </w:p>
    <w:p>
      <w:pPr>
        <w:pStyle w:val="Heading4"/>
        <w:keepNext/>
        <w:spacing w:line="360" w:lineRule="auto"/>
        <w:jc w:val="both"/>
        <w:rPr>
          <w:sz w:val="24"/>
        </w:rPr>
      </w:pPr>
      <w:r>
        <w:rPr>
          <w:b w:val="0"/>
          <w:sz w:val="24"/>
        </w:rPr>
        <w:t xml:space="preserve">Use case: </w:t>
      </w:r>
      <w:r>
        <w:rPr>
          <w:sz w:val="24"/>
        </w:rPr>
        <w:t xml:space="preserve"> Request Information from Applicant</w:t>
      </w:r>
    </w:p>
    <w:p>
      <w:pPr>
        <w:spacing w:line="360" w:lineRule="auto"/>
        <w:jc w:val="both"/>
        <w:rPr>
          <w:spacing w:val="-3"/>
          <w:sz w:val="22"/>
        </w:rPr>
      </w:pPr>
      <w:r>
        <w:rPr>
          <w:spacing w:val="-3"/>
          <w:i/>
          <w:sz w:val="24"/>
        </w:rPr>
        <w:t xml:space="preserve">This use case extends the Review Applicant use case.</w:t>
      </w:r>
    </w:p>
    <w:p>
      <w:pPr>
        <w:spacing w:line="360" w:lineRule="auto"/>
        <w:jc w:val="both"/>
        <w:rPr>
          <w:spacing w:val="-3"/>
          <w:sz w:val="22"/>
        </w:rPr>
      </w:pPr>
      <w:r>
        <w:rPr>
          <w:spacing w:val="-3"/>
          <w:b/>
          <w:sz w:val="24"/>
        </w:rPr>
        <w:t xml:space="preserve">Diagram:</w:t>
      </w:r>
    </w:p>
    <w:p>
      <w:pPr>
        <w:keepNext/>
        <w:jc w:val="center"/>
      </w:pPr>
      <w:r>
        <w:drawing>
          <wp:inline distT="0" distB="0" distL="0" distR="0">
            <wp:extent cx="4480560" cy="1166728"/>
            <wp:effectExtent l="0" t="0" r="0" b="0"/>
            <wp:docPr id="988" name="Fig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 name="UC-30.png"/>
                    <pic:cNvPicPr/>
                  </pic:nvPicPr>
                  <pic:blipFill>
                    <a:blip r:embed="rId138"/>
                    <a:stretch>
                      <a:fillRect/>
                    </a:stretch>
                  </pic:blipFill>
                  <pic:spPr>
                    <a:xfrm>
                      <a:off x="0" y="0"/>
                      <a:ext cx="4480560" cy="1166728"/>
                    </a:xfrm>
                    <a:prstGeom prst="rect">
                      <a:avLst/>
                    </a:prstGeom>
                  </pic:spPr>
                </pic:pic>
              </a:graphicData>
            </a:graphic>
          </wp:inline>
        </w:drawing>
      </w:r>
    </w:p>
    <w:p>
      <w:pPr>
        <w:pStyle w:val="Caption"/>
        <w:jc w:val="center"/>
      </w:pPr>
      <w:r>
        <w:t xml:space="preserve">Figure </w:t>
      </w:r>
      <w:r>
        <w:fldChar w:fldCharType="begin"/>
      </w:r>
      <w:r>
        <w:instrText xml:space="preserve"> SEQ Figure \* ARABIC </w:instrText>
      </w:r>
      <w:r>
        <w:fldChar w:fldCharType="separate"/>
      </w:r>
      <w:r>
        <w:t>39</w:t>
      </w:r>
      <w:r>
        <w:fldChar w:fldCharType="end"/>
      </w:r>
      <w:r>
        <w:t xml:space="preserve"> - Request Information from Applicant Use Case</w:t>
      </w:r>
    </w:p>
    <w:p>
      <w:pPr>
        <w:spacing w:line="360" w:lineRule="auto"/>
        <w:jc w:val="both"/>
        <w:rPr>
          <w:spacing w:val="-3"/>
          <w:sz w:val="22"/>
        </w:rPr>
      </w:pPr>
      <w:r>
        <w:rPr>
          <w:spacing w:val="-3"/>
          <w:b/>
          <w:sz w:val="24"/>
        </w:rPr>
        <w:t xml:space="preserve">Brief Description</w:t>
      </w:r>
    </w:p>
    <w:p>
      <w:pPr>
        <w:spacing w:line="360" w:lineRule="auto"/>
        <w:jc w:val="both"/>
        <w:rPr>
          <w:spacing w:val="-3"/>
          <w:sz w:val="22"/>
        </w:rPr>
      </w:pPr>
      <w:r>
        <w:rPr>
          <w:spacing w:val="-3"/>
          <w:sz w:val="24"/>
        </w:rPr>
        <w:t xml:space="preserve">The Corporate User asks an applicant for information or a document that is missing.</w:t>
      </w:r>
    </w:p>
    <w:p>
      <w:pPr>
        <w:spacing w:line="360" w:lineRule="auto"/>
        <w:jc w:val="both"/>
        <w:rPr>
          <w:spacing w:val="-3"/>
          <w:sz w:val="22"/>
        </w:rPr>
      </w:pPr>
      <w:r>
        <w:rPr>
          <w:spacing w:val="-3"/>
          <w:b/>
          <w:sz w:val="24"/>
        </w:rPr>
        <w:t xml:space="preserve">Initial Step-By-Step Description</w:t>
      </w:r>
    </w:p>
    <w:p>
      <w:pPr>
        <w:spacing w:line="360" w:lineRule="auto"/>
        <w:jc w:val="both"/>
        <w:rPr>
          <w:spacing w:val="-3"/>
          <w:sz w:val="22"/>
        </w:rPr>
      </w:pPr>
      <w:r>
        <w:rPr>
          <w:spacing w:val="-3"/>
          <w:sz w:val="24"/>
        </w:rPr>
        <w:t xml:space="preserve">Before it can be initiated, the Corporate User has opened an applicant.</w:t>
      </w:r>
    </w:p>
    <w:p>
      <w:pPr>
        <w:spacing w:line="360" w:lineRule="auto"/>
        <w:ind w:left="720" w:hanging="360"/>
        <w:jc w:val="both"/>
        <w:rPr>
          <w:spacing w:val="-3"/>
          <w:sz w:val="22"/>
        </w:rPr>
      </w:pPr>
      <w:r>
        <w:rPr>
          <w:spacing w:val="-3"/>
          <w:sz w:val="22"/>
        </w:rPr>
        <w:t>1.</w:t>
      </w:r>
      <w:r>
        <w:rPr>
          <w:spacing w:val="-3"/>
          <w:sz w:val="22"/>
        </w:rPr>
        <w:tab/>
      </w:r>
      <w:r>
        <w:rPr>
          <w:spacing w:val="-3"/>
          <w:sz w:val="22"/>
        </w:rPr>
        <w:t xml:space="preserve">The Corporate User selects Request Information.</w:t>
      </w:r>
    </w:p>
    <w:p>
      <w:pPr>
        <w:spacing w:line="360" w:lineRule="auto"/>
        <w:ind w:left="720" w:hanging="360"/>
        <w:jc w:val="both"/>
        <w:rPr>
          <w:spacing w:val="-3"/>
          <w:sz w:val="22"/>
        </w:rPr>
      </w:pPr>
      <w:r>
        <w:rPr>
          <w:spacing w:val="-3"/>
          <w:sz w:val="22"/>
        </w:rPr>
        <w:t>2.</w:t>
      </w:r>
      <w:r>
        <w:rPr>
          <w:spacing w:val="-3"/>
          <w:sz w:val="22"/>
        </w:rPr>
        <w:tab/>
      </w:r>
      <w:r>
        <w:rPr>
          <w:spacing w:val="-3"/>
          <w:sz w:val="22"/>
        </w:rPr>
        <w:t xml:space="preserve">The Corporate User writes what is required.</w:t>
      </w:r>
    </w:p>
    <w:p>
      <w:pPr>
        <w:spacing w:line="360" w:lineRule="auto"/>
        <w:ind w:left="720" w:hanging="360"/>
        <w:jc w:val="both"/>
        <w:rPr>
          <w:spacing w:val="-3"/>
          <w:sz w:val="22"/>
        </w:rPr>
      </w:pPr>
      <w:r>
        <w:rPr>
          <w:spacing w:val="-3"/>
          <w:sz w:val="22"/>
        </w:rPr>
        <w:t>3.</w:t>
      </w:r>
      <w:r>
        <w:rPr>
          <w:spacing w:val="-3"/>
          <w:sz w:val="22"/>
        </w:rPr>
        <w:tab/>
      </w:r>
      <w:r>
        <w:rPr>
          <w:spacing w:val="-3"/>
          <w:sz w:val="22"/>
        </w:rPr>
        <w:t xml:space="preserve">The System sets the application status to Documents Required and stores the message.</w:t>
      </w:r>
    </w:p>
    <w:p>
      <w:pPr>
        <w:spacing w:line="360" w:lineRule="auto"/>
        <w:ind w:left="720" w:hanging="360"/>
        <w:jc w:val="both"/>
        <w:rPr>
          <w:spacing w:val="-3"/>
          <w:sz w:val="22"/>
        </w:rPr>
      </w:pPr>
      <w:r>
        <w:rPr>
          <w:spacing w:val="-3"/>
          <w:sz w:val="22"/>
        </w:rPr>
        <w:t>4.</w:t>
      </w:r>
      <w:r>
        <w:rPr>
          <w:spacing w:val="-3"/>
          <w:sz w:val="22"/>
        </w:rPr>
        <w:tab/>
      </w:r>
      <w:r>
        <w:rPr>
          <w:spacing w:val="-3"/>
          <w:sz w:val="22"/>
        </w:rPr>
        <w:t xml:space="preserve">The System notifies the applicant, quoting the message.</w:t>
      </w:r>
    </w:p>
    <w:p>
      <w:pPr>
        <w:spacing w:line="360" w:lineRule="auto"/>
        <w:ind w:left="720" w:hanging="360"/>
        <w:jc w:val="both"/>
        <w:rPr>
          <w:spacing w:val="-3"/>
          <w:sz w:val="22"/>
        </w:rPr>
      </w:pPr>
      <w:r>
        <w:rPr>
          <w:spacing w:val="-3"/>
          <w:sz w:val="22"/>
        </w:rPr>
        <w:t>5.</w:t>
      </w:r>
      <w:r>
        <w:rPr>
          <w:spacing w:val="-3"/>
          <w:sz w:val="22"/>
        </w:rPr>
        <w:tab/>
      </w:r>
      <w:r>
        <w:rPr>
          <w:spacing w:val="-3"/>
          <w:sz w:val="22"/>
        </w:rPr>
        <w:t xml:space="preserve">The applicant sees the request on their application tracking page.</w:t>
      </w:r>
    </w:p>
    <w:p>
      <w:pPr>
        <w:spacing w:line="360" w:lineRule="auto"/>
        <w:jc w:val="both"/>
        <w:rPr>
          <w:spacing w:val="-3"/>
          <w:sz w:val="22"/>
        </w:rPr>
      </w:pPr>
      <w:r>
        <w:rPr>
          <w:spacing w:val="-3"/>
          <w:b/>
          <w:sz w:val="24"/>
        </w:rPr>
        <w:t xml:space="preserve">Xref: </w:t>
      </w:r>
      <w:r>
        <w:rPr>
          <w:spacing w:val="-3"/>
          <w:sz w:val="24"/>
        </w:rPr>
        <w:t xml:space="preserve">Section 3.2.30, Request Information from Applicant</w:t>
      </w:r>
    </w:p>
    <w:p>
      <w:pPr>
        <w:pStyle w:val="Heading4"/>
        <w:keepNext/>
        <w:spacing w:line="360" w:lineRule="auto"/>
        <w:jc w:val="both"/>
        <w:rPr>
          <w:sz w:val="24"/>
        </w:rPr>
      </w:pPr>
      <w:r>
        <w:rPr>
          <w:b w:val="0"/>
          <w:sz w:val="24"/>
        </w:rPr>
        <w:t xml:space="preserve">Use case: </w:t>
      </w:r>
      <w:r>
        <w:rPr>
          <w:sz w:val="24"/>
        </w:rPr>
        <w:t xml:space="preserve"> Select Beneficiary</w:t>
      </w:r>
    </w:p>
    <w:p>
      <w:pPr>
        <w:spacing w:line="360" w:lineRule="auto"/>
        <w:jc w:val="both"/>
        <w:rPr>
          <w:spacing w:val="-3"/>
          <w:sz w:val="22"/>
        </w:rPr>
      </w:pPr>
      <w:r>
        <w:rPr>
          <w:spacing w:val="-3"/>
          <w:i/>
          <w:sz w:val="24"/>
        </w:rPr>
        <w:t xml:space="preserve">This use case extends the Review Applicant use case.</w:t>
      </w:r>
    </w:p>
    <w:p>
      <w:pPr>
        <w:spacing w:line="360" w:lineRule="auto"/>
        <w:jc w:val="both"/>
        <w:rPr>
          <w:spacing w:val="-3"/>
          <w:sz w:val="22"/>
        </w:rPr>
      </w:pPr>
      <w:r>
        <w:rPr>
          <w:spacing w:val="-3"/>
          <w:b/>
          <w:sz w:val="24"/>
        </w:rPr>
        <w:t xml:space="preserve">Diagram:</w:t>
      </w:r>
    </w:p>
    <w:p>
      <w:pPr>
        <w:keepNext/>
        <w:jc w:val="center"/>
      </w:pPr>
      <w:r>
        <w:drawing>
          <wp:inline distT="0" distB="0" distL="0" distR="0">
            <wp:extent cx="4480560" cy="1166728"/>
            <wp:effectExtent l="0" t="0" r="0" b="0"/>
            <wp:docPr id="989" name="Fig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 name="UC-31.png"/>
                    <pic:cNvPicPr/>
                  </pic:nvPicPr>
                  <pic:blipFill>
                    <a:blip r:embed="rId139"/>
                    <a:stretch>
                      <a:fillRect/>
                    </a:stretch>
                  </pic:blipFill>
                  <pic:spPr>
                    <a:xfrm>
                      <a:off x="0" y="0"/>
                      <a:ext cx="4480560" cy="1166728"/>
                    </a:xfrm>
                    <a:prstGeom prst="rect">
                      <a:avLst/>
                    </a:prstGeom>
                  </pic:spPr>
                </pic:pic>
              </a:graphicData>
            </a:graphic>
          </wp:inline>
        </w:drawing>
      </w:r>
    </w:p>
    <w:p>
      <w:pPr>
        <w:pStyle w:val="Caption"/>
        <w:jc w:val="center"/>
      </w:pPr>
      <w:r>
        <w:t xml:space="preserve">Figure </w:t>
      </w:r>
      <w:r>
        <w:fldChar w:fldCharType="begin"/>
      </w:r>
      <w:r>
        <w:instrText xml:space="preserve"> SEQ Figure \* ARABIC </w:instrText>
      </w:r>
      <w:r>
        <w:fldChar w:fldCharType="separate"/>
      </w:r>
      <w:r>
        <w:t>40</w:t>
      </w:r>
      <w:r>
        <w:fldChar w:fldCharType="end"/>
      </w:r>
      <w:r>
        <w:t xml:space="preserve"> - Select Beneficiary Use Case</w:t>
      </w:r>
    </w:p>
    <w:p>
      <w:pPr>
        <w:spacing w:line="360" w:lineRule="auto"/>
        <w:jc w:val="both"/>
        <w:rPr>
          <w:spacing w:val="-3"/>
          <w:sz w:val="22"/>
        </w:rPr>
      </w:pPr>
      <w:r>
        <w:rPr>
          <w:spacing w:val="-3"/>
          <w:b/>
          <w:sz w:val="24"/>
        </w:rPr>
        <w:t xml:space="preserve">Brief Description</w:t>
      </w:r>
    </w:p>
    <w:p>
      <w:pPr>
        <w:spacing w:line="360" w:lineRule="auto"/>
        <w:jc w:val="both"/>
        <w:rPr>
          <w:spacing w:val="-3"/>
          <w:sz w:val="22"/>
        </w:rPr>
      </w:pPr>
      <w:r>
        <w:rPr>
          <w:spacing w:val="-3"/>
          <w:sz w:val="24"/>
        </w:rPr>
        <w:t xml:space="preserve">The Corporate User awards funding to an applicant, or records that an application was unsuccessful.</w:t>
      </w:r>
    </w:p>
    <w:p>
      <w:pPr>
        <w:spacing w:line="360" w:lineRule="auto"/>
        <w:jc w:val="both"/>
        <w:rPr>
          <w:spacing w:val="-3"/>
          <w:sz w:val="22"/>
        </w:rPr>
      </w:pPr>
      <w:r>
        <w:rPr>
          <w:spacing w:val="-3"/>
          <w:b/>
          <w:sz w:val="24"/>
        </w:rPr>
        <w:t xml:space="preserve">Initial Step-By-Step Description</w:t>
      </w:r>
    </w:p>
    <w:p>
      <w:pPr>
        <w:spacing w:line="360" w:lineRule="auto"/>
        <w:jc w:val="both"/>
        <w:rPr>
          <w:spacing w:val="-3"/>
          <w:sz w:val="22"/>
        </w:rPr>
      </w:pPr>
      <w:r>
        <w:rPr>
          <w:spacing w:val="-3"/>
          <w:sz w:val="24"/>
        </w:rPr>
        <w:t xml:space="preserve">Before it can be initiated, the Corporate User has opened an applicant or selected applicants from the shortlist.</w:t>
      </w:r>
    </w:p>
    <w:p>
      <w:pPr>
        <w:spacing w:line="360" w:lineRule="auto"/>
        <w:ind w:left="720" w:hanging="360"/>
        <w:jc w:val="both"/>
        <w:rPr>
          <w:spacing w:val="-3"/>
          <w:sz w:val="22"/>
        </w:rPr>
      </w:pPr>
      <w:r>
        <w:rPr>
          <w:spacing w:val="-3"/>
          <w:sz w:val="22"/>
        </w:rPr>
        <w:t>1.</w:t>
      </w:r>
      <w:r>
        <w:rPr>
          <w:spacing w:val="-3"/>
          <w:sz w:val="22"/>
        </w:rPr>
        <w:tab/>
      </w:r>
      <w:r>
        <w:rPr>
          <w:spacing w:val="-3"/>
          <w:sz w:val="22"/>
        </w:rPr>
        <w:t xml:space="preserve">The Corporate User selects Move to Selected.</w:t>
      </w:r>
    </w:p>
    <w:p>
      <w:pPr>
        <w:spacing w:line="360" w:lineRule="auto"/>
        <w:ind w:left="720" w:hanging="360"/>
        <w:jc w:val="both"/>
        <w:rPr>
          <w:spacing w:val="-3"/>
          <w:sz w:val="22"/>
        </w:rPr>
      </w:pPr>
      <w:r>
        <w:rPr>
          <w:spacing w:val="-3"/>
          <w:sz w:val="22"/>
        </w:rPr>
        <w:t>2.</w:t>
      </w:r>
      <w:r>
        <w:rPr>
          <w:spacing w:val="-3"/>
          <w:sz w:val="22"/>
        </w:rPr>
        <w:tab/>
      </w:r>
      <w:r>
        <w:rPr>
          <w:spacing w:val="-3"/>
          <w:sz w:val="22"/>
        </w:rPr>
        <w:t xml:space="preserve">The System sets the application status to Approved and records the applicant as a beneficiary.</w:t>
      </w:r>
    </w:p>
    <w:p>
      <w:pPr>
        <w:spacing w:line="360" w:lineRule="auto"/>
        <w:ind w:left="720" w:hanging="360"/>
        <w:jc w:val="both"/>
        <w:rPr>
          <w:spacing w:val="-3"/>
          <w:sz w:val="22"/>
        </w:rPr>
      </w:pPr>
      <w:r>
        <w:rPr>
          <w:spacing w:val="-3"/>
          <w:sz w:val="22"/>
        </w:rPr>
        <w:t>3.</w:t>
      </w:r>
      <w:r>
        <w:rPr>
          <w:spacing w:val="-3"/>
          <w:sz w:val="22"/>
        </w:rPr>
        <w:tab/>
      </w:r>
      <w:r>
        <w:rPr>
          <w:spacing w:val="-3"/>
          <w:sz w:val="22"/>
        </w:rPr>
        <w:t xml:space="preserve">The System notifies the applicant.</w:t>
      </w:r>
    </w:p>
    <w:p>
      <w:pPr>
        <w:spacing w:line="360" w:lineRule="auto"/>
        <w:ind w:left="720" w:hanging="360"/>
        <w:jc w:val="both"/>
        <w:rPr>
          <w:spacing w:val="-3"/>
          <w:sz w:val="22"/>
        </w:rPr>
      </w:pPr>
      <w:r>
        <w:rPr>
          <w:spacing w:val="-3"/>
          <w:sz w:val="22"/>
        </w:rPr>
        <w:t>4.</w:t>
      </w:r>
      <w:r>
        <w:rPr>
          <w:spacing w:val="-3"/>
          <w:sz w:val="22"/>
        </w:rPr>
        <w:tab/>
      </w:r>
      <w:r>
        <w:rPr>
          <w:spacing w:val="-3"/>
          <w:sz w:val="22"/>
        </w:rPr>
        <w:t xml:space="preserve">The applicant appears on the Beneficiaries page.</w:t>
      </w:r>
    </w:p>
    <w:p>
      <w:pPr>
        <w:spacing w:line="360" w:lineRule="auto"/>
        <w:ind w:left="720" w:hanging="360"/>
        <w:jc w:val="both"/>
        <w:rPr>
          <w:spacing w:val="-3"/>
          <w:sz w:val="22"/>
        </w:rPr>
      </w:pPr>
      <w:r>
        <w:rPr>
          <w:spacing w:val="-3"/>
          <w:sz w:val="22"/>
        </w:rPr>
        <w:t>5.</w:t>
      </w:r>
      <w:r>
        <w:rPr>
          <w:spacing w:val="-3"/>
          <w:sz w:val="22"/>
        </w:rPr>
        <w:tab/>
      </w:r>
      <w:r>
        <w:rPr>
          <w:spacing w:val="-3"/>
          <w:sz w:val="22"/>
        </w:rPr>
        <w:t xml:space="preserve">The Corporate User may instead reject an applicant, optionally giving a reason.</w:t>
      </w:r>
    </w:p>
    <w:p>
      <w:pPr>
        <w:spacing w:line="360" w:lineRule="auto"/>
        <w:jc w:val="both"/>
        <w:rPr>
          <w:spacing w:val="-3"/>
          <w:sz w:val="22"/>
        </w:rPr>
      </w:pPr>
      <w:r>
        <w:rPr>
          <w:spacing w:val="-3"/>
          <w:b/>
          <w:sz w:val="24"/>
        </w:rPr>
        <w:t xml:space="preserve">Xref: </w:t>
      </w:r>
      <w:r>
        <w:rPr>
          <w:spacing w:val="-3"/>
          <w:sz w:val="24"/>
        </w:rPr>
        <w:t xml:space="preserve">Section 3.2.31, Select Beneficiary</w:t>
      </w:r>
    </w:p>
    <w:p>
      <w:pPr>
        <w:pStyle w:val="Heading4"/>
        <w:keepNext/>
        <w:spacing w:line="360" w:lineRule="auto"/>
        <w:jc w:val="both"/>
        <w:rPr>
          <w:sz w:val="24"/>
        </w:rPr>
      </w:pPr>
      <w:r>
        <w:rPr>
          <w:b w:val="0"/>
          <w:sz w:val="24"/>
        </w:rPr>
        <w:t xml:space="preserve">Use case: </w:t>
      </w:r>
      <w:r>
        <w:rPr>
          <w:sz w:val="24"/>
        </w:rPr>
        <w:t xml:space="preserve"> View Reports</w:t>
      </w:r>
    </w:p>
    <w:p>
      <w:pPr>
        <w:spacing w:line="360" w:lineRule="auto"/>
        <w:jc w:val="both"/>
        <w:rPr>
          <w:spacing w:val="-3"/>
          <w:sz w:val="22"/>
        </w:rPr>
      </w:pPr>
      <w:r>
        <w:rPr>
          <w:spacing w:val="-3"/>
          <w:b/>
          <w:sz w:val="24"/>
        </w:rPr>
        <w:t xml:space="preserve">Diagram:</w:t>
      </w:r>
    </w:p>
    <w:p>
      <w:pPr>
        <w:keepNext/>
        <w:jc w:val="center"/>
      </w:pPr>
      <w:r>
        <w:drawing>
          <wp:inline distT="0" distB="0" distL="0" distR="0">
            <wp:extent cx="4480560" cy="1166728"/>
            <wp:effectExtent l="0" t="0" r="0" b="0"/>
            <wp:docPr id="990" name="Fig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 name="UC-32.png"/>
                    <pic:cNvPicPr/>
                  </pic:nvPicPr>
                  <pic:blipFill>
                    <a:blip r:embed="rId140"/>
                    <a:stretch>
                      <a:fillRect/>
                    </a:stretch>
                  </pic:blipFill>
                  <pic:spPr>
                    <a:xfrm>
                      <a:off x="0" y="0"/>
                      <a:ext cx="4480560" cy="1166728"/>
                    </a:xfrm>
                    <a:prstGeom prst="rect">
                      <a:avLst/>
                    </a:prstGeom>
                  </pic:spPr>
                </pic:pic>
              </a:graphicData>
            </a:graphic>
          </wp:inline>
        </w:drawing>
      </w:r>
    </w:p>
    <w:p>
      <w:pPr>
        <w:pStyle w:val="Caption"/>
        <w:jc w:val="center"/>
      </w:pPr>
      <w:r>
        <w:t xml:space="preserve">Figure </w:t>
      </w:r>
      <w:r>
        <w:fldChar w:fldCharType="begin"/>
      </w:r>
      <w:r>
        <w:instrText xml:space="preserve"> SEQ Figure \* ARABIC </w:instrText>
      </w:r>
      <w:r>
        <w:fldChar w:fldCharType="separate"/>
      </w:r>
      <w:r>
        <w:t>41</w:t>
      </w:r>
      <w:r>
        <w:fldChar w:fldCharType="end"/>
      </w:r>
      <w:r>
        <w:t xml:space="preserve"> - View Reports Use Case</w:t>
      </w:r>
    </w:p>
    <w:p>
      <w:pPr>
        <w:spacing w:line="360" w:lineRule="auto"/>
        <w:jc w:val="both"/>
        <w:rPr>
          <w:spacing w:val="-3"/>
          <w:sz w:val="22"/>
        </w:rPr>
      </w:pPr>
      <w:r>
        <w:rPr>
          <w:spacing w:val="-3"/>
          <w:b/>
          <w:sz w:val="24"/>
        </w:rPr>
        <w:t xml:space="preserve">Brief Description</w:t>
      </w:r>
    </w:p>
    <w:p>
      <w:pPr>
        <w:spacing w:line="360" w:lineRule="auto"/>
        <w:jc w:val="both"/>
        <w:rPr>
          <w:spacing w:val="-3"/>
          <w:sz w:val="22"/>
        </w:rPr>
      </w:pPr>
      <w:r>
        <w:rPr>
          <w:spacing w:val="-3"/>
          <w:sz w:val="24"/>
        </w:rPr>
        <w:t xml:space="preserve">The Corporate User reviews the Organisation's application pipeline and reach.</w:t>
      </w:r>
    </w:p>
    <w:p>
      <w:pPr>
        <w:spacing w:line="360" w:lineRule="auto"/>
        <w:jc w:val="both"/>
        <w:rPr>
          <w:spacing w:val="-3"/>
          <w:sz w:val="22"/>
        </w:rPr>
      </w:pPr>
      <w:r>
        <w:rPr>
          <w:spacing w:val="-3"/>
          <w:b/>
          <w:sz w:val="24"/>
        </w:rPr>
        <w:t xml:space="preserve">Initial Step-By-Step Description</w:t>
      </w:r>
    </w:p>
    <w:p>
      <w:pPr>
        <w:spacing w:line="360" w:lineRule="auto"/>
        <w:jc w:val="both"/>
        <w:rPr>
          <w:spacing w:val="-3"/>
          <w:sz w:val="22"/>
        </w:rPr>
      </w:pPr>
      <w:r>
        <w:rPr>
          <w:spacing w:val="-3"/>
          <w:sz w:val="24"/>
        </w:rPr>
        <w:t xml:space="preserve">Before this use case can be initiated, the Corporate User has signed in and accessed the Reports page.</w:t>
      </w:r>
    </w:p>
    <w:p>
      <w:pPr>
        <w:spacing w:line="360" w:lineRule="auto"/>
        <w:ind w:left="720" w:hanging="360"/>
        <w:jc w:val="both"/>
        <w:rPr>
          <w:spacing w:val="-3"/>
          <w:sz w:val="22"/>
        </w:rPr>
      </w:pPr>
      <w:r>
        <w:rPr>
          <w:spacing w:val="-3"/>
          <w:sz w:val="22"/>
        </w:rPr>
        <w:t>1.</w:t>
      </w:r>
      <w:r>
        <w:rPr>
          <w:spacing w:val="-3"/>
          <w:sz w:val="22"/>
        </w:rPr>
        <w:tab/>
      </w:r>
      <w:r>
        <w:rPr>
          <w:spacing w:val="-3"/>
          <w:sz w:val="22"/>
        </w:rPr>
        <w:t xml:space="preserve">The System presents the totals for applications received, applicants found eligible, applicants shortlisted and beneficiaries selected.</w:t>
      </w:r>
    </w:p>
    <w:p>
      <w:pPr>
        <w:spacing w:line="360" w:lineRule="auto"/>
        <w:ind w:left="720" w:hanging="360"/>
        <w:jc w:val="both"/>
        <w:rPr>
          <w:spacing w:val="-3"/>
          <w:sz w:val="22"/>
        </w:rPr>
      </w:pPr>
      <w:r>
        <w:rPr>
          <w:spacing w:val="-3"/>
          <w:sz w:val="22"/>
        </w:rPr>
        <w:t>2.</w:t>
      </w:r>
      <w:r>
        <w:rPr>
          <w:spacing w:val="-3"/>
          <w:sz w:val="22"/>
        </w:rPr>
        <w:tab/>
      </w:r>
      <w:r>
        <w:rPr>
          <w:spacing w:val="-3"/>
          <w:sz w:val="22"/>
        </w:rPr>
        <w:t xml:space="preserve">The System presents the breakdown of applications by status.</w:t>
      </w:r>
    </w:p>
    <w:p>
      <w:pPr>
        <w:spacing w:line="360" w:lineRule="auto"/>
        <w:ind w:left="720" w:hanging="360"/>
        <w:jc w:val="both"/>
        <w:rPr>
          <w:spacing w:val="-3"/>
          <w:sz w:val="22"/>
        </w:rPr>
      </w:pPr>
      <w:r>
        <w:rPr>
          <w:spacing w:val="-3"/>
          <w:sz w:val="22"/>
        </w:rPr>
        <w:t>3.</w:t>
      </w:r>
      <w:r>
        <w:rPr>
          <w:spacing w:val="-3"/>
          <w:sz w:val="22"/>
        </w:rPr>
        <w:tab/>
      </w:r>
      <w:r>
        <w:rPr>
          <w:spacing w:val="-3"/>
          <w:sz w:val="22"/>
        </w:rPr>
        <w:t xml:space="preserve">The System presents the breakdown of applicants by province.</w:t>
      </w:r>
    </w:p>
    <w:p>
      <w:pPr>
        <w:spacing w:line="360" w:lineRule="auto"/>
        <w:ind w:left="720" w:hanging="360"/>
        <w:jc w:val="both"/>
        <w:rPr>
          <w:spacing w:val="-3"/>
          <w:sz w:val="22"/>
        </w:rPr>
      </w:pPr>
      <w:r>
        <w:rPr>
          <w:spacing w:val="-3"/>
          <w:sz w:val="22"/>
        </w:rPr>
        <w:t>4.</w:t>
      </w:r>
      <w:r>
        <w:rPr>
          <w:spacing w:val="-3"/>
          <w:sz w:val="22"/>
        </w:rPr>
        <w:tab/>
      </w:r>
      <w:r>
        <w:rPr>
          <w:spacing w:val="-3"/>
          <w:sz w:val="22"/>
        </w:rPr>
        <w:t xml:space="preserve">The System presents each programme with its application volume, eligible count and eligibility rate.</w:t>
      </w:r>
    </w:p>
    <w:p>
      <w:pPr>
        <w:spacing w:line="360" w:lineRule="auto"/>
        <w:ind w:left="720" w:hanging="360"/>
        <w:jc w:val="both"/>
        <w:rPr>
          <w:spacing w:val="-3"/>
          <w:sz w:val="22"/>
        </w:rPr>
      </w:pPr>
      <w:r>
        <w:rPr>
          <w:spacing w:val="-3"/>
          <w:sz w:val="22"/>
        </w:rPr>
        <w:t>5.</w:t>
      </w:r>
      <w:r>
        <w:rPr>
          <w:spacing w:val="-3"/>
          <w:sz w:val="22"/>
        </w:rPr>
        <w:tab/>
      </w:r>
      <w:r>
        <w:rPr>
          <w:spacing w:val="-3"/>
          <w:sz w:val="22"/>
        </w:rPr>
        <w:t xml:space="preserve">The System presents the institutions the Organisation's applicants come from.</w:t>
      </w:r>
    </w:p>
    <w:p>
      <w:pPr>
        <w:spacing w:line="360" w:lineRule="auto"/>
        <w:jc w:val="both"/>
        <w:rPr>
          <w:spacing w:val="-3"/>
          <w:sz w:val="22"/>
        </w:rPr>
      </w:pPr>
      <w:r>
        <w:rPr>
          <w:spacing w:val="-3"/>
          <w:b/>
          <w:sz w:val="24"/>
        </w:rPr>
        <w:t xml:space="preserve">Xref: </w:t>
      </w:r>
      <w:r>
        <w:rPr>
          <w:spacing w:val="-3"/>
          <w:sz w:val="24"/>
        </w:rPr>
        <w:t xml:space="preserve">Section 3.2.32, View Reports</w:t>
      </w:r>
    </w:p>
    <w:p>
      <w:pPr>
        <w:pStyle w:val="Heading3"/>
        <w:keepNext/>
        <w:tabs>
          <w:tab w:val="left" w:pos="900"/>
        </w:tabs>
        <w:spacing w:line="360" w:lineRule="auto"/>
        <w:jc w:val="both"/>
        <w:rPr>
          <w:sz w:val="24"/>
        </w:rPr>
      </w:pPr>
      <w:r>
        <w:rPr>
          <w:sz w:val="24"/>
        </w:rPr>
        <w:t xml:space="preserve">2.2.4</w:t>
      </w:r>
      <w:r>
        <w:rPr>
          <w:sz w:val="24"/>
        </w:rPr>
        <w:tab/>
      </w:r>
      <w:r>
        <w:rPr>
          <w:sz w:val="24"/>
        </w:rPr>
        <w:t xml:space="preserve">Administrator Use Cases</w:t>
      </w:r>
    </w:p>
    <w:p>
      <w:pPr>
        <w:spacing w:line="360" w:lineRule="auto"/>
        <w:jc w:val="both"/>
        <w:rPr>
          <w:spacing w:val="-3"/>
          <w:sz w:val="22"/>
        </w:rPr>
      </w:pPr>
      <w:r>
        <w:rPr>
          <w:spacing w:val="-3"/>
          <w:sz w:val="24"/>
        </w:rPr>
        <w:t xml:space="preserve">The Administrator maintains the platform itself rather than any one Organisation's funding. The Administrator does not apply for funding and does not decide who receives it.</w:t>
      </w:r>
    </w:p>
    <w:p>
      <w:pPr>
        <w:keepNext/>
        <w:jc w:val="center"/>
      </w:pPr>
      <w:r>
        <w:drawing>
          <wp:inline distT="0" distB="0" distL="0" distR="0">
            <wp:extent cx="5486400" cy="4579632"/>
            <wp:effectExtent l="0" t="0" r="0" b="0"/>
            <wp:docPr id="991" name="Fig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 name="fig6_admin.png"/>
                    <pic:cNvPicPr/>
                  </pic:nvPicPr>
                  <pic:blipFill>
                    <a:blip r:embed="rId141"/>
                    <a:stretch>
                      <a:fillRect/>
                    </a:stretch>
                  </pic:blipFill>
                  <pic:spPr>
                    <a:xfrm>
                      <a:off x="0" y="0"/>
                      <a:ext cx="5486400" cy="4579632"/>
                    </a:xfrm>
                    <a:prstGeom prst="rect">
                      <a:avLst/>
                    </a:prstGeom>
                  </pic:spPr>
                </pic:pic>
              </a:graphicData>
            </a:graphic>
          </wp:inline>
        </w:drawing>
      </w:r>
    </w:p>
    <w:p>
      <w:pPr>
        <w:pStyle w:val="Caption"/>
        <w:jc w:val="center"/>
      </w:pPr>
      <w:r>
        <w:t xml:space="preserve">Figure </w:t>
      </w:r>
      <w:r>
        <w:fldChar w:fldCharType="begin"/>
      </w:r>
      <w:r>
        <w:instrText xml:space="preserve"> SEQ Figure \* ARABIC </w:instrText>
      </w:r>
      <w:r>
        <w:fldChar w:fldCharType="separate"/>
      </w:r>
      <w:r>
        <w:t>42</w:t>
      </w:r>
      <w:r>
        <w:fldChar w:fldCharType="end"/>
      </w:r>
      <w:r>
        <w:t xml:space="preserve"> - Administrator Use Cases</w:t>
      </w:r>
    </w:p>
    <w:p>
      <w:pPr>
        <w:pStyle w:val="Heading4"/>
        <w:keepNext/>
        <w:spacing w:line="360" w:lineRule="auto"/>
        <w:jc w:val="both"/>
        <w:rPr>
          <w:sz w:val="24"/>
        </w:rPr>
      </w:pPr>
      <w:r>
        <w:rPr>
          <w:b w:val="0"/>
          <w:sz w:val="24"/>
        </w:rPr>
        <w:t xml:space="preserve">Use case: </w:t>
      </w:r>
      <w:r>
        <w:rPr>
          <w:sz w:val="24"/>
        </w:rPr>
        <w:t xml:space="preserve"> Manage Institution and Course Catalogue</w:t>
      </w:r>
    </w:p>
    <w:p>
      <w:pPr>
        <w:spacing w:line="360" w:lineRule="auto"/>
        <w:jc w:val="both"/>
        <w:rPr>
          <w:spacing w:val="-3"/>
          <w:sz w:val="22"/>
        </w:rPr>
      </w:pPr>
      <w:r>
        <w:rPr>
          <w:spacing w:val="-3"/>
          <w:b/>
          <w:sz w:val="24"/>
        </w:rPr>
        <w:t xml:space="preserve">Diagram:</w:t>
      </w:r>
    </w:p>
    <w:p>
      <w:pPr>
        <w:keepNext/>
        <w:jc w:val="center"/>
      </w:pPr>
      <w:r>
        <w:drawing>
          <wp:inline distT="0" distB="0" distL="0" distR="0">
            <wp:extent cx="4480560" cy="1166728"/>
            <wp:effectExtent l="0" t="0" r="0" b="0"/>
            <wp:docPr id="992" name="Fig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 name="UC-33.png"/>
                    <pic:cNvPicPr/>
                  </pic:nvPicPr>
                  <pic:blipFill>
                    <a:blip r:embed="rId142"/>
                    <a:stretch>
                      <a:fillRect/>
                    </a:stretch>
                  </pic:blipFill>
                  <pic:spPr>
                    <a:xfrm>
                      <a:off x="0" y="0"/>
                      <a:ext cx="4480560" cy="1166728"/>
                    </a:xfrm>
                    <a:prstGeom prst="rect">
                      <a:avLst/>
                    </a:prstGeom>
                  </pic:spPr>
                </pic:pic>
              </a:graphicData>
            </a:graphic>
          </wp:inline>
        </w:drawing>
      </w:r>
    </w:p>
    <w:p>
      <w:pPr>
        <w:pStyle w:val="Caption"/>
        <w:jc w:val="center"/>
      </w:pPr>
      <w:r>
        <w:t xml:space="preserve">Figure </w:t>
      </w:r>
      <w:r>
        <w:fldChar w:fldCharType="begin"/>
      </w:r>
      <w:r>
        <w:instrText xml:space="preserve"> SEQ Figure \* ARABIC </w:instrText>
      </w:r>
      <w:r>
        <w:fldChar w:fldCharType="separate"/>
      </w:r>
      <w:r>
        <w:t>43</w:t>
      </w:r>
      <w:r>
        <w:fldChar w:fldCharType="end"/>
      </w:r>
      <w:r>
        <w:t xml:space="preserve"> - Manage Institution and Course Catalogue Use Case</w:t>
      </w:r>
    </w:p>
    <w:p>
      <w:pPr>
        <w:spacing w:line="360" w:lineRule="auto"/>
        <w:jc w:val="both"/>
        <w:rPr>
          <w:spacing w:val="-3"/>
          <w:sz w:val="22"/>
        </w:rPr>
      </w:pPr>
      <w:r>
        <w:rPr>
          <w:spacing w:val="-3"/>
          <w:b/>
          <w:sz w:val="24"/>
        </w:rPr>
        <w:t xml:space="preserve">Brief Description</w:t>
      </w:r>
    </w:p>
    <w:p>
      <w:pPr>
        <w:spacing w:line="360" w:lineRule="auto"/>
        <w:jc w:val="both"/>
        <w:rPr>
          <w:spacing w:val="-3"/>
          <w:sz w:val="22"/>
        </w:rPr>
      </w:pPr>
      <w:r>
        <w:rPr>
          <w:spacing w:val="-3"/>
          <w:sz w:val="24"/>
        </w:rPr>
        <w:t xml:space="preserve">An Administrator maintains the standardised list of institutions and courses that Students and Funders choose from, and the links between them.</w:t>
      </w:r>
    </w:p>
    <w:p>
      <w:pPr>
        <w:spacing w:line="360" w:lineRule="auto"/>
        <w:jc w:val="both"/>
        <w:rPr>
          <w:spacing w:val="-3"/>
          <w:sz w:val="22"/>
        </w:rPr>
      </w:pPr>
      <w:r>
        <w:rPr>
          <w:spacing w:val="-3"/>
          <w:b/>
          <w:sz w:val="24"/>
        </w:rPr>
        <w:t xml:space="preserve">Initial Step-By-Step Description</w:t>
      </w:r>
    </w:p>
    <w:p>
      <w:pPr>
        <w:spacing w:line="360" w:lineRule="auto"/>
        <w:jc w:val="both"/>
        <w:rPr>
          <w:spacing w:val="-3"/>
          <w:sz w:val="22"/>
        </w:rPr>
      </w:pPr>
      <w:r>
        <w:rPr>
          <w:spacing w:val="-3"/>
          <w:sz w:val="24"/>
        </w:rPr>
        <w:t xml:space="preserve">Before this use case can be initiated, the Administrator has signed in and has accessed the Catalogue page.</w:t>
      </w:r>
    </w:p>
    <w:p>
      <w:pPr>
        <w:spacing w:line="360" w:lineRule="auto"/>
        <w:ind w:left="720" w:hanging="360"/>
        <w:jc w:val="both"/>
        <w:rPr>
          <w:spacing w:val="-3"/>
          <w:sz w:val="22"/>
        </w:rPr>
      </w:pPr>
      <w:r>
        <w:rPr>
          <w:spacing w:val="-3"/>
          <w:sz w:val="22"/>
        </w:rPr>
        <w:t>1.</w:t>
      </w:r>
      <w:r>
        <w:rPr>
          <w:spacing w:val="-3"/>
          <w:sz w:val="22"/>
        </w:rPr>
        <w:tab/>
      </w:r>
      <w:r>
        <w:rPr>
          <w:spacing w:val="-3"/>
          <w:sz w:val="22"/>
        </w:rPr>
        <w:t xml:space="preserve">The Administrator adds an institution or a course, or edits an existing one.</w:t>
      </w:r>
    </w:p>
    <w:p>
      <w:pPr>
        <w:spacing w:line="360" w:lineRule="auto"/>
        <w:ind w:left="720" w:hanging="360"/>
        <w:jc w:val="both"/>
        <w:rPr>
          <w:spacing w:val="-3"/>
          <w:sz w:val="22"/>
        </w:rPr>
      </w:pPr>
      <w:r>
        <w:rPr>
          <w:spacing w:val="-3"/>
          <w:sz w:val="22"/>
        </w:rPr>
        <w:t>2.</w:t>
      </w:r>
      <w:r>
        <w:rPr>
          <w:spacing w:val="-3"/>
          <w:sz w:val="22"/>
        </w:rPr>
        <w:tab/>
      </w:r>
      <w:r>
        <w:rPr>
          <w:spacing w:val="-3"/>
          <w:sz w:val="22"/>
        </w:rPr>
        <w:t xml:space="preserve">The System checks the name against the catalogue to prevent a second entry for the same thing.</w:t>
      </w:r>
    </w:p>
    <w:p>
      <w:pPr>
        <w:spacing w:line="360" w:lineRule="auto"/>
        <w:ind w:left="720" w:hanging="360"/>
        <w:jc w:val="both"/>
        <w:rPr>
          <w:spacing w:val="-3"/>
          <w:sz w:val="22"/>
        </w:rPr>
      </w:pPr>
      <w:r>
        <w:rPr>
          <w:spacing w:val="-3"/>
          <w:sz w:val="22"/>
        </w:rPr>
        <w:t>3.</w:t>
      </w:r>
      <w:r>
        <w:rPr>
          <w:spacing w:val="-3"/>
          <w:sz w:val="22"/>
        </w:rPr>
        <w:tab/>
      </w:r>
      <w:r>
        <w:rPr>
          <w:spacing w:val="-3"/>
          <w:sz w:val="22"/>
        </w:rPr>
        <w:t xml:space="preserve">The Administrator records which courses an institution offers.</w:t>
      </w:r>
    </w:p>
    <w:p>
      <w:pPr>
        <w:spacing w:line="360" w:lineRule="auto"/>
        <w:ind w:left="720" w:hanging="360"/>
        <w:jc w:val="both"/>
        <w:rPr>
          <w:spacing w:val="-3"/>
          <w:sz w:val="22"/>
        </w:rPr>
      </w:pPr>
      <w:r>
        <w:rPr>
          <w:spacing w:val="-3"/>
          <w:sz w:val="22"/>
        </w:rPr>
        <w:t>4.</w:t>
      </w:r>
      <w:r>
        <w:rPr>
          <w:spacing w:val="-3"/>
          <w:sz w:val="22"/>
        </w:rPr>
        <w:tab/>
      </w:r>
      <w:r>
        <w:rPr>
          <w:spacing w:val="-3"/>
          <w:sz w:val="22"/>
        </w:rPr>
        <w:t xml:space="preserve">The Administrator retires an entry that is no longer offered.</w:t>
      </w:r>
    </w:p>
    <w:p>
      <w:pPr>
        <w:spacing w:line="360" w:lineRule="auto"/>
        <w:jc w:val="both"/>
        <w:rPr>
          <w:spacing w:val="-3"/>
          <w:sz w:val="22"/>
        </w:rPr>
      </w:pPr>
      <w:r>
        <w:rPr>
          <w:spacing w:val="-3"/>
          <w:b/>
          <w:sz w:val="24"/>
        </w:rPr>
        <w:t xml:space="preserve">Xref: </w:t>
      </w:r>
      <w:r>
        <w:rPr>
          <w:spacing w:val="-3"/>
          <w:sz w:val="24"/>
        </w:rPr>
        <w:t xml:space="preserve">Section 3.2.33, Manage Institution and Course Catalogue</w:t>
      </w:r>
    </w:p>
    <w:p>
      <w:pPr>
        <w:pStyle w:val="Heading4"/>
        <w:keepNext/>
        <w:spacing w:line="360" w:lineRule="auto"/>
        <w:jc w:val="both"/>
        <w:rPr>
          <w:sz w:val="24"/>
        </w:rPr>
      </w:pPr>
      <w:r>
        <w:rPr>
          <w:b w:val="0"/>
          <w:sz w:val="24"/>
        </w:rPr>
        <w:t xml:space="preserve">Use case: </w:t>
      </w:r>
      <w:r>
        <w:rPr>
          <w:sz w:val="24"/>
        </w:rPr>
        <w:t xml:space="preserve"> Manage User Accounts</w:t>
      </w:r>
    </w:p>
    <w:p>
      <w:pPr>
        <w:spacing w:line="360" w:lineRule="auto"/>
        <w:jc w:val="both"/>
        <w:rPr>
          <w:spacing w:val="-3"/>
          <w:sz w:val="22"/>
        </w:rPr>
      </w:pPr>
      <w:r>
        <w:rPr>
          <w:spacing w:val="-3"/>
          <w:b/>
          <w:sz w:val="24"/>
        </w:rPr>
        <w:t xml:space="preserve">Diagram:</w:t>
      </w:r>
    </w:p>
    <w:p>
      <w:pPr>
        <w:keepNext/>
        <w:jc w:val="center"/>
      </w:pPr>
      <w:r>
        <w:drawing>
          <wp:inline distT="0" distB="0" distL="0" distR="0">
            <wp:extent cx="4480560" cy="1166728"/>
            <wp:effectExtent l="0" t="0" r="0" b="0"/>
            <wp:docPr id="993" name="Fig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 name="UC-34.png"/>
                    <pic:cNvPicPr/>
                  </pic:nvPicPr>
                  <pic:blipFill>
                    <a:blip r:embed="rId143"/>
                    <a:stretch>
                      <a:fillRect/>
                    </a:stretch>
                  </pic:blipFill>
                  <pic:spPr>
                    <a:xfrm>
                      <a:off x="0" y="0"/>
                      <a:ext cx="4480560" cy="1166728"/>
                    </a:xfrm>
                    <a:prstGeom prst="rect">
                      <a:avLst/>
                    </a:prstGeom>
                  </pic:spPr>
                </pic:pic>
              </a:graphicData>
            </a:graphic>
          </wp:inline>
        </w:drawing>
      </w:r>
    </w:p>
    <w:p>
      <w:pPr>
        <w:pStyle w:val="Caption"/>
        <w:jc w:val="center"/>
      </w:pPr>
      <w:r>
        <w:t xml:space="preserve">Figure </w:t>
      </w:r>
      <w:r>
        <w:fldChar w:fldCharType="begin"/>
      </w:r>
      <w:r>
        <w:instrText xml:space="preserve"> SEQ Figure \* ARABIC </w:instrText>
      </w:r>
      <w:r>
        <w:fldChar w:fldCharType="separate"/>
      </w:r>
      <w:r>
        <w:t>44</w:t>
      </w:r>
      <w:r>
        <w:fldChar w:fldCharType="end"/>
      </w:r>
      <w:r>
        <w:t xml:space="preserve"> - Manage User Accounts Use Case</w:t>
      </w:r>
    </w:p>
    <w:p>
      <w:pPr>
        <w:spacing w:line="360" w:lineRule="auto"/>
        <w:jc w:val="both"/>
        <w:rPr>
          <w:spacing w:val="-3"/>
          <w:sz w:val="22"/>
        </w:rPr>
      </w:pPr>
      <w:r>
        <w:rPr>
          <w:spacing w:val="-3"/>
          <w:b/>
          <w:sz w:val="24"/>
        </w:rPr>
        <w:t xml:space="preserve">Brief Description</w:t>
      </w:r>
    </w:p>
    <w:p>
      <w:pPr>
        <w:spacing w:line="360" w:lineRule="auto"/>
        <w:jc w:val="both"/>
        <w:rPr>
          <w:spacing w:val="-3"/>
          <w:sz w:val="22"/>
        </w:rPr>
      </w:pPr>
      <w:r>
        <w:rPr>
          <w:spacing w:val="-3"/>
          <w:sz w:val="24"/>
        </w:rPr>
        <w:t xml:space="preserve">An Administrator suspends, restores or forces a password reset on an account, and may change the role an account holds.</w:t>
      </w:r>
    </w:p>
    <w:p>
      <w:pPr>
        <w:spacing w:line="360" w:lineRule="auto"/>
        <w:jc w:val="both"/>
        <w:rPr>
          <w:spacing w:val="-3"/>
          <w:sz w:val="22"/>
        </w:rPr>
      </w:pPr>
      <w:r>
        <w:rPr>
          <w:spacing w:val="-3"/>
          <w:b/>
          <w:sz w:val="24"/>
        </w:rPr>
        <w:t xml:space="preserve">Initial Step-By-Step Description</w:t>
      </w:r>
    </w:p>
    <w:p>
      <w:pPr>
        <w:spacing w:line="360" w:lineRule="auto"/>
        <w:jc w:val="both"/>
        <w:rPr>
          <w:spacing w:val="-3"/>
          <w:sz w:val="22"/>
        </w:rPr>
      </w:pPr>
      <w:r>
        <w:rPr>
          <w:spacing w:val="-3"/>
          <w:sz w:val="24"/>
        </w:rPr>
        <w:t xml:space="preserve">Before this use case can be initiated, the Administrator has signed in and has accessed the Users page.</w:t>
      </w:r>
    </w:p>
    <w:p>
      <w:pPr>
        <w:spacing w:line="360" w:lineRule="auto"/>
        <w:ind w:left="720" w:hanging="360"/>
        <w:jc w:val="both"/>
        <w:rPr>
          <w:spacing w:val="-3"/>
          <w:sz w:val="22"/>
        </w:rPr>
      </w:pPr>
      <w:r>
        <w:rPr>
          <w:spacing w:val="-3"/>
          <w:sz w:val="22"/>
        </w:rPr>
        <w:t>1.</w:t>
      </w:r>
      <w:r>
        <w:rPr>
          <w:spacing w:val="-3"/>
          <w:sz w:val="22"/>
        </w:rPr>
        <w:tab/>
      </w:r>
      <w:r>
        <w:rPr>
          <w:spacing w:val="-3"/>
          <w:sz w:val="22"/>
        </w:rPr>
        <w:t xml:space="preserve">The Administrator searches for an account.</w:t>
      </w:r>
    </w:p>
    <w:p>
      <w:pPr>
        <w:spacing w:line="360" w:lineRule="auto"/>
        <w:ind w:left="720" w:hanging="360"/>
        <w:jc w:val="both"/>
        <w:rPr>
          <w:spacing w:val="-3"/>
          <w:sz w:val="22"/>
        </w:rPr>
      </w:pPr>
      <w:r>
        <w:rPr>
          <w:spacing w:val="-3"/>
          <w:sz w:val="22"/>
        </w:rPr>
        <w:t>2.</w:t>
      </w:r>
      <w:r>
        <w:rPr>
          <w:spacing w:val="-3"/>
          <w:sz w:val="22"/>
        </w:rPr>
        <w:tab/>
      </w:r>
      <w:r>
        <w:rPr>
          <w:spacing w:val="-3"/>
          <w:sz w:val="22"/>
        </w:rPr>
        <w:t xml:space="preserve">The Administrator selects an action against it.</w:t>
      </w:r>
    </w:p>
    <w:p>
      <w:pPr>
        <w:spacing w:line="360" w:lineRule="auto"/>
        <w:ind w:left="720" w:hanging="360"/>
        <w:jc w:val="both"/>
        <w:rPr>
          <w:spacing w:val="-3"/>
          <w:sz w:val="22"/>
        </w:rPr>
      </w:pPr>
      <w:r>
        <w:rPr>
          <w:spacing w:val="-3"/>
          <w:sz w:val="22"/>
        </w:rPr>
        <w:t>3.</w:t>
      </w:r>
      <w:r>
        <w:rPr>
          <w:spacing w:val="-3"/>
          <w:sz w:val="22"/>
        </w:rPr>
        <w:tab/>
      </w:r>
      <w:r>
        <w:rPr>
          <w:spacing w:val="-3"/>
          <w:sz w:val="22"/>
        </w:rPr>
        <w:t xml:space="preserve">The System requires a reason.</w:t>
      </w:r>
    </w:p>
    <w:p>
      <w:pPr>
        <w:spacing w:line="360" w:lineRule="auto"/>
        <w:ind w:left="720" w:hanging="360"/>
        <w:jc w:val="both"/>
        <w:rPr>
          <w:spacing w:val="-3"/>
          <w:sz w:val="22"/>
        </w:rPr>
      </w:pPr>
      <w:r>
        <w:rPr>
          <w:spacing w:val="-3"/>
          <w:sz w:val="22"/>
        </w:rPr>
        <w:t>4.</w:t>
      </w:r>
      <w:r>
        <w:rPr>
          <w:spacing w:val="-3"/>
          <w:sz w:val="22"/>
        </w:rPr>
        <w:tab/>
      </w:r>
      <w:r>
        <w:rPr>
          <w:spacing w:val="-3"/>
          <w:sz w:val="22"/>
        </w:rPr>
        <w:t xml:space="preserve">The System applies the action and records it in the audit log.</w:t>
      </w:r>
    </w:p>
    <w:p>
      <w:pPr>
        <w:spacing w:line="360" w:lineRule="auto"/>
        <w:jc w:val="both"/>
        <w:rPr>
          <w:spacing w:val="-3"/>
          <w:sz w:val="22"/>
        </w:rPr>
      </w:pPr>
      <w:r>
        <w:rPr>
          <w:spacing w:val="-3"/>
          <w:b/>
          <w:sz w:val="24"/>
        </w:rPr>
        <w:t xml:space="preserve">Xref: </w:t>
      </w:r>
      <w:r>
        <w:rPr>
          <w:spacing w:val="-3"/>
          <w:sz w:val="24"/>
        </w:rPr>
        <w:t xml:space="preserve">Section 3.2.34, Manage User Accounts</w:t>
      </w:r>
    </w:p>
    <w:p>
      <w:pPr>
        <w:pStyle w:val="Heading4"/>
        <w:keepNext/>
        <w:spacing w:line="360" w:lineRule="auto"/>
        <w:jc w:val="both"/>
        <w:rPr>
          <w:sz w:val="24"/>
        </w:rPr>
      </w:pPr>
      <w:r>
        <w:rPr>
          <w:b w:val="0"/>
          <w:sz w:val="24"/>
        </w:rPr>
        <w:t xml:space="preserve">Use case: </w:t>
      </w:r>
      <w:r>
        <w:rPr>
          <w:sz w:val="24"/>
        </w:rPr>
        <w:t xml:space="preserve"> Moderate Organisations and Programmes</w:t>
      </w:r>
    </w:p>
    <w:p>
      <w:pPr>
        <w:spacing w:line="360" w:lineRule="auto"/>
        <w:jc w:val="both"/>
        <w:rPr>
          <w:spacing w:val="-3"/>
          <w:sz w:val="22"/>
        </w:rPr>
      </w:pPr>
      <w:r>
        <w:rPr>
          <w:spacing w:val="-3"/>
          <w:b/>
          <w:sz w:val="24"/>
        </w:rPr>
        <w:t xml:space="preserve">Diagram:</w:t>
      </w:r>
    </w:p>
    <w:p>
      <w:pPr>
        <w:keepNext/>
        <w:jc w:val="center"/>
      </w:pPr>
      <w:r>
        <w:drawing>
          <wp:inline distT="0" distB="0" distL="0" distR="0">
            <wp:extent cx="4480560" cy="1166728"/>
            <wp:effectExtent l="0" t="0" r="0" b="0"/>
            <wp:docPr id="994" name="Fig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 name="UC-35.png"/>
                    <pic:cNvPicPr/>
                  </pic:nvPicPr>
                  <pic:blipFill>
                    <a:blip r:embed="rId144"/>
                    <a:stretch>
                      <a:fillRect/>
                    </a:stretch>
                  </pic:blipFill>
                  <pic:spPr>
                    <a:xfrm>
                      <a:off x="0" y="0"/>
                      <a:ext cx="4480560" cy="1166728"/>
                    </a:xfrm>
                    <a:prstGeom prst="rect">
                      <a:avLst/>
                    </a:prstGeom>
                  </pic:spPr>
                </pic:pic>
              </a:graphicData>
            </a:graphic>
          </wp:inline>
        </w:drawing>
      </w:r>
    </w:p>
    <w:p>
      <w:pPr>
        <w:pStyle w:val="Caption"/>
        <w:jc w:val="center"/>
      </w:pPr>
      <w:r>
        <w:t xml:space="preserve">Figure </w:t>
      </w:r>
      <w:r>
        <w:fldChar w:fldCharType="begin"/>
      </w:r>
      <w:r>
        <w:instrText xml:space="preserve"> SEQ Figure \* ARABIC </w:instrText>
      </w:r>
      <w:r>
        <w:fldChar w:fldCharType="separate"/>
      </w:r>
      <w:r>
        <w:t>45</w:t>
      </w:r>
      <w:r>
        <w:fldChar w:fldCharType="end"/>
      </w:r>
      <w:r>
        <w:t xml:space="preserve"> - Moderate Organisations and Programmes Use Case</w:t>
      </w:r>
    </w:p>
    <w:p>
      <w:pPr>
        <w:spacing w:line="360" w:lineRule="auto"/>
        <w:jc w:val="both"/>
        <w:rPr>
          <w:spacing w:val="-3"/>
          <w:sz w:val="22"/>
        </w:rPr>
      </w:pPr>
      <w:r>
        <w:rPr>
          <w:spacing w:val="-3"/>
          <w:b/>
          <w:sz w:val="24"/>
        </w:rPr>
        <w:t xml:space="preserve">Brief Description</w:t>
      </w:r>
    </w:p>
    <w:p>
      <w:pPr>
        <w:spacing w:line="360" w:lineRule="auto"/>
        <w:jc w:val="both"/>
        <w:rPr>
          <w:spacing w:val="-3"/>
          <w:sz w:val="22"/>
        </w:rPr>
      </w:pPr>
      <w:r>
        <w:rPr>
          <w:spacing w:val="-3"/>
          <w:sz w:val="24"/>
        </w:rPr>
        <w:t xml:space="preserve">An Administrator withdraws an Organisation or a published funding programme that breaches the platform's rules, and restores it if the matter is resolved.</w:t>
      </w:r>
    </w:p>
    <w:p>
      <w:pPr>
        <w:spacing w:line="360" w:lineRule="auto"/>
        <w:jc w:val="both"/>
        <w:rPr>
          <w:spacing w:val="-3"/>
          <w:sz w:val="22"/>
        </w:rPr>
      </w:pPr>
      <w:r>
        <w:rPr>
          <w:spacing w:val="-3"/>
          <w:b/>
          <w:sz w:val="24"/>
        </w:rPr>
        <w:t xml:space="preserve">Initial Step-By-Step Description</w:t>
      </w:r>
    </w:p>
    <w:p>
      <w:pPr>
        <w:spacing w:line="360" w:lineRule="auto"/>
        <w:jc w:val="both"/>
        <w:rPr>
          <w:spacing w:val="-3"/>
          <w:sz w:val="22"/>
        </w:rPr>
      </w:pPr>
      <w:r>
        <w:rPr>
          <w:spacing w:val="-3"/>
          <w:sz w:val="24"/>
        </w:rPr>
        <w:t xml:space="preserve">Before this use case can be initiated, the Administrator has signed in and has accessed the Organisations or Programmes page.</w:t>
      </w:r>
    </w:p>
    <w:p>
      <w:pPr>
        <w:spacing w:line="360" w:lineRule="auto"/>
        <w:ind w:left="720" w:hanging="360"/>
        <w:jc w:val="both"/>
        <w:rPr>
          <w:spacing w:val="-3"/>
          <w:sz w:val="22"/>
        </w:rPr>
      </w:pPr>
      <w:r>
        <w:rPr>
          <w:spacing w:val="-3"/>
          <w:sz w:val="22"/>
        </w:rPr>
        <w:t>1.</w:t>
      </w:r>
      <w:r>
        <w:rPr>
          <w:spacing w:val="-3"/>
          <w:sz w:val="22"/>
        </w:rPr>
        <w:tab/>
      </w:r>
      <w:r>
        <w:rPr>
          <w:spacing w:val="-3"/>
          <w:sz w:val="22"/>
        </w:rPr>
        <w:t xml:space="preserve">The Administrator opens the Organisation or funding programme.</w:t>
      </w:r>
    </w:p>
    <w:p>
      <w:pPr>
        <w:spacing w:line="360" w:lineRule="auto"/>
        <w:ind w:left="720" w:hanging="360"/>
        <w:jc w:val="both"/>
        <w:rPr>
          <w:spacing w:val="-3"/>
          <w:sz w:val="22"/>
        </w:rPr>
      </w:pPr>
      <w:r>
        <w:rPr>
          <w:spacing w:val="-3"/>
          <w:sz w:val="22"/>
        </w:rPr>
        <w:t>2.</w:t>
      </w:r>
      <w:r>
        <w:rPr>
          <w:spacing w:val="-3"/>
          <w:sz w:val="22"/>
        </w:rPr>
        <w:tab/>
      </w:r>
      <w:r>
        <w:rPr>
          <w:spacing w:val="-3"/>
          <w:sz w:val="22"/>
        </w:rPr>
        <w:t xml:space="preserve">The Administrator suspends it, giving a reason.</w:t>
      </w:r>
    </w:p>
    <w:p>
      <w:pPr>
        <w:spacing w:line="360" w:lineRule="auto"/>
        <w:ind w:left="720" w:hanging="360"/>
        <w:jc w:val="both"/>
        <w:rPr>
          <w:spacing w:val="-3"/>
          <w:sz w:val="22"/>
        </w:rPr>
      </w:pPr>
      <w:r>
        <w:rPr>
          <w:spacing w:val="-3"/>
          <w:sz w:val="22"/>
        </w:rPr>
        <w:t>3.</w:t>
      </w:r>
      <w:r>
        <w:rPr>
          <w:spacing w:val="-3"/>
          <w:sz w:val="22"/>
        </w:rPr>
        <w:tab/>
      </w:r>
      <w:r>
        <w:rPr>
          <w:spacing w:val="-3"/>
          <w:sz w:val="22"/>
        </w:rPr>
        <w:t xml:space="preserve">The System withdraws it from the Student-facing directory.</w:t>
      </w:r>
    </w:p>
    <w:p>
      <w:pPr>
        <w:spacing w:line="360" w:lineRule="auto"/>
        <w:ind w:left="720" w:hanging="360"/>
        <w:jc w:val="both"/>
        <w:rPr>
          <w:spacing w:val="-3"/>
          <w:sz w:val="22"/>
        </w:rPr>
      </w:pPr>
      <w:r>
        <w:rPr>
          <w:spacing w:val="-3"/>
          <w:sz w:val="22"/>
        </w:rPr>
        <w:t>4.</w:t>
      </w:r>
      <w:r>
        <w:rPr>
          <w:spacing w:val="-3"/>
          <w:sz w:val="22"/>
        </w:rPr>
        <w:tab/>
      </w:r>
      <w:r>
        <w:rPr>
          <w:spacing w:val="-3"/>
          <w:sz w:val="22"/>
        </w:rPr>
        <w:t xml:space="preserve">The Administrator restores it if the matter is resolved.</w:t>
      </w:r>
    </w:p>
    <w:p>
      <w:pPr>
        <w:spacing w:line="360" w:lineRule="auto"/>
        <w:jc w:val="both"/>
        <w:rPr>
          <w:spacing w:val="-3"/>
          <w:sz w:val="22"/>
        </w:rPr>
      </w:pPr>
      <w:r>
        <w:rPr>
          <w:spacing w:val="-3"/>
          <w:b/>
          <w:sz w:val="24"/>
        </w:rPr>
        <w:t xml:space="preserve">Xref: </w:t>
      </w:r>
      <w:r>
        <w:rPr>
          <w:spacing w:val="-3"/>
          <w:sz w:val="24"/>
        </w:rPr>
        <w:t xml:space="preserve">Section 3.2.35, Moderate Organisations and Programmes</w:t>
      </w:r>
    </w:p>
    <w:p>
      <w:pPr>
        <w:pStyle w:val="Heading4"/>
        <w:keepNext/>
        <w:spacing w:line="360" w:lineRule="auto"/>
        <w:jc w:val="both"/>
        <w:rPr>
          <w:sz w:val="24"/>
        </w:rPr>
      </w:pPr>
      <w:r>
        <w:rPr>
          <w:b w:val="0"/>
          <w:sz w:val="24"/>
        </w:rPr>
        <w:t xml:space="preserve">Use case: </w:t>
      </w:r>
      <w:r>
        <w:rPr>
          <w:sz w:val="24"/>
        </w:rPr>
        <w:t xml:space="preserve"> Manage Bursary Data Sources</w:t>
      </w:r>
    </w:p>
    <w:p>
      <w:pPr>
        <w:spacing w:line="360" w:lineRule="auto"/>
        <w:jc w:val="both"/>
        <w:rPr>
          <w:spacing w:val="-3"/>
          <w:sz w:val="22"/>
        </w:rPr>
      </w:pPr>
      <w:r>
        <w:rPr>
          <w:spacing w:val="-3"/>
          <w:b/>
          <w:sz w:val="24"/>
        </w:rPr>
        <w:t xml:space="preserve">Diagram:</w:t>
      </w:r>
    </w:p>
    <w:p>
      <w:pPr>
        <w:keepNext/>
        <w:jc w:val="center"/>
      </w:pPr>
      <w:r>
        <w:drawing>
          <wp:inline distT="0" distB="0" distL="0" distR="0">
            <wp:extent cx="4480560" cy="1166728"/>
            <wp:effectExtent l="0" t="0" r="0" b="0"/>
            <wp:docPr id="995" name="Fig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 name="UC-36.png"/>
                    <pic:cNvPicPr/>
                  </pic:nvPicPr>
                  <pic:blipFill>
                    <a:blip r:embed="rId145"/>
                    <a:stretch>
                      <a:fillRect/>
                    </a:stretch>
                  </pic:blipFill>
                  <pic:spPr>
                    <a:xfrm>
                      <a:off x="0" y="0"/>
                      <a:ext cx="4480560" cy="1166728"/>
                    </a:xfrm>
                    <a:prstGeom prst="rect">
                      <a:avLst/>
                    </a:prstGeom>
                  </pic:spPr>
                </pic:pic>
              </a:graphicData>
            </a:graphic>
          </wp:inline>
        </w:drawing>
      </w:r>
    </w:p>
    <w:p>
      <w:pPr>
        <w:pStyle w:val="Caption"/>
        <w:jc w:val="center"/>
      </w:pPr>
      <w:r>
        <w:t xml:space="preserve">Figure </w:t>
      </w:r>
      <w:r>
        <w:fldChar w:fldCharType="begin"/>
      </w:r>
      <w:r>
        <w:instrText xml:space="preserve"> SEQ Figure \* ARABIC </w:instrText>
      </w:r>
      <w:r>
        <w:fldChar w:fldCharType="separate"/>
      </w:r>
      <w:r>
        <w:t>46</w:t>
      </w:r>
      <w:r>
        <w:fldChar w:fldCharType="end"/>
      </w:r>
      <w:r>
        <w:t xml:space="preserve"> - Manage Bursary Data Sources Use Case</w:t>
      </w:r>
    </w:p>
    <w:p>
      <w:pPr>
        <w:spacing w:line="360" w:lineRule="auto"/>
        <w:jc w:val="both"/>
        <w:rPr>
          <w:spacing w:val="-3"/>
          <w:sz w:val="22"/>
        </w:rPr>
      </w:pPr>
      <w:r>
        <w:rPr>
          <w:spacing w:val="-3"/>
          <w:b/>
          <w:sz w:val="24"/>
        </w:rPr>
        <w:t xml:space="preserve">Brief Description</w:t>
      </w:r>
    </w:p>
    <w:p>
      <w:pPr>
        <w:spacing w:line="360" w:lineRule="auto"/>
        <w:jc w:val="both"/>
        <w:rPr>
          <w:spacing w:val="-3"/>
          <w:sz w:val="22"/>
        </w:rPr>
      </w:pPr>
      <w:r>
        <w:rPr>
          <w:spacing w:val="-3"/>
          <w:sz w:val="24"/>
        </w:rPr>
        <w:t xml:space="preserve">An Administrator runs and inspects the collection of funding opportunities from published external sources.</w:t>
      </w:r>
    </w:p>
    <w:p>
      <w:pPr>
        <w:spacing w:line="360" w:lineRule="auto"/>
        <w:jc w:val="both"/>
        <w:rPr>
          <w:spacing w:val="-3"/>
          <w:sz w:val="22"/>
        </w:rPr>
      </w:pPr>
      <w:r>
        <w:rPr>
          <w:spacing w:val="-3"/>
          <w:b/>
          <w:sz w:val="24"/>
        </w:rPr>
        <w:t xml:space="preserve">Initial Step-By-Step Description</w:t>
      </w:r>
    </w:p>
    <w:p>
      <w:pPr>
        <w:spacing w:line="360" w:lineRule="auto"/>
        <w:jc w:val="both"/>
        <w:rPr>
          <w:spacing w:val="-3"/>
          <w:sz w:val="22"/>
        </w:rPr>
      </w:pPr>
      <w:r>
        <w:rPr>
          <w:spacing w:val="-3"/>
          <w:sz w:val="24"/>
        </w:rPr>
        <w:t xml:space="preserve">Before this use case can be initiated, the Administrator has signed in and has accessed the Data Sources page.</w:t>
      </w:r>
    </w:p>
    <w:p>
      <w:pPr>
        <w:spacing w:line="360" w:lineRule="auto"/>
        <w:ind w:left="720" w:hanging="360"/>
        <w:jc w:val="both"/>
        <w:rPr>
          <w:spacing w:val="-3"/>
          <w:sz w:val="22"/>
        </w:rPr>
      </w:pPr>
      <w:r>
        <w:rPr>
          <w:spacing w:val="-3"/>
          <w:sz w:val="22"/>
        </w:rPr>
        <w:t>1.</w:t>
      </w:r>
      <w:r>
        <w:rPr>
          <w:spacing w:val="-3"/>
          <w:sz w:val="22"/>
        </w:rPr>
        <w:tab/>
      </w:r>
      <w:r>
        <w:rPr>
          <w:spacing w:val="-3"/>
          <w:sz w:val="22"/>
        </w:rPr>
        <w:t xml:space="preserve">The Administrator sees which sources are authorised and when each was last read.</w:t>
      </w:r>
    </w:p>
    <w:p>
      <w:pPr>
        <w:spacing w:line="360" w:lineRule="auto"/>
        <w:ind w:left="720" w:hanging="360"/>
        <w:jc w:val="both"/>
        <w:rPr>
          <w:spacing w:val="-3"/>
          <w:sz w:val="22"/>
        </w:rPr>
      </w:pPr>
      <w:r>
        <w:rPr>
          <w:spacing w:val="-3"/>
          <w:sz w:val="22"/>
        </w:rPr>
        <w:t>2.</w:t>
      </w:r>
      <w:r>
        <w:rPr>
          <w:spacing w:val="-3"/>
          <w:sz w:val="22"/>
        </w:rPr>
        <w:tab/>
      </w:r>
      <w:r>
        <w:rPr>
          <w:spacing w:val="-3"/>
          <w:sz w:val="22"/>
        </w:rPr>
        <w:t xml:space="preserve">The Administrator starts a collection run.</w:t>
      </w:r>
    </w:p>
    <w:p>
      <w:pPr>
        <w:spacing w:line="360" w:lineRule="auto"/>
        <w:ind w:left="720" w:hanging="360"/>
        <w:jc w:val="both"/>
        <w:rPr>
          <w:spacing w:val="-3"/>
          <w:sz w:val="22"/>
        </w:rPr>
      </w:pPr>
      <w:r>
        <w:rPr>
          <w:spacing w:val="-3"/>
          <w:sz w:val="22"/>
        </w:rPr>
        <w:t>3.</w:t>
      </w:r>
      <w:r>
        <w:rPr>
          <w:spacing w:val="-3"/>
          <w:sz w:val="22"/>
        </w:rPr>
        <w:tab/>
      </w:r>
      <w:r>
        <w:rPr>
          <w:spacing w:val="-3"/>
          <w:sz w:val="22"/>
        </w:rPr>
        <w:t xml:space="preserve">The System reads the authorised sources and records what it found.</w:t>
      </w:r>
    </w:p>
    <w:p>
      <w:pPr>
        <w:spacing w:line="360" w:lineRule="auto"/>
        <w:ind w:left="720" w:hanging="360"/>
        <w:jc w:val="both"/>
        <w:rPr>
          <w:spacing w:val="-3"/>
          <w:sz w:val="22"/>
        </w:rPr>
      </w:pPr>
      <w:r>
        <w:rPr>
          <w:spacing w:val="-3"/>
          <w:sz w:val="22"/>
        </w:rPr>
        <w:t>4.</w:t>
      </w:r>
      <w:r>
        <w:rPr>
          <w:spacing w:val="-3"/>
          <w:sz w:val="22"/>
        </w:rPr>
        <w:tab/>
      </w:r>
      <w:r>
        <w:rPr>
          <w:spacing w:val="-3"/>
          <w:sz w:val="22"/>
        </w:rPr>
        <w:t xml:space="preserve">The Administrator inspects the run and the opportunities it produced.</w:t>
      </w:r>
    </w:p>
    <w:p>
      <w:pPr>
        <w:spacing w:line="360" w:lineRule="auto"/>
        <w:jc w:val="both"/>
        <w:rPr>
          <w:spacing w:val="-3"/>
          <w:sz w:val="22"/>
        </w:rPr>
      </w:pPr>
      <w:r>
        <w:rPr>
          <w:spacing w:val="-3"/>
          <w:b/>
          <w:sz w:val="24"/>
        </w:rPr>
        <w:t xml:space="preserve">Xref: </w:t>
      </w:r>
      <w:r>
        <w:rPr>
          <w:spacing w:val="-3"/>
          <w:sz w:val="24"/>
        </w:rPr>
        <w:t xml:space="preserve">Section 3.2.36, Manage Bursary Data Sources</w:t>
      </w:r>
    </w:p>
    <w:p>
      <w:pPr>
        <w:pStyle w:val="Heading4"/>
        <w:keepNext/>
        <w:spacing w:line="360" w:lineRule="auto"/>
        <w:jc w:val="both"/>
        <w:rPr>
          <w:sz w:val="24"/>
        </w:rPr>
      </w:pPr>
      <w:r>
        <w:rPr>
          <w:b w:val="0"/>
          <w:sz w:val="24"/>
        </w:rPr>
        <w:t xml:space="preserve">Use case: </w:t>
      </w:r>
      <w:r>
        <w:rPr>
          <w:sz w:val="24"/>
        </w:rPr>
        <w:t xml:space="preserve"> View Audit Trail</w:t>
      </w:r>
    </w:p>
    <w:p>
      <w:pPr>
        <w:spacing w:line="360" w:lineRule="auto"/>
        <w:jc w:val="both"/>
        <w:rPr>
          <w:spacing w:val="-3"/>
          <w:sz w:val="22"/>
        </w:rPr>
      </w:pPr>
      <w:r>
        <w:rPr>
          <w:spacing w:val="-3"/>
          <w:b/>
          <w:sz w:val="24"/>
        </w:rPr>
        <w:t xml:space="preserve">Diagram:</w:t>
      </w:r>
    </w:p>
    <w:p>
      <w:pPr>
        <w:keepNext/>
        <w:jc w:val="center"/>
      </w:pPr>
      <w:r>
        <w:drawing>
          <wp:inline distT="0" distB="0" distL="0" distR="0">
            <wp:extent cx="4480560" cy="1166728"/>
            <wp:effectExtent l="0" t="0" r="0" b="0"/>
            <wp:docPr id="996" name="Fig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 name="UC-37.png"/>
                    <pic:cNvPicPr/>
                  </pic:nvPicPr>
                  <pic:blipFill>
                    <a:blip r:embed="rId146"/>
                    <a:stretch>
                      <a:fillRect/>
                    </a:stretch>
                  </pic:blipFill>
                  <pic:spPr>
                    <a:xfrm>
                      <a:off x="0" y="0"/>
                      <a:ext cx="4480560" cy="1166728"/>
                    </a:xfrm>
                    <a:prstGeom prst="rect">
                      <a:avLst/>
                    </a:prstGeom>
                  </pic:spPr>
                </pic:pic>
              </a:graphicData>
            </a:graphic>
          </wp:inline>
        </w:drawing>
      </w:r>
    </w:p>
    <w:p>
      <w:pPr>
        <w:pStyle w:val="Caption"/>
        <w:jc w:val="center"/>
      </w:pPr>
      <w:r>
        <w:t xml:space="preserve">Figure </w:t>
      </w:r>
      <w:r>
        <w:fldChar w:fldCharType="begin"/>
      </w:r>
      <w:r>
        <w:instrText xml:space="preserve"> SEQ Figure \* ARABIC </w:instrText>
      </w:r>
      <w:r>
        <w:fldChar w:fldCharType="separate"/>
      </w:r>
      <w:r>
        <w:t>47</w:t>
      </w:r>
      <w:r>
        <w:fldChar w:fldCharType="end"/>
      </w:r>
      <w:r>
        <w:t xml:space="preserve"> - View Audit Trail Use Case</w:t>
      </w:r>
    </w:p>
    <w:p>
      <w:pPr>
        <w:spacing w:line="360" w:lineRule="auto"/>
        <w:jc w:val="both"/>
        <w:rPr>
          <w:spacing w:val="-3"/>
          <w:sz w:val="22"/>
        </w:rPr>
      </w:pPr>
      <w:r>
        <w:rPr>
          <w:spacing w:val="-3"/>
          <w:b/>
          <w:sz w:val="24"/>
        </w:rPr>
        <w:t xml:space="preserve">Brief Description</w:t>
      </w:r>
    </w:p>
    <w:p>
      <w:pPr>
        <w:spacing w:line="360" w:lineRule="auto"/>
        <w:jc w:val="both"/>
        <w:rPr>
          <w:spacing w:val="-3"/>
          <w:sz w:val="22"/>
        </w:rPr>
      </w:pPr>
      <w:r>
        <w:rPr>
          <w:spacing w:val="-3"/>
          <w:sz w:val="24"/>
        </w:rPr>
        <w:t xml:space="preserve">An Administrator inspects the record of consequential actions taken across the system.</w:t>
      </w:r>
    </w:p>
    <w:p>
      <w:pPr>
        <w:spacing w:line="360" w:lineRule="auto"/>
        <w:jc w:val="both"/>
        <w:rPr>
          <w:spacing w:val="-3"/>
          <w:sz w:val="22"/>
        </w:rPr>
      </w:pPr>
      <w:r>
        <w:rPr>
          <w:spacing w:val="-3"/>
          <w:b/>
          <w:sz w:val="24"/>
        </w:rPr>
        <w:t xml:space="preserve">Initial Step-By-Step Description</w:t>
      </w:r>
    </w:p>
    <w:p>
      <w:pPr>
        <w:spacing w:line="360" w:lineRule="auto"/>
        <w:jc w:val="both"/>
        <w:rPr>
          <w:spacing w:val="-3"/>
          <w:sz w:val="22"/>
        </w:rPr>
      </w:pPr>
      <w:r>
        <w:rPr>
          <w:spacing w:val="-3"/>
          <w:sz w:val="24"/>
        </w:rPr>
        <w:t xml:space="preserve">Before this use case can be initiated, the Administrator has signed in and has accessed the Audit page.</w:t>
      </w:r>
    </w:p>
    <w:p>
      <w:pPr>
        <w:spacing w:line="360" w:lineRule="auto"/>
        <w:ind w:left="720" w:hanging="360"/>
        <w:jc w:val="both"/>
        <w:rPr>
          <w:spacing w:val="-3"/>
          <w:sz w:val="22"/>
        </w:rPr>
      </w:pPr>
      <w:r>
        <w:rPr>
          <w:spacing w:val="-3"/>
          <w:sz w:val="22"/>
        </w:rPr>
        <w:t>1.</w:t>
      </w:r>
      <w:r>
        <w:rPr>
          <w:spacing w:val="-3"/>
          <w:sz w:val="22"/>
        </w:rPr>
        <w:tab/>
      </w:r>
      <w:r>
        <w:rPr>
          <w:spacing w:val="-3"/>
          <w:sz w:val="22"/>
        </w:rPr>
        <w:t xml:space="preserve">The Administrator opens the audit trail.</w:t>
      </w:r>
    </w:p>
    <w:p>
      <w:pPr>
        <w:spacing w:line="360" w:lineRule="auto"/>
        <w:ind w:left="720" w:hanging="360"/>
        <w:jc w:val="both"/>
        <w:rPr>
          <w:spacing w:val="-3"/>
          <w:sz w:val="22"/>
        </w:rPr>
      </w:pPr>
      <w:r>
        <w:rPr>
          <w:spacing w:val="-3"/>
          <w:sz w:val="22"/>
        </w:rPr>
        <w:t>2.</w:t>
      </w:r>
      <w:r>
        <w:rPr>
          <w:spacing w:val="-3"/>
          <w:sz w:val="22"/>
        </w:rPr>
        <w:tab/>
      </w:r>
      <w:r>
        <w:rPr>
          <w:spacing w:val="-3"/>
          <w:sz w:val="22"/>
        </w:rPr>
        <w:t xml:space="preserve">The System lists the recorded actions, most recent first.</w:t>
      </w:r>
    </w:p>
    <w:p>
      <w:pPr>
        <w:spacing w:line="360" w:lineRule="auto"/>
        <w:ind w:left="720" w:hanging="360"/>
        <w:jc w:val="both"/>
        <w:rPr>
          <w:spacing w:val="-3"/>
          <w:sz w:val="22"/>
        </w:rPr>
      </w:pPr>
      <w:r>
        <w:rPr>
          <w:spacing w:val="-3"/>
          <w:sz w:val="22"/>
        </w:rPr>
        <w:t>3.</w:t>
      </w:r>
      <w:r>
        <w:rPr>
          <w:spacing w:val="-3"/>
          <w:sz w:val="22"/>
        </w:rPr>
        <w:tab/>
      </w:r>
      <w:r>
        <w:rPr>
          <w:spacing w:val="-3"/>
          <w:sz w:val="22"/>
        </w:rPr>
        <w:t xml:space="preserve">The Administrator filters by action, by the user who took it, or by date.</w:t>
      </w:r>
    </w:p>
    <w:p>
      <w:pPr>
        <w:spacing w:line="360" w:lineRule="auto"/>
        <w:jc w:val="both"/>
        <w:rPr>
          <w:spacing w:val="-3"/>
          <w:sz w:val="22"/>
        </w:rPr>
      </w:pPr>
      <w:r>
        <w:rPr>
          <w:spacing w:val="-3"/>
          <w:b/>
          <w:sz w:val="24"/>
        </w:rPr>
        <w:t xml:space="preserve">Xref: </w:t>
      </w:r>
      <w:r>
        <w:rPr>
          <w:spacing w:val="-3"/>
          <w:sz w:val="24"/>
        </w:rPr>
        <w:t xml:space="preserve">Section 3.2.37, View Audit Trail</w:t>
      </w:r>
    </w:p>
    <w:p>
      <w:pPr>
        <w:pStyle w:val="Heading3"/>
        <w:keepNext/>
        <w:tabs>
          <w:tab w:val="left" w:pos="900"/>
        </w:tabs>
        <w:spacing w:line="360" w:lineRule="auto"/>
        <w:jc w:val="both"/>
        <w:rPr>
          <w:sz w:val="24"/>
        </w:rPr>
      </w:pPr>
      <w:r>
        <w:rPr>
          <w:sz w:val="24"/>
        </w:rPr>
        <w:t xml:space="preserve">2.2.5</w:t>
      </w:r>
      <w:r>
        <w:rPr>
          <w:sz w:val="24"/>
        </w:rPr>
        <w:tab/>
      </w:r>
      <w:r>
        <w:rPr>
          <w:sz w:val="24"/>
        </w:rPr>
        <w:t xml:space="preserve">Complete Use Case Diagram</w:t>
      </w:r>
    </w:p>
    <w:p>
      <w:pPr>
        <w:spacing w:line="360" w:lineRule="auto"/>
        <w:jc w:val="both"/>
        <w:rPr>
          <w:spacing w:val="-3"/>
          <w:sz w:val="22"/>
        </w:rPr>
      </w:pPr>
      <w:r>
        <w:rPr>
          <w:spacing w:val="-3"/>
          <w:sz w:val="24"/>
        </w:rPr>
        <w:t xml:space="preserve">Figure 48 brings together every actor and every use case described in this section. The Student, the Corporate User and the Administrator are all specialisations of a User, which is why the four use cases they share are attached once to the User actor rather than drawn three times. The diagram is set sideways on the page overleaf because it carries thirty-seven use cases; each of them is also shown, at a larger size, on the per-actor diagrams above and on its own diagram beside its description.</w:t>
      </w:r>
    </w:p>
    <w:p>
      <w:pPr>
        <w:sectPr>
          <w:headerReference w:type="default" r:id="rId9"/>
          <w:footerReference w:type="default" r:id="rId10"/>
          <w:type w:val="nextPage"/>
          <w:pgSz w:w="12240" w:h="15840" w:code="1"/>
          <w:pgMar w:top="1440" w:right="1800" w:bottom="1440" w:left="1800" w:header="720" w:footer="720" w:gutter="0"/>
          <w:pgNumType w:start="1"/>
          <w:cols w:space="720"/>
        </w:sectPr>
      </w:pPr>
    </w:p>
    <w:p>
      <w:pPr>
        <w:keepNext/>
        <w:jc w:val="center"/>
      </w:pPr>
      <w:r>
        <w:drawing>
          <wp:inline distT="0" distB="0" distL="0" distR="0">
            <wp:extent cx="9144000" cy="6046012"/>
            <wp:effectExtent l="0" t="0" r="0" b="0"/>
            <wp:docPr id="997" name="Fig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 name="fig7_complete.png"/>
                    <pic:cNvPicPr/>
                  </pic:nvPicPr>
                  <pic:blipFill>
                    <a:blip r:embed="rId147"/>
                    <a:stretch>
                      <a:fillRect/>
                    </a:stretch>
                  </pic:blipFill>
                  <pic:spPr>
                    <a:xfrm>
                      <a:off x="0" y="0"/>
                      <a:ext cx="9144000" cy="6046012"/>
                    </a:xfrm>
                    <a:prstGeom prst="rect">
                      <a:avLst/>
                    </a:prstGeom>
                  </pic:spPr>
                </pic:pic>
              </a:graphicData>
            </a:graphic>
          </wp:inline>
        </w:drawing>
      </w:r>
    </w:p>
    <w:p>
      <w:pPr>
        <w:pStyle w:val="Caption"/>
        <w:jc w:val="center"/>
      </w:pPr>
      <w:r>
        <w:t xml:space="preserve">Figure </w:t>
      </w:r>
      <w:r>
        <w:fldChar w:fldCharType="begin"/>
      </w:r>
      <w:r>
        <w:instrText xml:space="preserve"> SEQ Figure \* ARABIC </w:instrText>
      </w:r>
      <w:r>
        <w:fldChar w:fldCharType="separate"/>
      </w:r>
      <w:r>
        <w:t>48</w:t>
      </w:r>
      <w:r>
        <w:fldChar w:fldCharType="end"/>
      </w:r>
      <w:r>
        <w:t xml:space="preserve"> - Complete Use Case Diagram</w:t>
      </w:r>
    </w:p>
    <w:p>
      <w:pPr>
        <w:sectPr>
          <w:headerReference w:type="default" r:id="rId9"/>
          <w:footerReference w:type="default" r:id="rId10"/>
          <w:type w:val="nextPage"/>
          <w:pgSz w:w="15840" w:h="12240" w:orient="landscape" w:code="1"/>
          <w:pgMar w:top="1080" w:right="720" w:bottom="1080" w:left="720" w:header="720" w:footer="720" w:gutter="0"/>
          <w:cols w:space="720"/>
        </w:sectPr>
      </w:pPr>
    </w:p>
    <w:p>
      <w:pPr>
        <w:pStyle w:val="Heading2"/>
        <w:keepNext/>
        <w:tabs>
          <w:tab w:val="left" w:pos="900"/>
        </w:tabs>
        <w:spacing w:line="360" w:lineRule="auto"/>
        <w:jc w:val="both"/>
      </w:pPr>
      <w:r>
        <w:t xml:space="preserve">2.3</w:t>
      </w:r>
      <w:r>
        <w:tab/>
      </w:r>
      <w:r>
        <w:t xml:space="preserve">User Characteristics</w:t>
      </w:r>
    </w:p>
    <w:p>
      <w:pPr>
        <w:spacing w:line="360" w:lineRule="auto"/>
        <w:jc w:val="both"/>
        <w:rPr>
          <w:spacing w:val="-3"/>
          <w:sz w:val="22"/>
        </w:rPr>
      </w:pPr>
      <w:r>
        <w:rPr>
          <w:spacing w:val="-3"/>
          <w:sz w:val="24"/>
        </w:rPr>
        <w:t xml:space="preserve">The Student is expected to be able to use a web browser and to complete an online form. Many students will reach the system on a mobile telephone, and some over a metered or intermittent connection, so the interface is laid out for small screens as well as large and the profile is gathered in short steps that can be left and resumed. No knowledge of bursary administration is assumed; wherever the system asks for something, it says why it is being asked.</w:t>
      </w:r>
    </w:p>
    <w:p>
      <w:pPr>
        <w:spacing w:line="360" w:lineRule="auto"/>
        <w:jc w:val="both"/>
        <w:rPr>
          <w:spacing w:val="-3"/>
          <w:sz w:val="22"/>
        </w:rPr>
      </w:pPr>
      <w:r>
        <w:rPr>
          <w:spacing w:val="-3"/>
          <w:sz w:val="24"/>
        </w:rPr>
        <w:t xml:space="preserve">The Corporate User is expected to be comfortable with an administrative web application of the kind used in an office, including tables, filters and forms. They are assumed to understand their own organisation's funding criteria, but not to have any technical knowledge, so the eligibility criteria are captured through ordinary form controls rather than through any rule language.</w:t>
      </w:r>
    </w:p>
    <w:p>
      <w:pPr>
        <w:spacing w:line="360" w:lineRule="auto"/>
        <w:jc w:val="both"/>
        <w:rPr>
          <w:spacing w:val="-3"/>
          <w:sz w:val="22"/>
        </w:rPr>
      </w:pPr>
      <w:r>
        <w:rPr>
          <w:spacing w:val="-3"/>
          <w:sz w:val="24"/>
        </w:rPr>
        <w:t xml:space="preserve">The Administrator is a member of the Bursary-Bridge operating team and is expected to understand the platform itself: the standardised catalogue of institutions and courses, the sources from which funding opportunities are collected, and the circumstances in which an account or a published programme should be withdrawn. The Administrator is not assumed to be a developer, and every administrative action is carried out through the interface rather than against the database.</w:t>
      </w:r>
    </w:p>
    <w:p>
      <w:pPr>
        <w:spacing w:line="360" w:lineRule="auto"/>
        <w:jc w:val="both"/>
        <w:rPr>
          <w:spacing w:val="-3"/>
          <w:sz w:val="22"/>
        </w:rPr>
      </w:pPr>
      <w:r>
        <w:rPr>
          <w:spacing w:val="-3"/>
          <w:sz w:val="24"/>
        </w:rPr>
        <w:t xml:space="preserve">No actor is expected to receive training. The detailed appearance of the screens is discussed in Section 3.1 below.</w:t>
      </w:r>
    </w:p>
    <w:p>
      <w:pPr>
        <w:pStyle w:val="Heading2"/>
        <w:keepNext/>
        <w:tabs>
          <w:tab w:val="left" w:pos="900"/>
        </w:tabs>
        <w:spacing w:line="360" w:lineRule="auto"/>
        <w:jc w:val="both"/>
      </w:pPr>
      <w:r>
        <w:t xml:space="preserve">2.4</w:t>
      </w:r>
      <w:r>
        <w:tab/>
      </w:r>
      <w:r>
        <w:t xml:space="preserve">Non-Functional Requirements</w:t>
      </w:r>
    </w:p>
    <w:p>
      <w:pPr>
        <w:spacing w:line="360" w:lineRule="auto"/>
        <w:jc w:val="both"/>
        <w:rPr>
          <w:spacing w:val="-3"/>
          <w:sz w:val="22"/>
        </w:rPr>
      </w:pPr>
      <w:r>
        <w:rPr>
          <w:spacing w:val="-3"/>
          <w:b/>
          <w:sz w:val="24"/>
        </w:rPr>
        <w:t xml:space="preserve">Platform. </w:t>
      </w:r>
      <w:r>
        <w:rPr>
          <w:spacing w:val="-3"/>
          <w:sz w:val="24"/>
        </w:rPr>
        <w:t xml:space="preserve">Bursary-Bridge is a responsive web application. It is reached through a current web browser on a desktop computer, a laptop, a tablet or a mobile telephone, and requires no installation.</w:t>
      </w:r>
    </w:p>
    <w:p>
      <w:pPr>
        <w:spacing w:line="360" w:lineRule="auto"/>
        <w:jc w:val="both"/>
        <w:rPr>
          <w:spacing w:val="-3"/>
          <w:sz w:val="22"/>
        </w:rPr>
      </w:pPr>
      <w:r>
        <w:rPr>
          <w:spacing w:val="-3"/>
          <w:b/>
          <w:sz w:val="24"/>
        </w:rPr>
        <w:t xml:space="preserve">Server. </w:t>
      </w:r>
      <w:r>
        <w:rPr>
          <w:spacing w:val="-3"/>
          <w:sz w:val="24"/>
        </w:rPr>
        <w:t xml:space="preserve">The application runs on a Node.js server and stores its data in a PostgreSQL database. Both may run on a single machine for the prototype, and may be separated as demand grows.</w:t>
      </w:r>
    </w:p>
    <w:p>
      <w:pPr>
        <w:spacing w:line="360" w:lineRule="auto"/>
        <w:jc w:val="both"/>
        <w:rPr>
          <w:spacing w:val="-3"/>
          <w:sz w:val="22"/>
        </w:rPr>
      </w:pPr>
      <w:r>
        <w:rPr>
          <w:spacing w:val="-3"/>
          <w:b/>
          <w:sz w:val="24"/>
        </w:rPr>
        <w:t xml:space="preserve">Responsiveness. </w:t>
      </w:r>
      <w:r>
        <w:rPr>
          <w:spacing w:val="-3"/>
          <w:sz w:val="24"/>
        </w:rPr>
        <w:t xml:space="preserve">The interface is laid out for desktop, laptop, tablet and mobile widths. On a narrow screen the navigation collapses behind a menu and the layout reflows; no page requires horizontal scrolling.</w:t>
      </w:r>
    </w:p>
    <w:p>
      <w:pPr>
        <w:spacing w:line="360" w:lineRule="auto"/>
        <w:jc w:val="both"/>
        <w:rPr>
          <w:spacing w:val="-3"/>
          <w:sz w:val="22"/>
        </w:rPr>
      </w:pPr>
      <w:r>
        <w:rPr>
          <w:spacing w:val="-3"/>
          <w:b/>
          <w:sz w:val="24"/>
        </w:rPr>
        <w:t xml:space="preserve">Performance. </w:t>
      </w:r>
      <w:r>
        <w:rPr>
          <w:spacing w:val="-3"/>
          <w:sz w:val="24"/>
        </w:rPr>
        <w:t xml:space="preserve">Lists that may grow large, in particular the applicant list, are filtered and paged in the database so that the browser never receives more than one page of results.</w:t>
      </w:r>
    </w:p>
    <w:p>
      <w:pPr>
        <w:spacing w:line="360" w:lineRule="auto"/>
        <w:jc w:val="both"/>
        <w:rPr>
          <w:spacing w:val="-3"/>
          <w:sz w:val="22"/>
        </w:rPr>
      </w:pPr>
      <w:r>
        <w:rPr>
          <w:spacing w:val="-3"/>
          <w:b/>
          <w:sz w:val="24"/>
        </w:rPr>
        <w:t xml:space="preserve">Availability. </w:t>
      </w:r>
      <w:r>
        <w:rPr>
          <w:spacing w:val="-3"/>
          <w:sz w:val="24"/>
        </w:rPr>
        <w:t xml:space="preserve">The application is intended to be available at all times, subject to the hosting arrangements of the deploying institution.</w:t>
      </w:r>
    </w:p>
    <w:p>
      <w:pPr>
        <w:spacing w:line="360" w:lineRule="auto"/>
        <w:jc w:val="both"/>
        <w:rPr>
          <w:spacing w:val="-3"/>
          <w:sz w:val="22"/>
        </w:rPr>
      </w:pPr>
      <w:r>
        <w:rPr>
          <w:spacing w:val="-3"/>
          <w:b/>
          <w:sz w:val="24"/>
        </w:rPr>
        <w:t xml:space="preserve">Accessibility. </w:t>
      </w:r>
      <w:r>
        <w:rPr>
          <w:spacing w:val="-3"/>
          <w:sz w:val="24"/>
        </w:rPr>
        <w:t xml:space="preserve">The interface uses semantic HTML, labelled form controls, visible keyboard focus and sufficient colour contrast, so that it can be used with a keyboard alone and with a screen reader.</w:t>
      </w:r>
    </w:p>
    <w:p>
      <w:pPr>
        <w:spacing w:line="360" w:lineRule="auto"/>
        <w:jc w:val="both"/>
        <w:rPr>
          <w:spacing w:val="-3"/>
          <w:sz w:val="22"/>
        </w:rPr>
      </w:pPr>
      <w:r>
        <w:rPr>
          <w:spacing w:val="-3"/>
          <w:b/>
          <w:sz w:val="24"/>
        </w:rPr>
        <w:t xml:space="preserve">Usability. </w:t>
      </w:r>
      <w:r>
        <w:rPr>
          <w:spacing w:val="-3"/>
          <w:sz w:val="24"/>
        </w:rPr>
        <w:t xml:space="preserve">Each screen states where the User is, what is required of them and why it is required. Every list presents a meaningful empty state, and every operation presents a loading, success and error state. Users are never shown a technical error message.</w:t>
      </w:r>
    </w:p>
    <w:p>
      <w:r>
        <w:br w:type="page"/>
      </w:r>
    </w:p>
    <w:p>
      <w:pPr>
        <w:pStyle w:val="Heading1"/>
        <w:keepNext/>
        <w:tabs>
          <w:tab w:val="left" w:pos="900"/>
        </w:tabs>
        <w:spacing w:line="360" w:lineRule="auto"/>
        <w:jc w:val="both"/>
        <w:rPr>
          <w:sz w:val="28"/>
        </w:rPr>
      </w:pPr>
      <w:r>
        <w:rPr>
          <w:sz w:val="28"/>
        </w:rPr>
        <w:t xml:space="preserve">3.0.</w:t>
      </w:r>
      <w:r>
        <w:rPr>
          <w:sz w:val="28"/>
        </w:rPr>
        <w:tab/>
      </w:r>
      <w:r>
        <w:rPr>
          <w:sz w:val="28"/>
        </w:rPr>
        <w:t xml:space="preserve">Requirements Specification</w:t>
      </w:r>
    </w:p>
    <w:p>
      <w:pPr>
        <w:pStyle w:val="Heading2"/>
        <w:keepNext/>
        <w:tabs>
          <w:tab w:val="left" w:pos="900"/>
        </w:tabs>
        <w:spacing w:line="360" w:lineRule="auto"/>
        <w:jc w:val="both"/>
      </w:pPr>
      <w:r>
        <w:t xml:space="preserve">3.1</w:t>
      </w:r>
      <w:r>
        <w:tab/>
      </w:r>
      <w:r>
        <w:t xml:space="preserve">External Interface Requirements</w:t>
      </w:r>
    </w:p>
    <w:p>
      <w:pPr>
        <w:spacing w:line="360" w:lineRule="auto"/>
        <w:jc w:val="both"/>
        <w:rPr>
          <w:spacing w:val="-3"/>
          <w:sz w:val="22"/>
        </w:rPr>
      </w:pPr>
      <w:r>
        <w:rPr>
          <w:spacing w:val="-3"/>
          <w:sz w:val="24"/>
        </w:rPr>
        <w:t xml:space="preserve">The system depends on two external systems. The first is the Email Service, which delivers address verification messages and status notifications. The system passes a recipient address, a subject and a body, and treats delivery as advisory: no decision anywhere in the system depends on a message having been delivered, and every journey can be completed through the interface alone.</w:t>
      </w:r>
    </w:p>
    <w:p>
      <w:pPr>
        <w:spacing w:line="360" w:lineRule="auto"/>
        <w:jc w:val="both"/>
        <w:rPr>
          <w:spacing w:val="-3"/>
          <w:sz w:val="22"/>
        </w:rPr>
      </w:pPr>
      <w:r>
        <w:rPr>
          <w:spacing w:val="-3"/>
          <w:sz w:val="24"/>
        </w:rPr>
        <w:t xml:space="preserve">The second is the set of published bursary sources from which funding opportunities are collected, described in Section 2.2.4, Manage Bursary Data Sources. The system reads pages published by those sources over HTTP and passes nothing to them beyond the request itself and an identifying user agent. It reads each source's robots file first and does not fetch any page that file disallows, and it waits between requests for as long as the source asks. What it takes from a page is the description of the opportunity and the address the page was read from; that address is stored against the opportunity and shown to Students, so that any statement the system makes about a bursary can be checked against its source.</w:t>
      </w:r>
    </w:p>
    <w:p>
      <w:pPr>
        <w:spacing w:line="360" w:lineRule="auto"/>
        <w:jc w:val="both"/>
        <w:rPr>
          <w:spacing w:val="-3"/>
          <w:sz w:val="22"/>
        </w:rPr>
      </w:pPr>
      <w:r>
        <w:rPr>
          <w:spacing w:val="-3"/>
          <w:sz w:val="24"/>
        </w:rPr>
        <w:t xml:space="preserve">Documents are written to Document Storage through an interface that names only a folder, a file name, a content type and the bytes. The prototype writes to the local file system; an object storage service may be substituted without any change to the code that calls it.</w:t>
      </w:r>
    </w:p>
    <w:p>
      <w:pPr>
        <w:spacing w:line="360" w:lineRule="auto"/>
        <w:jc w:val="both"/>
        <w:rPr>
          <w:spacing w:val="-3"/>
          <w:sz w:val="22"/>
        </w:rPr>
      </w:pPr>
      <w:r>
        <w:rPr>
          <w:spacing w:val="-3"/>
          <w:sz w:val="24"/>
        </w:rPr>
        <w:t xml:space="preserve">The user interface is delivered as web pages. The Student portal presents a dashboard, the matched opportunities, the complete bursary directory, the detail of a single opportunity, an application form, an application tracker, a profile, a results page, a motivational letter editor, an auto-fill workspace and a document library. The Corporate portal presents a dashboard, a programme builder, an application import workspace, an applicant list, an applicant detail screen, a shortlist, a beneficiary register and a report. The Administration portal presents the catalogue, the user register, the organisation and programme registers, the data sources and the audit trail. All three portals share a navigation sidebar which collapses behind a menu on a narrow screen.</w:t>
      </w:r>
    </w:p>
    <w:p>
      <w:pPr>
        <w:pStyle w:val="Heading2"/>
        <w:keepNext/>
        <w:tabs>
          <w:tab w:val="left" w:pos="900"/>
        </w:tabs>
        <w:spacing w:line="360" w:lineRule="auto"/>
        <w:jc w:val="both"/>
      </w:pPr>
      <w:r>
        <w:t xml:space="preserve">3.2</w:t>
      </w:r>
      <w:r>
        <w:tab/>
      </w:r>
      <w:r>
        <w:t xml:space="preserve">Functional Requirements</w:t>
      </w:r>
    </w:p>
    <w:p>
      <w:pPr>
        <w:spacing w:line="360" w:lineRule="auto"/>
        <w:jc w:val="both"/>
        <w:rPr>
          <w:spacing w:val="-3"/>
          <w:sz w:val="22"/>
        </w:rPr>
      </w:pPr>
      <w:r>
        <w:rPr>
          <w:spacing w:val="-3"/>
          <w:sz w:val="24"/>
        </w:rPr>
        <w:t xml:space="preserve">The Logical Structure of the Data is contained in Section 3.3.1.</w:t>
      </w:r>
    </w:p>
    <w:p>
      <w:pPr>
        <w:pStyle w:val="Heading3"/>
        <w:keepNext/>
        <w:tabs>
          <w:tab w:val="left" w:pos="900"/>
        </w:tabs>
        <w:spacing w:line="360" w:lineRule="auto"/>
        <w:jc w:val="both"/>
        <w:rPr>
          <w:sz w:val="24"/>
        </w:rPr>
      </w:pPr>
      <w:r>
        <w:rPr>
          <w:sz w:val="24"/>
        </w:rPr>
        <w:t xml:space="preserve">3.2.1</w:t>
      </w:r>
      <w:r>
        <w:rPr>
          <w:sz w:val="24"/>
        </w:rPr>
        <w:tab/>
      </w:r>
      <w:r>
        <w:rPr>
          <w:sz w:val="24"/>
        </w:rPr>
        <w:t xml:space="preserve">Log In</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980"/>
        <w:gridCol w:w="6660"/>
      </w:tblGrid>
      <w:tr>
        <w:tc>
          <w:tcPr>
            <w:tcW w:w="1980" w:type="dxa"/>
          </w:tcPr>
          <w:p>
            <w:pPr>
              <w:jc w:val="left"/>
              <w:rPr>
                <w:spacing w:val="-3"/>
                <w:sz w:val="22"/>
              </w:rPr>
            </w:pPr>
            <w:r>
              <w:rPr>
                <w:spacing w:val="-3"/>
                <w:b/>
                <w:sz w:val="24"/>
              </w:rPr>
              <w:t xml:space="preserve">Use Case Name</w:t>
            </w:r>
          </w:p>
        </w:tc>
        <w:tc>
          <w:tcPr>
            <w:tcW w:w="6660" w:type="dxa"/>
          </w:tcPr>
          <w:p>
            <w:pPr>
              <w:jc w:val="left"/>
              <w:rPr>
                <w:spacing w:val="-3"/>
                <w:sz w:val="22"/>
              </w:rPr>
            </w:pPr>
            <w:r>
              <w:rPr>
                <w:spacing w:val="-3"/>
                <w:sz w:val="24"/>
              </w:rPr>
              <w:t xml:space="preserve">Log In</w:t>
            </w:r>
          </w:p>
        </w:tc>
      </w:tr>
      <w:tr>
        <w:tc>
          <w:tcPr>
            <w:tcW w:w="1980" w:type="dxa"/>
          </w:tcPr>
          <w:p>
            <w:pPr>
              <w:jc w:val="left"/>
              <w:rPr>
                <w:spacing w:val="-3"/>
                <w:sz w:val="22"/>
              </w:rPr>
            </w:pPr>
            <w:r>
              <w:rPr>
                <w:spacing w:val="-3"/>
                <w:b/>
                <w:sz w:val="24"/>
              </w:rPr>
              <w:t xml:space="preserve">XRef</w:t>
            </w:r>
          </w:p>
        </w:tc>
        <w:tc>
          <w:tcPr>
            <w:tcW w:w="6660" w:type="dxa"/>
          </w:tcPr>
          <w:p>
            <w:pPr>
              <w:jc w:val="left"/>
              <w:rPr>
                <w:spacing w:val="-3"/>
                <w:sz w:val="22"/>
              </w:rPr>
            </w:pPr>
            <w:r>
              <w:rPr>
                <w:spacing w:val="-3"/>
                <w:sz w:val="24"/>
              </w:rPr>
              <w:t xml:space="preserve">Section 2.2.1, Log In</w:t>
            </w:r>
          </w:p>
        </w:tc>
      </w:tr>
      <w:tr>
        <w:tc>
          <w:tcPr>
            <w:tcW w:w="1980" w:type="dxa"/>
          </w:tcPr>
          <w:p>
            <w:pPr>
              <w:jc w:val="left"/>
              <w:rPr>
                <w:spacing w:val="-3"/>
                <w:sz w:val="22"/>
              </w:rPr>
            </w:pPr>
            <w:r>
              <w:rPr>
                <w:spacing w:val="-3"/>
                <w:b/>
                <w:sz w:val="24"/>
              </w:rPr>
              <w:t xml:space="preserve">Trigger</w:t>
            </w:r>
          </w:p>
        </w:tc>
        <w:tc>
          <w:tcPr>
            <w:tcW w:w="6660" w:type="dxa"/>
          </w:tcPr>
          <w:p>
            <w:pPr>
              <w:jc w:val="left"/>
              <w:rPr>
                <w:spacing w:val="-3"/>
                <w:sz w:val="22"/>
              </w:rPr>
            </w:pPr>
            <w:r>
              <w:rPr>
                <w:spacing w:val="-3"/>
                <w:sz w:val="24"/>
              </w:rPr>
              <w:t xml:space="preserve">The User submits the login form.</w:t>
            </w:r>
          </w:p>
        </w:tc>
      </w:tr>
      <w:tr>
        <w:tc>
          <w:tcPr>
            <w:tcW w:w="1980" w:type="dxa"/>
          </w:tcPr>
          <w:p>
            <w:pPr>
              <w:jc w:val="left"/>
              <w:rPr>
                <w:spacing w:val="-3"/>
                <w:sz w:val="22"/>
              </w:rPr>
            </w:pPr>
            <w:r>
              <w:rPr>
                <w:spacing w:val="-3"/>
                <w:b/>
                <w:sz w:val="24"/>
              </w:rPr>
              <w:t xml:space="preserve">Precondition</w:t>
            </w:r>
          </w:p>
        </w:tc>
        <w:tc>
          <w:tcPr>
            <w:tcW w:w="6660" w:type="dxa"/>
          </w:tcPr>
          <w:p>
            <w:pPr>
              <w:jc w:val="left"/>
              <w:rPr>
                <w:spacing w:val="-3"/>
                <w:sz w:val="22"/>
              </w:rPr>
            </w:pPr>
            <w:r>
              <w:rPr>
                <w:spacing w:val="-3"/>
                <w:sz w:val="24"/>
              </w:rPr>
              <w:t xml:space="preserve">The User has a registered account and is not currently signed in.</w:t>
            </w:r>
          </w:p>
        </w:tc>
      </w:tr>
      <w:tr>
        <w:tc>
          <w:tcPr>
            <w:tcW w:w="1980" w:type="dxa"/>
          </w:tcPr>
          <w:p>
            <w:pPr>
              <w:jc w:val="left"/>
              <w:rPr>
                <w:spacing w:val="-3"/>
                <w:sz w:val="22"/>
              </w:rPr>
            </w:pPr>
            <w:r>
              <w:rPr>
                <w:spacing w:val="-3"/>
                <w:b/>
                <w:sz w:val="24"/>
              </w:rPr>
              <w:t xml:space="preserve">Basic Path</w:t>
            </w:r>
          </w:p>
        </w:tc>
        <w:tc>
          <w:tcPr>
            <w:tcW w:w="6660" w:type="dxa"/>
          </w:tcPr>
          <w:p>
            <w:pPr>
              <w:spacing w:line="360" w:lineRule="auto"/>
              <w:ind w:left="720" w:hanging="360"/>
              <w:jc w:val="both"/>
              <w:rPr>
                <w:spacing w:val="-3"/>
                <w:sz w:val="22"/>
              </w:rPr>
            </w:pPr>
            <w:r>
              <w:rPr>
                <w:spacing w:val="-3"/>
                <w:sz w:val="22"/>
              </w:rPr>
              <w:t>1.</w:t>
            </w:r>
            <w:r>
              <w:rPr>
                <w:spacing w:val="-3"/>
                <w:sz w:val="22"/>
              </w:rPr>
              <w:tab/>
            </w:r>
            <w:r>
              <w:rPr>
                <w:spacing w:val="-3"/>
                <w:sz w:val="22"/>
              </w:rPr>
              <w:t xml:space="preserve">The User enters an email address and password.</w:t>
            </w:r>
          </w:p>
          <w:p>
            <w:pPr>
              <w:spacing w:line="360" w:lineRule="auto"/>
              <w:ind w:left="720" w:hanging="360"/>
              <w:jc w:val="both"/>
              <w:rPr>
                <w:spacing w:val="-3"/>
                <w:sz w:val="22"/>
              </w:rPr>
            </w:pPr>
            <w:r>
              <w:rPr>
                <w:spacing w:val="-3"/>
                <w:sz w:val="22"/>
              </w:rPr>
              <w:t>2.</w:t>
            </w:r>
            <w:r>
              <w:rPr>
                <w:spacing w:val="-3"/>
                <w:sz w:val="22"/>
              </w:rPr>
              <w:tab/>
            </w:r>
            <w:r>
              <w:rPr>
                <w:spacing w:val="-3"/>
                <w:sz w:val="22"/>
              </w:rPr>
              <w:t xml:space="preserve">The System looks up the account by email address.</w:t>
            </w:r>
          </w:p>
          <w:p>
            <w:pPr>
              <w:spacing w:line="360" w:lineRule="auto"/>
              <w:ind w:left="720" w:hanging="360"/>
              <w:jc w:val="both"/>
              <w:rPr>
                <w:spacing w:val="-3"/>
                <w:sz w:val="22"/>
              </w:rPr>
            </w:pPr>
            <w:r>
              <w:rPr>
                <w:spacing w:val="-3"/>
                <w:sz w:val="22"/>
              </w:rPr>
              <w:t>3.</w:t>
            </w:r>
            <w:r>
              <w:rPr>
                <w:spacing w:val="-3"/>
                <w:sz w:val="22"/>
              </w:rPr>
              <w:tab/>
            </w:r>
            <w:r>
              <w:rPr>
                <w:spacing w:val="-3"/>
                <w:sz w:val="22"/>
              </w:rPr>
              <w:t xml:space="preserve">The System compares the supplied password against the stored bcrypt hash.</w:t>
            </w:r>
          </w:p>
          <w:p>
            <w:pPr>
              <w:spacing w:line="360" w:lineRule="auto"/>
              <w:ind w:left="720" w:hanging="360"/>
              <w:jc w:val="both"/>
              <w:rPr>
                <w:spacing w:val="-3"/>
                <w:sz w:val="22"/>
              </w:rPr>
            </w:pPr>
            <w:r>
              <w:rPr>
                <w:spacing w:val="-3"/>
                <w:sz w:val="22"/>
              </w:rPr>
              <w:t>4.</w:t>
            </w:r>
            <w:r>
              <w:rPr>
                <w:spacing w:val="-3"/>
                <w:sz w:val="22"/>
              </w:rPr>
              <w:tab/>
            </w:r>
            <w:r>
              <w:rPr>
                <w:spacing w:val="-3"/>
                <w:sz w:val="22"/>
              </w:rPr>
              <w:t xml:space="preserve">The System creates a session record and returns a signed, HTTP-only session cookie.</w:t>
            </w:r>
          </w:p>
          <w:p>
            <w:pPr>
              <w:spacing w:line="360" w:lineRule="auto"/>
              <w:ind w:left="720" w:hanging="360"/>
              <w:jc w:val="both"/>
              <w:rPr>
                <w:spacing w:val="-3"/>
                <w:sz w:val="22"/>
              </w:rPr>
            </w:pPr>
            <w:r>
              <w:rPr>
                <w:spacing w:val="-3"/>
                <w:sz w:val="22"/>
              </w:rPr>
              <w:t>5.</w:t>
            </w:r>
            <w:r>
              <w:rPr>
                <w:spacing w:val="-3"/>
                <w:sz w:val="22"/>
              </w:rPr>
              <w:tab/>
            </w:r>
            <w:r>
              <w:rPr>
                <w:spacing w:val="-3"/>
                <w:sz w:val="22"/>
              </w:rPr>
              <w:t xml:space="preserve">The System redirects the User according to their role and onboarding state.</w:t>
            </w:r>
          </w:p>
        </w:tc>
      </w:tr>
      <w:tr>
        <w:tc>
          <w:tcPr>
            <w:tcW w:w="1980" w:type="dxa"/>
          </w:tcPr>
          <w:p>
            <w:pPr>
              <w:jc w:val="left"/>
              <w:rPr>
                <w:spacing w:val="-3"/>
                <w:sz w:val="22"/>
              </w:rPr>
            </w:pPr>
            <w:r>
              <w:rPr>
                <w:spacing w:val="-3"/>
                <w:b/>
                <w:sz w:val="24"/>
              </w:rPr>
              <w:t xml:space="preserve">Alternative Paths</w:t>
            </w:r>
          </w:p>
        </w:tc>
        <w:tc>
          <w:tcPr>
            <w:tcW w:w="6660" w:type="dxa"/>
          </w:tcPr>
          <w:p>
            <w:pPr>
              <w:jc w:val="left"/>
              <w:rPr>
                <w:spacing w:val="-3"/>
                <w:sz w:val="22"/>
              </w:rPr>
            </w:pPr>
            <w:r>
              <w:rPr>
                <w:spacing w:val="-3"/>
                <w:sz w:val="24"/>
              </w:rPr>
              <w:t xml:space="preserve">In step 5, if the User has not completed onboarding, the System redirects to the outstanding step rather than the dashboard.</w:t>
            </w:r>
          </w:p>
        </w:tc>
      </w:tr>
      <w:tr>
        <w:tc>
          <w:tcPr>
            <w:tcW w:w="1980" w:type="dxa"/>
          </w:tcPr>
          <w:p>
            <w:pPr>
              <w:jc w:val="left"/>
              <w:rPr>
                <w:spacing w:val="-3"/>
                <w:sz w:val="22"/>
              </w:rPr>
            </w:pPr>
            <w:r>
              <w:rPr>
                <w:spacing w:val="-3"/>
                <w:b/>
                <w:sz w:val="24"/>
              </w:rPr>
              <w:t xml:space="preserve">Postcondition</w:t>
            </w:r>
          </w:p>
        </w:tc>
        <w:tc>
          <w:tcPr>
            <w:tcW w:w="6660" w:type="dxa"/>
          </w:tcPr>
          <w:p>
            <w:pPr>
              <w:jc w:val="left"/>
              <w:rPr>
                <w:spacing w:val="-3"/>
                <w:sz w:val="22"/>
              </w:rPr>
            </w:pPr>
            <w:r>
              <w:rPr>
                <w:spacing w:val="-3"/>
                <w:sz w:val="24"/>
              </w:rPr>
              <w:t xml:space="preserve">The User is authenticated and holds a valid session.</w:t>
            </w:r>
          </w:p>
        </w:tc>
      </w:tr>
      <w:tr>
        <w:tc>
          <w:tcPr>
            <w:tcW w:w="1980" w:type="dxa"/>
          </w:tcPr>
          <w:p>
            <w:pPr>
              <w:jc w:val="left"/>
              <w:rPr>
                <w:spacing w:val="-3"/>
                <w:sz w:val="22"/>
              </w:rPr>
            </w:pPr>
            <w:r>
              <w:rPr>
                <w:spacing w:val="-3"/>
                <w:b/>
                <w:sz w:val="24"/>
              </w:rPr>
              <w:t xml:space="preserve">Exception Paths</w:t>
            </w:r>
          </w:p>
        </w:tc>
        <w:tc>
          <w:tcPr>
            <w:tcW w:w="6660" w:type="dxa"/>
          </w:tcPr>
          <w:p>
            <w:pPr>
              <w:jc w:val="left"/>
              <w:rPr>
                <w:spacing w:val="-3"/>
                <w:sz w:val="22"/>
              </w:rPr>
            </w:pPr>
            <w:r>
              <w:rPr>
                <w:spacing w:val="-3"/>
                <w:sz w:val="24"/>
              </w:rPr>
              <w:t xml:space="preserve">If the email address is not registered, or the password does not match, the System returns the same message in both cases so that the endpoint cannot be used to discover which email addresses hold accounts. After ten failed attempts from one address, or six against one account, further attempts are refused for five minutes.</w:t>
            </w:r>
          </w:p>
        </w:tc>
      </w:tr>
      <w:tr>
        <w:tc>
          <w:tcPr>
            <w:tcW w:w="1980" w:type="dxa"/>
          </w:tcPr>
          <w:p>
            <w:pPr>
              <w:jc w:val="left"/>
              <w:rPr>
                <w:spacing w:val="-3"/>
                <w:sz w:val="22"/>
              </w:rPr>
            </w:pPr>
            <w:r>
              <w:rPr>
                <w:spacing w:val="-3"/>
                <w:b/>
                <w:sz w:val="24"/>
              </w:rPr>
              <w:t xml:space="preserve">Other</w:t>
            </w:r>
          </w:p>
        </w:tc>
        <w:tc>
          <w:tcPr>
            <w:tcW w:w="6660" w:type="dxa"/>
          </w:tcPr>
          <w:p>
            <w:pPr>
              <w:jc w:val="left"/>
              <w:rPr>
                <w:spacing w:val="-3"/>
                <w:sz w:val="22"/>
              </w:rPr>
            </w:pPr>
            <w:r>
              <w:rPr>
                <w:spacing w:val="-3"/>
                <w:sz w:val="24"/>
              </w:rPr>
              <w:t xml:space="preserve">Sessions expire after fourteen days. Only a hash of the session token is stored, so a copy of the database cannot be replayed as a login.</w:t>
            </w:r>
          </w:p>
        </w:tc>
      </w:tr>
    </w:tbl>
    <w:p>
      <w:pPr>
        <w:pStyle w:val="Heading3"/>
        <w:keepNext/>
        <w:tabs>
          <w:tab w:val="left" w:pos="900"/>
        </w:tabs>
        <w:spacing w:line="360" w:lineRule="auto"/>
        <w:jc w:val="both"/>
        <w:rPr>
          <w:sz w:val="24"/>
        </w:rPr>
      </w:pPr>
      <w:r>
        <w:rPr>
          <w:sz w:val="24"/>
        </w:rPr>
        <w:t xml:space="preserve">3.2.2</w:t>
      </w:r>
      <w:r>
        <w:rPr>
          <w:sz w:val="24"/>
        </w:rPr>
        <w:tab/>
      </w:r>
      <w:r>
        <w:rPr>
          <w:sz w:val="24"/>
        </w:rPr>
        <w:t xml:space="preserve">Log Out</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980"/>
        <w:gridCol w:w="6660"/>
      </w:tblGrid>
      <w:tr>
        <w:tc>
          <w:tcPr>
            <w:tcW w:w="1980" w:type="dxa"/>
          </w:tcPr>
          <w:p>
            <w:pPr>
              <w:jc w:val="left"/>
              <w:rPr>
                <w:spacing w:val="-3"/>
                <w:sz w:val="22"/>
              </w:rPr>
            </w:pPr>
            <w:r>
              <w:rPr>
                <w:spacing w:val="-3"/>
                <w:b/>
                <w:sz w:val="24"/>
              </w:rPr>
              <w:t xml:space="preserve">Use Case Name</w:t>
            </w:r>
          </w:p>
        </w:tc>
        <w:tc>
          <w:tcPr>
            <w:tcW w:w="6660" w:type="dxa"/>
          </w:tcPr>
          <w:p>
            <w:pPr>
              <w:jc w:val="left"/>
              <w:rPr>
                <w:spacing w:val="-3"/>
                <w:sz w:val="22"/>
              </w:rPr>
            </w:pPr>
            <w:r>
              <w:rPr>
                <w:spacing w:val="-3"/>
                <w:sz w:val="24"/>
              </w:rPr>
              <w:t xml:space="preserve">Log Out</w:t>
            </w:r>
          </w:p>
        </w:tc>
      </w:tr>
      <w:tr>
        <w:tc>
          <w:tcPr>
            <w:tcW w:w="1980" w:type="dxa"/>
          </w:tcPr>
          <w:p>
            <w:pPr>
              <w:jc w:val="left"/>
              <w:rPr>
                <w:spacing w:val="-3"/>
                <w:sz w:val="22"/>
              </w:rPr>
            </w:pPr>
            <w:r>
              <w:rPr>
                <w:spacing w:val="-3"/>
                <w:b/>
                <w:sz w:val="24"/>
              </w:rPr>
              <w:t xml:space="preserve">XRef</w:t>
            </w:r>
          </w:p>
        </w:tc>
        <w:tc>
          <w:tcPr>
            <w:tcW w:w="6660" w:type="dxa"/>
          </w:tcPr>
          <w:p>
            <w:pPr>
              <w:jc w:val="left"/>
              <w:rPr>
                <w:spacing w:val="-3"/>
                <w:sz w:val="22"/>
              </w:rPr>
            </w:pPr>
            <w:r>
              <w:rPr>
                <w:spacing w:val="-3"/>
                <w:sz w:val="24"/>
              </w:rPr>
              <w:t xml:space="preserve">Section 2.2.1, Log Out</w:t>
            </w:r>
          </w:p>
        </w:tc>
      </w:tr>
      <w:tr>
        <w:tc>
          <w:tcPr>
            <w:tcW w:w="1980" w:type="dxa"/>
          </w:tcPr>
          <w:p>
            <w:pPr>
              <w:jc w:val="left"/>
              <w:rPr>
                <w:spacing w:val="-3"/>
                <w:sz w:val="22"/>
              </w:rPr>
            </w:pPr>
            <w:r>
              <w:rPr>
                <w:spacing w:val="-3"/>
                <w:b/>
                <w:sz w:val="24"/>
              </w:rPr>
              <w:t xml:space="preserve">Trigger</w:t>
            </w:r>
          </w:p>
        </w:tc>
        <w:tc>
          <w:tcPr>
            <w:tcW w:w="6660" w:type="dxa"/>
          </w:tcPr>
          <w:p>
            <w:pPr>
              <w:jc w:val="left"/>
              <w:rPr>
                <w:spacing w:val="-3"/>
                <w:sz w:val="22"/>
              </w:rPr>
            </w:pPr>
            <w:r>
              <w:rPr>
                <w:spacing w:val="-3"/>
                <w:sz w:val="24"/>
              </w:rPr>
              <w:t xml:space="preserve">The User selects Log out.</w:t>
            </w:r>
          </w:p>
        </w:tc>
      </w:tr>
      <w:tr>
        <w:tc>
          <w:tcPr>
            <w:tcW w:w="1980" w:type="dxa"/>
          </w:tcPr>
          <w:p>
            <w:pPr>
              <w:jc w:val="left"/>
              <w:rPr>
                <w:spacing w:val="-3"/>
                <w:sz w:val="22"/>
              </w:rPr>
            </w:pPr>
            <w:r>
              <w:rPr>
                <w:spacing w:val="-3"/>
                <w:b/>
                <w:sz w:val="24"/>
              </w:rPr>
              <w:t xml:space="preserve">Precondition</w:t>
            </w:r>
          </w:p>
        </w:tc>
        <w:tc>
          <w:tcPr>
            <w:tcW w:w="6660" w:type="dxa"/>
          </w:tcPr>
          <w:p>
            <w:pPr>
              <w:jc w:val="left"/>
              <w:rPr>
                <w:spacing w:val="-3"/>
                <w:sz w:val="22"/>
              </w:rPr>
            </w:pPr>
            <w:r>
              <w:rPr>
                <w:spacing w:val="-3"/>
                <w:sz w:val="24"/>
              </w:rPr>
              <w:t xml:space="preserve">The User holds a valid session.</w:t>
            </w:r>
          </w:p>
        </w:tc>
      </w:tr>
      <w:tr>
        <w:tc>
          <w:tcPr>
            <w:tcW w:w="1980" w:type="dxa"/>
          </w:tcPr>
          <w:p>
            <w:pPr>
              <w:jc w:val="left"/>
              <w:rPr>
                <w:spacing w:val="-3"/>
                <w:sz w:val="22"/>
              </w:rPr>
            </w:pPr>
            <w:r>
              <w:rPr>
                <w:spacing w:val="-3"/>
                <w:b/>
                <w:sz w:val="24"/>
              </w:rPr>
              <w:t xml:space="preserve">Basic Path</w:t>
            </w:r>
          </w:p>
        </w:tc>
        <w:tc>
          <w:tcPr>
            <w:tcW w:w="6660" w:type="dxa"/>
          </w:tcPr>
          <w:p>
            <w:pPr>
              <w:spacing w:line="360" w:lineRule="auto"/>
              <w:ind w:left="720" w:hanging="360"/>
              <w:jc w:val="both"/>
              <w:rPr>
                <w:spacing w:val="-3"/>
                <w:sz w:val="22"/>
              </w:rPr>
            </w:pPr>
            <w:r>
              <w:rPr>
                <w:spacing w:val="-3"/>
                <w:sz w:val="22"/>
              </w:rPr>
              <w:t>1.</w:t>
            </w:r>
            <w:r>
              <w:rPr>
                <w:spacing w:val="-3"/>
                <w:sz w:val="22"/>
              </w:rPr>
              <w:tab/>
            </w:r>
            <w:r>
              <w:rPr>
                <w:spacing w:val="-3"/>
                <w:sz w:val="22"/>
              </w:rPr>
              <w:t xml:space="preserve">The System deletes the session record from the database.</w:t>
            </w:r>
          </w:p>
          <w:p>
            <w:pPr>
              <w:spacing w:line="360" w:lineRule="auto"/>
              <w:ind w:left="720" w:hanging="360"/>
              <w:jc w:val="both"/>
              <w:rPr>
                <w:spacing w:val="-3"/>
                <w:sz w:val="22"/>
              </w:rPr>
            </w:pPr>
            <w:r>
              <w:rPr>
                <w:spacing w:val="-3"/>
                <w:sz w:val="22"/>
              </w:rPr>
              <w:t>2.</w:t>
            </w:r>
            <w:r>
              <w:rPr>
                <w:spacing w:val="-3"/>
                <w:sz w:val="22"/>
              </w:rPr>
              <w:tab/>
            </w:r>
            <w:r>
              <w:rPr>
                <w:spacing w:val="-3"/>
                <w:sz w:val="22"/>
              </w:rPr>
              <w:t xml:space="preserve">The System clears the session cookie in the browser.</w:t>
            </w:r>
          </w:p>
          <w:p>
            <w:pPr>
              <w:spacing w:line="360" w:lineRule="auto"/>
              <w:ind w:left="720" w:hanging="360"/>
              <w:jc w:val="both"/>
              <w:rPr>
                <w:spacing w:val="-3"/>
                <w:sz w:val="22"/>
              </w:rPr>
            </w:pPr>
            <w:r>
              <w:rPr>
                <w:spacing w:val="-3"/>
                <w:sz w:val="22"/>
              </w:rPr>
              <w:t>3.</w:t>
            </w:r>
            <w:r>
              <w:rPr>
                <w:spacing w:val="-3"/>
                <w:sz w:val="22"/>
              </w:rPr>
              <w:tab/>
            </w:r>
            <w:r>
              <w:rPr>
                <w:spacing w:val="-3"/>
                <w:sz w:val="22"/>
              </w:rPr>
              <w:t xml:space="preserve">The System returns the User to the login page.</w:t>
            </w:r>
          </w:p>
        </w:tc>
      </w:tr>
      <w:tr>
        <w:tc>
          <w:tcPr>
            <w:tcW w:w="1980" w:type="dxa"/>
          </w:tcPr>
          <w:p>
            <w:pPr>
              <w:jc w:val="left"/>
              <w:rPr>
                <w:spacing w:val="-3"/>
                <w:sz w:val="22"/>
              </w:rPr>
            </w:pPr>
            <w:r>
              <w:rPr>
                <w:spacing w:val="-3"/>
                <w:b/>
                <w:sz w:val="24"/>
              </w:rPr>
              <w:t xml:space="preserve">Alternative Paths</w:t>
            </w:r>
          </w:p>
        </w:tc>
        <w:tc>
          <w:tcPr>
            <w:tcW w:w="6660" w:type="dxa"/>
          </w:tcPr>
          <w:p>
            <w:pPr>
              <w:jc w:val="left"/>
              <w:rPr>
                <w:spacing w:val="-3"/>
                <w:sz w:val="22"/>
              </w:rPr>
            </w:pPr>
            <w:r>
              <w:rPr>
                <w:spacing w:val="-3"/>
                <w:sz w:val="24"/>
              </w:rPr>
              <w:t xml:space="preserve">None.</w:t>
            </w:r>
          </w:p>
        </w:tc>
      </w:tr>
      <w:tr>
        <w:tc>
          <w:tcPr>
            <w:tcW w:w="1980" w:type="dxa"/>
          </w:tcPr>
          <w:p>
            <w:pPr>
              <w:jc w:val="left"/>
              <w:rPr>
                <w:spacing w:val="-3"/>
                <w:sz w:val="22"/>
              </w:rPr>
            </w:pPr>
            <w:r>
              <w:rPr>
                <w:spacing w:val="-3"/>
                <w:b/>
                <w:sz w:val="24"/>
              </w:rPr>
              <w:t xml:space="preserve">Postcondition</w:t>
            </w:r>
          </w:p>
        </w:tc>
        <w:tc>
          <w:tcPr>
            <w:tcW w:w="6660" w:type="dxa"/>
          </w:tcPr>
          <w:p>
            <w:pPr>
              <w:jc w:val="left"/>
              <w:rPr>
                <w:spacing w:val="-3"/>
                <w:sz w:val="22"/>
              </w:rPr>
            </w:pPr>
            <w:r>
              <w:rPr>
                <w:spacing w:val="-3"/>
                <w:sz w:val="24"/>
              </w:rPr>
              <w:t xml:space="preserve">The session no longer exists and the cookie cannot be reused.</w:t>
            </w:r>
          </w:p>
        </w:tc>
      </w:tr>
      <w:tr>
        <w:tc>
          <w:tcPr>
            <w:tcW w:w="1980" w:type="dxa"/>
          </w:tcPr>
          <w:p>
            <w:pPr>
              <w:jc w:val="left"/>
              <w:rPr>
                <w:spacing w:val="-3"/>
                <w:sz w:val="22"/>
              </w:rPr>
            </w:pPr>
            <w:r>
              <w:rPr>
                <w:spacing w:val="-3"/>
                <w:b/>
                <w:sz w:val="24"/>
              </w:rPr>
              <w:t xml:space="preserve">Exception Paths</w:t>
            </w:r>
          </w:p>
        </w:tc>
        <w:tc>
          <w:tcPr>
            <w:tcW w:w="6660" w:type="dxa"/>
          </w:tcPr>
          <w:p>
            <w:pPr>
              <w:jc w:val="left"/>
              <w:rPr>
                <w:spacing w:val="-3"/>
                <w:sz w:val="22"/>
              </w:rPr>
            </w:pPr>
            <w:r>
              <w:rPr>
                <w:spacing w:val="-3"/>
                <w:sz w:val="24"/>
              </w:rPr>
              <w:t xml:space="preserve">If the session has already expired, the System still clears the cookie and returns the User to the login page.</w:t>
            </w:r>
          </w:p>
        </w:tc>
      </w:tr>
      <w:tr>
        <w:tc>
          <w:tcPr>
            <w:tcW w:w="1980" w:type="dxa"/>
          </w:tcPr>
          <w:p>
            <w:pPr>
              <w:jc w:val="left"/>
              <w:rPr>
                <w:spacing w:val="-3"/>
                <w:sz w:val="22"/>
              </w:rPr>
            </w:pPr>
            <w:r>
              <w:rPr>
                <w:spacing w:val="-3"/>
                <w:b/>
                <w:sz w:val="24"/>
              </w:rPr>
              <w:t xml:space="preserve">Other</w:t>
            </w:r>
          </w:p>
        </w:tc>
        <w:tc>
          <w:tcPr>
            <w:tcW w:w="6660" w:type="dxa"/>
          </w:tcPr>
          <w:p>
            <w:pPr>
              <w:jc w:val="left"/>
              <w:rPr>
                <w:spacing w:val="-3"/>
                <w:sz w:val="22"/>
              </w:rPr>
            </w:pPr>
            <w:r>
              <w:rPr>
                <w:spacing w:val="-3"/>
                <w:sz w:val="24"/>
              </w:rPr>
              <w:t xml:space="preserve">Because the session is deleted on the server, logging out invalidates the cookie immediately rather than relying on its expiry.</w:t>
            </w:r>
          </w:p>
        </w:tc>
      </w:tr>
    </w:tbl>
    <w:p>
      <w:pPr>
        <w:pStyle w:val="Heading3"/>
        <w:keepNext/>
        <w:tabs>
          <w:tab w:val="left" w:pos="900"/>
        </w:tabs>
        <w:spacing w:line="360" w:lineRule="auto"/>
        <w:jc w:val="both"/>
        <w:rPr>
          <w:sz w:val="24"/>
        </w:rPr>
      </w:pPr>
      <w:r>
        <w:rPr>
          <w:sz w:val="24"/>
        </w:rPr>
        <w:t xml:space="preserve">3.2.3</w:t>
      </w:r>
      <w:r>
        <w:rPr>
          <w:sz w:val="24"/>
        </w:rPr>
        <w:tab/>
      </w:r>
      <w:r>
        <w:rPr>
          <w:sz w:val="24"/>
        </w:rPr>
        <w:t xml:space="preserve">Manage Account Settings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980"/>
        <w:gridCol w:w="6660"/>
      </w:tblGrid>
      <w:tr>
        <w:tc>
          <w:tcPr>
            <w:tcW w:w="1980" w:type="dxa"/>
          </w:tcPr>
          <w:p>
            <w:pPr>
              <w:jc w:val="left"/>
              <w:rPr>
                <w:spacing w:val="-3"/>
                <w:sz w:val="22"/>
              </w:rPr>
            </w:pPr>
            <w:r>
              <w:rPr>
                <w:spacing w:val="-3"/>
                <w:b/>
                <w:sz w:val="24"/>
              </w:rPr>
              <w:t xml:space="preserve">Use Case Name</w:t>
            </w:r>
          </w:p>
        </w:tc>
        <w:tc>
          <w:tcPr>
            <w:tcW w:w="6660" w:type="dxa"/>
          </w:tcPr>
          <w:p>
            <w:pPr>
              <w:jc w:val="left"/>
              <w:rPr>
                <w:spacing w:val="-3"/>
                <w:sz w:val="22"/>
              </w:rPr>
            </w:pPr>
            <w:r>
              <w:rPr>
                <w:spacing w:val="-3"/>
                <w:sz w:val="24"/>
              </w:rPr>
              <w:t xml:space="preserve">Manage Account Settings</w:t>
            </w:r>
          </w:p>
        </w:tc>
      </w:tr>
      <w:tr>
        <w:tc>
          <w:tcPr>
            <w:tcW w:w="1980" w:type="dxa"/>
          </w:tcPr>
          <w:p>
            <w:pPr>
              <w:jc w:val="left"/>
              <w:rPr>
                <w:spacing w:val="-3"/>
                <w:sz w:val="22"/>
              </w:rPr>
            </w:pPr>
            <w:r>
              <w:rPr>
                <w:spacing w:val="-3"/>
                <w:b/>
                <w:sz w:val="24"/>
              </w:rPr>
              <w:t xml:space="preserve">XRef</w:t>
            </w:r>
          </w:p>
        </w:tc>
        <w:tc>
          <w:tcPr>
            <w:tcW w:w="6660" w:type="dxa"/>
          </w:tcPr>
          <w:p>
            <w:pPr>
              <w:jc w:val="left"/>
              <w:rPr>
                <w:spacing w:val="-3"/>
                <w:sz w:val="22"/>
              </w:rPr>
            </w:pPr>
            <w:r>
              <w:rPr>
                <w:spacing w:val="-3"/>
                <w:sz w:val="24"/>
              </w:rPr>
              <w:t xml:space="preserve">Section 2.2.1, Manage Account Settings</w:t>
            </w:r>
          </w:p>
        </w:tc>
      </w:tr>
      <w:tr>
        <w:tc>
          <w:tcPr>
            <w:tcW w:w="1980" w:type="dxa"/>
          </w:tcPr>
          <w:p>
            <w:pPr>
              <w:jc w:val="left"/>
              <w:rPr>
                <w:spacing w:val="-3"/>
                <w:sz w:val="22"/>
              </w:rPr>
            </w:pPr>
            <w:r>
              <w:rPr>
                <w:spacing w:val="-3"/>
                <w:b/>
                <w:sz w:val="24"/>
              </w:rPr>
              <w:t xml:space="preserve">Trigger</w:t>
            </w:r>
          </w:p>
        </w:tc>
        <w:tc>
          <w:tcPr>
            <w:tcW w:w="6660" w:type="dxa"/>
          </w:tcPr>
          <w:p>
            <w:pPr>
              <w:jc w:val="left"/>
              <w:rPr>
                <w:spacing w:val="-3"/>
                <w:sz w:val="22"/>
              </w:rPr>
            </w:pPr>
            <w:r>
              <w:rPr>
                <w:spacing w:val="-3"/>
                <w:sz w:val="24"/>
              </w:rPr>
              <w:t xml:space="preserve">The User submits the account details form or the change password form.</w:t>
            </w:r>
          </w:p>
        </w:tc>
      </w:tr>
      <w:tr>
        <w:tc>
          <w:tcPr>
            <w:tcW w:w="1980" w:type="dxa"/>
          </w:tcPr>
          <w:p>
            <w:pPr>
              <w:jc w:val="left"/>
              <w:rPr>
                <w:spacing w:val="-3"/>
                <w:sz w:val="22"/>
              </w:rPr>
            </w:pPr>
            <w:r>
              <w:rPr>
                <w:spacing w:val="-3"/>
                <w:b/>
                <w:sz w:val="24"/>
              </w:rPr>
              <w:t xml:space="preserve">Precondition</w:t>
            </w:r>
          </w:p>
        </w:tc>
        <w:tc>
          <w:tcPr>
            <w:tcW w:w="6660" w:type="dxa"/>
          </w:tcPr>
          <w:p>
            <w:pPr>
              <w:jc w:val="left"/>
              <w:rPr>
                <w:spacing w:val="-3"/>
                <w:sz w:val="22"/>
              </w:rPr>
            </w:pPr>
            <w:r>
              <w:rPr>
                <w:spacing w:val="-3"/>
                <w:sz w:val="24"/>
              </w:rPr>
              <w:t xml:space="preserve">The User holds a valid session.</w:t>
            </w:r>
          </w:p>
        </w:tc>
      </w:tr>
      <w:tr>
        <w:tc>
          <w:tcPr>
            <w:tcW w:w="1980" w:type="dxa"/>
          </w:tcPr>
          <w:p>
            <w:pPr>
              <w:jc w:val="left"/>
              <w:rPr>
                <w:spacing w:val="-3"/>
                <w:sz w:val="22"/>
              </w:rPr>
            </w:pPr>
            <w:r>
              <w:rPr>
                <w:spacing w:val="-3"/>
                <w:b/>
                <w:sz w:val="24"/>
              </w:rPr>
              <w:t xml:space="preserve">Basic Path</w:t>
            </w:r>
          </w:p>
        </w:tc>
        <w:tc>
          <w:tcPr>
            <w:tcW w:w="6660" w:type="dxa"/>
          </w:tcPr>
          <w:p>
            <w:pPr>
              <w:spacing w:line="360" w:lineRule="auto"/>
              <w:ind w:left="720" w:hanging="360"/>
              <w:jc w:val="both"/>
              <w:rPr>
                <w:spacing w:val="-3"/>
                <w:sz w:val="22"/>
              </w:rPr>
            </w:pPr>
            <w:r>
              <w:rPr>
                <w:spacing w:val="-3"/>
                <w:sz w:val="22"/>
              </w:rPr>
              <w:t>1.</w:t>
            </w:r>
            <w:r>
              <w:rPr>
                <w:spacing w:val="-3"/>
                <w:sz w:val="22"/>
              </w:rPr>
              <w:tab/>
            </w:r>
            <w:r>
              <w:rPr>
                <w:spacing w:val="-3"/>
                <w:sz w:val="22"/>
              </w:rPr>
              <w:t xml:space="preserve">The System validates the submitted values on the server.</w:t>
            </w:r>
          </w:p>
          <w:p>
            <w:pPr>
              <w:spacing w:line="360" w:lineRule="auto"/>
              <w:ind w:left="720" w:hanging="360"/>
              <w:jc w:val="both"/>
              <w:rPr>
                <w:spacing w:val="-3"/>
                <w:sz w:val="22"/>
              </w:rPr>
            </w:pPr>
            <w:r>
              <w:rPr>
                <w:spacing w:val="-3"/>
                <w:sz w:val="22"/>
              </w:rPr>
              <w:t>2.</w:t>
            </w:r>
            <w:r>
              <w:rPr>
                <w:spacing w:val="-3"/>
                <w:sz w:val="22"/>
              </w:rPr>
              <w:tab/>
            </w:r>
            <w:r>
              <w:rPr>
                <w:spacing w:val="-3"/>
                <w:sz w:val="22"/>
              </w:rPr>
              <w:t xml:space="preserve">For a details change, the System writes the new values to the User record.</w:t>
            </w:r>
          </w:p>
          <w:p>
            <w:pPr>
              <w:spacing w:line="360" w:lineRule="auto"/>
              <w:ind w:left="720" w:hanging="360"/>
              <w:jc w:val="both"/>
              <w:rPr>
                <w:spacing w:val="-3"/>
                <w:sz w:val="22"/>
              </w:rPr>
            </w:pPr>
            <w:r>
              <w:rPr>
                <w:spacing w:val="-3"/>
                <w:sz w:val="22"/>
              </w:rPr>
              <w:t>3.</w:t>
            </w:r>
            <w:r>
              <w:rPr>
                <w:spacing w:val="-3"/>
                <w:sz w:val="22"/>
              </w:rPr>
              <w:tab/>
            </w:r>
            <w:r>
              <w:rPr>
                <w:spacing w:val="-3"/>
                <w:sz w:val="22"/>
              </w:rPr>
              <w:t xml:space="preserve">For a password change, the System verifies the current password, hashes the new password and stores it.</w:t>
            </w:r>
          </w:p>
          <w:p>
            <w:pPr>
              <w:spacing w:line="360" w:lineRule="auto"/>
              <w:ind w:left="720" w:hanging="360"/>
              <w:jc w:val="both"/>
              <w:rPr>
                <w:spacing w:val="-3"/>
                <w:sz w:val="22"/>
              </w:rPr>
            </w:pPr>
            <w:r>
              <w:rPr>
                <w:spacing w:val="-3"/>
                <w:sz w:val="22"/>
              </w:rPr>
              <w:t>4.</w:t>
            </w:r>
            <w:r>
              <w:rPr>
                <w:spacing w:val="-3"/>
                <w:sz w:val="22"/>
              </w:rPr>
              <w:tab/>
            </w:r>
            <w:r>
              <w:rPr>
                <w:spacing w:val="-3"/>
                <w:sz w:val="22"/>
              </w:rPr>
              <w:t xml:space="preserve">The System confirms the change to the User.</w:t>
            </w:r>
          </w:p>
        </w:tc>
      </w:tr>
      <w:tr>
        <w:tc>
          <w:tcPr>
            <w:tcW w:w="1980" w:type="dxa"/>
          </w:tcPr>
          <w:p>
            <w:pPr>
              <w:jc w:val="left"/>
              <w:rPr>
                <w:spacing w:val="-3"/>
                <w:sz w:val="22"/>
              </w:rPr>
            </w:pPr>
            <w:r>
              <w:rPr>
                <w:spacing w:val="-3"/>
                <w:b/>
                <w:sz w:val="24"/>
              </w:rPr>
              <w:t xml:space="preserve">Alternative Paths</w:t>
            </w:r>
          </w:p>
        </w:tc>
        <w:tc>
          <w:tcPr>
            <w:tcW w:w="6660" w:type="dxa"/>
          </w:tcPr>
          <w:p>
            <w:pPr>
              <w:jc w:val="left"/>
              <w:rPr>
                <w:spacing w:val="-3"/>
                <w:sz w:val="22"/>
              </w:rPr>
            </w:pPr>
            <w:r>
              <w:rPr>
                <w:spacing w:val="-3"/>
                <w:sz w:val="24"/>
              </w:rPr>
              <w:t xml:space="preserve">In step 2, if the email address has changed, the verified flag is cleared and a fresh verification email is sent.</w:t>
            </w:r>
          </w:p>
        </w:tc>
      </w:tr>
      <w:tr>
        <w:tc>
          <w:tcPr>
            <w:tcW w:w="1980" w:type="dxa"/>
          </w:tcPr>
          <w:p>
            <w:pPr>
              <w:jc w:val="left"/>
              <w:rPr>
                <w:spacing w:val="-3"/>
                <w:sz w:val="22"/>
              </w:rPr>
            </w:pPr>
            <w:r>
              <w:rPr>
                <w:spacing w:val="-3"/>
                <w:b/>
                <w:sz w:val="24"/>
              </w:rPr>
              <w:t xml:space="preserve">Postcondition</w:t>
            </w:r>
          </w:p>
        </w:tc>
        <w:tc>
          <w:tcPr>
            <w:tcW w:w="6660" w:type="dxa"/>
          </w:tcPr>
          <w:p>
            <w:pPr>
              <w:jc w:val="left"/>
              <w:rPr>
                <w:spacing w:val="-3"/>
                <w:sz w:val="22"/>
              </w:rPr>
            </w:pPr>
            <w:r>
              <w:rPr>
                <w:spacing w:val="-3"/>
                <w:sz w:val="24"/>
              </w:rPr>
              <w:t xml:space="preserve">The account record reflects the change. After a password change every other session has been invalidated.</w:t>
            </w:r>
          </w:p>
        </w:tc>
      </w:tr>
      <w:tr>
        <w:tc>
          <w:tcPr>
            <w:tcW w:w="1980" w:type="dxa"/>
          </w:tcPr>
          <w:p>
            <w:pPr>
              <w:jc w:val="left"/>
              <w:rPr>
                <w:spacing w:val="-3"/>
                <w:sz w:val="22"/>
              </w:rPr>
            </w:pPr>
            <w:r>
              <w:rPr>
                <w:spacing w:val="-3"/>
                <w:b/>
                <w:sz w:val="24"/>
              </w:rPr>
              <w:t xml:space="preserve">Exception Paths</w:t>
            </w:r>
          </w:p>
        </w:tc>
        <w:tc>
          <w:tcPr>
            <w:tcW w:w="6660" w:type="dxa"/>
          </w:tcPr>
          <w:p>
            <w:pPr>
              <w:jc w:val="left"/>
              <w:rPr>
                <w:spacing w:val="-3"/>
                <w:sz w:val="22"/>
              </w:rPr>
            </w:pPr>
            <w:r>
              <w:rPr>
                <w:spacing w:val="-3"/>
                <w:sz w:val="24"/>
              </w:rPr>
              <w:t xml:space="preserve">If the new email address already belongs to another account, the change is refused. If the current password is incorrect, the password change is refused.</w:t>
            </w:r>
          </w:p>
        </w:tc>
      </w:tr>
      <w:tr>
        <w:tc>
          <w:tcPr>
            <w:tcW w:w="1980" w:type="dxa"/>
          </w:tcPr>
          <w:p>
            <w:pPr>
              <w:jc w:val="left"/>
              <w:rPr>
                <w:spacing w:val="-3"/>
                <w:sz w:val="22"/>
              </w:rPr>
            </w:pPr>
            <w:r>
              <w:rPr>
                <w:spacing w:val="-3"/>
                <w:b/>
                <w:sz w:val="24"/>
              </w:rPr>
              <w:t xml:space="preserve">Other</w:t>
            </w:r>
          </w:p>
        </w:tc>
        <w:tc>
          <w:tcPr>
            <w:tcW w:w="6660" w:type="dxa"/>
          </w:tcPr>
          <w:p>
            <w:pPr>
              <w:jc w:val="left"/>
              <w:rPr>
                <w:spacing w:val="-3"/>
                <w:sz w:val="22"/>
              </w:rPr>
            </w:pPr>
            <w:r>
              <w:rPr>
                <w:spacing w:val="-3"/>
                <w:sz w:val="24"/>
              </w:rPr>
              <w:t xml:space="preserve">Changing a password deliberately signs the User out of every device, so that a stolen session cannot survive the change.</w:t>
            </w:r>
          </w:p>
        </w:tc>
      </w:tr>
    </w:tbl>
    <w:p>
      <w:pPr>
        <w:pStyle w:val="Heading3"/>
        <w:keepNext/>
        <w:tabs>
          <w:tab w:val="left" w:pos="900"/>
        </w:tabs>
        <w:spacing w:line="360" w:lineRule="auto"/>
        <w:jc w:val="both"/>
        <w:rPr>
          <w:sz w:val="24"/>
        </w:rPr>
      </w:pPr>
      <w:r>
        <w:rPr>
          <w:sz w:val="24"/>
        </w:rPr>
        <w:t xml:space="preserve">3.2.4</w:t>
      </w:r>
      <w:r>
        <w:rPr>
          <w:sz w:val="24"/>
        </w:rPr>
        <w:tab/>
      </w:r>
      <w:r>
        <w:rPr>
          <w:sz w:val="24"/>
        </w:rPr>
        <w:t xml:space="preserve">View Notifications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980"/>
        <w:gridCol w:w="6660"/>
      </w:tblGrid>
      <w:tr>
        <w:tc>
          <w:tcPr>
            <w:tcW w:w="1980" w:type="dxa"/>
          </w:tcPr>
          <w:p>
            <w:pPr>
              <w:jc w:val="left"/>
              <w:rPr>
                <w:spacing w:val="-3"/>
                <w:sz w:val="22"/>
              </w:rPr>
            </w:pPr>
            <w:r>
              <w:rPr>
                <w:spacing w:val="-3"/>
                <w:b/>
                <w:sz w:val="24"/>
              </w:rPr>
              <w:t xml:space="preserve">Use Case Name</w:t>
            </w:r>
          </w:p>
        </w:tc>
        <w:tc>
          <w:tcPr>
            <w:tcW w:w="6660" w:type="dxa"/>
          </w:tcPr>
          <w:p>
            <w:pPr>
              <w:jc w:val="left"/>
              <w:rPr>
                <w:spacing w:val="-3"/>
                <w:sz w:val="22"/>
              </w:rPr>
            </w:pPr>
            <w:r>
              <w:rPr>
                <w:spacing w:val="-3"/>
                <w:sz w:val="24"/>
              </w:rPr>
              <w:t xml:space="preserve">View Notifications</w:t>
            </w:r>
          </w:p>
        </w:tc>
      </w:tr>
      <w:tr>
        <w:tc>
          <w:tcPr>
            <w:tcW w:w="1980" w:type="dxa"/>
          </w:tcPr>
          <w:p>
            <w:pPr>
              <w:jc w:val="left"/>
              <w:rPr>
                <w:spacing w:val="-3"/>
                <w:sz w:val="22"/>
              </w:rPr>
            </w:pPr>
            <w:r>
              <w:rPr>
                <w:spacing w:val="-3"/>
                <w:b/>
                <w:sz w:val="24"/>
              </w:rPr>
              <w:t xml:space="preserve">XRef</w:t>
            </w:r>
          </w:p>
        </w:tc>
        <w:tc>
          <w:tcPr>
            <w:tcW w:w="6660" w:type="dxa"/>
          </w:tcPr>
          <w:p>
            <w:pPr>
              <w:jc w:val="left"/>
              <w:rPr>
                <w:spacing w:val="-3"/>
                <w:sz w:val="22"/>
              </w:rPr>
            </w:pPr>
            <w:r>
              <w:rPr>
                <w:spacing w:val="-3"/>
                <w:sz w:val="24"/>
              </w:rPr>
              <w:t xml:space="preserve">Section 2.2.1, View Notifications</w:t>
            </w:r>
          </w:p>
        </w:tc>
      </w:tr>
      <w:tr>
        <w:tc>
          <w:tcPr>
            <w:tcW w:w="1980" w:type="dxa"/>
          </w:tcPr>
          <w:p>
            <w:pPr>
              <w:jc w:val="left"/>
              <w:rPr>
                <w:spacing w:val="-3"/>
                <w:sz w:val="22"/>
              </w:rPr>
            </w:pPr>
            <w:r>
              <w:rPr>
                <w:spacing w:val="-3"/>
                <w:b/>
                <w:sz w:val="24"/>
              </w:rPr>
              <w:t xml:space="preserve">Trigger</w:t>
            </w:r>
          </w:p>
        </w:tc>
        <w:tc>
          <w:tcPr>
            <w:tcW w:w="6660" w:type="dxa"/>
          </w:tcPr>
          <w:p>
            <w:pPr>
              <w:jc w:val="left"/>
              <w:rPr>
                <w:spacing w:val="-3"/>
                <w:sz w:val="22"/>
              </w:rPr>
            </w:pPr>
            <w:r>
              <w:rPr>
                <w:spacing w:val="-3"/>
                <w:sz w:val="24"/>
              </w:rPr>
              <w:t xml:space="preserve">The User opens the Notifications page.</w:t>
            </w:r>
          </w:p>
        </w:tc>
      </w:tr>
      <w:tr>
        <w:tc>
          <w:tcPr>
            <w:tcW w:w="1980" w:type="dxa"/>
          </w:tcPr>
          <w:p>
            <w:pPr>
              <w:jc w:val="left"/>
              <w:rPr>
                <w:spacing w:val="-3"/>
                <w:sz w:val="22"/>
              </w:rPr>
            </w:pPr>
            <w:r>
              <w:rPr>
                <w:spacing w:val="-3"/>
                <w:b/>
                <w:sz w:val="24"/>
              </w:rPr>
              <w:t xml:space="preserve">Precondition</w:t>
            </w:r>
          </w:p>
        </w:tc>
        <w:tc>
          <w:tcPr>
            <w:tcW w:w="6660" w:type="dxa"/>
          </w:tcPr>
          <w:p>
            <w:pPr>
              <w:jc w:val="left"/>
              <w:rPr>
                <w:spacing w:val="-3"/>
                <w:sz w:val="22"/>
              </w:rPr>
            </w:pPr>
            <w:r>
              <w:rPr>
                <w:spacing w:val="-3"/>
                <w:sz w:val="24"/>
              </w:rPr>
              <w:t xml:space="preserve">The User holds a valid session.</w:t>
            </w:r>
          </w:p>
        </w:tc>
      </w:tr>
      <w:tr>
        <w:tc>
          <w:tcPr>
            <w:tcW w:w="1980" w:type="dxa"/>
          </w:tcPr>
          <w:p>
            <w:pPr>
              <w:jc w:val="left"/>
              <w:rPr>
                <w:spacing w:val="-3"/>
                <w:sz w:val="22"/>
              </w:rPr>
            </w:pPr>
            <w:r>
              <w:rPr>
                <w:spacing w:val="-3"/>
                <w:b/>
                <w:sz w:val="24"/>
              </w:rPr>
              <w:t xml:space="preserve">Basic Path</w:t>
            </w:r>
          </w:p>
        </w:tc>
        <w:tc>
          <w:tcPr>
            <w:tcW w:w="6660" w:type="dxa"/>
          </w:tcPr>
          <w:p>
            <w:pPr>
              <w:spacing w:line="360" w:lineRule="auto"/>
              <w:ind w:left="720" w:hanging="360"/>
              <w:jc w:val="both"/>
              <w:rPr>
                <w:spacing w:val="-3"/>
                <w:sz w:val="22"/>
              </w:rPr>
            </w:pPr>
            <w:r>
              <w:rPr>
                <w:spacing w:val="-3"/>
                <w:sz w:val="22"/>
              </w:rPr>
              <w:t>1.</w:t>
            </w:r>
            <w:r>
              <w:rPr>
                <w:spacing w:val="-3"/>
                <w:sz w:val="22"/>
              </w:rPr>
              <w:tab/>
            </w:r>
            <w:r>
              <w:rPr>
                <w:spacing w:val="-3"/>
                <w:sz w:val="22"/>
              </w:rPr>
              <w:t xml:space="preserve">The System retrieves the fifty most recent notifications belonging to this User.</w:t>
            </w:r>
          </w:p>
          <w:p>
            <w:pPr>
              <w:spacing w:line="360" w:lineRule="auto"/>
              <w:ind w:left="720" w:hanging="360"/>
              <w:jc w:val="both"/>
              <w:rPr>
                <w:spacing w:val="-3"/>
                <w:sz w:val="22"/>
              </w:rPr>
            </w:pPr>
            <w:r>
              <w:rPr>
                <w:spacing w:val="-3"/>
                <w:sz w:val="22"/>
              </w:rPr>
              <w:t>2.</w:t>
            </w:r>
            <w:r>
              <w:rPr>
                <w:spacing w:val="-3"/>
                <w:sz w:val="22"/>
              </w:rPr>
              <w:tab/>
            </w:r>
            <w:r>
              <w:rPr>
                <w:spacing w:val="-3"/>
                <w:sz w:val="22"/>
              </w:rPr>
              <w:t xml:space="preserve">The System presents them newest first, showing the unread count.</w:t>
            </w:r>
          </w:p>
          <w:p>
            <w:pPr>
              <w:spacing w:line="360" w:lineRule="auto"/>
              <w:ind w:left="720" w:hanging="360"/>
              <w:jc w:val="both"/>
              <w:rPr>
                <w:spacing w:val="-3"/>
                <w:sz w:val="22"/>
              </w:rPr>
            </w:pPr>
            <w:r>
              <w:rPr>
                <w:spacing w:val="-3"/>
                <w:sz w:val="22"/>
              </w:rPr>
              <w:t>3.</w:t>
            </w:r>
            <w:r>
              <w:rPr>
                <w:spacing w:val="-3"/>
                <w:sz w:val="22"/>
              </w:rPr>
              <w:tab/>
            </w:r>
            <w:r>
              <w:rPr>
                <w:spacing w:val="-3"/>
                <w:sz w:val="22"/>
              </w:rPr>
              <w:t xml:space="preserve">The User selects a notification, or selects to mark all as read.</w:t>
            </w:r>
          </w:p>
          <w:p>
            <w:pPr>
              <w:spacing w:line="360" w:lineRule="auto"/>
              <w:ind w:left="720" w:hanging="360"/>
              <w:jc w:val="both"/>
              <w:rPr>
                <w:spacing w:val="-3"/>
                <w:sz w:val="22"/>
              </w:rPr>
            </w:pPr>
            <w:r>
              <w:rPr>
                <w:spacing w:val="-3"/>
                <w:sz w:val="22"/>
              </w:rPr>
              <w:t>4.</w:t>
            </w:r>
            <w:r>
              <w:rPr>
                <w:spacing w:val="-3"/>
                <w:sz w:val="22"/>
              </w:rPr>
              <w:tab/>
            </w:r>
            <w:r>
              <w:rPr>
                <w:spacing w:val="-3"/>
                <w:sz w:val="22"/>
              </w:rPr>
              <w:t xml:space="preserve">The System records the read timestamp and, where the notification carries a link, navigates to it.</w:t>
            </w:r>
          </w:p>
        </w:tc>
      </w:tr>
      <w:tr>
        <w:tc>
          <w:tcPr>
            <w:tcW w:w="1980" w:type="dxa"/>
          </w:tcPr>
          <w:p>
            <w:pPr>
              <w:jc w:val="left"/>
              <w:rPr>
                <w:spacing w:val="-3"/>
                <w:sz w:val="22"/>
              </w:rPr>
            </w:pPr>
            <w:r>
              <w:rPr>
                <w:spacing w:val="-3"/>
                <w:b/>
                <w:sz w:val="24"/>
              </w:rPr>
              <w:t xml:space="preserve">Alternative Paths</w:t>
            </w:r>
          </w:p>
        </w:tc>
        <w:tc>
          <w:tcPr>
            <w:tcW w:w="6660" w:type="dxa"/>
          </w:tcPr>
          <w:p>
            <w:pPr>
              <w:jc w:val="left"/>
              <w:rPr>
                <w:spacing w:val="-3"/>
                <w:sz w:val="22"/>
              </w:rPr>
            </w:pPr>
            <w:r>
              <w:rPr>
                <w:spacing w:val="-3"/>
                <w:sz w:val="24"/>
              </w:rPr>
              <w:t xml:space="preserve">The User may mark every unread notification as read in a single action.</w:t>
            </w:r>
          </w:p>
        </w:tc>
      </w:tr>
      <w:tr>
        <w:tc>
          <w:tcPr>
            <w:tcW w:w="1980" w:type="dxa"/>
          </w:tcPr>
          <w:p>
            <w:pPr>
              <w:jc w:val="left"/>
              <w:rPr>
                <w:spacing w:val="-3"/>
                <w:sz w:val="22"/>
              </w:rPr>
            </w:pPr>
            <w:r>
              <w:rPr>
                <w:spacing w:val="-3"/>
                <w:b/>
                <w:sz w:val="24"/>
              </w:rPr>
              <w:t xml:space="preserve">Postcondition</w:t>
            </w:r>
          </w:p>
        </w:tc>
        <w:tc>
          <w:tcPr>
            <w:tcW w:w="6660" w:type="dxa"/>
          </w:tcPr>
          <w:p>
            <w:pPr>
              <w:jc w:val="left"/>
              <w:rPr>
                <w:spacing w:val="-3"/>
                <w:sz w:val="22"/>
              </w:rPr>
            </w:pPr>
            <w:r>
              <w:rPr>
                <w:spacing w:val="-3"/>
                <w:sz w:val="24"/>
              </w:rPr>
              <w:t xml:space="preserve">The selected notifications are marked read and the unread badge is updated.</w:t>
            </w:r>
          </w:p>
        </w:tc>
      </w:tr>
      <w:tr>
        <w:tc>
          <w:tcPr>
            <w:tcW w:w="1980" w:type="dxa"/>
          </w:tcPr>
          <w:p>
            <w:pPr>
              <w:jc w:val="left"/>
              <w:rPr>
                <w:spacing w:val="-3"/>
                <w:sz w:val="22"/>
              </w:rPr>
            </w:pPr>
            <w:r>
              <w:rPr>
                <w:spacing w:val="-3"/>
                <w:b/>
                <w:sz w:val="24"/>
              </w:rPr>
              <w:t xml:space="preserve">Exception Paths</w:t>
            </w:r>
          </w:p>
        </w:tc>
        <w:tc>
          <w:tcPr>
            <w:tcW w:w="6660" w:type="dxa"/>
          </w:tcPr>
          <w:p>
            <w:pPr>
              <w:jc w:val="left"/>
              <w:rPr>
                <w:spacing w:val="-3"/>
                <w:sz w:val="22"/>
              </w:rPr>
            </w:pPr>
            <w:r>
              <w:rPr>
                <w:spacing w:val="-3"/>
                <w:sz w:val="24"/>
              </w:rPr>
              <w:t xml:space="preserve">A User can only ever read notifications addressed to their own account; a request for another User's notification affects nothing.</w:t>
            </w:r>
          </w:p>
        </w:tc>
      </w:tr>
      <w:tr>
        <w:tc>
          <w:tcPr>
            <w:tcW w:w="1980" w:type="dxa"/>
          </w:tcPr>
          <w:p>
            <w:pPr>
              <w:jc w:val="left"/>
              <w:rPr>
                <w:spacing w:val="-3"/>
                <w:sz w:val="22"/>
              </w:rPr>
            </w:pPr>
            <w:r>
              <w:rPr>
                <w:spacing w:val="-3"/>
                <w:b/>
                <w:sz w:val="24"/>
              </w:rPr>
              <w:t xml:space="preserve">Other</w:t>
            </w:r>
          </w:p>
        </w:tc>
        <w:tc>
          <w:tcPr>
            <w:tcW w:w="6660" w:type="dxa"/>
          </w:tcPr>
          <w:p>
            <w:pPr>
              <w:jc w:val="left"/>
              <w:rPr>
                <w:spacing w:val="-3"/>
                <w:sz w:val="22"/>
              </w:rPr>
            </w:pPr>
            <w:r>
              <w:rPr>
                <w:spacing w:val="-3"/>
                <w:sz w:val="24"/>
              </w:rPr>
              <w:t xml:space="preserve">Notifications are also mirrored to email when the User has left email notifications enabled.</w:t>
            </w:r>
          </w:p>
        </w:tc>
      </w:tr>
    </w:tbl>
    <w:p>
      <w:pPr>
        <w:pStyle w:val="Heading3"/>
        <w:keepNext/>
        <w:tabs>
          <w:tab w:val="left" w:pos="900"/>
        </w:tabs>
        <w:spacing w:line="360" w:lineRule="auto"/>
        <w:jc w:val="both"/>
        <w:rPr>
          <w:sz w:val="24"/>
        </w:rPr>
      </w:pPr>
      <w:r>
        <w:rPr>
          <w:sz w:val="24"/>
        </w:rPr>
        <w:t xml:space="preserve">3.2.5</w:t>
      </w:r>
      <w:r>
        <w:rPr>
          <w:sz w:val="24"/>
        </w:rPr>
        <w:tab/>
      </w:r>
      <w:r>
        <w:rPr>
          <w:sz w:val="24"/>
        </w:rPr>
        <w:t xml:space="preserve">Register Student Account</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980"/>
        <w:gridCol w:w="6660"/>
      </w:tblGrid>
      <w:tr>
        <w:tc>
          <w:tcPr>
            <w:tcW w:w="1980" w:type="dxa"/>
          </w:tcPr>
          <w:p>
            <w:pPr>
              <w:jc w:val="left"/>
              <w:rPr>
                <w:spacing w:val="-3"/>
                <w:sz w:val="22"/>
              </w:rPr>
            </w:pPr>
            <w:r>
              <w:rPr>
                <w:spacing w:val="-3"/>
                <w:b/>
                <w:sz w:val="24"/>
              </w:rPr>
              <w:t xml:space="preserve">Use Case Name</w:t>
            </w:r>
          </w:p>
        </w:tc>
        <w:tc>
          <w:tcPr>
            <w:tcW w:w="6660" w:type="dxa"/>
          </w:tcPr>
          <w:p>
            <w:pPr>
              <w:jc w:val="left"/>
              <w:rPr>
                <w:spacing w:val="-3"/>
                <w:sz w:val="22"/>
              </w:rPr>
            </w:pPr>
            <w:r>
              <w:rPr>
                <w:spacing w:val="-3"/>
                <w:sz w:val="24"/>
              </w:rPr>
              <w:t xml:space="preserve">Register Student Account</w:t>
            </w:r>
          </w:p>
        </w:tc>
      </w:tr>
      <w:tr>
        <w:tc>
          <w:tcPr>
            <w:tcW w:w="1980" w:type="dxa"/>
          </w:tcPr>
          <w:p>
            <w:pPr>
              <w:jc w:val="left"/>
              <w:rPr>
                <w:spacing w:val="-3"/>
                <w:sz w:val="22"/>
              </w:rPr>
            </w:pPr>
            <w:r>
              <w:rPr>
                <w:spacing w:val="-3"/>
                <w:b/>
                <w:sz w:val="24"/>
              </w:rPr>
              <w:t xml:space="preserve">XRef</w:t>
            </w:r>
          </w:p>
        </w:tc>
        <w:tc>
          <w:tcPr>
            <w:tcW w:w="6660" w:type="dxa"/>
          </w:tcPr>
          <w:p>
            <w:pPr>
              <w:jc w:val="left"/>
              <w:rPr>
                <w:spacing w:val="-3"/>
                <w:sz w:val="22"/>
              </w:rPr>
            </w:pPr>
            <w:r>
              <w:rPr>
                <w:spacing w:val="-3"/>
                <w:sz w:val="24"/>
              </w:rPr>
              <w:t xml:space="preserve">Section 2.2.2, Register Student Account</w:t>
            </w:r>
          </w:p>
        </w:tc>
      </w:tr>
      <w:tr>
        <w:tc>
          <w:tcPr>
            <w:tcW w:w="1980" w:type="dxa"/>
          </w:tcPr>
          <w:p>
            <w:pPr>
              <w:jc w:val="left"/>
              <w:rPr>
                <w:spacing w:val="-3"/>
                <w:sz w:val="22"/>
              </w:rPr>
            </w:pPr>
            <w:r>
              <w:rPr>
                <w:spacing w:val="-3"/>
                <w:b/>
                <w:sz w:val="24"/>
              </w:rPr>
              <w:t xml:space="preserve">Trigger</w:t>
            </w:r>
          </w:p>
        </w:tc>
        <w:tc>
          <w:tcPr>
            <w:tcW w:w="6660" w:type="dxa"/>
          </w:tcPr>
          <w:p>
            <w:pPr>
              <w:jc w:val="left"/>
              <w:rPr>
                <w:spacing w:val="-3"/>
                <w:sz w:val="22"/>
              </w:rPr>
            </w:pPr>
            <w:r>
              <w:rPr>
                <w:spacing w:val="-3"/>
                <w:sz w:val="24"/>
              </w:rPr>
              <w:t xml:space="preserve">The Student submits the student registration form.</w:t>
            </w:r>
          </w:p>
        </w:tc>
      </w:tr>
      <w:tr>
        <w:tc>
          <w:tcPr>
            <w:tcW w:w="1980" w:type="dxa"/>
          </w:tcPr>
          <w:p>
            <w:pPr>
              <w:jc w:val="left"/>
              <w:rPr>
                <w:spacing w:val="-3"/>
                <w:sz w:val="22"/>
              </w:rPr>
            </w:pPr>
            <w:r>
              <w:rPr>
                <w:spacing w:val="-3"/>
                <w:b/>
                <w:sz w:val="24"/>
              </w:rPr>
              <w:t xml:space="preserve">Precondition</w:t>
            </w:r>
          </w:p>
        </w:tc>
        <w:tc>
          <w:tcPr>
            <w:tcW w:w="6660" w:type="dxa"/>
          </w:tcPr>
          <w:p>
            <w:pPr>
              <w:jc w:val="left"/>
              <w:rPr>
                <w:spacing w:val="-3"/>
                <w:sz w:val="22"/>
              </w:rPr>
            </w:pPr>
            <w:r>
              <w:rPr>
                <w:spacing w:val="-3"/>
                <w:sz w:val="24"/>
              </w:rPr>
              <w:t xml:space="preserve">The visitor is not signed in and does not hold an account under the supplied email address.</w:t>
            </w:r>
          </w:p>
        </w:tc>
      </w:tr>
      <w:tr>
        <w:tc>
          <w:tcPr>
            <w:tcW w:w="1980" w:type="dxa"/>
          </w:tcPr>
          <w:p>
            <w:pPr>
              <w:jc w:val="left"/>
              <w:rPr>
                <w:spacing w:val="-3"/>
                <w:sz w:val="22"/>
              </w:rPr>
            </w:pPr>
            <w:r>
              <w:rPr>
                <w:spacing w:val="-3"/>
                <w:b/>
                <w:sz w:val="24"/>
              </w:rPr>
              <w:t xml:space="preserve">Basic Path</w:t>
            </w:r>
          </w:p>
        </w:tc>
        <w:tc>
          <w:tcPr>
            <w:tcW w:w="6660" w:type="dxa"/>
          </w:tcPr>
          <w:p>
            <w:pPr>
              <w:spacing w:line="360" w:lineRule="auto"/>
              <w:ind w:left="720" w:hanging="360"/>
              <w:jc w:val="both"/>
              <w:rPr>
                <w:spacing w:val="-3"/>
                <w:sz w:val="22"/>
              </w:rPr>
            </w:pPr>
            <w:r>
              <w:rPr>
                <w:spacing w:val="-3"/>
                <w:sz w:val="22"/>
              </w:rPr>
              <w:t>1.</w:t>
            </w:r>
            <w:r>
              <w:rPr>
                <w:spacing w:val="-3"/>
                <w:sz w:val="22"/>
              </w:rPr>
              <w:tab/>
            </w:r>
            <w:r>
              <w:rPr>
                <w:spacing w:val="-3"/>
                <w:sz w:val="22"/>
              </w:rPr>
              <w:t xml:space="preserve">The System validates the name fields, the email address, the South African mobile number and the password.</w:t>
            </w:r>
          </w:p>
          <w:p>
            <w:pPr>
              <w:spacing w:line="360" w:lineRule="auto"/>
              <w:ind w:left="720" w:hanging="360"/>
              <w:jc w:val="both"/>
              <w:rPr>
                <w:spacing w:val="-3"/>
                <w:sz w:val="22"/>
              </w:rPr>
            </w:pPr>
            <w:r>
              <w:rPr>
                <w:spacing w:val="-3"/>
                <w:sz w:val="22"/>
              </w:rPr>
              <w:t>2.</w:t>
            </w:r>
            <w:r>
              <w:rPr>
                <w:spacing w:val="-3"/>
                <w:sz w:val="22"/>
              </w:rPr>
              <w:tab/>
            </w:r>
            <w:r>
              <w:rPr>
                <w:spacing w:val="-3"/>
                <w:sz w:val="22"/>
              </w:rPr>
              <w:t xml:space="preserve">The System confirms that the two password entries match and that the terms have been accepted.</w:t>
            </w:r>
          </w:p>
          <w:p>
            <w:pPr>
              <w:spacing w:line="360" w:lineRule="auto"/>
              <w:ind w:left="720" w:hanging="360"/>
              <w:jc w:val="both"/>
              <w:rPr>
                <w:spacing w:val="-3"/>
                <w:sz w:val="22"/>
              </w:rPr>
            </w:pPr>
            <w:r>
              <w:rPr>
                <w:spacing w:val="-3"/>
                <w:sz w:val="22"/>
              </w:rPr>
              <w:t>3.</w:t>
            </w:r>
            <w:r>
              <w:rPr>
                <w:spacing w:val="-3"/>
                <w:sz w:val="22"/>
              </w:rPr>
              <w:tab/>
            </w:r>
            <w:r>
              <w:rPr>
                <w:spacing w:val="-3"/>
                <w:sz w:val="22"/>
              </w:rPr>
              <w:t xml:space="preserve">The System confirms that no account already exists for the email address.</w:t>
            </w:r>
          </w:p>
          <w:p>
            <w:pPr>
              <w:spacing w:line="360" w:lineRule="auto"/>
              <w:ind w:left="720" w:hanging="360"/>
              <w:jc w:val="both"/>
              <w:rPr>
                <w:spacing w:val="-3"/>
                <w:sz w:val="22"/>
              </w:rPr>
            </w:pPr>
            <w:r>
              <w:rPr>
                <w:spacing w:val="-3"/>
                <w:sz w:val="22"/>
              </w:rPr>
              <w:t>4.</w:t>
            </w:r>
            <w:r>
              <w:rPr>
                <w:spacing w:val="-3"/>
                <w:sz w:val="22"/>
              </w:rPr>
              <w:tab/>
            </w:r>
            <w:r>
              <w:rPr>
                <w:spacing w:val="-3"/>
                <w:sz w:val="22"/>
              </w:rPr>
              <w:t xml:space="preserve">The System hashes the password using bcrypt and creates the User record with the role Student.</w:t>
            </w:r>
          </w:p>
          <w:p>
            <w:pPr>
              <w:spacing w:line="360" w:lineRule="auto"/>
              <w:ind w:left="720" w:hanging="360"/>
              <w:jc w:val="both"/>
              <w:rPr>
                <w:spacing w:val="-3"/>
                <w:sz w:val="22"/>
              </w:rPr>
            </w:pPr>
            <w:r>
              <w:rPr>
                <w:spacing w:val="-3"/>
                <w:sz w:val="22"/>
              </w:rPr>
              <w:t>5.</w:t>
            </w:r>
            <w:r>
              <w:rPr>
                <w:spacing w:val="-3"/>
                <w:sz w:val="22"/>
              </w:rPr>
              <w:tab/>
            </w:r>
            <w:r>
              <w:rPr>
                <w:spacing w:val="-3"/>
                <w:sz w:val="22"/>
              </w:rPr>
              <w:t xml:space="preserve">The System creates an empty Student profile positioned at the first onboarding step.</w:t>
            </w:r>
          </w:p>
          <w:p>
            <w:pPr>
              <w:spacing w:line="360" w:lineRule="auto"/>
              <w:ind w:left="720" w:hanging="360"/>
              <w:jc w:val="both"/>
              <w:rPr>
                <w:spacing w:val="-3"/>
                <w:sz w:val="22"/>
              </w:rPr>
            </w:pPr>
            <w:r>
              <w:rPr>
                <w:spacing w:val="-3"/>
                <w:sz w:val="22"/>
              </w:rPr>
              <w:t>6.</w:t>
            </w:r>
            <w:r>
              <w:rPr>
                <w:spacing w:val="-3"/>
                <w:sz w:val="22"/>
              </w:rPr>
              <w:tab/>
            </w:r>
            <w:r>
              <w:rPr>
                <w:spacing w:val="-3"/>
                <w:sz w:val="22"/>
              </w:rPr>
              <w:t xml:space="preserve">The System creates a session, sends a verification email and presents the verification screen.</w:t>
            </w:r>
          </w:p>
        </w:tc>
      </w:tr>
      <w:tr>
        <w:tc>
          <w:tcPr>
            <w:tcW w:w="1980" w:type="dxa"/>
          </w:tcPr>
          <w:p>
            <w:pPr>
              <w:jc w:val="left"/>
              <w:rPr>
                <w:spacing w:val="-3"/>
                <w:sz w:val="22"/>
              </w:rPr>
            </w:pPr>
            <w:r>
              <w:rPr>
                <w:spacing w:val="-3"/>
                <w:b/>
                <w:sz w:val="24"/>
              </w:rPr>
              <w:t xml:space="preserve">Alternative Paths</w:t>
            </w:r>
          </w:p>
        </w:tc>
        <w:tc>
          <w:tcPr>
            <w:tcW w:w="6660" w:type="dxa"/>
          </w:tcPr>
          <w:p>
            <w:pPr>
              <w:jc w:val="left"/>
              <w:rPr>
                <w:spacing w:val="-3"/>
                <w:sz w:val="22"/>
              </w:rPr>
            </w:pPr>
            <w:r>
              <w:rPr>
                <w:spacing w:val="-3"/>
                <w:sz w:val="24"/>
              </w:rPr>
              <w:t xml:space="preserve">None.</w:t>
            </w:r>
          </w:p>
        </w:tc>
      </w:tr>
      <w:tr>
        <w:tc>
          <w:tcPr>
            <w:tcW w:w="1980" w:type="dxa"/>
          </w:tcPr>
          <w:p>
            <w:pPr>
              <w:jc w:val="left"/>
              <w:rPr>
                <w:spacing w:val="-3"/>
                <w:sz w:val="22"/>
              </w:rPr>
            </w:pPr>
            <w:r>
              <w:rPr>
                <w:spacing w:val="-3"/>
                <w:b/>
                <w:sz w:val="24"/>
              </w:rPr>
              <w:t xml:space="preserve">Postcondition</w:t>
            </w:r>
          </w:p>
        </w:tc>
        <w:tc>
          <w:tcPr>
            <w:tcW w:w="6660" w:type="dxa"/>
          </w:tcPr>
          <w:p>
            <w:pPr>
              <w:jc w:val="left"/>
              <w:rPr>
                <w:spacing w:val="-3"/>
                <w:sz w:val="22"/>
              </w:rPr>
            </w:pPr>
            <w:r>
              <w:rPr>
                <w:spacing w:val="-3"/>
                <w:sz w:val="24"/>
              </w:rPr>
              <w:t xml:space="preserve">A Student account and an empty profile exist, the Student is signed in, and a verification email has been sent.</w:t>
            </w:r>
          </w:p>
        </w:tc>
      </w:tr>
      <w:tr>
        <w:tc>
          <w:tcPr>
            <w:tcW w:w="1980" w:type="dxa"/>
          </w:tcPr>
          <w:p>
            <w:pPr>
              <w:jc w:val="left"/>
              <w:rPr>
                <w:spacing w:val="-3"/>
                <w:sz w:val="22"/>
              </w:rPr>
            </w:pPr>
            <w:r>
              <w:rPr>
                <w:spacing w:val="-3"/>
                <w:b/>
                <w:sz w:val="24"/>
              </w:rPr>
              <w:t xml:space="preserve">Exception Paths</w:t>
            </w:r>
          </w:p>
        </w:tc>
        <w:tc>
          <w:tcPr>
            <w:tcW w:w="6660" w:type="dxa"/>
          </w:tcPr>
          <w:p>
            <w:pPr>
              <w:jc w:val="left"/>
              <w:rPr>
                <w:spacing w:val="-3"/>
                <w:sz w:val="22"/>
              </w:rPr>
            </w:pPr>
            <w:r>
              <w:rPr>
                <w:spacing w:val="-3"/>
                <w:sz w:val="24"/>
              </w:rPr>
              <w:t xml:space="preserve">If the email address is already registered the System refuses the registration and invites the visitor to sign in instead. If any field fails validation the System returns the specific field errors and creates nothing. More than five registration attempts from one address within ten minutes are refused.</w:t>
            </w:r>
          </w:p>
        </w:tc>
      </w:tr>
      <w:tr>
        <w:tc>
          <w:tcPr>
            <w:tcW w:w="1980" w:type="dxa"/>
          </w:tcPr>
          <w:p>
            <w:pPr>
              <w:jc w:val="left"/>
              <w:rPr>
                <w:spacing w:val="-3"/>
                <w:sz w:val="22"/>
              </w:rPr>
            </w:pPr>
            <w:r>
              <w:rPr>
                <w:spacing w:val="-3"/>
                <w:b/>
                <w:sz w:val="24"/>
              </w:rPr>
              <w:t xml:space="preserve">Other</w:t>
            </w:r>
          </w:p>
        </w:tc>
        <w:tc>
          <w:tcPr>
            <w:tcW w:w="6660" w:type="dxa"/>
          </w:tcPr>
          <w:p>
            <w:pPr>
              <w:jc w:val="left"/>
              <w:rPr>
                <w:spacing w:val="-3"/>
                <w:sz w:val="22"/>
              </w:rPr>
            </w:pPr>
            <w:r>
              <w:rPr>
                <w:spacing w:val="-3"/>
                <w:sz w:val="24"/>
              </w:rPr>
              <w:t xml:space="preserve">The password must be at least eight characters and contain an upper case letter, a lower case letter and a digit. The same rules are enforced on the server and shown as a live checklist beneath the field.</w:t>
            </w:r>
          </w:p>
        </w:tc>
      </w:tr>
    </w:tbl>
    <w:p>
      <w:pPr>
        <w:pStyle w:val="Heading3"/>
        <w:keepNext/>
        <w:tabs>
          <w:tab w:val="left" w:pos="900"/>
        </w:tabs>
        <w:spacing w:line="360" w:lineRule="auto"/>
        <w:jc w:val="both"/>
        <w:rPr>
          <w:sz w:val="24"/>
        </w:rPr>
      </w:pPr>
      <w:r>
        <w:rPr>
          <w:sz w:val="24"/>
        </w:rPr>
        <w:t xml:space="preserve">3.2.6</w:t>
      </w:r>
      <w:r>
        <w:rPr>
          <w:sz w:val="24"/>
        </w:rPr>
        <w:tab/>
      </w:r>
      <w:r>
        <w:rPr>
          <w:sz w:val="24"/>
        </w:rPr>
        <w:t xml:space="preserve">Verify Email Address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980"/>
        <w:gridCol w:w="6660"/>
      </w:tblGrid>
      <w:tr>
        <w:tc>
          <w:tcPr>
            <w:tcW w:w="1980" w:type="dxa"/>
          </w:tcPr>
          <w:p>
            <w:pPr>
              <w:jc w:val="left"/>
              <w:rPr>
                <w:spacing w:val="-3"/>
                <w:sz w:val="22"/>
              </w:rPr>
            </w:pPr>
            <w:r>
              <w:rPr>
                <w:spacing w:val="-3"/>
                <w:b/>
                <w:sz w:val="24"/>
              </w:rPr>
              <w:t xml:space="preserve">Use Case Name</w:t>
            </w:r>
          </w:p>
        </w:tc>
        <w:tc>
          <w:tcPr>
            <w:tcW w:w="6660" w:type="dxa"/>
          </w:tcPr>
          <w:p>
            <w:pPr>
              <w:jc w:val="left"/>
              <w:rPr>
                <w:spacing w:val="-3"/>
                <w:sz w:val="22"/>
              </w:rPr>
            </w:pPr>
            <w:r>
              <w:rPr>
                <w:spacing w:val="-3"/>
                <w:sz w:val="24"/>
              </w:rPr>
              <w:t xml:space="preserve">Verify Email Address</w:t>
            </w:r>
          </w:p>
        </w:tc>
      </w:tr>
      <w:tr>
        <w:tc>
          <w:tcPr>
            <w:tcW w:w="1980" w:type="dxa"/>
          </w:tcPr>
          <w:p>
            <w:pPr>
              <w:jc w:val="left"/>
              <w:rPr>
                <w:spacing w:val="-3"/>
                <w:sz w:val="22"/>
              </w:rPr>
            </w:pPr>
            <w:r>
              <w:rPr>
                <w:spacing w:val="-3"/>
                <w:b/>
                <w:sz w:val="24"/>
              </w:rPr>
              <w:t xml:space="preserve">XRef</w:t>
            </w:r>
          </w:p>
        </w:tc>
        <w:tc>
          <w:tcPr>
            <w:tcW w:w="6660" w:type="dxa"/>
          </w:tcPr>
          <w:p>
            <w:pPr>
              <w:jc w:val="left"/>
              <w:rPr>
                <w:spacing w:val="-3"/>
                <w:sz w:val="22"/>
              </w:rPr>
            </w:pPr>
            <w:r>
              <w:rPr>
                <w:spacing w:val="-3"/>
                <w:sz w:val="24"/>
              </w:rPr>
              <w:t xml:space="preserve">Section 2.2.2, Verify Email Address</w:t>
            </w:r>
          </w:p>
        </w:tc>
      </w:tr>
      <w:tr>
        <w:tc>
          <w:tcPr>
            <w:tcW w:w="1980" w:type="dxa"/>
          </w:tcPr>
          <w:p>
            <w:pPr>
              <w:jc w:val="left"/>
              <w:rPr>
                <w:spacing w:val="-3"/>
                <w:sz w:val="22"/>
              </w:rPr>
            </w:pPr>
            <w:r>
              <w:rPr>
                <w:spacing w:val="-3"/>
                <w:b/>
                <w:sz w:val="24"/>
              </w:rPr>
              <w:t xml:space="preserve">Trigger</w:t>
            </w:r>
          </w:p>
        </w:tc>
        <w:tc>
          <w:tcPr>
            <w:tcW w:w="6660" w:type="dxa"/>
          </w:tcPr>
          <w:p>
            <w:pPr>
              <w:jc w:val="left"/>
              <w:rPr>
                <w:spacing w:val="-3"/>
                <w:sz w:val="22"/>
              </w:rPr>
            </w:pPr>
            <w:r>
              <w:rPr>
                <w:spacing w:val="-3"/>
                <w:sz w:val="24"/>
              </w:rPr>
              <w:t xml:space="preserve">The Student follows the verification link, or requests that the email be sent again.</w:t>
            </w:r>
          </w:p>
        </w:tc>
      </w:tr>
      <w:tr>
        <w:tc>
          <w:tcPr>
            <w:tcW w:w="1980" w:type="dxa"/>
          </w:tcPr>
          <w:p>
            <w:pPr>
              <w:jc w:val="left"/>
              <w:rPr>
                <w:spacing w:val="-3"/>
                <w:sz w:val="22"/>
              </w:rPr>
            </w:pPr>
            <w:r>
              <w:rPr>
                <w:spacing w:val="-3"/>
                <w:b/>
                <w:sz w:val="24"/>
              </w:rPr>
              <w:t xml:space="preserve">Precondition</w:t>
            </w:r>
          </w:p>
        </w:tc>
        <w:tc>
          <w:tcPr>
            <w:tcW w:w="6660" w:type="dxa"/>
          </w:tcPr>
          <w:p>
            <w:pPr>
              <w:jc w:val="left"/>
              <w:rPr>
                <w:spacing w:val="-3"/>
                <w:sz w:val="22"/>
              </w:rPr>
            </w:pPr>
            <w:r>
              <w:rPr>
                <w:spacing w:val="-3"/>
                <w:sz w:val="24"/>
              </w:rPr>
              <w:t xml:space="preserve">A verification token exists for the account and has not yet been used.</w:t>
            </w:r>
          </w:p>
        </w:tc>
      </w:tr>
      <w:tr>
        <w:tc>
          <w:tcPr>
            <w:tcW w:w="1980" w:type="dxa"/>
          </w:tcPr>
          <w:p>
            <w:pPr>
              <w:jc w:val="left"/>
              <w:rPr>
                <w:spacing w:val="-3"/>
                <w:sz w:val="22"/>
              </w:rPr>
            </w:pPr>
            <w:r>
              <w:rPr>
                <w:spacing w:val="-3"/>
                <w:b/>
                <w:sz w:val="24"/>
              </w:rPr>
              <w:t xml:space="preserve">Basic Path</w:t>
            </w:r>
          </w:p>
        </w:tc>
        <w:tc>
          <w:tcPr>
            <w:tcW w:w="6660" w:type="dxa"/>
          </w:tcPr>
          <w:p>
            <w:pPr>
              <w:spacing w:line="360" w:lineRule="auto"/>
              <w:ind w:left="720" w:hanging="360"/>
              <w:jc w:val="both"/>
              <w:rPr>
                <w:spacing w:val="-3"/>
                <w:sz w:val="22"/>
              </w:rPr>
            </w:pPr>
            <w:r>
              <w:rPr>
                <w:spacing w:val="-3"/>
                <w:sz w:val="22"/>
              </w:rPr>
              <w:t>1.</w:t>
            </w:r>
            <w:r>
              <w:rPr>
                <w:spacing w:val="-3"/>
                <w:sz w:val="22"/>
              </w:rPr>
              <w:tab/>
            </w:r>
            <w:r>
              <w:rPr>
                <w:spacing w:val="-3"/>
                <w:sz w:val="22"/>
              </w:rPr>
              <w:t xml:space="preserve">The System hashes the token from the link and looks up the matching record.</w:t>
            </w:r>
          </w:p>
          <w:p>
            <w:pPr>
              <w:spacing w:line="360" w:lineRule="auto"/>
              <w:ind w:left="720" w:hanging="360"/>
              <w:jc w:val="both"/>
              <w:rPr>
                <w:spacing w:val="-3"/>
                <w:sz w:val="22"/>
              </w:rPr>
            </w:pPr>
            <w:r>
              <w:rPr>
                <w:spacing w:val="-3"/>
                <w:sz w:val="22"/>
              </w:rPr>
              <w:t>2.</w:t>
            </w:r>
            <w:r>
              <w:rPr>
                <w:spacing w:val="-3"/>
                <w:sz w:val="22"/>
              </w:rPr>
              <w:tab/>
            </w:r>
            <w:r>
              <w:rPr>
                <w:spacing w:val="-3"/>
                <w:sz w:val="22"/>
              </w:rPr>
              <w:t xml:space="preserve">The System confirms the token has not expired.</w:t>
            </w:r>
          </w:p>
          <w:p>
            <w:pPr>
              <w:spacing w:line="360" w:lineRule="auto"/>
              <w:ind w:left="720" w:hanging="360"/>
              <w:jc w:val="both"/>
              <w:rPr>
                <w:spacing w:val="-3"/>
                <w:sz w:val="22"/>
              </w:rPr>
            </w:pPr>
            <w:r>
              <w:rPr>
                <w:spacing w:val="-3"/>
                <w:sz w:val="22"/>
              </w:rPr>
              <w:t>3.</w:t>
            </w:r>
            <w:r>
              <w:rPr>
                <w:spacing w:val="-3"/>
                <w:sz w:val="22"/>
              </w:rPr>
              <w:tab/>
            </w:r>
            <w:r>
              <w:rPr>
                <w:spacing w:val="-3"/>
                <w:sz w:val="22"/>
              </w:rPr>
              <w:t xml:space="preserve">The System sets the verified timestamp on the User record.</w:t>
            </w:r>
          </w:p>
          <w:p>
            <w:pPr>
              <w:spacing w:line="360" w:lineRule="auto"/>
              <w:ind w:left="720" w:hanging="360"/>
              <w:jc w:val="both"/>
              <w:rPr>
                <w:spacing w:val="-3"/>
                <w:sz w:val="22"/>
              </w:rPr>
            </w:pPr>
            <w:r>
              <w:rPr>
                <w:spacing w:val="-3"/>
                <w:sz w:val="22"/>
              </w:rPr>
              <w:t>4.</w:t>
            </w:r>
            <w:r>
              <w:rPr>
                <w:spacing w:val="-3"/>
                <w:sz w:val="22"/>
              </w:rPr>
              <w:tab/>
            </w:r>
            <w:r>
              <w:rPr>
                <w:spacing w:val="-3"/>
                <w:sz w:val="22"/>
              </w:rPr>
              <w:t xml:space="preserve">The System deletes the token so that the link cannot be used twice.</w:t>
            </w:r>
          </w:p>
          <w:p>
            <w:pPr>
              <w:spacing w:line="360" w:lineRule="auto"/>
              <w:ind w:left="720" w:hanging="360"/>
              <w:jc w:val="both"/>
              <w:rPr>
                <w:spacing w:val="-3"/>
                <w:sz w:val="22"/>
              </w:rPr>
            </w:pPr>
            <w:r>
              <w:rPr>
                <w:spacing w:val="-3"/>
                <w:sz w:val="22"/>
              </w:rPr>
              <w:t>5.</w:t>
            </w:r>
            <w:r>
              <w:rPr>
                <w:spacing w:val="-3"/>
                <w:sz w:val="22"/>
              </w:rPr>
              <w:tab/>
            </w:r>
            <w:r>
              <w:rPr>
                <w:spacing w:val="-3"/>
                <w:sz w:val="22"/>
              </w:rPr>
              <w:t xml:space="preserve">The System redirects the Student to the first profile step.</w:t>
            </w:r>
          </w:p>
        </w:tc>
      </w:tr>
      <w:tr>
        <w:tc>
          <w:tcPr>
            <w:tcW w:w="1980" w:type="dxa"/>
          </w:tcPr>
          <w:p>
            <w:pPr>
              <w:jc w:val="left"/>
              <w:rPr>
                <w:spacing w:val="-3"/>
                <w:sz w:val="22"/>
              </w:rPr>
            </w:pPr>
            <w:r>
              <w:rPr>
                <w:spacing w:val="-3"/>
                <w:b/>
                <w:sz w:val="24"/>
              </w:rPr>
              <w:t xml:space="preserve">Alternative Paths</w:t>
            </w:r>
          </w:p>
        </w:tc>
        <w:tc>
          <w:tcPr>
            <w:tcW w:w="6660" w:type="dxa"/>
          </w:tcPr>
          <w:p>
            <w:pPr>
              <w:jc w:val="left"/>
              <w:rPr>
                <w:spacing w:val="-3"/>
                <w:sz w:val="22"/>
              </w:rPr>
            </w:pPr>
            <w:r>
              <w:rPr>
                <w:spacing w:val="-3"/>
                <w:sz w:val="24"/>
              </w:rPr>
              <w:t xml:space="preserve">The Student may request a fresh verification email, which replaces any existing token. No more than three such requests are accepted in five minutes.</w:t>
            </w:r>
          </w:p>
        </w:tc>
      </w:tr>
      <w:tr>
        <w:tc>
          <w:tcPr>
            <w:tcW w:w="1980" w:type="dxa"/>
          </w:tcPr>
          <w:p>
            <w:pPr>
              <w:jc w:val="left"/>
              <w:rPr>
                <w:spacing w:val="-3"/>
                <w:sz w:val="22"/>
              </w:rPr>
            </w:pPr>
            <w:r>
              <w:rPr>
                <w:spacing w:val="-3"/>
                <w:b/>
                <w:sz w:val="24"/>
              </w:rPr>
              <w:t xml:space="preserve">Postcondition</w:t>
            </w:r>
          </w:p>
        </w:tc>
        <w:tc>
          <w:tcPr>
            <w:tcW w:w="6660" w:type="dxa"/>
          </w:tcPr>
          <w:p>
            <w:pPr>
              <w:jc w:val="left"/>
              <w:rPr>
                <w:spacing w:val="-3"/>
                <w:sz w:val="22"/>
              </w:rPr>
            </w:pPr>
            <w:r>
              <w:rPr>
                <w:spacing w:val="-3"/>
                <w:sz w:val="24"/>
              </w:rPr>
              <w:t xml:space="preserve">The email address is recorded as verified and the token has been consumed.</w:t>
            </w:r>
          </w:p>
        </w:tc>
      </w:tr>
      <w:tr>
        <w:tc>
          <w:tcPr>
            <w:tcW w:w="1980" w:type="dxa"/>
          </w:tcPr>
          <w:p>
            <w:pPr>
              <w:jc w:val="left"/>
              <w:rPr>
                <w:spacing w:val="-3"/>
                <w:sz w:val="22"/>
              </w:rPr>
            </w:pPr>
            <w:r>
              <w:rPr>
                <w:spacing w:val="-3"/>
                <w:b/>
                <w:sz w:val="24"/>
              </w:rPr>
              <w:t xml:space="preserve">Exception Paths</w:t>
            </w:r>
          </w:p>
        </w:tc>
        <w:tc>
          <w:tcPr>
            <w:tcW w:w="6660" w:type="dxa"/>
          </w:tcPr>
          <w:p>
            <w:pPr>
              <w:jc w:val="left"/>
              <w:rPr>
                <w:spacing w:val="-3"/>
                <w:sz w:val="22"/>
              </w:rPr>
            </w:pPr>
            <w:r>
              <w:rPr>
                <w:spacing w:val="-3"/>
                <w:sz w:val="24"/>
              </w:rPr>
              <w:t xml:space="preserve">An unrecognised token is rejected. A token older than twenty-four hours is rejected and deleted, and the Student is invited to request a new one.</w:t>
            </w:r>
          </w:p>
        </w:tc>
      </w:tr>
      <w:tr>
        <w:tc>
          <w:tcPr>
            <w:tcW w:w="1980" w:type="dxa"/>
          </w:tcPr>
          <w:p>
            <w:pPr>
              <w:jc w:val="left"/>
              <w:rPr>
                <w:spacing w:val="-3"/>
                <w:sz w:val="22"/>
              </w:rPr>
            </w:pPr>
            <w:r>
              <w:rPr>
                <w:spacing w:val="-3"/>
                <w:b/>
                <w:sz w:val="24"/>
              </w:rPr>
              <w:t xml:space="preserve">Other</w:t>
            </w:r>
          </w:p>
        </w:tc>
        <w:tc>
          <w:tcPr>
            <w:tcW w:w="6660" w:type="dxa"/>
          </w:tcPr>
          <w:p>
            <w:pPr>
              <w:jc w:val="left"/>
              <w:rPr>
                <w:spacing w:val="-3"/>
                <w:sz w:val="22"/>
              </w:rPr>
            </w:pPr>
            <w:r>
              <w:rPr>
                <w:spacing w:val="-3"/>
                <w:sz w:val="24"/>
              </w:rPr>
              <w:t xml:space="preserve">Verification is not enforced before the Student may continue, so an email delivery problem never blocks the journey. Only the hash of the token is stored.</w:t>
            </w:r>
          </w:p>
        </w:tc>
      </w:tr>
    </w:tbl>
    <w:p>
      <w:pPr>
        <w:pStyle w:val="Heading3"/>
        <w:keepNext/>
        <w:tabs>
          <w:tab w:val="left" w:pos="900"/>
        </w:tabs>
        <w:spacing w:line="360" w:lineRule="auto"/>
        <w:jc w:val="both"/>
        <w:rPr>
          <w:sz w:val="24"/>
        </w:rPr>
      </w:pPr>
      <w:r>
        <w:rPr>
          <w:sz w:val="24"/>
        </w:rPr>
        <w:t xml:space="preserve">3.2.7</w:t>
      </w:r>
      <w:r>
        <w:rPr>
          <w:sz w:val="24"/>
        </w:rPr>
        <w:tab/>
      </w:r>
      <w:r>
        <w:rPr>
          <w:sz w:val="24"/>
        </w:rPr>
        <w:t xml:space="preserve">Complete Student Profile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980"/>
        <w:gridCol w:w="6660"/>
      </w:tblGrid>
      <w:tr>
        <w:tc>
          <w:tcPr>
            <w:tcW w:w="1980" w:type="dxa"/>
          </w:tcPr>
          <w:p>
            <w:pPr>
              <w:jc w:val="left"/>
              <w:rPr>
                <w:spacing w:val="-3"/>
                <w:sz w:val="22"/>
              </w:rPr>
            </w:pPr>
            <w:r>
              <w:rPr>
                <w:spacing w:val="-3"/>
                <w:b/>
                <w:sz w:val="24"/>
              </w:rPr>
              <w:t xml:space="preserve">Use Case Name</w:t>
            </w:r>
          </w:p>
        </w:tc>
        <w:tc>
          <w:tcPr>
            <w:tcW w:w="6660" w:type="dxa"/>
          </w:tcPr>
          <w:p>
            <w:pPr>
              <w:jc w:val="left"/>
              <w:rPr>
                <w:spacing w:val="-3"/>
                <w:sz w:val="22"/>
              </w:rPr>
            </w:pPr>
            <w:r>
              <w:rPr>
                <w:spacing w:val="-3"/>
                <w:sz w:val="24"/>
              </w:rPr>
              <w:t xml:space="preserve">Complete Student Profile</w:t>
            </w:r>
          </w:p>
        </w:tc>
      </w:tr>
      <w:tr>
        <w:tc>
          <w:tcPr>
            <w:tcW w:w="1980" w:type="dxa"/>
          </w:tcPr>
          <w:p>
            <w:pPr>
              <w:jc w:val="left"/>
              <w:rPr>
                <w:spacing w:val="-3"/>
                <w:sz w:val="22"/>
              </w:rPr>
            </w:pPr>
            <w:r>
              <w:rPr>
                <w:spacing w:val="-3"/>
                <w:b/>
                <w:sz w:val="24"/>
              </w:rPr>
              <w:t xml:space="preserve">XRef</w:t>
            </w:r>
          </w:p>
        </w:tc>
        <w:tc>
          <w:tcPr>
            <w:tcW w:w="6660" w:type="dxa"/>
          </w:tcPr>
          <w:p>
            <w:pPr>
              <w:jc w:val="left"/>
              <w:rPr>
                <w:spacing w:val="-3"/>
                <w:sz w:val="22"/>
              </w:rPr>
            </w:pPr>
            <w:r>
              <w:rPr>
                <w:spacing w:val="-3"/>
                <w:sz w:val="24"/>
              </w:rPr>
              <w:t xml:space="preserve">Section 2.2.2, Complete Student Profile</w:t>
            </w:r>
          </w:p>
        </w:tc>
      </w:tr>
      <w:tr>
        <w:tc>
          <w:tcPr>
            <w:tcW w:w="1980" w:type="dxa"/>
          </w:tcPr>
          <w:p>
            <w:pPr>
              <w:jc w:val="left"/>
              <w:rPr>
                <w:spacing w:val="-3"/>
                <w:sz w:val="22"/>
              </w:rPr>
            </w:pPr>
            <w:r>
              <w:rPr>
                <w:spacing w:val="-3"/>
                <w:b/>
                <w:sz w:val="24"/>
              </w:rPr>
              <w:t xml:space="preserve">Trigger</w:t>
            </w:r>
          </w:p>
        </w:tc>
        <w:tc>
          <w:tcPr>
            <w:tcW w:w="6660" w:type="dxa"/>
          </w:tcPr>
          <w:p>
            <w:pPr>
              <w:jc w:val="left"/>
              <w:rPr>
                <w:spacing w:val="-3"/>
                <w:sz w:val="22"/>
              </w:rPr>
            </w:pPr>
            <w:r>
              <w:rPr>
                <w:spacing w:val="-3"/>
                <w:sz w:val="24"/>
              </w:rPr>
              <w:t xml:space="preserve">The Student submits any step of the profile.</w:t>
            </w:r>
          </w:p>
        </w:tc>
      </w:tr>
      <w:tr>
        <w:tc>
          <w:tcPr>
            <w:tcW w:w="1980" w:type="dxa"/>
          </w:tcPr>
          <w:p>
            <w:pPr>
              <w:jc w:val="left"/>
              <w:rPr>
                <w:spacing w:val="-3"/>
                <w:sz w:val="22"/>
              </w:rPr>
            </w:pPr>
            <w:r>
              <w:rPr>
                <w:spacing w:val="-3"/>
                <w:b/>
                <w:sz w:val="24"/>
              </w:rPr>
              <w:t xml:space="preserve">Precondition</w:t>
            </w:r>
          </w:p>
        </w:tc>
        <w:tc>
          <w:tcPr>
            <w:tcW w:w="6660" w:type="dxa"/>
          </w:tcPr>
          <w:p>
            <w:pPr>
              <w:jc w:val="left"/>
              <w:rPr>
                <w:spacing w:val="-3"/>
                <w:sz w:val="22"/>
              </w:rPr>
            </w:pPr>
            <w:r>
              <w:rPr>
                <w:spacing w:val="-3"/>
                <w:sz w:val="24"/>
              </w:rPr>
              <w:t xml:space="preserve">The Student holds a valid session and a Student profile record exists.</w:t>
            </w:r>
          </w:p>
        </w:tc>
      </w:tr>
      <w:tr>
        <w:tc>
          <w:tcPr>
            <w:tcW w:w="1980" w:type="dxa"/>
          </w:tcPr>
          <w:p>
            <w:pPr>
              <w:jc w:val="left"/>
              <w:rPr>
                <w:spacing w:val="-3"/>
                <w:sz w:val="22"/>
              </w:rPr>
            </w:pPr>
            <w:r>
              <w:rPr>
                <w:spacing w:val="-3"/>
                <w:b/>
                <w:sz w:val="24"/>
              </w:rPr>
              <w:t xml:space="preserve">Basic Path</w:t>
            </w:r>
          </w:p>
        </w:tc>
        <w:tc>
          <w:tcPr>
            <w:tcW w:w="6660" w:type="dxa"/>
          </w:tcPr>
          <w:p>
            <w:pPr>
              <w:spacing w:line="360" w:lineRule="auto"/>
              <w:ind w:left="720" w:hanging="360"/>
              <w:jc w:val="both"/>
              <w:rPr>
                <w:spacing w:val="-3"/>
                <w:sz w:val="22"/>
              </w:rPr>
            </w:pPr>
            <w:r>
              <w:rPr>
                <w:spacing w:val="-3"/>
                <w:sz w:val="22"/>
              </w:rPr>
              <w:t>1.</w:t>
            </w:r>
            <w:r>
              <w:rPr>
                <w:spacing w:val="-3"/>
                <w:sz w:val="22"/>
              </w:rPr>
              <w:tab/>
            </w:r>
            <w:r>
              <w:rPr>
                <w:spacing w:val="-3"/>
                <w:sz w:val="22"/>
              </w:rPr>
              <w:t xml:space="preserve">The System presents the current step with any previously saved values filled in.</w:t>
            </w:r>
          </w:p>
          <w:p>
            <w:pPr>
              <w:spacing w:line="360" w:lineRule="auto"/>
              <w:ind w:left="720" w:hanging="360"/>
              <w:jc w:val="both"/>
              <w:rPr>
                <w:spacing w:val="-3"/>
                <w:sz w:val="22"/>
              </w:rPr>
            </w:pPr>
            <w:r>
              <w:rPr>
                <w:spacing w:val="-3"/>
                <w:sz w:val="22"/>
              </w:rPr>
              <w:t>2.</w:t>
            </w:r>
            <w:r>
              <w:rPr>
                <w:spacing w:val="-3"/>
                <w:sz w:val="22"/>
              </w:rPr>
              <w:tab/>
            </w:r>
            <w:r>
              <w:rPr>
                <w:spacing w:val="-3"/>
                <w:sz w:val="22"/>
              </w:rPr>
              <w:t xml:space="preserve">The Student completes the step and submits it.</w:t>
            </w:r>
          </w:p>
          <w:p>
            <w:pPr>
              <w:spacing w:line="360" w:lineRule="auto"/>
              <w:ind w:left="720" w:hanging="360"/>
              <w:jc w:val="both"/>
              <w:rPr>
                <w:spacing w:val="-3"/>
                <w:sz w:val="22"/>
              </w:rPr>
            </w:pPr>
            <w:r>
              <w:rPr>
                <w:spacing w:val="-3"/>
                <w:sz w:val="22"/>
              </w:rPr>
              <w:t>3.</w:t>
            </w:r>
            <w:r>
              <w:rPr>
                <w:spacing w:val="-3"/>
                <w:sz w:val="22"/>
              </w:rPr>
              <w:tab/>
            </w:r>
            <w:r>
              <w:rPr>
                <w:spacing w:val="-3"/>
                <w:sz w:val="22"/>
              </w:rPr>
              <w:t xml:space="preserve">The System validates the step against the schema that governs that step alone.</w:t>
            </w:r>
          </w:p>
          <w:p>
            <w:pPr>
              <w:spacing w:line="360" w:lineRule="auto"/>
              <w:ind w:left="720" w:hanging="360"/>
              <w:jc w:val="both"/>
              <w:rPr>
                <w:spacing w:val="-3"/>
                <w:sz w:val="22"/>
              </w:rPr>
            </w:pPr>
            <w:r>
              <w:rPr>
                <w:spacing w:val="-3"/>
                <w:sz w:val="22"/>
              </w:rPr>
              <w:t>4.</w:t>
            </w:r>
            <w:r>
              <w:rPr>
                <w:spacing w:val="-3"/>
                <w:sz w:val="22"/>
              </w:rPr>
              <w:tab/>
            </w:r>
            <w:r>
              <w:rPr>
                <w:spacing w:val="-3"/>
                <w:sz w:val="22"/>
              </w:rPr>
              <w:t xml:space="preserve">The System saves the values, recalculates profile strength and advances the stored position.</w:t>
            </w:r>
          </w:p>
          <w:p>
            <w:pPr>
              <w:spacing w:line="360" w:lineRule="auto"/>
              <w:ind w:left="720" w:hanging="360"/>
              <w:jc w:val="both"/>
              <w:rPr>
                <w:spacing w:val="-3"/>
                <w:sz w:val="22"/>
              </w:rPr>
            </w:pPr>
            <w:r>
              <w:rPr>
                <w:spacing w:val="-3"/>
                <w:sz w:val="22"/>
              </w:rPr>
              <w:t>5.</w:t>
            </w:r>
            <w:r>
              <w:rPr>
                <w:spacing w:val="-3"/>
                <w:sz w:val="22"/>
              </w:rPr>
              <w:tab/>
            </w:r>
            <w:r>
              <w:rPr>
                <w:spacing w:val="-3"/>
                <w:sz w:val="22"/>
              </w:rPr>
              <w:t xml:space="preserve">The System presents the next step, and after the last step presents the review screen.</w:t>
            </w:r>
          </w:p>
          <w:p>
            <w:pPr>
              <w:spacing w:line="360" w:lineRule="auto"/>
              <w:ind w:left="720" w:hanging="360"/>
              <w:jc w:val="both"/>
              <w:rPr>
                <w:spacing w:val="-3"/>
                <w:sz w:val="22"/>
              </w:rPr>
            </w:pPr>
            <w:r>
              <w:rPr>
                <w:spacing w:val="-3"/>
                <w:sz w:val="22"/>
              </w:rPr>
              <w:t>6.</w:t>
            </w:r>
            <w:r>
              <w:rPr>
                <w:spacing w:val="-3"/>
                <w:sz w:val="22"/>
              </w:rPr>
              <w:tab/>
            </w:r>
            <w:r>
              <w:rPr>
                <w:spacing w:val="-3"/>
                <w:sz w:val="22"/>
              </w:rPr>
              <w:t xml:space="preserve">On confirmation the System marks the profile complete and opens the Dashboard.</w:t>
            </w:r>
          </w:p>
        </w:tc>
      </w:tr>
      <w:tr>
        <w:tc>
          <w:tcPr>
            <w:tcW w:w="1980" w:type="dxa"/>
          </w:tcPr>
          <w:p>
            <w:pPr>
              <w:jc w:val="left"/>
              <w:rPr>
                <w:spacing w:val="-3"/>
                <w:sz w:val="22"/>
              </w:rPr>
            </w:pPr>
            <w:r>
              <w:rPr>
                <w:spacing w:val="-3"/>
                <w:b/>
                <w:sz w:val="24"/>
              </w:rPr>
              <w:t xml:space="preserve">Alternative Paths</w:t>
            </w:r>
          </w:p>
        </w:tc>
        <w:tc>
          <w:tcPr>
            <w:tcW w:w="6660" w:type="dxa"/>
          </w:tcPr>
          <w:p>
            <w:pPr>
              <w:jc w:val="left"/>
              <w:rPr>
                <w:spacing w:val="-3"/>
                <w:sz w:val="22"/>
              </w:rPr>
            </w:pPr>
            <w:r>
              <w:rPr>
                <w:spacing w:val="-3"/>
                <w:sz w:val="24"/>
              </w:rPr>
              <w:t xml:space="preserve">A learner in Grade 10 or Grade 11 is not asked for a tertiary qualification level. A Student who is not currently enrolled is not asked for a current institution, programme or year of study. The Student may leave at any point using Save and Exit and resume later at the same step.</w:t>
            </w:r>
          </w:p>
        </w:tc>
      </w:tr>
      <w:tr>
        <w:tc>
          <w:tcPr>
            <w:tcW w:w="1980" w:type="dxa"/>
          </w:tcPr>
          <w:p>
            <w:pPr>
              <w:jc w:val="left"/>
              <w:rPr>
                <w:spacing w:val="-3"/>
                <w:sz w:val="22"/>
              </w:rPr>
            </w:pPr>
            <w:r>
              <w:rPr>
                <w:spacing w:val="-3"/>
                <w:b/>
                <w:sz w:val="24"/>
              </w:rPr>
              <w:t xml:space="preserve">Postcondition</w:t>
            </w:r>
          </w:p>
        </w:tc>
        <w:tc>
          <w:tcPr>
            <w:tcW w:w="6660" w:type="dxa"/>
          </w:tcPr>
          <w:p>
            <w:pPr>
              <w:jc w:val="left"/>
              <w:rPr>
                <w:spacing w:val="-3"/>
                <w:sz w:val="22"/>
              </w:rPr>
            </w:pPr>
            <w:r>
              <w:rPr>
                <w:spacing w:val="-3"/>
                <w:sz w:val="24"/>
              </w:rPr>
              <w:t xml:space="preserve">The profile holds the supplied information, profile strength has been recalculated, and once the review step is confirmed the Student may see matched opportunities.</w:t>
            </w:r>
          </w:p>
        </w:tc>
      </w:tr>
      <w:tr>
        <w:tc>
          <w:tcPr>
            <w:tcW w:w="1980" w:type="dxa"/>
          </w:tcPr>
          <w:p>
            <w:pPr>
              <w:jc w:val="left"/>
              <w:rPr>
                <w:spacing w:val="-3"/>
                <w:sz w:val="22"/>
              </w:rPr>
            </w:pPr>
            <w:r>
              <w:rPr>
                <w:spacing w:val="-3"/>
                <w:b/>
                <w:sz w:val="24"/>
              </w:rPr>
              <w:t xml:space="preserve">Exception Paths</w:t>
            </w:r>
          </w:p>
        </w:tc>
        <w:tc>
          <w:tcPr>
            <w:tcW w:w="6660" w:type="dxa"/>
          </w:tcPr>
          <w:p>
            <w:pPr>
              <w:jc w:val="left"/>
              <w:rPr>
                <w:spacing w:val="-3"/>
                <w:sz w:val="22"/>
              </w:rPr>
            </w:pPr>
            <w:r>
              <w:rPr>
                <w:spacing w:val="-3"/>
                <w:sz w:val="24"/>
              </w:rPr>
              <w:t xml:space="preserve">A step that fails validation is redisplayed with the specific field errors and nothing is saved. The review step is refused if no education stage has been recorded or no study preference exists.</w:t>
            </w:r>
          </w:p>
        </w:tc>
      </w:tr>
      <w:tr>
        <w:tc>
          <w:tcPr>
            <w:tcW w:w="1980" w:type="dxa"/>
          </w:tcPr>
          <w:p>
            <w:pPr>
              <w:jc w:val="left"/>
              <w:rPr>
                <w:spacing w:val="-3"/>
                <w:sz w:val="22"/>
              </w:rPr>
            </w:pPr>
            <w:r>
              <w:rPr>
                <w:spacing w:val="-3"/>
                <w:b/>
                <w:sz w:val="24"/>
              </w:rPr>
              <w:t xml:space="preserve">Other</w:t>
            </w:r>
          </w:p>
        </w:tc>
        <w:tc>
          <w:tcPr>
            <w:tcW w:w="6660" w:type="dxa"/>
          </w:tcPr>
          <w:p>
            <w:pPr>
              <w:jc w:val="left"/>
              <w:rPr>
                <w:spacing w:val="-3"/>
                <w:sz w:val="22"/>
              </w:rPr>
            </w:pPr>
            <w:r>
              <w:rPr>
                <w:spacing w:val="-3"/>
                <w:sz w:val="24"/>
              </w:rPr>
              <w:t xml:space="preserve">Each step is validated on the server against its own schema, so a request cannot write a field belonging to a different step. Registration deliberately does not ask for a residential address, identity number, banking details or financial records; such information is requested only when a specific application needs it.</w:t>
            </w:r>
          </w:p>
        </w:tc>
      </w:tr>
    </w:tbl>
    <w:p>
      <w:pPr>
        <w:pStyle w:val="Heading3"/>
        <w:keepNext/>
        <w:tabs>
          <w:tab w:val="left" w:pos="900"/>
        </w:tabs>
        <w:spacing w:line="360" w:lineRule="auto"/>
        <w:jc w:val="both"/>
        <w:rPr>
          <w:sz w:val="24"/>
        </w:rPr>
      </w:pPr>
      <w:r>
        <w:rPr>
          <w:sz w:val="24"/>
        </w:rPr>
        <w:t xml:space="preserve">3.2.8</w:t>
      </w:r>
      <w:r>
        <w:rPr>
          <w:sz w:val="24"/>
        </w:rPr>
        <w:tab/>
      </w:r>
      <w:r>
        <w:rPr>
          <w:sz w:val="24"/>
        </w:rPr>
        <w:t xml:space="preserve">Manage Study Preferences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980"/>
        <w:gridCol w:w="6660"/>
      </w:tblGrid>
      <w:tr>
        <w:tc>
          <w:tcPr>
            <w:tcW w:w="1980" w:type="dxa"/>
          </w:tcPr>
          <w:p>
            <w:pPr>
              <w:jc w:val="left"/>
              <w:rPr>
                <w:spacing w:val="-3"/>
                <w:sz w:val="22"/>
              </w:rPr>
            </w:pPr>
            <w:r>
              <w:rPr>
                <w:spacing w:val="-3"/>
                <w:b/>
                <w:sz w:val="24"/>
              </w:rPr>
              <w:t xml:space="preserve">Use Case Name</w:t>
            </w:r>
          </w:p>
        </w:tc>
        <w:tc>
          <w:tcPr>
            <w:tcW w:w="6660" w:type="dxa"/>
          </w:tcPr>
          <w:p>
            <w:pPr>
              <w:jc w:val="left"/>
              <w:rPr>
                <w:spacing w:val="-3"/>
                <w:sz w:val="22"/>
              </w:rPr>
            </w:pPr>
            <w:r>
              <w:rPr>
                <w:spacing w:val="-3"/>
                <w:sz w:val="24"/>
              </w:rPr>
              <w:t xml:space="preserve">Manage Study Preferences</w:t>
            </w:r>
          </w:p>
        </w:tc>
      </w:tr>
      <w:tr>
        <w:tc>
          <w:tcPr>
            <w:tcW w:w="1980" w:type="dxa"/>
          </w:tcPr>
          <w:p>
            <w:pPr>
              <w:jc w:val="left"/>
              <w:rPr>
                <w:spacing w:val="-3"/>
                <w:sz w:val="22"/>
              </w:rPr>
            </w:pPr>
            <w:r>
              <w:rPr>
                <w:spacing w:val="-3"/>
                <w:b/>
                <w:sz w:val="24"/>
              </w:rPr>
              <w:t xml:space="preserve">XRef</w:t>
            </w:r>
          </w:p>
        </w:tc>
        <w:tc>
          <w:tcPr>
            <w:tcW w:w="6660" w:type="dxa"/>
          </w:tcPr>
          <w:p>
            <w:pPr>
              <w:jc w:val="left"/>
              <w:rPr>
                <w:spacing w:val="-3"/>
                <w:sz w:val="22"/>
              </w:rPr>
            </w:pPr>
            <w:r>
              <w:rPr>
                <w:spacing w:val="-3"/>
                <w:sz w:val="24"/>
              </w:rPr>
              <w:t xml:space="preserve">Section 2.2.2, Manage Study Preferences</w:t>
            </w:r>
          </w:p>
        </w:tc>
      </w:tr>
      <w:tr>
        <w:tc>
          <w:tcPr>
            <w:tcW w:w="1980" w:type="dxa"/>
          </w:tcPr>
          <w:p>
            <w:pPr>
              <w:jc w:val="left"/>
              <w:rPr>
                <w:spacing w:val="-3"/>
                <w:sz w:val="22"/>
              </w:rPr>
            </w:pPr>
            <w:r>
              <w:rPr>
                <w:spacing w:val="-3"/>
                <w:b/>
                <w:sz w:val="24"/>
              </w:rPr>
              <w:t xml:space="preserve">Trigger</w:t>
            </w:r>
          </w:p>
        </w:tc>
        <w:tc>
          <w:tcPr>
            <w:tcW w:w="6660" w:type="dxa"/>
          </w:tcPr>
          <w:p>
            <w:pPr>
              <w:jc w:val="left"/>
              <w:rPr>
                <w:spacing w:val="-3"/>
                <w:sz w:val="22"/>
              </w:rPr>
            </w:pPr>
            <w:r>
              <w:rPr>
                <w:spacing w:val="-3"/>
                <w:sz w:val="24"/>
              </w:rPr>
              <w:t xml:space="preserve">The Student submits the study preferences form.</w:t>
            </w:r>
          </w:p>
        </w:tc>
      </w:tr>
      <w:tr>
        <w:tc>
          <w:tcPr>
            <w:tcW w:w="1980" w:type="dxa"/>
          </w:tcPr>
          <w:p>
            <w:pPr>
              <w:jc w:val="left"/>
              <w:rPr>
                <w:spacing w:val="-3"/>
                <w:sz w:val="22"/>
              </w:rPr>
            </w:pPr>
            <w:r>
              <w:rPr>
                <w:spacing w:val="-3"/>
                <w:b/>
                <w:sz w:val="24"/>
              </w:rPr>
              <w:t xml:space="preserve">Precondition</w:t>
            </w:r>
          </w:p>
        </w:tc>
        <w:tc>
          <w:tcPr>
            <w:tcW w:w="6660" w:type="dxa"/>
          </w:tcPr>
          <w:p>
            <w:pPr>
              <w:jc w:val="left"/>
              <w:rPr>
                <w:spacing w:val="-3"/>
                <w:sz w:val="22"/>
              </w:rPr>
            </w:pPr>
            <w:r>
              <w:rPr>
                <w:spacing w:val="-3"/>
                <w:sz w:val="24"/>
              </w:rPr>
              <w:t xml:space="preserve">The Student holds a valid session and a Student profile exists.</w:t>
            </w:r>
          </w:p>
        </w:tc>
      </w:tr>
      <w:tr>
        <w:tc>
          <w:tcPr>
            <w:tcW w:w="1980" w:type="dxa"/>
          </w:tcPr>
          <w:p>
            <w:pPr>
              <w:jc w:val="left"/>
              <w:rPr>
                <w:spacing w:val="-3"/>
                <w:sz w:val="22"/>
              </w:rPr>
            </w:pPr>
            <w:r>
              <w:rPr>
                <w:spacing w:val="-3"/>
                <w:b/>
                <w:sz w:val="24"/>
              </w:rPr>
              <w:t xml:space="preserve">Basic Path</w:t>
            </w:r>
          </w:p>
        </w:tc>
        <w:tc>
          <w:tcPr>
            <w:tcW w:w="6660" w:type="dxa"/>
          </w:tcPr>
          <w:p>
            <w:pPr>
              <w:spacing w:line="360" w:lineRule="auto"/>
              <w:ind w:left="720" w:hanging="360"/>
              <w:jc w:val="both"/>
              <w:rPr>
                <w:spacing w:val="-3"/>
                <w:sz w:val="22"/>
              </w:rPr>
            </w:pPr>
            <w:r>
              <w:rPr>
                <w:spacing w:val="-3"/>
                <w:sz w:val="22"/>
              </w:rPr>
              <w:t>1.</w:t>
            </w:r>
            <w:r>
              <w:rPr>
                <w:spacing w:val="-3"/>
                <w:sz w:val="22"/>
              </w:rPr>
              <w:tab/>
            </w:r>
            <w:r>
              <w:rPr>
                <w:spacing w:val="-3"/>
                <w:sz w:val="22"/>
              </w:rPr>
              <w:t xml:space="preserve">The System presents the current preferences and the catalogue of courses and institutions.</w:t>
            </w:r>
          </w:p>
          <w:p>
            <w:pPr>
              <w:spacing w:line="360" w:lineRule="auto"/>
              <w:ind w:left="720" w:hanging="360"/>
              <w:jc w:val="both"/>
              <w:rPr>
                <w:spacing w:val="-3"/>
                <w:sz w:val="22"/>
              </w:rPr>
            </w:pPr>
            <w:r>
              <w:rPr>
                <w:spacing w:val="-3"/>
                <w:sz w:val="22"/>
              </w:rPr>
              <w:t>2.</w:t>
            </w:r>
            <w:r>
              <w:rPr>
                <w:spacing w:val="-3"/>
                <w:sz w:val="22"/>
              </w:rPr>
              <w:tab/>
            </w:r>
            <w:r>
              <w:rPr>
                <w:spacing w:val="-3"/>
                <w:sz w:val="22"/>
              </w:rPr>
              <w:t xml:space="preserve">The Student adds, edits, removes or reorders preferences.</w:t>
            </w:r>
          </w:p>
          <w:p>
            <w:pPr>
              <w:spacing w:line="360" w:lineRule="auto"/>
              <w:ind w:left="720" w:hanging="360"/>
              <w:jc w:val="both"/>
              <w:rPr>
                <w:spacing w:val="-3"/>
                <w:sz w:val="22"/>
              </w:rPr>
            </w:pPr>
            <w:r>
              <w:rPr>
                <w:spacing w:val="-3"/>
                <w:sz w:val="22"/>
              </w:rPr>
              <w:t>3.</w:t>
            </w:r>
            <w:r>
              <w:rPr>
                <w:spacing w:val="-3"/>
                <w:sz w:val="22"/>
              </w:rPr>
              <w:tab/>
            </w:r>
            <w:r>
              <w:rPr>
                <w:spacing w:val="-3"/>
                <w:sz w:val="22"/>
              </w:rPr>
              <w:t xml:space="preserve">The System confirms that every course and institution exists in the catalogue.</w:t>
            </w:r>
          </w:p>
          <w:p>
            <w:pPr>
              <w:spacing w:line="360" w:lineRule="auto"/>
              <w:ind w:left="720" w:hanging="360"/>
              <w:jc w:val="both"/>
              <w:rPr>
                <w:spacing w:val="-3"/>
                <w:sz w:val="22"/>
              </w:rPr>
            </w:pPr>
            <w:r>
              <w:rPr>
                <w:spacing w:val="-3"/>
                <w:sz w:val="22"/>
              </w:rPr>
              <w:t>4.</w:t>
            </w:r>
            <w:r>
              <w:rPr>
                <w:spacing w:val="-3"/>
                <w:sz w:val="22"/>
              </w:rPr>
              <w:tab/>
            </w:r>
            <w:r>
              <w:rPr>
                <w:spacing w:val="-3"/>
                <w:sz w:val="22"/>
              </w:rPr>
              <w:t xml:space="preserve">The System confirms that no two preferences name the same course and institution pair.</w:t>
            </w:r>
          </w:p>
          <w:p>
            <w:pPr>
              <w:spacing w:line="360" w:lineRule="auto"/>
              <w:ind w:left="720" w:hanging="360"/>
              <w:jc w:val="both"/>
              <w:rPr>
                <w:spacing w:val="-3"/>
                <w:sz w:val="22"/>
              </w:rPr>
            </w:pPr>
            <w:r>
              <w:rPr>
                <w:spacing w:val="-3"/>
                <w:sz w:val="22"/>
              </w:rPr>
              <w:t>5.</w:t>
            </w:r>
            <w:r>
              <w:rPr>
                <w:spacing w:val="-3"/>
                <w:sz w:val="22"/>
              </w:rPr>
              <w:tab/>
            </w:r>
            <w:r>
              <w:rPr>
                <w:spacing w:val="-3"/>
                <w:sz w:val="22"/>
              </w:rPr>
              <w:t xml:space="preserve">The System replaces the stored list in a single transaction and renumbers it from one.</w:t>
            </w:r>
          </w:p>
          <w:p>
            <w:pPr>
              <w:spacing w:line="360" w:lineRule="auto"/>
              <w:ind w:left="720" w:hanging="360"/>
              <w:jc w:val="both"/>
              <w:rPr>
                <w:spacing w:val="-3"/>
                <w:sz w:val="22"/>
              </w:rPr>
            </w:pPr>
            <w:r>
              <w:rPr>
                <w:spacing w:val="-3"/>
                <w:sz w:val="22"/>
              </w:rPr>
              <w:t>6.</w:t>
            </w:r>
            <w:r>
              <w:rPr>
                <w:spacing w:val="-3"/>
                <w:sz w:val="22"/>
              </w:rPr>
              <w:tab/>
            </w:r>
            <w:r>
              <w:rPr>
                <w:spacing w:val="-3"/>
                <w:sz w:val="22"/>
              </w:rPr>
              <w:t xml:space="preserve">The System recalculates profile strength.</w:t>
            </w:r>
          </w:p>
        </w:tc>
      </w:tr>
      <w:tr>
        <w:tc>
          <w:tcPr>
            <w:tcW w:w="1980" w:type="dxa"/>
          </w:tcPr>
          <w:p>
            <w:pPr>
              <w:jc w:val="left"/>
              <w:rPr>
                <w:spacing w:val="-3"/>
                <w:sz w:val="22"/>
              </w:rPr>
            </w:pPr>
            <w:r>
              <w:rPr>
                <w:spacing w:val="-3"/>
                <w:b/>
                <w:sz w:val="24"/>
              </w:rPr>
              <w:t xml:space="preserve">Alternative Paths</w:t>
            </w:r>
          </w:p>
        </w:tc>
        <w:tc>
          <w:tcPr>
            <w:tcW w:w="6660" w:type="dxa"/>
          </w:tcPr>
          <w:p>
            <w:pPr>
              <w:jc w:val="left"/>
              <w:rPr>
                <w:spacing w:val="-3"/>
                <w:sz w:val="22"/>
              </w:rPr>
            </w:pPr>
            <w:r>
              <w:rPr>
                <w:spacing w:val="-3"/>
                <w:sz w:val="24"/>
              </w:rPr>
              <w:t xml:space="preserve">A preference that is missing either its course or its institution is not saved; the System tells the Student that the incomplete rows will be discarded.</w:t>
            </w:r>
          </w:p>
        </w:tc>
      </w:tr>
      <w:tr>
        <w:tc>
          <w:tcPr>
            <w:tcW w:w="1980" w:type="dxa"/>
          </w:tcPr>
          <w:p>
            <w:pPr>
              <w:jc w:val="left"/>
              <w:rPr>
                <w:spacing w:val="-3"/>
                <w:sz w:val="22"/>
              </w:rPr>
            </w:pPr>
            <w:r>
              <w:rPr>
                <w:spacing w:val="-3"/>
                <w:b/>
                <w:sz w:val="24"/>
              </w:rPr>
              <w:t xml:space="preserve">Postcondition</w:t>
            </w:r>
          </w:p>
        </w:tc>
        <w:tc>
          <w:tcPr>
            <w:tcW w:w="6660" w:type="dxa"/>
          </w:tcPr>
          <w:p>
            <w:pPr>
              <w:jc w:val="left"/>
              <w:rPr>
                <w:spacing w:val="-3"/>
                <w:sz w:val="22"/>
              </w:rPr>
            </w:pPr>
            <w:r>
              <w:rPr>
                <w:spacing w:val="-3"/>
                <w:sz w:val="24"/>
              </w:rPr>
              <w:t xml:space="preserve">The Student holds between one and six numbered study preferences, each a valid course and institution pair.</w:t>
            </w:r>
          </w:p>
        </w:tc>
      </w:tr>
      <w:tr>
        <w:tc>
          <w:tcPr>
            <w:tcW w:w="1980" w:type="dxa"/>
          </w:tcPr>
          <w:p>
            <w:pPr>
              <w:jc w:val="left"/>
              <w:rPr>
                <w:spacing w:val="-3"/>
                <w:sz w:val="22"/>
              </w:rPr>
            </w:pPr>
            <w:r>
              <w:rPr>
                <w:spacing w:val="-3"/>
                <w:b/>
                <w:sz w:val="24"/>
              </w:rPr>
              <w:t xml:space="preserve">Exception Paths</w:t>
            </w:r>
          </w:p>
        </w:tc>
        <w:tc>
          <w:tcPr>
            <w:tcW w:w="6660" w:type="dxa"/>
          </w:tcPr>
          <w:p>
            <w:pPr>
              <w:jc w:val="left"/>
              <w:rPr>
                <w:spacing w:val="-3"/>
                <w:sz w:val="22"/>
              </w:rPr>
            </w:pPr>
            <w:r>
              <w:rPr>
                <w:spacing w:val="-3"/>
                <w:sz w:val="24"/>
              </w:rPr>
              <w:t xml:space="preserve">A seventh preference is refused. A duplicate course and institution pair is refused. A course or institution that is not in the catalogue is refused.</w:t>
            </w:r>
          </w:p>
        </w:tc>
      </w:tr>
      <w:tr>
        <w:tc>
          <w:tcPr>
            <w:tcW w:w="1980" w:type="dxa"/>
          </w:tcPr>
          <w:p>
            <w:pPr>
              <w:jc w:val="left"/>
              <w:rPr>
                <w:spacing w:val="-3"/>
                <w:sz w:val="22"/>
              </w:rPr>
            </w:pPr>
            <w:r>
              <w:rPr>
                <w:spacing w:val="-3"/>
                <w:b/>
                <w:sz w:val="24"/>
              </w:rPr>
              <w:t xml:space="preserve">Other</w:t>
            </w:r>
          </w:p>
        </w:tc>
        <w:tc>
          <w:tcPr>
            <w:tcW w:w="6660" w:type="dxa"/>
          </w:tcPr>
          <w:p>
            <w:pPr>
              <w:jc w:val="left"/>
              <w:rPr>
                <w:spacing w:val="-3"/>
                <w:sz w:val="22"/>
              </w:rPr>
            </w:pPr>
            <w:r>
              <w:rPr>
                <w:spacing w:val="-3"/>
                <w:sz w:val="24"/>
              </w:rPr>
              <w:t xml:space="preserve">A study preference is stored as a pair, never as two unrelated lists, because a bursary that funds a course at one institution is not necessarily open to the same course elsewhere. The Matching Engine scores both halves of the same pair, so a supported course at an unsupported institution does not count as a full match. The limit of six is enforced on the server.</w:t>
            </w:r>
          </w:p>
        </w:tc>
      </w:tr>
    </w:tbl>
    <w:p>
      <w:pPr>
        <w:pStyle w:val="Heading3"/>
        <w:keepNext/>
        <w:tabs>
          <w:tab w:val="left" w:pos="900"/>
        </w:tabs>
        <w:spacing w:line="360" w:lineRule="auto"/>
        <w:jc w:val="both"/>
        <w:rPr>
          <w:sz w:val="24"/>
        </w:rPr>
      </w:pPr>
      <w:r>
        <w:rPr>
          <w:sz w:val="24"/>
        </w:rPr>
        <w:t xml:space="preserve">3.2.9</w:t>
      </w:r>
      <w:r>
        <w:rPr>
          <w:sz w:val="24"/>
        </w:rPr>
        <w:tab/>
      </w:r>
      <w:r>
        <w:rPr>
          <w:sz w:val="24"/>
        </w:rPr>
        <w:t xml:space="preserve">View Matched Opportunities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980"/>
        <w:gridCol w:w="6660"/>
      </w:tblGrid>
      <w:tr>
        <w:tc>
          <w:tcPr>
            <w:tcW w:w="1980" w:type="dxa"/>
          </w:tcPr>
          <w:p>
            <w:pPr>
              <w:jc w:val="left"/>
              <w:rPr>
                <w:spacing w:val="-3"/>
                <w:sz w:val="22"/>
              </w:rPr>
            </w:pPr>
            <w:r>
              <w:rPr>
                <w:spacing w:val="-3"/>
                <w:b/>
                <w:sz w:val="24"/>
              </w:rPr>
              <w:t xml:space="preserve">Use Case Name</w:t>
            </w:r>
          </w:p>
        </w:tc>
        <w:tc>
          <w:tcPr>
            <w:tcW w:w="6660" w:type="dxa"/>
          </w:tcPr>
          <w:p>
            <w:pPr>
              <w:jc w:val="left"/>
              <w:rPr>
                <w:spacing w:val="-3"/>
                <w:sz w:val="22"/>
              </w:rPr>
            </w:pPr>
            <w:r>
              <w:rPr>
                <w:spacing w:val="-3"/>
                <w:sz w:val="24"/>
              </w:rPr>
              <w:t xml:space="preserve">View Matched Opportunities</w:t>
            </w:r>
          </w:p>
        </w:tc>
      </w:tr>
      <w:tr>
        <w:tc>
          <w:tcPr>
            <w:tcW w:w="1980" w:type="dxa"/>
          </w:tcPr>
          <w:p>
            <w:pPr>
              <w:jc w:val="left"/>
              <w:rPr>
                <w:spacing w:val="-3"/>
                <w:sz w:val="22"/>
              </w:rPr>
            </w:pPr>
            <w:r>
              <w:rPr>
                <w:spacing w:val="-3"/>
                <w:b/>
                <w:sz w:val="24"/>
              </w:rPr>
              <w:t xml:space="preserve">XRef</w:t>
            </w:r>
          </w:p>
        </w:tc>
        <w:tc>
          <w:tcPr>
            <w:tcW w:w="6660" w:type="dxa"/>
          </w:tcPr>
          <w:p>
            <w:pPr>
              <w:jc w:val="left"/>
              <w:rPr>
                <w:spacing w:val="-3"/>
                <w:sz w:val="22"/>
              </w:rPr>
            </w:pPr>
            <w:r>
              <w:rPr>
                <w:spacing w:val="-3"/>
                <w:sz w:val="24"/>
              </w:rPr>
              <w:t xml:space="preserve">Section 2.2.2, View Matched Opportunities</w:t>
            </w:r>
          </w:p>
        </w:tc>
      </w:tr>
      <w:tr>
        <w:tc>
          <w:tcPr>
            <w:tcW w:w="1980" w:type="dxa"/>
          </w:tcPr>
          <w:p>
            <w:pPr>
              <w:jc w:val="left"/>
              <w:rPr>
                <w:spacing w:val="-3"/>
                <w:sz w:val="22"/>
              </w:rPr>
            </w:pPr>
            <w:r>
              <w:rPr>
                <w:spacing w:val="-3"/>
                <w:b/>
                <w:sz w:val="24"/>
              </w:rPr>
              <w:t xml:space="preserve">Trigger</w:t>
            </w:r>
          </w:p>
        </w:tc>
        <w:tc>
          <w:tcPr>
            <w:tcW w:w="6660" w:type="dxa"/>
          </w:tcPr>
          <w:p>
            <w:pPr>
              <w:jc w:val="left"/>
              <w:rPr>
                <w:spacing w:val="-3"/>
                <w:sz w:val="22"/>
              </w:rPr>
            </w:pPr>
            <w:r>
              <w:rPr>
                <w:spacing w:val="-3"/>
                <w:sz w:val="24"/>
              </w:rPr>
              <w:t xml:space="preserve">The Student opens the Student Dashboard.</w:t>
            </w:r>
          </w:p>
        </w:tc>
      </w:tr>
      <w:tr>
        <w:tc>
          <w:tcPr>
            <w:tcW w:w="1980" w:type="dxa"/>
          </w:tcPr>
          <w:p>
            <w:pPr>
              <w:jc w:val="left"/>
              <w:rPr>
                <w:spacing w:val="-3"/>
                <w:sz w:val="22"/>
              </w:rPr>
            </w:pPr>
            <w:r>
              <w:rPr>
                <w:spacing w:val="-3"/>
                <w:b/>
                <w:sz w:val="24"/>
              </w:rPr>
              <w:t xml:space="preserve">Precondition</w:t>
            </w:r>
          </w:p>
        </w:tc>
        <w:tc>
          <w:tcPr>
            <w:tcW w:w="6660" w:type="dxa"/>
          </w:tcPr>
          <w:p>
            <w:pPr>
              <w:jc w:val="left"/>
              <w:rPr>
                <w:spacing w:val="-3"/>
                <w:sz w:val="22"/>
              </w:rPr>
            </w:pPr>
            <w:r>
              <w:rPr>
                <w:spacing w:val="-3"/>
                <w:sz w:val="24"/>
              </w:rPr>
              <w:t xml:space="preserve">The Student has completed onboarding and holds at least one study preference.</w:t>
            </w:r>
          </w:p>
        </w:tc>
      </w:tr>
      <w:tr>
        <w:tc>
          <w:tcPr>
            <w:tcW w:w="1980" w:type="dxa"/>
          </w:tcPr>
          <w:p>
            <w:pPr>
              <w:jc w:val="left"/>
              <w:rPr>
                <w:spacing w:val="-3"/>
                <w:sz w:val="22"/>
              </w:rPr>
            </w:pPr>
            <w:r>
              <w:rPr>
                <w:spacing w:val="-3"/>
                <w:b/>
                <w:sz w:val="24"/>
              </w:rPr>
              <w:t xml:space="preserve">Basic Path</w:t>
            </w:r>
          </w:p>
        </w:tc>
        <w:tc>
          <w:tcPr>
            <w:tcW w:w="6660" w:type="dxa"/>
          </w:tcPr>
          <w:p>
            <w:pPr>
              <w:spacing w:line="360" w:lineRule="auto"/>
              <w:ind w:left="720" w:hanging="360"/>
              <w:jc w:val="both"/>
              <w:rPr>
                <w:spacing w:val="-3"/>
                <w:sz w:val="22"/>
              </w:rPr>
            </w:pPr>
            <w:r>
              <w:rPr>
                <w:spacing w:val="-3"/>
                <w:sz w:val="22"/>
              </w:rPr>
              <w:t>1.</w:t>
            </w:r>
            <w:r>
              <w:rPr>
                <w:spacing w:val="-3"/>
                <w:sz w:val="22"/>
              </w:rPr>
              <w:tab/>
            </w:r>
            <w:r>
              <w:rPr>
                <w:spacing w:val="-3"/>
                <w:sz w:val="22"/>
              </w:rPr>
              <w:t xml:space="preserve">The System loads the Student's profile projection.</w:t>
            </w:r>
          </w:p>
          <w:p>
            <w:pPr>
              <w:spacing w:line="360" w:lineRule="auto"/>
              <w:ind w:left="720" w:hanging="360"/>
              <w:jc w:val="both"/>
              <w:rPr>
                <w:spacing w:val="-3"/>
                <w:sz w:val="22"/>
              </w:rPr>
            </w:pPr>
            <w:r>
              <w:rPr>
                <w:spacing w:val="-3"/>
                <w:sz w:val="22"/>
              </w:rPr>
              <w:t>2.</w:t>
            </w:r>
            <w:r>
              <w:rPr>
                <w:spacing w:val="-3"/>
                <w:sz w:val="22"/>
              </w:rPr>
              <w:tab/>
            </w:r>
            <w:r>
              <w:rPr>
                <w:spacing w:val="-3"/>
                <w:sz w:val="22"/>
              </w:rPr>
              <w:t xml:space="preserve">The System loads every funding programme whose status is published and whose closing date has not passed.</w:t>
            </w:r>
          </w:p>
          <w:p>
            <w:pPr>
              <w:spacing w:line="360" w:lineRule="auto"/>
              <w:ind w:left="720" w:hanging="360"/>
              <w:jc w:val="both"/>
              <w:rPr>
                <w:spacing w:val="-3"/>
                <w:sz w:val="22"/>
              </w:rPr>
            </w:pPr>
            <w:r>
              <w:rPr>
                <w:spacing w:val="-3"/>
                <w:sz w:val="22"/>
              </w:rPr>
              <w:t>3.</w:t>
            </w:r>
            <w:r>
              <w:rPr>
                <w:spacing w:val="-3"/>
                <w:sz w:val="22"/>
              </w:rPr>
              <w:tab/>
            </w:r>
            <w:r>
              <w:rPr>
                <w:spacing w:val="-3"/>
                <w:sz w:val="22"/>
              </w:rPr>
              <w:t xml:space="preserve">The Matching Engine scores each programme across the six weighted criteria.</w:t>
            </w:r>
          </w:p>
          <w:p>
            <w:pPr>
              <w:spacing w:line="360" w:lineRule="auto"/>
              <w:ind w:left="720" w:hanging="360"/>
              <w:jc w:val="both"/>
              <w:rPr>
                <w:spacing w:val="-3"/>
                <w:sz w:val="22"/>
              </w:rPr>
            </w:pPr>
            <w:r>
              <w:rPr>
                <w:spacing w:val="-3"/>
                <w:sz w:val="22"/>
              </w:rPr>
              <w:t>4.</w:t>
            </w:r>
            <w:r>
              <w:rPr>
                <w:spacing w:val="-3"/>
                <w:sz w:val="22"/>
              </w:rPr>
              <w:tab/>
            </w:r>
            <w:r>
              <w:rPr>
                <w:spacing w:val="-3"/>
                <w:sz w:val="22"/>
              </w:rPr>
              <w:t xml:space="preserve">The System orders the results by score, highest first.</w:t>
            </w:r>
          </w:p>
          <w:p>
            <w:pPr>
              <w:spacing w:line="360" w:lineRule="auto"/>
              <w:ind w:left="720" w:hanging="360"/>
              <w:jc w:val="both"/>
              <w:rPr>
                <w:spacing w:val="-3"/>
                <w:sz w:val="22"/>
              </w:rPr>
            </w:pPr>
            <w:r>
              <w:rPr>
                <w:spacing w:val="-3"/>
                <w:sz w:val="22"/>
              </w:rPr>
              <w:t>5.</w:t>
            </w:r>
            <w:r>
              <w:rPr>
                <w:spacing w:val="-3"/>
                <w:sz w:val="22"/>
              </w:rPr>
              <w:tab/>
            </w:r>
            <w:r>
              <w:rPr>
                <w:spacing w:val="-3"/>
                <w:sz w:val="22"/>
              </w:rPr>
              <w:t xml:space="preserve">The System presents the leading matches together with the reasons that produced each score.</w:t>
            </w:r>
          </w:p>
        </w:tc>
      </w:tr>
      <w:tr>
        <w:tc>
          <w:tcPr>
            <w:tcW w:w="1980" w:type="dxa"/>
          </w:tcPr>
          <w:p>
            <w:pPr>
              <w:jc w:val="left"/>
              <w:rPr>
                <w:spacing w:val="-3"/>
                <w:sz w:val="22"/>
              </w:rPr>
            </w:pPr>
            <w:r>
              <w:rPr>
                <w:spacing w:val="-3"/>
                <w:b/>
                <w:sz w:val="24"/>
              </w:rPr>
              <w:t xml:space="preserve">Alternative Paths</w:t>
            </w:r>
          </w:p>
        </w:tc>
        <w:tc>
          <w:tcPr>
            <w:tcW w:w="6660" w:type="dxa"/>
          </w:tcPr>
          <w:p>
            <w:pPr>
              <w:jc w:val="left"/>
              <w:rPr>
                <w:spacing w:val="-3"/>
                <w:sz w:val="22"/>
              </w:rPr>
            </w:pPr>
            <w:r>
              <w:rPr>
                <w:spacing w:val="-3"/>
                <w:sz w:val="24"/>
              </w:rPr>
              <w:t xml:space="preserve">If the Student has already applied to a programme it is marked as applied and excluded from the leading matches.</w:t>
            </w:r>
          </w:p>
        </w:tc>
      </w:tr>
      <w:tr>
        <w:tc>
          <w:tcPr>
            <w:tcW w:w="1980" w:type="dxa"/>
          </w:tcPr>
          <w:p>
            <w:pPr>
              <w:jc w:val="left"/>
              <w:rPr>
                <w:spacing w:val="-3"/>
                <w:sz w:val="22"/>
              </w:rPr>
            </w:pPr>
            <w:r>
              <w:rPr>
                <w:spacing w:val="-3"/>
                <w:b/>
                <w:sz w:val="24"/>
              </w:rPr>
              <w:t xml:space="preserve">Postcondition</w:t>
            </w:r>
          </w:p>
        </w:tc>
        <w:tc>
          <w:tcPr>
            <w:tcW w:w="6660" w:type="dxa"/>
          </w:tcPr>
          <w:p>
            <w:pPr>
              <w:jc w:val="left"/>
              <w:rPr>
                <w:spacing w:val="-3"/>
                <w:sz w:val="22"/>
              </w:rPr>
            </w:pPr>
            <w:r>
              <w:rPr>
                <w:spacing w:val="-3"/>
                <w:sz w:val="24"/>
              </w:rPr>
              <w:t xml:space="preserve">The Student has been shown their ranked matches and the reasons behind them.</w:t>
            </w:r>
          </w:p>
        </w:tc>
      </w:tr>
      <w:tr>
        <w:tc>
          <w:tcPr>
            <w:tcW w:w="1980" w:type="dxa"/>
          </w:tcPr>
          <w:p>
            <w:pPr>
              <w:jc w:val="left"/>
              <w:rPr>
                <w:spacing w:val="-3"/>
                <w:sz w:val="22"/>
              </w:rPr>
            </w:pPr>
            <w:r>
              <w:rPr>
                <w:spacing w:val="-3"/>
                <w:b/>
                <w:sz w:val="24"/>
              </w:rPr>
              <w:t xml:space="preserve">Exception Paths</w:t>
            </w:r>
          </w:p>
        </w:tc>
        <w:tc>
          <w:tcPr>
            <w:tcW w:w="6660" w:type="dxa"/>
          </w:tcPr>
          <w:p>
            <w:pPr>
              <w:jc w:val="left"/>
              <w:rPr>
                <w:spacing w:val="-3"/>
                <w:sz w:val="22"/>
              </w:rPr>
            </w:pPr>
            <w:r>
              <w:rPr>
                <w:spacing w:val="-3"/>
                <w:sz w:val="24"/>
              </w:rPr>
              <w:t xml:space="preserve">If no programme is currently open, or the profile is too sparse to score, the System explains this and directs the Student to complete the sections that would produce matches.</w:t>
            </w:r>
          </w:p>
        </w:tc>
      </w:tr>
      <w:tr>
        <w:tc>
          <w:tcPr>
            <w:tcW w:w="1980" w:type="dxa"/>
          </w:tcPr>
          <w:p>
            <w:pPr>
              <w:jc w:val="left"/>
              <w:rPr>
                <w:spacing w:val="-3"/>
                <w:sz w:val="22"/>
              </w:rPr>
            </w:pPr>
            <w:r>
              <w:rPr>
                <w:spacing w:val="-3"/>
                <w:b/>
                <w:sz w:val="24"/>
              </w:rPr>
              <w:t xml:space="preserve">Other</w:t>
            </w:r>
          </w:p>
        </w:tc>
        <w:tc>
          <w:tcPr>
            <w:tcW w:w="6660" w:type="dxa"/>
          </w:tcPr>
          <w:p>
            <w:pPr>
              <w:jc w:val="left"/>
              <w:rPr>
                <w:spacing w:val="-3"/>
                <w:sz w:val="22"/>
              </w:rPr>
            </w:pPr>
            <w:r>
              <w:rPr>
                <w:spacing w:val="-3"/>
                <w:sz w:val="24"/>
              </w:rPr>
              <w:t xml:space="preserve">A percentage is never presented on its own. Every score is accompanied by the criteria that were met, failed, or could not be evaluated.</w:t>
            </w:r>
          </w:p>
        </w:tc>
      </w:tr>
    </w:tbl>
    <w:p>
      <w:pPr>
        <w:pStyle w:val="Heading3"/>
        <w:keepNext/>
        <w:tabs>
          <w:tab w:val="left" w:pos="900"/>
        </w:tabs>
        <w:spacing w:line="360" w:lineRule="auto"/>
        <w:jc w:val="both"/>
        <w:rPr>
          <w:sz w:val="24"/>
        </w:rPr>
      </w:pPr>
      <w:r>
        <w:rPr>
          <w:sz w:val="24"/>
        </w:rPr>
        <w:t xml:space="preserve">3.2.10</w:t>
      </w:r>
      <w:r>
        <w:rPr>
          <w:sz w:val="24"/>
        </w:rPr>
        <w:tab/>
      </w:r>
      <w:r>
        <w:rPr>
          <w:sz w:val="24"/>
        </w:rPr>
        <w:t xml:space="preserve">Search and Filter Opportunities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980"/>
        <w:gridCol w:w="6660"/>
      </w:tblGrid>
      <w:tr>
        <w:tc>
          <w:tcPr>
            <w:tcW w:w="1980" w:type="dxa"/>
          </w:tcPr>
          <w:p>
            <w:pPr>
              <w:jc w:val="left"/>
              <w:rPr>
                <w:spacing w:val="-3"/>
                <w:sz w:val="22"/>
              </w:rPr>
            </w:pPr>
            <w:r>
              <w:rPr>
                <w:spacing w:val="-3"/>
                <w:b/>
                <w:sz w:val="24"/>
              </w:rPr>
              <w:t xml:space="preserve">Use Case Name</w:t>
            </w:r>
          </w:p>
        </w:tc>
        <w:tc>
          <w:tcPr>
            <w:tcW w:w="6660" w:type="dxa"/>
          </w:tcPr>
          <w:p>
            <w:pPr>
              <w:jc w:val="left"/>
              <w:rPr>
                <w:spacing w:val="-3"/>
                <w:sz w:val="22"/>
              </w:rPr>
            </w:pPr>
            <w:r>
              <w:rPr>
                <w:spacing w:val="-3"/>
                <w:sz w:val="24"/>
              </w:rPr>
              <w:t xml:space="preserve">Search and Filter Opportunities</w:t>
            </w:r>
          </w:p>
        </w:tc>
      </w:tr>
      <w:tr>
        <w:tc>
          <w:tcPr>
            <w:tcW w:w="1980" w:type="dxa"/>
          </w:tcPr>
          <w:p>
            <w:pPr>
              <w:jc w:val="left"/>
              <w:rPr>
                <w:spacing w:val="-3"/>
                <w:sz w:val="22"/>
              </w:rPr>
            </w:pPr>
            <w:r>
              <w:rPr>
                <w:spacing w:val="-3"/>
                <w:b/>
                <w:sz w:val="24"/>
              </w:rPr>
              <w:t xml:space="preserve">XRef</w:t>
            </w:r>
          </w:p>
        </w:tc>
        <w:tc>
          <w:tcPr>
            <w:tcW w:w="6660" w:type="dxa"/>
          </w:tcPr>
          <w:p>
            <w:pPr>
              <w:jc w:val="left"/>
              <w:rPr>
                <w:spacing w:val="-3"/>
                <w:sz w:val="22"/>
              </w:rPr>
            </w:pPr>
            <w:r>
              <w:rPr>
                <w:spacing w:val="-3"/>
                <w:sz w:val="24"/>
              </w:rPr>
              <w:t xml:space="preserve">Section 2.2.2, Search and Filter Opportunities</w:t>
            </w:r>
          </w:p>
        </w:tc>
      </w:tr>
      <w:tr>
        <w:tc>
          <w:tcPr>
            <w:tcW w:w="1980" w:type="dxa"/>
          </w:tcPr>
          <w:p>
            <w:pPr>
              <w:jc w:val="left"/>
              <w:rPr>
                <w:spacing w:val="-3"/>
                <w:sz w:val="22"/>
              </w:rPr>
            </w:pPr>
            <w:r>
              <w:rPr>
                <w:spacing w:val="-3"/>
                <w:b/>
                <w:sz w:val="24"/>
              </w:rPr>
              <w:t xml:space="preserve">Trigger</w:t>
            </w:r>
          </w:p>
        </w:tc>
        <w:tc>
          <w:tcPr>
            <w:tcW w:w="6660" w:type="dxa"/>
          </w:tcPr>
          <w:p>
            <w:pPr>
              <w:jc w:val="left"/>
              <w:rPr>
                <w:spacing w:val="-3"/>
                <w:sz w:val="22"/>
              </w:rPr>
            </w:pPr>
            <w:r>
              <w:rPr>
                <w:spacing w:val="-3"/>
                <w:sz w:val="24"/>
              </w:rPr>
              <w:t xml:space="preserve">The Student enters a search term or changes a filter on the Opportunities page.</w:t>
            </w:r>
          </w:p>
        </w:tc>
      </w:tr>
      <w:tr>
        <w:tc>
          <w:tcPr>
            <w:tcW w:w="1980" w:type="dxa"/>
          </w:tcPr>
          <w:p>
            <w:pPr>
              <w:jc w:val="left"/>
              <w:rPr>
                <w:spacing w:val="-3"/>
                <w:sz w:val="22"/>
              </w:rPr>
            </w:pPr>
            <w:r>
              <w:rPr>
                <w:spacing w:val="-3"/>
                <w:b/>
                <w:sz w:val="24"/>
              </w:rPr>
              <w:t xml:space="preserve">Precondition</w:t>
            </w:r>
          </w:p>
        </w:tc>
        <w:tc>
          <w:tcPr>
            <w:tcW w:w="6660" w:type="dxa"/>
          </w:tcPr>
          <w:p>
            <w:pPr>
              <w:jc w:val="left"/>
              <w:rPr>
                <w:spacing w:val="-3"/>
                <w:sz w:val="22"/>
              </w:rPr>
            </w:pPr>
            <w:r>
              <w:rPr>
                <w:spacing w:val="-3"/>
                <w:sz w:val="24"/>
              </w:rPr>
              <w:t xml:space="preserve">The Student has completed onboarding.</w:t>
            </w:r>
          </w:p>
        </w:tc>
      </w:tr>
      <w:tr>
        <w:tc>
          <w:tcPr>
            <w:tcW w:w="1980" w:type="dxa"/>
          </w:tcPr>
          <w:p>
            <w:pPr>
              <w:jc w:val="left"/>
              <w:rPr>
                <w:spacing w:val="-3"/>
                <w:sz w:val="22"/>
              </w:rPr>
            </w:pPr>
            <w:r>
              <w:rPr>
                <w:spacing w:val="-3"/>
                <w:b/>
                <w:sz w:val="24"/>
              </w:rPr>
              <w:t xml:space="preserve">Basic Path</w:t>
            </w:r>
          </w:p>
        </w:tc>
        <w:tc>
          <w:tcPr>
            <w:tcW w:w="6660" w:type="dxa"/>
          </w:tcPr>
          <w:p>
            <w:pPr>
              <w:spacing w:line="360" w:lineRule="auto"/>
              <w:ind w:left="720" w:hanging="360"/>
              <w:jc w:val="both"/>
              <w:rPr>
                <w:spacing w:val="-3"/>
                <w:sz w:val="22"/>
              </w:rPr>
            </w:pPr>
            <w:r>
              <w:rPr>
                <w:spacing w:val="-3"/>
                <w:sz w:val="22"/>
              </w:rPr>
              <w:t>1.</w:t>
            </w:r>
            <w:r>
              <w:rPr>
                <w:spacing w:val="-3"/>
                <w:sz w:val="22"/>
              </w:rPr>
              <w:tab/>
            </w:r>
            <w:r>
              <w:rPr>
                <w:spacing w:val="-3"/>
                <w:sz w:val="22"/>
              </w:rPr>
              <w:t xml:space="preserve">The System presents the scored opportunities together with the filter controls.</w:t>
            </w:r>
          </w:p>
          <w:p>
            <w:pPr>
              <w:spacing w:line="360" w:lineRule="auto"/>
              <w:ind w:left="720" w:hanging="360"/>
              <w:jc w:val="both"/>
              <w:rPr>
                <w:spacing w:val="-3"/>
                <w:sz w:val="22"/>
              </w:rPr>
            </w:pPr>
            <w:r>
              <w:rPr>
                <w:spacing w:val="-3"/>
                <w:sz w:val="22"/>
              </w:rPr>
              <w:t>2.</w:t>
            </w:r>
            <w:r>
              <w:rPr>
                <w:spacing w:val="-3"/>
                <w:sz w:val="22"/>
              </w:rPr>
              <w:tab/>
            </w:r>
            <w:r>
              <w:rPr>
                <w:spacing w:val="-3"/>
                <w:sz w:val="22"/>
              </w:rPr>
              <w:t xml:space="preserve">The Student sets one or more filters.</w:t>
            </w:r>
          </w:p>
          <w:p>
            <w:pPr>
              <w:spacing w:line="360" w:lineRule="auto"/>
              <w:ind w:left="720" w:hanging="360"/>
              <w:jc w:val="both"/>
              <w:rPr>
                <w:spacing w:val="-3"/>
                <w:sz w:val="22"/>
              </w:rPr>
            </w:pPr>
            <w:r>
              <w:rPr>
                <w:spacing w:val="-3"/>
                <w:sz w:val="22"/>
              </w:rPr>
              <w:t>3.</w:t>
            </w:r>
            <w:r>
              <w:rPr>
                <w:spacing w:val="-3"/>
                <w:sz w:val="22"/>
              </w:rPr>
              <w:tab/>
            </w:r>
            <w:r>
              <w:rPr>
                <w:spacing w:val="-3"/>
                <w:sz w:val="22"/>
              </w:rPr>
              <w:t xml:space="preserve">The System applies the filters to the scored set.</w:t>
            </w:r>
          </w:p>
          <w:p>
            <w:pPr>
              <w:spacing w:line="360" w:lineRule="auto"/>
              <w:ind w:left="720" w:hanging="360"/>
              <w:jc w:val="both"/>
              <w:rPr>
                <w:spacing w:val="-3"/>
                <w:sz w:val="22"/>
              </w:rPr>
            </w:pPr>
            <w:r>
              <w:rPr>
                <w:spacing w:val="-3"/>
                <w:sz w:val="22"/>
              </w:rPr>
              <w:t>4.</w:t>
            </w:r>
            <w:r>
              <w:rPr>
                <w:spacing w:val="-3"/>
                <w:sz w:val="22"/>
              </w:rPr>
              <w:tab/>
            </w:r>
            <w:r>
              <w:rPr>
                <w:spacing w:val="-3"/>
                <w:sz w:val="22"/>
              </w:rPr>
              <w:t xml:space="preserve">The System presents the result count and the first page of results.</w:t>
            </w:r>
          </w:p>
          <w:p>
            <w:pPr>
              <w:spacing w:line="360" w:lineRule="auto"/>
              <w:ind w:left="720" w:hanging="360"/>
              <w:jc w:val="both"/>
              <w:rPr>
                <w:spacing w:val="-3"/>
                <w:sz w:val="22"/>
              </w:rPr>
            </w:pPr>
            <w:r>
              <w:rPr>
                <w:spacing w:val="-3"/>
                <w:sz w:val="22"/>
              </w:rPr>
              <w:t>5.</w:t>
            </w:r>
            <w:r>
              <w:rPr>
                <w:spacing w:val="-3"/>
                <w:sz w:val="22"/>
              </w:rPr>
              <w:tab/>
            </w:r>
            <w:r>
              <w:rPr>
                <w:spacing w:val="-3"/>
                <w:sz w:val="22"/>
              </w:rPr>
              <w:t xml:space="preserve">The Student pages through the results or changes the ordering.</w:t>
            </w:r>
          </w:p>
        </w:tc>
      </w:tr>
      <w:tr>
        <w:tc>
          <w:tcPr>
            <w:tcW w:w="1980" w:type="dxa"/>
          </w:tcPr>
          <w:p>
            <w:pPr>
              <w:jc w:val="left"/>
              <w:rPr>
                <w:spacing w:val="-3"/>
                <w:sz w:val="22"/>
              </w:rPr>
            </w:pPr>
            <w:r>
              <w:rPr>
                <w:spacing w:val="-3"/>
                <w:b/>
                <w:sz w:val="24"/>
              </w:rPr>
              <w:t xml:space="preserve">Alternative Paths</w:t>
            </w:r>
          </w:p>
        </w:tc>
        <w:tc>
          <w:tcPr>
            <w:tcW w:w="6660" w:type="dxa"/>
          </w:tcPr>
          <w:p>
            <w:pPr>
              <w:jc w:val="left"/>
              <w:rPr>
                <w:spacing w:val="-3"/>
                <w:sz w:val="22"/>
              </w:rPr>
            </w:pPr>
            <w:r>
              <w:rPr>
                <w:spacing w:val="-3"/>
                <w:sz w:val="24"/>
              </w:rPr>
              <w:t xml:space="preserve">The Student may clear all filters and return to the full list at any point.</w:t>
            </w:r>
          </w:p>
        </w:tc>
      </w:tr>
      <w:tr>
        <w:tc>
          <w:tcPr>
            <w:tcW w:w="1980" w:type="dxa"/>
          </w:tcPr>
          <w:p>
            <w:pPr>
              <w:jc w:val="left"/>
              <w:rPr>
                <w:spacing w:val="-3"/>
                <w:sz w:val="22"/>
              </w:rPr>
            </w:pPr>
            <w:r>
              <w:rPr>
                <w:spacing w:val="-3"/>
                <w:b/>
                <w:sz w:val="24"/>
              </w:rPr>
              <w:t xml:space="preserve">Postcondition</w:t>
            </w:r>
          </w:p>
        </w:tc>
        <w:tc>
          <w:tcPr>
            <w:tcW w:w="6660" w:type="dxa"/>
          </w:tcPr>
          <w:p>
            <w:pPr>
              <w:jc w:val="left"/>
              <w:rPr>
                <w:spacing w:val="-3"/>
                <w:sz w:val="22"/>
              </w:rPr>
            </w:pPr>
            <w:r>
              <w:rPr>
                <w:spacing w:val="-3"/>
                <w:sz w:val="24"/>
              </w:rPr>
              <w:t xml:space="preserve">The Student is presented with the opportunities that satisfy the chosen filters.</w:t>
            </w:r>
          </w:p>
        </w:tc>
      </w:tr>
      <w:tr>
        <w:tc>
          <w:tcPr>
            <w:tcW w:w="1980" w:type="dxa"/>
          </w:tcPr>
          <w:p>
            <w:pPr>
              <w:jc w:val="left"/>
              <w:rPr>
                <w:spacing w:val="-3"/>
                <w:sz w:val="22"/>
              </w:rPr>
            </w:pPr>
            <w:r>
              <w:rPr>
                <w:spacing w:val="-3"/>
                <w:b/>
                <w:sz w:val="24"/>
              </w:rPr>
              <w:t xml:space="preserve">Exception Paths</w:t>
            </w:r>
          </w:p>
        </w:tc>
        <w:tc>
          <w:tcPr>
            <w:tcW w:w="6660" w:type="dxa"/>
          </w:tcPr>
          <w:p>
            <w:pPr>
              <w:jc w:val="left"/>
              <w:rPr>
                <w:spacing w:val="-3"/>
                <w:sz w:val="22"/>
              </w:rPr>
            </w:pPr>
            <w:r>
              <w:rPr>
                <w:spacing w:val="-3"/>
                <w:sz w:val="24"/>
              </w:rPr>
              <w:t xml:space="preserve">If no opportunity satisfies the filters, the System says so and offers to clear them.</w:t>
            </w:r>
          </w:p>
        </w:tc>
      </w:tr>
      <w:tr>
        <w:tc>
          <w:tcPr>
            <w:tcW w:w="1980" w:type="dxa"/>
          </w:tcPr>
          <w:p>
            <w:pPr>
              <w:jc w:val="left"/>
              <w:rPr>
                <w:spacing w:val="-3"/>
                <w:sz w:val="22"/>
              </w:rPr>
            </w:pPr>
            <w:r>
              <w:rPr>
                <w:spacing w:val="-3"/>
                <w:b/>
                <w:sz w:val="24"/>
              </w:rPr>
              <w:t xml:space="preserve">Other</w:t>
            </w:r>
          </w:p>
        </w:tc>
        <w:tc>
          <w:tcPr>
            <w:tcW w:w="6660" w:type="dxa"/>
          </w:tcPr>
          <w:p>
            <w:pPr>
              <w:jc w:val="left"/>
              <w:rPr>
                <w:spacing w:val="-3"/>
                <w:sz w:val="22"/>
              </w:rPr>
            </w:pPr>
            <w:r>
              <w:rPr>
                <w:spacing w:val="-3"/>
                <w:sz w:val="24"/>
              </w:rPr>
              <w:t xml:space="preserve">Scoring is performed on the server and results are paged, so the browser never receives the whole catalogue at once.</w:t>
            </w:r>
          </w:p>
        </w:tc>
      </w:tr>
    </w:tbl>
    <w:p>
      <w:pPr>
        <w:pStyle w:val="Heading3"/>
        <w:keepNext/>
        <w:tabs>
          <w:tab w:val="left" w:pos="900"/>
        </w:tabs>
        <w:spacing w:line="360" w:lineRule="auto"/>
        <w:jc w:val="both"/>
        <w:rPr>
          <w:sz w:val="24"/>
        </w:rPr>
      </w:pPr>
      <w:r>
        <w:rPr>
          <w:sz w:val="24"/>
        </w:rPr>
        <w:t xml:space="preserve">3.2.11</w:t>
      </w:r>
      <w:r>
        <w:rPr>
          <w:sz w:val="24"/>
        </w:rPr>
        <w:tab/>
      </w:r>
      <w:r>
        <w:rPr>
          <w:sz w:val="24"/>
        </w:rPr>
        <w:t xml:space="preserve">View Opportunity Details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980"/>
        <w:gridCol w:w="6660"/>
      </w:tblGrid>
      <w:tr>
        <w:tc>
          <w:tcPr>
            <w:tcW w:w="1980" w:type="dxa"/>
          </w:tcPr>
          <w:p>
            <w:pPr>
              <w:jc w:val="left"/>
              <w:rPr>
                <w:spacing w:val="-3"/>
                <w:sz w:val="22"/>
              </w:rPr>
            </w:pPr>
            <w:r>
              <w:rPr>
                <w:spacing w:val="-3"/>
                <w:b/>
                <w:sz w:val="24"/>
              </w:rPr>
              <w:t xml:space="preserve">Use Case Name</w:t>
            </w:r>
          </w:p>
        </w:tc>
        <w:tc>
          <w:tcPr>
            <w:tcW w:w="6660" w:type="dxa"/>
          </w:tcPr>
          <w:p>
            <w:pPr>
              <w:jc w:val="left"/>
              <w:rPr>
                <w:spacing w:val="-3"/>
                <w:sz w:val="22"/>
              </w:rPr>
            </w:pPr>
            <w:r>
              <w:rPr>
                <w:spacing w:val="-3"/>
                <w:sz w:val="24"/>
              </w:rPr>
              <w:t xml:space="preserve">View Opportunity Details</w:t>
            </w:r>
          </w:p>
        </w:tc>
      </w:tr>
      <w:tr>
        <w:tc>
          <w:tcPr>
            <w:tcW w:w="1980" w:type="dxa"/>
          </w:tcPr>
          <w:p>
            <w:pPr>
              <w:jc w:val="left"/>
              <w:rPr>
                <w:spacing w:val="-3"/>
                <w:sz w:val="22"/>
              </w:rPr>
            </w:pPr>
            <w:r>
              <w:rPr>
                <w:spacing w:val="-3"/>
                <w:b/>
                <w:sz w:val="24"/>
              </w:rPr>
              <w:t xml:space="preserve">XRef</w:t>
            </w:r>
          </w:p>
        </w:tc>
        <w:tc>
          <w:tcPr>
            <w:tcW w:w="6660" w:type="dxa"/>
          </w:tcPr>
          <w:p>
            <w:pPr>
              <w:jc w:val="left"/>
              <w:rPr>
                <w:spacing w:val="-3"/>
                <w:sz w:val="22"/>
              </w:rPr>
            </w:pPr>
            <w:r>
              <w:rPr>
                <w:spacing w:val="-3"/>
                <w:sz w:val="24"/>
              </w:rPr>
              <w:t xml:space="preserve">Section 2.2.2, View Opportunity Details</w:t>
            </w:r>
          </w:p>
        </w:tc>
      </w:tr>
      <w:tr>
        <w:tc>
          <w:tcPr>
            <w:tcW w:w="1980" w:type="dxa"/>
          </w:tcPr>
          <w:p>
            <w:pPr>
              <w:jc w:val="left"/>
              <w:rPr>
                <w:spacing w:val="-3"/>
                <w:sz w:val="22"/>
              </w:rPr>
            </w:pPr>
            <w:r>
              <w:rPr>
                <w:spacing w:val="-3"/>
                <w:b/>
                <w:sz w:val="24"/>
              </w:rPr>
              <w:t xml:space="preserve">Trigger</w:t>
            </w:r>
          </w:p>
        </w:tc>
        <w:tc>
          <w:tcPr>
            <w:tcW w:w="6660" w:type="dxa"/>
          </w:tcPr>
          <w:p>
            <w:pPr>
              <w:jc w:val="left"/>
              <w:rPr>
                <w:spacing w:val="-3"/>
                <w:sz w:val="22"/>
              </w:rPr>
            </w:pPr>
            <w:r>
              <w:rPr>
                <w:spacing w:val="-3"/>
                <w:sz w:val="24"/>
              </w:rPr>
              <w:t xml:space="preserve">The Student selects an opportunity.</w:t>
            </w:r>
          </w:p>
        </w:tc>
      </w:tr>
      <w:tr>
        <w:tc>
          <w:tcPr>
            <w:tcW w:w="1980" w:type="dxa"/>
          </w:tcPr>
          <w:p>
            <w:pPr>
              <w:jc w:val="left"/>
              <w:rPr>
                <w:spacing w:val="-3"/>
                <w:sz w:val="22"/>
              </w:rPr>
            </w:pPr>
            <w:r>
              <w:rPr>
                <w:spacing w:val="-3"/>
                <w:b/>
                <w:sz w:val="24"/>
              </w:rPr>
              <w:t xml:space="preserve">Precondition</w:t>
            </w:r>
          </w:p>
        </w:tc>
        <w:tc>
          <w:tcPr>
            <w:tcW w:w="6660" w:type="dxa"/>
          </w:tcPr>
          <w:p>
            <w:pPr>
              <w:jc w:val="left"/>
              <w:rPr>
                <w:spacing w:val="-3"/>
                <w:sz w:val="22"/>
              </w:rPr>
            </w:pPr>
            <w:r>
              <w:rPr>
                <w:spacing w:val="-3"/>
                <w:sz w:val="24"/>
              </w:rPr>
              <w:t xml:space="preserve">The programme is published and the Student has completed onboarding.</w:t>
            </w:r>
          </w:p>
        </w:tc>
      </w:tr>
      <w:tr>
        <w:tc>
          <w:tcPr>
            <w:tcW w:w="1980" w:type="dxa"/>
          </w:tcPr>
          <w:p>
            <w:pPr>
              <w:jc w:val="left"/>
              <w:rPr>
                <w:spacing w:val="-3"/>
                <w:sz w:val="22"/>
              </w:rPr>
            </w:pPr>
            <w:r>
              <w:rPr>
                <w:spacing w:val="-3"/>
                <w:b/>
                <w:sz w:val="24"/>
              </w:rPr>
              <w:t xml:space="preserve">Basic Path</w:t>
            </w:r>
          </w:p>
        </w:tc>
        <w:tc>
          <w:tcPr>
            <w:tcW w:w="6660" w:type="dxa"/>
          </w:tcPr>
          <w:p>
            <w:pPr>
              <w:spacing w:line="360" w:lineRule="auto"/>
              <w:ind w:left="720" w:hanging="360"/>
              <w:jc w:val="both"/>
              <w:rPr>
                <w:spacing w:val="-3"/>
                <w:sz w:val="22"/>
              </w:rPr>
            </w:pPr>
            <w:r>
              <w:rPr>
                <w:spacing w:val="-3"/>
                <w:sz w:val="22"/>
              </w:rPr>
              <w:t>1.</w:t>
            </w:r>
            <w:r>
              <w:rPr>
                <w:spacing w:val="-3"/>
                <w:sz w:val="22"/>
              </w:rPr>
              <w:tab/>
            </w:r>
            <w:r>
              <w:rPr>
                <w:spacing w:val="-3"/>
                <w:sz w:val="22"/>
              </w:rPr>
              <w:t xml:space="preserve">The System retrieves the programme with its eligibility rule, supported courses and supported institutions.</w:t>
            </w:r>
          </w:p>
          <w:p>
            <w:pPr>
              <w:spacing w:line="360" w:lineRule="auto"/>
              <w:ind w:left="720" w:hanging="360"/>
              <w:jc w:val="both"/>
              <w:rPr>
                <w:spacing w:val="-3"/>
                <w:sz w:val="22"/>
              </w:rPr>
            </w:pPr>
            <w:r>
              <w:rPr>
                <w:spacing w:val="-3"/>
                <w:sz w:val="22"/>
              </w:rPr>
              <w:t>2.</w:t>
            </w:r>
            <w:r>
              <w:rPr>
                <w:spacing w:val="-3"/>
                <w:sz w:val="22"/>
              </w:rPr>
              <w:tab/>
            </w:r>
            <w:r>
              <w:rPr>
                <w:spacing w:val="-3"/>
                <w:sz w:val="22"/>
              </w:rPr>
              <w:t xml:space="preserve">The Matching Engine scores the Student against that programme.</w:t>
            </w:r>
          </w:p>
          <w:p>
            <w:pPr>
              <w:spacing w:line="360" w:lineRule="auto"/>
              <w:ind w:left="720" w:hanging="360"/>
              <w:jc w:val="both"/>
              <w:rPr>
                <w:spacing w:val="-3"/>
                <w:sz w:val="22"/>
              </w:rPr>
            </w:pPr>
            <w:r>
              <w:rPr>
                <w:spacing w:val="-3"/>
                <w:sz w:val="22"/>
              </w:rPr>
              <w:t>3.</w:t>
            </w:r>
            <w:r>
              <w:rPr>
                <w:spacing w:val="-3"/>
                <w:sz w:val="22"/>
              </w:rPr>
              <w:tab/>
            </w:r>
            <w:r>
              <w:rPr>
                <w:spacing w:val="-3"/>
                <w:sz w:val="22"/>
              </w:rPr>
              <w:t xml:space="preserve">The System presents the programme detail with the score and the per-criterion explanation.</w:t>
            </w:r>
          </w:p>
          <w:p>
            <w:pPr>
              <w:spacing w:line="360" w:lineRule="auto"/>
              <w:ind w:left="720" w:hanging="360"/>
              <w:jc w:val="both"/>
              <w:rPr>
                <w:spacing w:val="-3"/>
                <w:sz w:val="22"/>
              </w:rPr>
            </w:pPr>
            <w:r>
              <w:rPr>
                <w:spacing w:val="-3"/>
                <w:sz w:val="22"/>
              </w:rPr>
              <w:t>4.</w:t>
            </w:r>
            <w:r>
              <w:rPr>
                <w:spacing w:val="-3"/>
                <w:sz w:val="22"/>
              </w:rPr>
              <w:tab/>
            </w:r>
            <w:r>
              <w:rPr>
                <w:spacing w:val="-3"/>
                <w:sz w:val="22"/>
              </w:rPr>
              <w:t xml:space="preserve">The System offers to start an application, or shows the existing application if one has been submitted.</w:t>
            </w:r>
          </w:p>
        </w:tc>
      </w:tr>
      <w:tr>
        <w:tc>
          <w:tcPr>
            <w:tcW w:w="1980" w:type="dxa"/>
          </w:tcPr>
          <w:p>
            <w:pPr>
              <w:jc w:val="left"/>
              <w:rPr>
                <w:spacing w:val="-3"/>
                <w:sz w:val="22"/>
              </w:rPr>
            </w:pPr>
            <w:r>
              <w:rPr>
                <w:spacing w:val="-3"/>
                <w:b/>
                <w:sz w:val="24"/>
              </w:rPr>
              <w:t xml:space="preserve">Alternative Paths</w:t>
            </w:r>
          </w:p>
        </w:tc>
        <w:tc>
          <w:tcPr>
            <w:tcW w:w="6660" w:type="dxa"/>
          </w:tcPr>
          <w:p>
            <w:pPr>
              <w:jc w:val="left"/>
              <w:rPr>
                <w:spacing w:val="-3"/>
                <w:sz w:val="22"/>
              </w:rPr>
            </w:pPr>
            <w:r>
              <w:rPr>
                <w:spacing w:val="-3"/>
                <w:sz w:val="24"/>
              </w:rPr>
              <w:t xml:space="preserve">If the Student has already submitted an application, the System offers to view that application instead of starting a new one. If a draft exists, the System offers to continue it.</w:t>
            </w:r>
          </w:p>
        </w:tc>
      </w:tr>
      <w:tr>
        <w:tc>
          <w:tcPr>
            <w:tcW w:w="1980" w:type="dxa"/>
          </w:tcPr>
          <w:p>
            <w:pPr>
              <w:jc w:val="left"/>
              <w:rPr>
                <w:spacing w:val="-3"/>
                <w:sz w:val="22"/>
              </w:rPr>
            </w:pPr>
            <w:r>
              <w:rPr>
                <w:spacing w:val="-3"/>
                <w:b/>
                <w:sz w:val="24"/>
              </w:rPr>
              <w:t xml:space="preserve">Postcondition</w:t>
            </w:r>
          </w:p>
        </w:tc>
        <w:tc>
          <w:tcPr>
            <w:tcW w:w="6660" w:type="dxa"/>
          </w:tcPr>
          <w:p>
            <w:pPr>
              <w:jc w:val="left"/>
              <w:rPr>
                <w:spacing w:val="-3"/>
                <w:sz w:val="22"/>
              </w:rPr>
            </w:pPr>
            <w:r>
              <w:rPr>
                <w:spacing w:val="-3"/>
                <w:sz w:val="24"/>
              </w:rPr>
              <w:t xml:space="preserve">The Student understands what the programme funds, who is eligible and how well they match.</w:t>
            </w:r>
          </w:p>
        </w:tc>
      </w:tr>
      <w:tr>
        <w:tc>
          <w:tcPr>
            <w:tcW w:w="1980" w:type="dxa"/>
          </w:tcPr>
          <w:p>
            <w:pPr>
              <w:jc w:val="left"/>
              <w:rPr>
                <w:spacing w:val="-3"/>
                <w:sz w:val="22"/>
              </w:rPr>
            </w:pPr>
            <w:r>
              <w:rPr>
                <w:spacing w:val="-3"/>
                <w:b/>
                <w:sz w:val="24"/>
              </w:rPr>
              <w:t xml:space="preserve">Exception Paths</w:t>
            </w:r>
          </w:p>
        </w:tc>
        <w:tc>
          <w:tcPr>
            <w:tcW w:w="6660" w:type="dxa"/>
          </w:tcPr>
          <w:p>
            <w:pPr>
              <w:jc w:val="left"/>
              <w:rPr>
                <w:spacing w:val="-3"/>
                <w:sz w:val="22"/>
              </w:rPr>
            </w:pPr>
            <w:r>
              <w:rPr>
                <w:spacing w:val="-3"/>
                <w:sz w:val="24"/>
              </w:rPr>
              <w:t xml:space="preserve">A programme that is still a draft, or that belongs to no published set, cannot be opened by a Student and returns a not found response.</w:t>
            </w:r>
          </w:p>
        </w:tc>
      </w:tr>
      <w:tr>
        <w:tc>
          <w:tcPr>
            <w:tcW w:w="1980" w:type="dxa"/>
          </w:tcPr>
          <w:p>
            <w:pPr>
              <w:jc w:val="left"/>
              <w:rPr>
                <w:spacing w:val="-3"/>
                <w:sz w:val="22"/>
              </w:rPr>
            </w:pPr>
            <w:r>
              <w:rPr>
                <w:spacing w:val="-3"/>
                <w:b/>
                <w:sz w:val="24"/>
              </w:rPr>
              <w:t xml:space="preserve">Other</w:t>
            </w:r>
          </w:p>
        </w:tc>
        <w:tc>
          <w:tcPr>
            <w:tcW w:w="6660" w:type="dxa"/>
          </w:tcPr>
          <w:p>
            <w:pPr>
              <w:jc w:val="left"/>
              <w:rPr>
                <w:spacing w:val="-3"/>
                <w:sz w:val="22"/>
              </w:rPr>
            </w:pPr>
            <w:r>
              <w:rPr>
                <w:spacing w:val="-3"/>
                <w:sz w:val="24"/>
              </w:rPr>
              <w:t xml:space="preserve">The explanation shown to the Student is produced by the same engine that produces the eligibility verdict shown to the funder, so the two can never contradict one another.</w:t>
            </w:r>
          </w:p>
        </w:tc>
      </w:tr>
    </w:tbl>
    <w:p>
      <w:pPr>
        <w:pStyle w:val="Heading3"/>
        <w:keepNext/>
        <w:tabs>
          <w:tab w:val="left" w:pos="900"/>
        </w:tabs>
        <w:spacing w:line="360" w:lineRule="auto"/>
        <w:jc w:val="both"/>
        <w:rPr>
          <w:sz w:val="24"/>
        </w:rPr>
      </w:pPr>
      <w:r>
        <w:rPr>
          <w:sz w:val="24"/>
        </w:rPr>
        <w:t xml:space="preserve">3.2.12</w:t>
      </w:r>
      <w:r>
        <w:rPr>
          <w:sz w:val="24"/>
        </w:rPr>
        <w:tab/>
      </w:r>
      <w:r>
        <w:rPr>
          <w:sz w:val="24"/>
        </w:rPr>
        <w:t xml:space="preserve">Apply for Funding</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980"/>
        <w:gridCol w:w="6660"/>
      </w:tblGrid>
      <w:tr>
        <w:tc>
          <w:tcPr>
            <w:tcW w:w="1980" w:type="dxa"/>
          </w:tcPr>
          <w:p>
            <w:pPr>
              <w:jc w:val="left"/>
              <w:rPr>
                <w:spacing w:val="-3"/>
                <w:sz w:val="22"/>
              </w:rPr>
            </w:pPr>
            <w:r>
              <w:rPr>
                <w:spacing w:val="-3"/>
                <w:b/>
                <w:sz w:val="24"/>
              </w:rPr>
              <w:t xml:space="preserve">Use Case Name</w:t>
            </w:r>
          </w:p>
        </w:tc>
        <w:tc>
          <w:tcPr>
            <w:tcW w:w="6660" w:type="dxa"/>
          </w:tcPr>
          <w:p>
            <w:pPr>
              <w:jc w:val="left"/>
              <w:rPr>
                <w:spacing w:val="-3"/>
                <w:sz w:val="22"/>
              </w:rPr>
            </w:pPr>
            <w:r>
              <w:rPr>
                <w:spacing w:val="-3"/>
                <w:sz w:val="24"/>
              </w:rPr>
              <w:t xml:space="preserve">Apply for Funding</w:t>
            </w:r>
          </w:p>
        </w:tc>
      </w:tr>
      <w:tr>
        <w:tc>
          <w:tcPr>
            <w:tcW w:w="1980" w:type="dxa"/>
          </w:tcPr>
          <w:p>
            <w:pPr>
              <w:jc w:val="left"/>
              <w:rPr>
                <w:spacing w:val="-3"/>
                <w:sz w:val="22"/>
              </w:rPr>
            </w:pPr>
            <w:r>
              <w:rPr>
                <w:spacing w:val="-3"/>
                <w:b/>
                <w:sz w:val="24"/>
              </w:rPr>
              <w:t xml:space="preserve">XRef</w:t>
            </w:r>
          </w:p>
        </w:tc>
        <w:tc>
          <w:tcPr>
            <w:tcW w:w="6660" w:type="dxa"/>
          </w:tcPr>
          <w:p>
            <w:pPr>
              <w:jc w:val="left"/>
              <w:rPr>
                <w:spacing w:val="-3"/>
                <w:sz w:val="22"/>
              </w:rPr>
            </w:pPr>
            <w:r>
              <w:rPr>
                <w:spacing w:val="-3"/>
                <w:sz w:val="24"/>
              </w:rPr>
              <w:t xml:space="preserve">Section 2.2.2, Apply for Funding</w:t>
            </w:r>
          </w:p>
        </w:tc>
      </w:tr>
      <w:tr>
        <w:tc>
          <w:tcPr>
            <w:tcW w:w="1980" w:type="dxa"/>
          </w:tcPr>
          <w:p>
            <w:pPr>
              <w:jc w:val="left"/>
              <w:rPr>
                <w:spacing w:val="-3"/>
                <w:sz w:val="22"/>
              </w:rPr>
            </w:pPr>
            <w:r>
              <w:rPr>
                <w:spacing w:val="-3"/>
                <w:b/>
                <w:sz w:val="24"/>
              </w:rPr>
              <w:t xml:space="preserve">Trigger</w:t>
            </w:r>
          </w:p>
        </w:tc>
        <w:tc>
          <w:tcPr>
            <w:tcW w:w="6660" w:type="dxa"/>
          </w:tcPr>
          <w:p>
            <w:pPr>
              <w:jc w:val="left"/>
              <w:rPr>
                <w:spacing w:val="-3"/>
                <w:sz w:val="22"/>
              </w:rPr>
            </w:pPr>
            <w:r>
              <w:rPr>
                <w:spacing w:val="-3"/>
                <w:sz w:val="24"/>
              </w:rPr>
              <w:t xml:space="preserve">The Student selects Apply Now on an opportunity.</w:t>
            </w:r>
          </w:p>
        </w:tc>
      </w:tr>
      <w:tr>
        <w:tc>
          <w:tcPr>
            <w:tcW w:w="1980" w:type="dxa"/>
          </w:tcPr>
          <w:p>
            <w:pPr>
              <w:jc w:val="left"/>
              <w:rPr>
                <w:spacing w:val="-3"/>
                <w:sz w:val="22"/>
              </w:rPr>
            </w:pPr>
            <w:r>
              <w:rPr>
                <w:spacing w:val="-3"/>
                <w:b/>
                <w:sz w:val="24"/>
              </w:rPr>
              <w:t xml:space="preserve">Precondition</w:t>
            </w:r>
          </w:p>
        </w:tc>
        <w:tc>
          <w:tcPr>
            <w:tcW w:w="6660" w:type="dxa"/>
          </w:tcPr>
          <w:p>
            <w:pPr>
              <w:jc w:val="left"/>
              <w:rPr>
                <w:spacing w:val="-3"/>
                <w:sz w:val="22"/>
              </w:rPr>
            </w:pPr>
            <w:r>
              <w:rPr>
                <w:spacing w:val="-3"/>
                <w:sz w:val="24"/>
              </w:rPr>
              <w:t xml:space="preserve">The programme is published, its closing date has not passed, and the Student has not already submitted an application to it.</w:t>
            </w:r>
          </w:p>
        </w:tc>
      </w:tr>
      <w:tr>
        <w:tc>
          <w:tcPr>
            <w:tcW w:w="1980" w:type="dxa"/>
          </w:tcPr>
          <w:p>
            <w:pPr>
              <w:jc w:val="left"/>
              <w:rPr>
                <w:spacing w:val="-3"/>
                <w:sz w:val="22"/>
              </w:rPr>
            </w:pPr>
            <w:r>
              <w:rPr>
                <w:spacing w:val="-3"/>
                <w:b/>
                <w:sz w:val="24"/>
              </w:rPr>
              <w:t xml:space="preserve">Basic Path</w:t>
            </w:r>
          </w:p>
        </w:tc>
        <w:tc>
          <w:tcPr>
            <w:tcW w:w="6660" w:type="dxa"/>
          </w:tcPr>
          <w:p>
            <w:pPr>
              <w:spacing w:line="360" w:lineRule="auto"/>
              <w:ind w:left="720" w:hanging="360"/>
              <w:jc w:val="both"/>
              <w:rPr>
                <w:spacing w:val="-3"/>
                <w:sz w:val="22"/>
              </w:rPr>
            </w:pPr>
            <w:r>
              <w:rPr>
                <w:spacing w:val="-3"/>
                <w:sz w:val="22"/>
              </w:rPr>
              <w:t>1.</w:t>
            </w:r>
            <w:r>
              <w:rPr>
                <w:spacing w:val="-3"/>
                <w:sz w:val="22"/>
              </w:rPr>
              <w:tab/>
            </w:r>
            <w:r>
              <w:rPr>
                <w:spacing w:val="-3"/>
                <w:sz w:val="22"/>
              </w:rPr>
              <w:t xml:space="preserve">The System presents the Student's stored profile without asking for it again.</w:t>
            </w:r>
          </w:p>
          <w:p>
            <w:pPr>
              <w:spacing w:line="360" w:lineRule="auto"/>
              <w:ind w:left="720" w:hanging="360"/>
              <w:jc w:val="both"/>
              <w:rPr>
                <w:spacing w:val="-3"/>
                <w:sz w:val="22"/>
              </w:rPr>
            </w:pPr>
            <w:r>
              <w:rPr>
                <w:spacing w:val="-3"/>
                <w:sz w:val="22"/>
              </w:rPr>
              <w:t>2.</w:t>
            </w:r>
            <w:r>
              <w:rPr>
                <w:spacing w:val="-3"/>
                <w:sz w:val="22"/>
              </w:rPr>
              <w:tab/>
            </w:r>
            <w:r>
              <w:rPr>
                <w:spacing w:val="-3"/>
                <w:sz w:val="22"/>
              </w:rPr>
              <w:t xml:space="preserve">The Student answers the programme's questions and attaches documents.</w:t>
            </w:r>
          </w:p>
          <w:p>
            <w:pPr>
              <w:spacing w:line="360" w:lineRule="auto"/>
              <w:ind w:left="720" w:hanging="360"/>
              <w:jc w:val="both"/>
              <w:rPr>
                <w:spacing w:val="-3"/>
                <w:sz w:val="22"/>
              </w:rPr>
            </w:pPr>
            <w:r>
              <w:rPr>
                <w:spacing w:val="-3"/>
                <w:sz w:val="22"/>
              </w:rPr>
              <w:t>3.</w:t>
            </w:r>
            <w:r>
              <w:rPr>
                <w:spacing w:val="-3"/>
                <w:sz w:val="22"/>
              </w:rPr>
              <w:tab/>
            </w:r>
            <w:r>
              <w:rPr>
                <w:spacing w:val="-3"/>
                <w:sz w:val="22"/>
              </w:rPr>
              <w:t xml:space="preserve">The Student confirms the declaration and submits.</w:t>
            </w:r>
          </w:p>
          <w:p>
            <w:pPr>
              <w:spacing w:line="360" w:lineRule="auto"/>
              <w:ind w:left="720" w:hanging="360"/>
              <w:jc w:val="both"/>
              <w:rPr>
                <w:spacing w:val="-3"/>
                <w:sz w:val="22"/>
              </w:rPr>
            </w:pPr>
            <w:r>
              <w:rPr>
                <w:spacing w:val="-3"/>
                <w:sz w:val="22"/>
              </w:rPr>
              <w:t>4.</w:t>
            </w:r>
            <w:r>
              <w:rPr>
                <w:spacing w:val="-3"/>
                <w:sz w:val="22"/>
              </w:rPr>
              <w:tab/>
            </w:r>
            <w:r>
              <w:rPr>
                <w:spacing w:val="-3"/>
                <w:sz w:val="22"/>
              </w:rPr>
              <w:t xml:space="preserve">The System validates the payload, including every required question.</w:t>
            </w:r>
          </w:p>
          <w:p>
            <w:pPr>
              <w:spacing w:line="360" w:lineRule="auto"/>
              <w:ind w:left="720" w:hanging="360"/>
              <w:jc w:val="both"/>
              <w:rPr>
                <w:spacing w:val="-3"/>
                <w:sz w:val="22"/>
              </w:rPr>
            </w:pPr>
            <w:r>
              <w:rPr>
                <w:spacing w:val="-3"/>
                <w:sz w:val="22"/>
              </w:rPr>
              <w:t>5.</w:t>
            </w:r>
            <w:r>
              <w:rPr>
                <w:spacing w:val="-3"/>
                <w:sz w:val="22"/>
              </w:rPr>
              <w:tab/>
            </w:r>
            <w:r>
              <w:rPr>
                <w:spacing w:val="-3"/>
                <w:sz w:val="22"/>
              </w:rPr>
              <w:t xml:space="preserve">The Matching Engine scores the Student and the Eligibility Service returns a verdict.</w:t>
            </w:r>
          </w:p>
          <w:p>
            <w:pPr>
              <w:spacing w:line="360" w:lineRule="auto"/>
              <w:ind w:left="720" w:hanging="360"/>
              <w:jc w:val="both"/>
              <w:rPr>
                <w:spacing w:val="-3"/>
                <w:sz w:val="22"/>
              </w:rPr>
            </w:pPr>
            <w:r>
              <w:rPr>
                <w:spacing w:val="-3"/>
                <w:sz w:val="22"/>
              </w:rPr>
              <w:t>6.</w:t>
            </w:r>
            <w:r>
              <w:rPr>
                <w:spacing w:val="-3"/>
                <w:sz w:val="22"/>
              </w:rPr>
              <w:tab/>
            </w:r>
            <w:r>
              <w:rPr>
                <w:spacing w:val="-3"/>
                <w:sz w:val="22"/>
              </w:rPr>
              <w:t xml:space="preserve">The System stores the application with the score, the verdict and the reasons, and sets the status to Submitted.</w:t>
            </w:r>
          </w:p>
          <w:p>
            <w:pPr>
              <w:spacing w:line="360" w:lineRule="auto"/>
              <w:ind w:left="720" w:hanging="360"/>
              <w:jc w:val="both"/>
              <w:rPr>
                <w:spacing w:val="-3"/>
                <w:sz w:val="22"/>
              </w:rPr>
            </w:pPr>
            <w:r>
              <w:rPr>
                <w:spacing w:val="-3"/>
                <w:sz w:val="22"/>
              </w:rPr>
              <w:t>7.</w:t>
            </w:r>
            <w:r>
              <w:rPr>
                <w:spacing w:val="-3"/>
                <w:sz w:val="22"/>
              </w:rPr>
              <w:tab/>
            </w:r>
            <w:r>
              <w:rPr>
                <w:spacing w:val="-3"/>
                <w:sz w:val="22"/>
              </w:rPr>
              <w:t xml:space="preserve">The System notifies the Student and opens the application tracking page.</w:t>
            </w:r>
          </w:p>
        </w:tc>
      </w:tr>
      <w:tr>
        <w:tc>
          <w:tcPr>
            <w:tcW w:w="1980" w:type="dxa"/>
          </w:tcPr>
          <w:p>
            <w:pPr>
              <w:jc w:val="left"/>
              <w:rPr>
                <w:spacing w:val="-3"/>
                <w:sz w:val="22"/>
              </w:rPr>
            </w:pPr>
            <w:r>
              <w:rPr>
                <w:spacing w:val="-3"/>
                <w:b/>
                <w:sz w:val="24"/>
              </w:rPr>
              <w:t xml:space="preserve">Alternative Paths</w:t>
            </w:r>
          </w:p>
        </w:tc>
        <w:tc>
          <w:tcPr>
            <w:tcW w:w="6660" w:type="dxa"/>
          </w:tcPr>
          <w:p>
            <w:pPr>
              <w:jc w:val="left"/>
              <w:rPr>
                <w:spacing w:val="-3"/>
                <w:sz w:val="22"/>
              </w:rPr>
            </w:pPr>
            <w:r>
              <w:rPr>
                <w:spacing w:val="-3"/>
                <w:sz w:val="24"/>
              </w:rPr>
              <w:t xml:space="preserve">The Student may save a draft at any point and return to it later. A draft may be edited freely until it is submitted.</w:t>
            </w:r>
          </w:p>
        </w:tc>
      </w:tr>
      <w:tr>
        <w:tc>
          <w:tcPr>
            <w:tcW w:w="1980" w:type="dxa"/>
          </w:tcPr>
          <w:p>
            <w:pPr>
              <w:jc w:val="left"/>
              <w:rPr>
                <w:spacing w:val="-3"/>
                <w:sz w:val="22"/>
              </w:rPr>
            </w:pPr>
            <w:r>
              <w:rPr>
                <w:spacing w:val="-3"/>
                <w:b/>
                <w:sz w:val="24"/>
              </w:rPr>
              <w:t xml:space="preserve">Postcondition</w:t>
            </w:r>
          </w:p>
        </w:tc>
        <w:tc>
          <w:tcPr>
            <w:tcW w:w="6660" w:type="dxa"/>
          </w:tcPr>
          <w:p>
            <w:pPr>
              <w:jc w:val="left"/>
              <w:rPr>
                <w:spacing w:val="-3"/>
                <w:sz w:val="22"/>
              </w:rPr>
            </w:pPr>
            <w:r>
              <w:rPr>
                <w:spacing w:val="-3"/>
                <w:sz w:val="24"/>
              </w:rPr>
              <w:t xml:space="preserve">An application exists with the status Submitted, carrying the match score and eligibility verdict as they stood at submission.</w:t>
            </w:r>
          </w:p>
        </w:tc>
      </w:tr>
      <w:tr>
        <w:tc>
          <w:tcPr>
            <w:tcW w:w="1980" w:type="dxa"/>
          </w:tcPr>
          <w:p>
            <w:pPr>
              <w:jc w:val="left"/>
              <w:rPr>
                <w:spacing w:val="-3"/>
                <w:sz w:val="22"/>
              </w:rPr>
            </w:pPr>
            <w:r>
              <w:rPr>
                <w:spacing w:val="-3"/>
                <w:b/>
                <w:sz w:val="24"/>
              </w:rPr>
              <w:t xml:space="preserve">Exception Paths</w:t>
            </w:r>
          </w:p>
        </w:tc>
        <w:tc>
          <w:tcPr>
            <w:tcW w:w="6660" w:type="dxa"/>
          </w:tcPr>
          <w:p>
            <w:pPr>
              <w:jc w:val="left"/>
              <w:rPr>
                <w:spacing w:val="-3"/>
                <w:sz w:val="22"/>
              </w:rPr>
            </w:pPr>
            <w:r>
              <w:rPr>
                <w:spacing w:val="-3"/>
                <w:sz w:val="24"/>
              </w:rPr>
              <w:t xml:space="preserve">An application to a closed programme is refused. A second application to the same programme is refused. Submission without confirming the declaration, or with a required question unanswered, is refused and the offending fields are named. A document that does not belong to the Student cannot be attached.</w:t>
            </w:r>
          </w:p>
        </w:tc>
      </w:tr>
      <w:tr>
        <w:tc>
          <w:tcPr>
            <w:tcW w:w="1980" w:type="dxa"/>
          </w:tcPr>
          <w:p>
            <w:pPr>
              <w:jc w:val="left"/>
              <w:rPr>
                <w:spacing w:val="-3"/>
                <w:sz w:val="22"/>
              </w:rPr>
            </w:pPr>
            <w:r>
              <w:rPr>
                <w:spacing w:val="-3"/>
                <w:b/>
                <w:sz w:val="24"/>
              </w:rPr>
              <w:t xml:space="preserve">Other</w:t>
            </w:r>
          </w:p>
        </w:tc>
        <w:tc>
          <w:tcPr>
            <w:tcW w:w="6660" w:type="dxa"/>
          </w:tcPr>
          <w:p>
            <w:pPr>
              <w:jc w:val="left"/>
              <w:rPr>
                <w:spacing w:val="-3"/>
                <w:sz w:val="22"/>
              </w:rPr>
            </w:pPr>
            <w:r>
              <w:rPr>
                <w:spacing w:val="-3"/>
                <w:sz w:val="24"/>
              </w:rPr>
              <w:t xml:space="preserve">The score is stored at submission so that the funder always sees the match as it stood when the Student applied, even if the Student later edits their profile.</w:t>
            </w:r>
          </w:p>
        </w:tc>
      </w:tr>
    </w:tbl>
    <w:p>
      <w:pPr>
        <w:pStyle w:val="Heading3"/>
        <w:keepNext/>
        <w:tabs>
          <w:tab w:val="left" w:pos="900"/>
        </w:tabs>
        <w:spacing w:line="360" w:lineRule="auto"/>
        <w:jc w:val="both"/>
        <w:rPr>
          <w:sz w:val="24"/>
        </w:rPr>
      </w:pPr>
      <w:r>
        <w:rPr>
          <w:sz w:val="24"/>
        </w:rPr>
        <w:t xml:space="preserve">3.2.13</w:t>
      </w:r>
      <w:r>
        <w:rPr>
          <w:sz w:val="24"/>
        </w:rPr>
        <w:tab/>
      </w:r>
      <w:r>
        <w:rPr>
          <w:sz w:val="24"/>
        </w:rPr>
        <w:t xml:space="preserve">Track Application</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980"/>
        <w:gridCol w:w="6660"/>
      </w:tblGrid>
      <w:tr>
        <w:tc>
          <w:tcPr>
            <w:tcW w:w="1980" w:type="dxa"/>
          </w:tcPr>
          <w:p>
            <w:pPr>
              <w:jc w:val="left"/>
              <w:rPr>
                <w:spacing w:val="-3"/>
                <w:sz w:val="22"/>
              </w:rPr>
            </w:pPr>
            <w:r>
              <w:rPr>
                <w:spacing w:val="-3"/>
                <w:b/>
                <w:sz w:val="24"/>
              </w:rPr>
              <w:t xml:space="preserve">Use Case Name</w:t>
            </w:r>
          </w:p>
        </w:tc>
        <w:tc>
          <w:tcPr>
            <w:tcW w:w="6660" w:type="dxa"/>
          </w:tcPr>
          <w:p>
            <w:pPr>
              <w:jc w:val="left"/>
              <w:rPr>
                <w:spacing w:val="-3"/>
                <w:sz w:val="22"/>
              </w:rPr>
            </w:pPr>
            <w:r>
              <w:rPr>
                <w:spacing w:val="-3"/>
                <w:sz w:val="24"/>
              </w:rPr>
              <w:t xml:space="preserve">Track Application</w:t>
            </w:r>
          </w:p>
        </w:tc>
      </w:tr>
      <w:tr>
        <w:tc>
          <w:tcPr>
            <w:tcW w:w="1980" w:type="dxa"/>
          </w:tcPr>
          <w:p>
            <w:pPr>
              <w:jc w:val="left"/>
              <w:rPr>
                <w:spacing w:val="-3"/>
                <w:sz w:val="22"/>
              </w:rPr>
            </w:pPr>
            <w:r>
              <w:rPr>
                <w:spacing w:val="-3"/>
                <w:b/>
                <w:sz w:val="24"/>
              </w:rPr>
              <w:t xml:space="preserve">XRef</w:t>
            </w:r>
          </w:p>
        </w:tc>
        <w:tc>
          <w:tcPr>
            <w:tcW w:w="6660" w:type="dxa"/>
          </w:tcPr>
          <w:p>
            <w:pPr>
              <w:jc w:val="left"/>
              <w:rPr>
                <w:spacing w:val="-3"/>
                <w:sz w:val="22"/>
              </w:rPr>
            </w:pPr>
            <w:r>
              <w:rPr>
                <w:spacing w:val="-3"/>
                <w:sz w:val="24"/>
              </w:rPr>
              <w:t xml:space="preserve">Section 2.2.2, Track Application</w:t>
            </w:r>
          </w:p>
        </w:tc>
      </w:tr>
      <w:tr>
        <w:tc>
          <w:tcPr>
            <w:tcW w:w="1980" w:type="dxa"/>
          </w:tcPr>
          <w:p>
            <w:pPr>
              <w:jc w:val="left"/>
              <w:rPr>
                <w:spacing w:val="-3"/>
                <w:sz w:val="22"/>
              </w:rPr>
            </w:pPr>
            <w:r>
              <w:rPr>
                <w:spacing w:val="-3"/>
                <w:b/>
                <w:sz w:val="24"/>
              </w:rPr>
              <w:t xml:space="preserve">Trigger</w:t>
            </w:r>
          </w:p>
        </w:tc>
        <w:tc>
          <w:tcPr>
            <w:tcW w:w="6660" w:type="dxa"/>
          </w:tcPr>
          <w:p>
            <w:pPr>
              <w:jc w:val="left"/>
              <w:rPr>
                <w:spacing w:val="-3"/>
                <w:sz w:val="22"/>
              </w:rPr>
            </w:pPr>
            <w:r>
              <w:rPr>
                <w:spacing w:val="-3"/>
                <w:sz w:val="24"/>
              </w:rPr>
              <w:t xml:space="preserve">The Student opens My Applications or selects an application.</w:t>
            </w:r>
          </w:p>
        </w:tc>
      </w:tr>
      <w:tr>
        <w:tc>
          <w:tcPr>
            <w:tcW w:w="1980" w:type="dxa"/>
          </w:tcPr>
          <w:p>
            <w:pPr>
              <w:jc w:val="left"/>
              <w:rPr>
                <w:spacing w:val="-3"/>
                <w:sz w:val="22"/>
              </w:rPr>
            </w:pPr>
            <w:r>
              <w:rPr>
                <w:spacing w:val="-3"/>
                <w:b/>
                <w:sz w:val="24"/>
              </w:rPr>
              <w:t xml:space="preserve">Precondition</w:t>
            </w:r>
          </w:p>
        </w:tc>
        <w:tc>
          <w:tcPr>
            <w:tcW w:w="6660" w:type="dxa"/>
          </w:tcPr>
          <w:p>
            <w:pPr>
              <w:jc w:val="left"/>
              <w:rPr>
                <w:spacing w:val="-3"/>
                <w:sz w:val="22"/>
              </w:rPr>
            </w:pPr>
            <w:r>
              <w:rPr>
                <w:spacing w:val="-3"/>
                <w:sz w:val="24"/>
              </w:rPr>
              <w:t xml:space="preserve">The application belongs to this Student.</w:t>
            </w:r>
          </w:p>
        </w:tc>
      </w:tr>
      <w:tr>
        <w:tc>
          <w:tcPr>
            <w:tcW w:w="1980" w:type="dxa"/>
          </w:tcPr>
          <w:p>
            <w:pPr>
              <w:jc w:val="left"/>
              <w:rPr>
                <w:spacing w:val="-3"/>
                <w:sz w:val="22"/>
              </w:rPr>
            </w:pPr>
            <w:r>
              <w:rPr>
                <w:spacing w:val="-3"/>
                <w:b/>
                <w:sz w:val="24"/>
              </w:rPr>
              <w:t xml:space="preserve">Basic Path</w:t>
            </w:r>
          </w:p>
        </w:tc>
        <w:tc>
          <w:tcPr>
            <w:tcW w:w="6660" w:type="dxa"/>
          </w:tcPr>
          <w:p>
            <w:pPr>
              <w:spacing w:line="360" w:lineRule="auto"/>
              <w:ind w:left="720" w:hanging="360"/>
              <w:jc w:val="both"/>
              <w:rPr>
                <w:spacing w:val="-3"/>
                <w:sz w:val="22"/>
              </w:rPr>
            </w:pPr>
            <w:r>
              <w:rPr>
                <w:spacing w:val="-3"/>
                <w:sz w:val="22"/>
              </w:rPr>
              <w:t>1.</w:t>
            </w:r>
            <w:r>
              <w:rPr>
                <w:spacing w:val="-3"/>
                <w:sz w:val="22"/>
              </w:rPr>
              <w:tab/>
            </w:r>
            <w:r>
              <w:rPr>
                <w:spacing w:val="-3"/>
                <w:sz w:val="22"/>
              </w:rPr>
              <w:t xml:space="preserve">The System retrieves the applications belonging to this Student.</w:t>
            </w:r>
          </w:p>
          <w:p>
            <w:pPr>
              <w:spacing w:line="360" w:lineRule="auto"/>
              <w:ind w:left="720" w:hanging="360"/>
              <w:jc w:val="both"/>
              <w:rPr>
                <w:spacing w:val="-3"/>
                <w:sz w:val="22"/>
              </w:rPr>
            </w:pPr>
            <w:r>
              <w:rPr>
                <w:spacing w:val="-3"/>
                <w:sz w:val="22"/>
              </w:rPr>
              <w:t>2.</w:t>
            </w:r>
            <w:r>
              <w:rPr>
                <w:spacing w:val="-3"/>
                <w:sz w:val="22"/>
              </w:rPr>
              <w:tab/>
            </w:r>
            <w:r>
              <w:rPr>
                <w:spacing w:val="-3"/>
                <w:sz w:val="22"/>
              </w:rPr>
              <w:t xml:space="preserve">The System presents them with their statuses and key dates.</w:t>
            </w:r>
          </w:p>
          <w:p>
            <w:pPr>
              <w:spacing w:line="360" w:lineRule="auto"/>
              <w:ind w:left="720" w:hanging="360"/>
              <w:jc w:val="both"/>
              <w:rPr>
                <w:spacing w:val="-3"/>
                <w:sz w:val="22"/>
              </w:rPr>
            </w:pPr>
            <w:r>
              <w:rPr>
                <w:spacing w:val="-3"/>
                <w:sz w:val="22"/>
              </w:rPr>
              <w:t>3.</w:t>
            </w:r>
            <w:r>
              <w:rPr>
                <w:spacing w:val="-3"/>
                <w:sz w:val="22"/>
              </w:rPr>
              <w:tab/>
            </w:r>
            <w:r>
              <w:rPr>
                <w:spacing w:val="-3"/>
                <w:sz w:val="22"/>
              </w:rPr>
              <w:t xml:space="preserve">The Student selects one.</w:t>
            </w:r>
          </w:p>
          <w:p>
            <w:pPr>
              <w:spacing w:line="360" w:lineRule="auto"/>
              <w:ind w:left="720" w:hanging="360"/>
              <w:jc w:val="both"/>
              <w:rPr>
                <w:spacing w:val="-3"/>
                <w:sz w:val="22"/>
              </w:rPr>
            </w:pPr>
            <w:r>
              <w:rPr>
                <w:spacing w:val="-3"/>
                <w:sz w:val="22"/>
              </w:rPr>
              <w:t>4.</w:t>
            </w:r>
            <w:r>
              <w:rPr>
                <w:spacing w:val="-3"/>
                <w:sz w:val="22"/>
              </w:rPr>
              <w:tab/>
            </w:r>
            <w:r>
              <w:rPr>
                <w:spacing w:val="-3"/>
                <w:sz w:val="22"/>
              </w:rPr>
              <w:t xml:space="preserve">The System presents the full application, its timeline and the recorded match.</w:t>
            </w:r>
          </w:p>
        </w:tc>
      </w:tr>
      <w:tr>
        <w:tc>
          <w:tcPr>
            <w:tcW w:w="1980" w:type="dxa"/>
          </w:tcPr>
          <w:p>
            <w:pPr>
              <w:jc w:val="left"/>
              <w:rPr>
                <w:spacing w:val="-3"/>
                <w:sz w:val="22"/>
              </w:rPr>
            </w:pPr>
            <w:r>
              <w:rPr>
                <w:spacing w:val="-3"/>
                <w:b/>
                <w:sz w:val="24"/>
              </w:rPr>
              <w:t xml:space="preserve">Alternative Paths</w:t>
            </w:r>
          </w:p>
        </w:tc>
        <w:tc>
          <w:tcPr>
            <w:tcW w:w="6660" w:type="dxa"/>
          </w:tcPr>
          <w:p>
            <w:pPr>
              <w:jc w:val="left"/>
              <w:rPr>
                <w:spacing w:val="-3"/>
                <w:sz w:val="22"/>
              </w:rPr>
            </w:pPr>
            <w:r>
              <w:rPr>
                <w:spacing w:val="-3"/>
                <w:sz w:val="24"/>
              </w:rPr>
              <w:t xml:space="preserve">If the application is still a draft, the System offers to continue it. If the funder has asked for more information, the System presents the request prominently.</w:t>
            </w:r>
          </w:p>
        </w:tc>
      </w:tr>
      <w:tr>
        <w:tc>
          <w:tcPr>
            <w:tcW w:w="1980" w:type="dxa"/>
          </w:tcPr>
          <w:p>
            <w:pPr>
              <w:jc w:val="left"/>
              <w:rPr>
                <w:spacing w:val="-3"/>
                <w:sz w:val="22"/>
              </w:rPr>
            </w:pPr>
            <w:r>
              <w:rPr>
                <w:spacing w:val="-3"/>
                <w:b/>
                <w:sz w:val="24"/>
              </w:rPr>
              <w:t xml:space="preserve">Postcondition</w:t>
            </w:r>
          </w:p>
        </w:tc>
        <w:tc>
          <w:tcPr>
            <w:tcW w:w="6660" w:type="dxa"/>
          </w:tcPr>
          <w:p>
            <w:pPr>
              <w:jc w:val="left"/>
              <w:rPr>
                <w:spacing w:val="-3"/>
                <w:sz w:val="22"/>
              </w:rPr>
            </w:pPr>
            <w:r>
              <w:rPr>
                <w:spacing w:val="-3"/>
                <w:sz w:val="24"/>
              </w:rPr>
              <w:t xml:space="preserve">The Student knows the current status of the application and what, if anything, is expected of them.</w:t>
            </w:r>
          </w:p>
        </w:tc>
      </w:tr>
      <w:tr>
        <w:tc>
          <w:tcPr>
            <w:tcW w:w="1980" w:type="dxa"/>
          </w:tcPr>
          <w:p>
            <w:pPr>
              <w:jc w:val="left"/>
              <w:rPr>
                <w:spacing w:val="-3"/>
                <w:sz w:val="22"/>
              </w:rPr>
            </w:pPr>
            <w:r>
              <w:rPr>
                <w:spacing w:val="-3"/>
                <w:b/>
                <w:sz w:val="24"/>
              </w:rPr>
              <w:t xml:space="preserve">Exception Paths</w:t>
            </w:r>
          </w:p>
        </w:tc>
        <w:tc>
          <w:tcPr>
            <w:tcW w:w="6660" w:type="dxa"/>
          </w:tcPr>
          <w:p>
            <w:pPr>
              <w:jc w:val="left"/>
              <w:rPr>
                <w:spacing w:val="-3"/>
                <w:sz w:val="22"/>
              </w:rPr>
            </w:pPr>
            <w:r>
              <w:rPr>
                <w:spacing w:val="-3"/>
                <w:sz w:val="24"/>
              </w:rPr>
              <w:t xml:space="preserve">A request for an application that belongs to another Student returns a not found response.</w:t>
            </w:r>
          </w:p>
        </w:tc>
      </w:tr>
      <w:tr>
        <w:tc>
          <w:tcPr>
            <w:tcW w:w="1980" w:type="dxa"/>
          </w:tcPr>
          <w:p>
            <w:pPr>
              <w:jc w:val="left"/>
              <w:rPr>
                <w:spacing w:val="-3"/>
                <w:sz w:val="22"/>
              </w:rPr>
            </w:pPr>
            <w:r>
              <w:rPr>
                <w:spacing w:val="-3"/>
                <w:b/>
                <w:sz w:val="24"/>
              </w:rPr>
              <w:t xml:space="preserve">Other</w:t>
            </w:r>
          </w:p>
        </w:tc>
        <w:tc>
          <w:tcPr>
            <w:tcW w:w="6660" w:type="dxa"/>
          </w:tcPr>
          <w:p>
            <w:pPr>
              <w:jc w:val="left"/>
              <w:rPr>
                <w:spacing w:val="-3"/>
                <w:sz w:val="22"/>
              </w:rPr>
            </w:pPr>
            <w:r>
              <w:rPr>
                <w:spacing w:val="-3"/>
                <w:sz w:val="24"/>
              </w:rPr>
              <w:t xml:space="preserve">The statuses are Draft, Submitted, Under Review, Documents Required, Shortlisted, Approved and Unsuccessful.</w:t>
            </w:r>
          </w:p>
        </w:tc>
      </w:tr>
    </w:tbl>
    <w:p>
      <w:pPr>
        <w:pStyle w:val="Heading3"/>
        <w:keepNext/>
        <w:tabs>
          <w:tab w:val="left" w:pos="900"/>
        </w:tabs>
        <w:spacing w:line="360" w:lineRule="auto"/>
        <w:jc w:val="both"/>
        <w:rPr>
          <w:sz w:val="24"/>
        </w:rPr>
      </w:pPr>
      <w:r>
        <w:rPr>
          <w:sz w:val="24"/>
        </w:rPr>
        <w:t xml:space="preserve">3.2.14</w:t>
      </w:r>
      <w:r>
        <w:rPr>
          <w:sz w:val="24"/>
        </w:rPr>
        <w:tab/>
      </w:r>
      <w:r>
        <w:rPr>
          <w:sz w:val="24"/>
        </w:rPr>
        <w:t xml:space="preserve">Manage Documents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980"/>
        <w:gridCol w:w="6660"/>
      </w:tblGrid>
      <w:tr>
        <w:tc>
          <w:tcPr>
            <w:tcW w:w="1980" w:type="dxa"/>
          </w:tcPr>
          <w:p>
            <w:pPr>
              <w:jc w:val="left"/>
              <w:rPr>
                <w:spacing w:val="-3"/>
                <w:sz w:val="22"/>
              </w:rPr>
            </w:pPr>
            <w:r>
              <w:rPr>
                <w:spacing w:val="-3"/>
                <w:b/>
                <w:sz w:val="24"/>
              </w:rPr>
              <w:t xml:space="preserve">Use Case Name</w:t>
            </w:r>
          </w:p>
        </w:tc>
        <w:tc>
          <w:tcPr>
            <w:tcW w:w="6660" w:type="dxa"/>
          </w:tcPr>
          <w:p>
            <w:pPr>
              <w:jc w:val="left"/>
              <w:rPr>
                <w:spacing w:val="-3"/>
                <w:sz w:val="22"/>
              </w:rPr>
            </w:pPr>
            <w:r>
              <w:rPr>
                <w:spacing w:val="-3"/>
                <w:sz w:val="24"/>
              </w:rPr>
              <w:t xml:space="preserve">Manage Documents</w:t>
            </w:r>
          </w:p>
        </w:tc>
      </w:tr>
      <w:tr>
        <w:tc>
          <w:tcPr>
            <w:tcW w:w="1980" w:type="dxa"/>
          </w:tcPr>
          <w:p>
            <w:pPr>
              <w:jc w:val="left"/>
              <w:rPr>
                <w:spacing w:val="-3"/>
                <w:sz w:val="22"/>
              </w:rPr>
            </w:pPr>
            <w:r>
              <w:rPr>
                <w:spacing w:val="-3"/>
                <w:b/>
                <w:sz w:val="24"/>
              </w:rPr>
              <w:t xml:space="preserve">XRef</w:t>
            </w:r>
          </w:p>
        </w:tc>
        <w:tc>
          <w:tcPr>
            <w:tcW w:w="6660" w:type="dxa"/>
          </w:tcPr>
          <w:p>
            <w:pPr>
              <w:jc w:val="left"/>
              <w:rPr>
                <w:spacing w:val="-3"/>
                <w:sz w:val="22"/>
              </w:rPr>
            </w:pPr>
            <w:r>
              <w:rPr>
                <w:spacing w:val="-3"/>
                <w:sz w:val="24"/>
              </w:rPr>
              <w:t xml:space="preserve">Section 2.2.2, Manage Documents</w:t>
            </w:r>
          </w:p>
        </w:tc>
      </w:tr>
      <w:tr>
        <w:tc>
          <w:tcPr>
            <w:tcW w:w="1980" w:type="dxa"/>
          </w:tcPr>
          <w:p>
            <w:pPr>
              <w:jc w:val="left"/>
              <w:rPr>
                <w:spacing w:val="-3"/>
                <w:sz w:val="22"/>
              </w:rPr>
            </w:pPr>
            <w:r>
              <w:rPr>
                <w:spacing w:val="-3"/>
                <w:b/>
                <w:sz w:val="24"/>
              </w:rPr>
              <w:t xml:space="preserve">Trigger</w:t>
            </w:r>
          </w:p>
        </w:tc>
        <w:tc>
          <w:tcPr>
            <w:tcW w:w="6660" w:type="dxa"/>
          </w:tcPr>
          <w:p>
            <w:pPr>
              <w:jc w:val="left"/>
              <w:rPr>
                <w:spacing w:val="-3"/>
                <w:sz w:val="22"/>
              </w:rPr>
            </w:pPr>
            <w:r>
              <w:rPr>
                <w:spacing w:val="-3"/>
                <w:sz w:val="24"/>
              </w:rPr>
              <w:t xml:space="preserve">The Student submits the upload form, or selects to remove a document.</w:t>
            </w:r>
          </w:p>
        </w:tc>
      </w:tr>
      <w:tr>
        <w:tc>
          <w:tcPr>
            <w:tcW w:w="1980" w:type="dxa"/>
          </w:tcPr>
          <w:p>
            <w:pPr>
              <w:jc w:val="left"/>
              <w:rPr>
                <w:spacing w:val="-3"/>
                <w:sz w:val="22"/>
              </w:rPr>
            </w:pPr>
            <w:r>
              <w:rPr>
                <w:spacing w:val="-3"/>
                <w:b/>
                <w:sz w:val="24"/>
              </w:rPr>
              <w:t xml:space="preserve">Precondition</w:t>
            </w:r>
          </w:p>
        </w:tc>
        <w:tc>
          <w:tcPr>
            <w:tcW w:w="6660" w:type="dxa"/>
          </w:tcPr>
          <w:p>
            <w:pPr>
              <w:jc w:val="left"/>
              <w:rPr>
                <w:spacing w:val="-3"/>
                <w:sz w:val="22"/>
              </w:rPr>
            </w:pPr>
            <w:r>
              <w:rPr>
                <w:spacing w:val="-3"/>
                <w:sz w:val="24"/>
              </w:rPr>
              <w:t xml:space="preserve">The Student holds a valid session.</w:t>
            </w:r>
          </w:p>
        </w:tc>
      </w:tr>
      <w:tr>
        <w:tc>
          <w:tcPr>
            <w:tcW w:w="1980" w:type="dxa"/>
          </w:tcPr>
          <w:p>
            <w:pPr>
              <w:jc w:val="left"/>
              <w:rPr>
                <w:spacing w:val="-3"/>
                <w:sz w:val="22"/>
              </w:rPr>
            </w:pPr>
            <w:r>
              <w:rPr>
                <w:spacing w:val="-3"/>
                <w:b/>
                <w:sz w:val="24"/>
              </w:rPr>
              <w:t xml:space="preserve">Basic Path</w:t>
            </w:r>
          </w:p>
        </w:tc>
        <w:tc>
          <w:tcPr>
            <w:tcW w:w="6660" w:type="dxa"/>
          </w:tcPr>
          <w:p>
            <w:pPr>
              <w:spacing w:line="360" w:lineRule="auto"/>
              <w:ind w:left="720" w:hanging="360"/>
              <w:jc w:val="both"/>
              <w:rPr>
                <w:spacing w:val="-3"/>
                <w:sz w:val="22"/>
              </w:rPr>
            </w:pPr>
            <w:r>
              <w:rPr>
                <w:spacing w:val="-3"/>
                <w:sz w:val="22"/>
              </w:rPr>
              <w:t>1.</w:t>
            </w:r>
            <w:r>
              <w:rPr>
                <w:spacing w:val="-3"/>
                <w:sz w:val="22"/>
              </w:rPr>
              <w:tab/>
            </w:r>
            <w:r>
              <w:rPr>
                <w:spacing w:val="-3"/>
                <w:sz w:val="22"/>
              </w:rPr>
              <w:t xml:space="preserve">The Student selects a document type and a file.</w:t>
            </w:r>
          </w:p>
          <w:p>
            <w:pPr>
              <w:spacing w:line="360" w:lineRule="auto"/>
              <w:ind w:left="720" w:hanging="360"/>
              <w:jc w:val="both"/>
              <w:rPr>
                <w:spacing w:val="-3"/>
                <w:sz w:val="22"/>
              </w:rPr>
            </w:pPr>
            <w:r>
              <w:rPr>
                <w:spacing w:val="-3"/>
                <w:sz w:val="22"/>
              </w:rPr>
              <w:t>2.</w:t>
            </w:r>
            <w:r>
              <w:rPr>
                <w:spacing w:val="-3"/>
                <w:sz w:val="22"/>
              </w:rPr>
              <w:tab/>
            </w:r>
            <w:r>
              <w:rPr>
                <w:spacing w:val="-3"/>
                <w:sz w:val="22"/>
              </w:rPr>
              <w:t xml:space="preserve">The System confirms the file is a PDF or an image and is no larger than five megabytes.</w:t>
            </w:r>
          </w:p>
          <w:p>
            <w:pPr>
              <w:spacing w:line="360" w:lineRule="auto"/>
              <w:ind w:left="720" w:hanging="360"/>
              <w:jc w:val="both"/>
              <w:rPr>
                <w:spacing w:val="-3"/>
                <w:sz w:val="22"/>
              </w:rPr>
            </w:pPr>
            <w:r>
              <w:rPr>
                <w:spacing w:val="-3"/>
                <w:sz w:val="22"/>
              </w:rPr>
              <w:t>3.</w:t>
            </w:r>
            <w:r>
              <w:rPr>
                <w:spacing w:val="-3"/>
                <w:sz w:val="22"/>
              </w:rPr>
              <w:tab/>
            </w:r>
            <w:r>
              <w:rPr>
                <w:spacing w:val="-3"/>
                <w:sz w:val="22"/>
              </w:rPr>
              <w:t xml:space="preserve">The System writes the file to storage under a key belonging to this Student.</w:t>
            </w:r>
          </w:p>
          <w:p>
            <w:pPr>
              <w:spacing w:line="360" w:lineRule="auto"/>
              <w:ind w:left="720" w:hanging="360"/>
              <w:jc w:val="both"/>
              <w:rPr>
                <w:spacing w:val="-3"/>
                <w:sz w:val="22"/>
              </w:rPr>
            </w:pPr>
            <w:r>
              <w:rPr>
                <w:spacing w:val="-3"/>
                <w:sz w:val="22"/>
              </w:rPr>
              <w:t>4.</w:t>
            </w:r>
            <w:r>
              <w:rPr>
                <w:spacing w:val="-3"/>
                <w:sz w:val="22"/>
              </w:rPr>
              <w:tab/>
            </w:r>
            <w:r>
              <w:rPr>
                <w:spacing w:val="-3"/>
                <w:sz w:val="22"/>
              </w:rPr>
              <w:t xml:space="preserve">The System records the document and recalculates profile strength.</w:t>
            </w:r>
          </w:p>
        </w:tc>
      </w:tr>
      <w:tr>
        <w:tc>
          <w:tcPr>
            <w:tcW w:w="1980" w:type="dxa"/>
          </w:tcPr>
          <w:p>
            <w:pPr>
              <w:jc w:val="left"/>
              <w:rPr>
                <w:spacing w:val="-3"/>
                <w:sz w:val="22"/>
              </w:rPr>
            </w:pPr>
            <w:r>
              <w:rPr>
                <w:spacing w:val="-3"/>
                <w:b/>
                <w:sz w:val="24"/>
              </w:rPr>
              <w:t xml:space="preserve">Alternative Paths</w:t>
            </w:r>
          </w:p>
        </w:tc>
        <w:tc>
          <w:tcPr>
            <w:tcW w:w="6660" w:type="dxa"/>
          </w:tcPr>
          <w:p>
            <w:pPr>
              <w:jc w:val="left"/>
              <w:rPr>
                <w:spacing w:val="-3"/>
                <w:sz w:val="22"/>
              </w:rPr>
            </w:pPr>
            <w:r>
              <w:rPr>
                <w:spacing w:val="-3"/>
                <w:sz w:val="24"/>
              </w:rPr>
              <w:t xml:space="preserve">The Student may remove a document, which deletes both the record and the stored file. Applications already submitted keep the copy that was attached to them.</w:t>
            </w:r>
          </w:p>
        </w:tc>
      </w:tr>
      <w:tr>
        <w:tc>
          <w:tcPr>
            <w:tcW w:w="1980" w:type="dxa"/>
          </w:tcPr>
          <w:p>
            <w:pPr>
              <w:jc w:val="left"/>
              <w:rPr>
                <w:spacing w:val="-3"/>
                <w:sz w:val="22"/>
              </w:rPr>
            </w:pPr>
            <w:r>
              <w:rPr>
                <w:spacing w:val="-3"/>
                <w:b/>
                <w:sz w:val="24"/>
              </w:rPr>
              <w:t xml:space="preserve">Postcondition</w:t>
            </w:r>
          </w:p>
        </w:tc>
        <w:tc>
          <w:tcPr>
            <w:tcW w:w="6660" w:type="dxa"/>
          </w:tcPr>
          <w:p>
            <w:pPr>
              <w:jc w:val="left"/>
              <w:rPr>
                <w:spacing w:val="-3"/>
                <w:sz w:val="22"/>
              </w:rPr>
            </w:pPr>
            <w:r>
              <w:rPr>
                <w:spacing w:val="-3"/>
                <w:sz w:val="24"/>
              </w:rPr>
              <w:t xml:space="preserve">The document is stored against the Student's profile and is available to attach to applications.</w:t>
            </w:r>
          </w:p>
        </w:tc>
      </w:tr>
      <w:tr>
        <w:tc>
          <w:tcPr>
            <w:tcW w:w="1980" w:type="dxa"/>
          </w:tcPr>
          <w:p>
            <w:pPr>
              <w:jc w:val="left"/>
              <w:rPr>
                <w:spacing w:val="-3"/>
                <w:sz w:val="22"/>
              </w:rPr>
            </w:pPr>
            <w:r>
              <w:rPr>
                <w:spacing w:val="-3"/>
                <w:b/>
                <w:sz w:val="24"/>
              </w:rPr>
              <w:t xml:space="preserve">Exception Paths</w:t>
            </w:r>
          </w:p>
        </w:tc>
        <w:tc>
          <w:tcPr>
            <w:tcW w:w="6660" w:type="dxa"/>
          </w:tcPr>
          <w:p>
            <w:pPr>
              <w:jc w:val="left"/>
              <w:rPr>
                <w:spacing w:val="-3"/>
                <w:sz w:val="22"/>
              </w:rPr>
            </w:pPr>
            <w:r>
              <w:rPr>
                <w:spacing w:val="-3"/>
                <w:sz w:val="24"/>
              </w:rPr>
              <w:t xml:space="preserve">A file of an unsupported type, an empty file, or a file larger than five megabytes is refused. More than twenty uploads in ten minutes are refused.</w:t>
            </w:r>
          </w:p>
        </w:tc>
      </w:tr>
      <w:tr>
        <w:tc>
          <w:tcPr>
            <w:tcW w:w="1980" w:type="dxa"/>
          </w:tcPr>
          <w:p>
            <w:pPr>
              <w:jc w:val="left"/>
              <w:rPr>
                <w:spacing w:val="-3"/>
                <w:sz w:val="22"/>
              </w:rPr>
            </w:pPr>
            <w:r>
              <w:rPr>
                <w:spacing w:val="-3"/>
                <w:b/>
                <w:sz w:val="24"/>
              </w:rPr>
              <w:t xml:space="preserve">Other</w:t>
            </w:r>
          </w:p>
        </w:tc>
        <w:tc>
          <w:tcPr>
            <w:tcW w:w="6660" w:type="dxa"/>
          </w:tcPr>
          <w:p>
            <w:pPr>
              <w:jc w:val="left"/>
              <w:rPr>
                <w:spacing w:val="-3"/>
                <w:sz w:val="22"/>
              </w:rPr>
            </w:pPr>
            <w:r>
              <w:rPr>
                <w:spacing w:val="-3"/>
                <w:sz w:val="24"/>
              </w:rPr>
              <w:t xml:space="preserve">Documents are not required in order to register. They are stored outside the public web root and are released only to the Student who owns them, or to a funder that has received an application the document is attached to.</w:t>
            </w:r>
          </w:p>
        </w:tc>
      </w:tr>
    </w:tbl>
    <w:p>
      <w:pPr>
        <w:pStyle w:val="Heading3"/>
        <w:keepNext/>
        <w:tabs>
          <w:tab w:val="left" w:pos="900"/>
        </w:tabs>
        <w:spacing w:line="360" w:lineRule="auto"/>
        <w:jc w:val="both"/>
        <w:rPr>
          <w:sz w:val="24"/>
        </w:rPr>
      </w:pPr>
      <w:r>
        <w:rPr>
          <w:sz w:val="24"/>
        </w:rPr>
        <w:t xml:space="preserve">3.2.15</w:t>
      </w:r>
      <w:r>
        <w:rPr>
          <w:sz w:val="24"/>
        </w:rPr>
        <w:tab/>
      </w:r>
      <w:r>
        <w:rPr>
          <w:sz w:val="24"/>
        </w:rPr>
        <w:t xml:space="preserve">Record Subject Results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980"/>
        <w:gridCol w:w="6660"/>
      </w:tblGrid>
      <w:tr>
        <w:tc>
          <w:tcPr>
            <w:tcW w:w="1980" w:type="dxa"/>
          </w:tcPr>
          <w:p>
            <w:pPr>
              <w:jc w:val="left"/>
              <w:rPr>
                <w:spacing w:val="-3"/>
                <w:sz w:val="22"/>
              </w:rPr>
            </w:pPr>
            <w:r>
              <w:rPr>
                <w:spacing w:val="-3"/>
                <w:b/>
                <w:sz w:val="24"/>
              </w:rPr>
              <w:t xml:space="preserve">Use Case Name</w:t>
            </w:r>
          </w:p>
        </w:tc>
        <w:tc>
          <w:tcPr>
            <w:tcW w:w="6660" w:type="dxa"/>
          </w:tcPr>
          <w:p>
            <w:pPr>
              <w:jc w:val="left"/>
              <w:rPr>
                <w:spacing w:val="-3"/>
                <w:sz w:val="22"/>
              </w:rPr>
            </w:pPr>
            <w:r>
              <w:rPr>
                <w:spacing w:val="-3"/>
                <w:sz w:val="24"/>
              </w:rPr>
              <w:t xml:space="preserve">Record Subject Results</w:t>
            </w:r>
          </w:p>
        </w:tc>
      </w:tr>
      <w:tr>
        <w:tc>
          <w:tcPr>
            <w:tcW w:w="1980" w:type="dxa"/>
          </w:tcPr>
          <w:p>
            <w:pPr>
              <w:jc w:val="left"/>
              <w:rPr>
                <w:spacing w:val="-3"/>
                <w:sz w:val="22"/>
              </w:rPr>
            </w:pPr>
            <w:r>
              <w:rPr>
                <w:spacing w:val="-3"/>
                <w:b/>
                <w:sz w:val="24"/>
              </w:rPr>
              <w:t xml:space="preserve">XRef</w:t>
            </w:r>
          </w:p>
        </w:tc>
        <w:tc>
          <w:tcPr>
            <w:tcW w:w="6660" w:type="dxa"/>
          </w:tcPr>
          <w:p>
            <w:pPr>
              <w:jc w:val="left"/>
              <w:rPr>
                <w:spacing w:val="-3"/>
                <w:sz w:val="22"/>
              </w:rPr>
            </w:pPr>
            <w:r>
              <w:rPr>
                <w:spacing w:val="-3"/>
                <w:sz w:val="24"/>
              </w:rPr>
              <w:t xml:space="preserve">Section 2.2.2, Record Subject Results</w:t>
            </w:r>
          </w:p>
        </w:tc>
      </w:tr>
      <w:tr>
        <w:tc>
          <w:tcPr>
            <w:tcW w:w="1980" w:type="dxa"/>
          </w:tcPr>
          <w:p>
            <w:pPr>
              <w:jc w:val="left"/>
              <w:rPr>
                <w:spacing w:val="-3"/>
                <w:sz w:val="22"/>
              </w:rPr>
            </w:pPr>
            <w:r>
              <w:rPr>
                <w:spacing w:val="-3"/>
                <w:b/>
                <w:sz w:val="24"/>
              </w:rPr>
              <w:t xml:space="preserve">Trigger</w:t>
            </w:r>
          </w:p>
        </w:tc>
        <w:tc>
          <w:tcPr>
            <w:tcW w:w="6660" w:type="dxa"/>
          </w:tcPr>
          <w:p>
            <w:pPr>
              <w:jc w:val="left"/>
              <w:rPr>
                <w:spacing w:val="-3"/>
                <w:sz w:val="22"/>
              </w:rPr>
            </w:pPr>
            <w:r>
              <w:rPr>
                <w:spacing w:val="-3"/>
                <w:sz w:val="24"/>
              </w:rPr>
              <w:t xml:space="preserve">The Student adds, edits, reorders or deletes a result on the My Results page.</w:t>
            </w:r>
          </w:p>
        </w:tc>
      </w:tr>
      <w:tr>
        <w:tc>
          <w:tcPr>
            <w:tcW w:w="1980" w:type="dxa"/>
          </w:tcPr>
          <w:p>
            <w:pPr>
              <w:jc w:val="left"/>
              <w:rPr>
                <w:spacing w:val="-3"/>
                <w:sz w:val="22"/>
              </w:rPr>
            </w:pPr>
            <w:r>
              <w:rPr>
                <w:spacing w:val="-3"/>
                <w:b/>
                <w:sz w:val="24"/>
              </w:rPr>
              <w:t xml:space="preserve">Precondition</w:t>
            </w:r>
          </w:p>
        </w:tc>
        <w:tc>
          <w:tcPr>
            <w:tcW w:w="6660" w:type="dxa"/>
          </w:tcPr>
          <w:p>
            <w:pPr>
              <w:jc w:val="left"/>
              <w:rPr>
                <w:spacing w:val="-3"/>
                <w:sz w:val="22"/>
              </w:rPr>
            </w:pPr>
            <w:r>
              <w:rPr>
                <w:spacing w:val="-3"/>
                <w:sz w:val="24"/>
              </w:rPr>
              <w:t xml:space="preserve">The Student has signed in and has completed onboarding.</w:t>
            </w:r>
          </w:p>
        </w:tc>
      </w:tr>
      <w:tr>
        <w:tc>
          <w:tcPr>
            <w:tcW w:w="1980" w:type="dxa"/>
          </w:tcPr>
          <w:p>
            <w:pPr>
              <w:jc w:val="left"/>
              <w:rPr>
                <w:spacing w:val="-3"/>
                <w:sz w:val="22"/>
              </w:rPr>
            </w:pPr>
            <w:r>
              <w:rPr>
                <w:spacing w:val="-3"/>
                <w:b/>
                <w:sz w:val="24"/>
              </w:rPr>
              <w:t xml:space="preserve">Basic Path</w:t>
            </w:r>
          </w:p>
        </w:tc>
        <w:tc>
          <w:tcPr>
            <w:tcW w:w="6660" w:type="dxa"/>
          </w:tcPr>
          <w:p>
            <w:pPr>
              <w:spacing w:line="360" w:lineRule="auto"/>
              <w:ind w:left="720" w:hanging="360"/>
              <w:jc w:val="both"/>
              <w:rPr>
                <w:spacing w:val="-3"/>
                <w:sz w:val="22"/>
              </w:rPr>
            </w:pPr>
            <w:r>
              <w:rPr>
                <w:spacing w:val="-3"/>
                <w:sz w:val="22"/>
              </w:rPr>
              <w:t>1.</w:t>
            </w:r>
            <w:r>
              <w:rPr>
                <w:spacing w:val="-3"/>
                <w:sz w:val="22"/>
              </w:rPr>
              <w:tab/>
            </w:r>
            <w:r>
              <w:rPr>
                <w:spacing w:val="-3"/>
                <w:sz w:val="22"/>
              </w:rPr>
              <w:t xml:space="preserve">The Student selects Add a result.</w:t>
            </w:r>
          </w:p>
          <w:p>
            <w:pPr>
              <w:spacing w:line="360" w:lineRule="auto"/>
              <w:ind w:left="720" w:hanging="360"/>
              <w:jc w:val="both"/>
              <w:rPr>
                <w:spacing w:val="-3"/>
                <w:sz w:val="22"/>
              </w:rPr>
            </w:pPr>
            <w:r>
              <w:rPr>
                <w:spacing w:val="-3"/>
                <w:sz w:val="22"/>
              </w:rPr>
              <w:t>2.</w:t>
            </w:r>
            <w:r>
              <w:rPr>
                <w:spacing w:val="-3"/>
                <w:sz w:val="22"/>
              </w:rPr>
              <w:tab/>
            </w:r>
            <w:r>
              <w:rPr>
                <w:spacing w:val="-3"/>
                <w:sz w:val="22"/>
              </w:rPr>
              <w:t xml:space="preserve">The System presents the subject list appropriate to the Student's education stage, school subjects for a school learner and modules for a tertiary student.</w:t>
            </w:r>
          </w:p>
          <w:p>
            <w:pPr>
              <w:spacing w:line="360" w:lineRule="auto"/>
              <w:ind w:left="720" w:hanging="360"/>
              <w:jc w:val="both"/>
              <w:rPr>
                <w:spacing w:val="-3"/>
                <w:sz w:val="22"/>
              </w:rPr>
            </w:pPr>
            <w:r>
              <w:rPr>
                <w:spacing w:val="-3"/>
                <w:sz w:val="22"/>
              </w:rPr>
              <w:t>3.</w:t>
            </w:r>
            <w:r>
              <w:rPr>
                <w:spacing w:val="-3"/>
                <w:sz w:val="22"/>
              </w:rPr>
              <w:tab/>
            </w:r>
            <w:r>
              <w:rPr>
                <w:spacing w:val="-3"/>
                <w:sz w:val="22"/>
              </w:rPr>
              <w:t xml:space="preserve">The Student selects a subject, or types one that the list does not hold.</w:t>
            </w:r>
          </w:p>
          <w:p>
            <w:pPr>
              <w:spacing w:line="360" w:lineRule="auto"/>
              <w:ind w:left="720" w:hanging="360"/>
              <w:jc w:val="both"/>
              <w:rPr>
                <w:spacing w:val="-3"/>
                <w:sz w:val="22"/>
              </w:rPr>
            </w:pPr>
            <w:r>
              <w:rPr>
                <w:spacing w:val="-3"/>
                <w:sz w:val="22"/>
              </w:rPr>
              <w:t>4.</w:t>
            </w:r>
            <w:r>
              <w:rPr>
                <w:spacing w:val="-3"/>
                <w:sz w:val="22"/>
              </w:rPr>
              <w:tab/>
            </w:r>
            <w:r>
              <w:rPr>
                <w:spacing w:val="-3"/>
                <w:sz w:val="22"/>
              </w:rPr>
              <w:t xml:space="preserve">The Student enters the academic year, and optionally the mark and the term.</w:t>
            </w:r>
          </w:p>
          <w:p>
            <w:pPr>
              <w:spacing w:line="360" w:lineRule="auto"/>
              <w:ind w:left="720" w:hanging="360"/>
              <w:jc w:val="both"/>
              <w:rPr>
                <w:spacing w:val="-3"/>
                <w:sz w:val="22"/>
              </w:rPr>
            </w:pPr>
            <w:r>
              <w:rPr>
                <w:spacing w:val="-3"/>
                <w:sz w:val="22"/>
              </w:rPr>
              <w:t>5.</w:t>
            </w:r>
            <w:r>
              <w:rPr>
                <w:spacing w:val="-3"/>
                <w:sz w:val="22"/>
              </w:rPr>
              <w:tab/>
            </w:r>
            <w:r>
              <w:rPr>
                <w:spacing w:val="-3"/>
                <w:sz w:val="22"/>
              </w:rPr>
              <w:t xml:space="preserve">The System validates that the mark, if given, is a whole percentage between 0 and 100.</w:t>
            </w:r>
          </w:p>
          <w:p>
            <w:pPr>
              <w:spacing w:line="360" w:lineRule="auto"/>
              <w:ind w:left="720" w:hanging="360"/>
              <w:jc w:val="both"/>
              <w:rPr>
                <w:spacing w:val="-3"/>
                <w:sz w:val="22"/>
              </w:rPr>
            </w:pPr>
            <w:r>
              <w:rPr>
                <w:spacing w:val="-3"/>
                <w:sz w:val="22"/>
              </w:rPr>
              <w:t>6.</w:t>
            </w:r>
            <w:r>
              <w:rPr>
                <w:spacing w:val="-3"/>
                <w:sz w:val="22"/>
              </w:rPr>
              <w:tab/>
            </w:r>
            <w:r>
              <w:rPr>
                <w:spacing w:val="-3"/>
                <w:sz w:val="22"/>
              </w:rPr>
              <w:t xml:space="preserve">The System stores the result and adds any typed subject to the catalogue as a custom entry attributed to the Student.</w:t>
            </w:r>
          </w:p>
          <w:p>
            <w:pPr>
              <w:spacing w:line="360" w:lineRule="auto"/>
              <w:ind w:left="720" w:hanging="360"/>
              <w:jc w:val="both"/>
              <w:rPr>
                <w:spacing w:val="-3"/>
                <w:sz w:val="22"/>
              </w:rPr>
            </w:pPr>
            <w:r>
              <w:rPr>
                <w:spacing w:val="-3"/>
                <w:sz w:val="22"/>
              </w:rPr>
              <w:t>7.</w:t>
            </w:r>
            <w:r>
              <w:rPr>
                <w:spacing w:val="-3"/>
                <w:sz w:val="22"/>
              </w:rPr>
              <w:tab/>
            </w:r>
            <w:r>
              <w:rPr>
                <w:spacing w:val="-3"/>
                <w:sz w:val="22"/>
              </w:rPr>
              <w:t xml:space="preserve">The System lists, beneath the result, any published funding programme whose stated subject minimum this result meets.</w:t>
            </w:r>
          </w:p>
        </w:tc>
      </w:tr>
      <w:tr>
        <w:tc>
          <w:tcPr>
            <w:tcW w:w="1980" w:type="dxa"/>
          </w:tcPr>
          <w:p>
            <w:pPr>
              <w:jc w:val="left"/>
              <w:rPr>
                <w:spacing w:val="-3"/>
                <w:sz w:val="22"/>
              </w:rPr>
            </w:pPr>
            <w:r>
              <w:rPr>
                <w:spacing w:val="-3"/>
                <w:b/>
                <w:sz w:val="24"/>
              </w:rPr>
              <w:t xml:space="preserve">Alternative Paths</w:t>
            </w:r>
          </w:p>
        </w:tc>
        <w:tc>
          <w:tcPr>
            <w:tcW w:w="6660" w:type="dxa"/>
          </w:tcPr>
          <w:p>
            <w:pPr>
              <w:jc w:val="left"/>
              <w:rPr>
                <w:spacing w:val="-3"/>
                <w:sz w:val="22"/>
              </w:rPr>
            </w:pPr>
            <w:r>
              <w:rPr>
                <w:spacing w:val="-3"/>
                <w:sz w:val="24"/>
              </w:rPr>
              <w:t xml:space="preserve">In step 4 the Student may leave the mark empty. Knowing which subject is being taken, without yet knowing the mark, is a real state and is stored as such; it is not recorded as a zero.</w:t>
            </w:r>
          </w:p>
        </w:tc>
      </w:tr>
      <w:tr>
        <w:tc>
          <w:tcPr>
            <w:tcW w:w="1980" w:type="dxa"/>
          </w:tcPr>
          <w:p>
            <w:pPr>
              <w:jc w:val="left"/>
              <w:rPr>
                <w:spacing w:val="-3"/>
                <w:sz w:val="22"/>
              </w:rPr>
            </w:pPr>
            <w:r>
              <w:rPr>
                <w:spacing w:val="-3"/>
                <w:b/>
                <w:sz w:val="24"/>
              </w:rPr>
              <w:t xml:space="preserve">Postcondition</w:t>
            </w:r>
          </w:p>
        </w:tc>
        <w:tc>
          <w:tcPr>
            <w:tcW w:w="6660" w:type="dxa"/>
          </w:tcPr>
          <w:p>
            <w:pPr>
              <w:jc w:val="left"/>
              <w:rPr>
                <w:spacing w:val="-3"/>
                <w:sz w:val="22"/>
              </w:rPr>
            </w:pPr>
            <w:r>
              <w:rPr>
                <w:spacing w:val="-3"/>
                <w:sz w:val="24"/>
              </w:rPr>
              <w:t xml:space="preserve">The result is stored against the Student's profile and is available to the Matching Engine.</w:t>
            </w:r>
          </w:p>
        </w:tc>
      </w:tr>
      <w:tr>
        <w:tc>
          <w:tcPr>
            <w:tcW w:w="1980" w:type="dxa"/>
          </w:tcPr>
          <w:p>
            <w:pPr>
              <w:jc w:val="left"/>
              <w:rPr>
                <w:spacing w:val="-3"/>
                <w:sz w:val="22"/>
              </w:rPr>
            </w:pPr>
            <w:r>
              <w:rPr>
                <w:spacing w:val="-3"/>
                <w:b/>
                <w:sz w:val="24"/>
              </w:rPr>
              <w:t xml:space="preserve">Exception Paths</w:t>
            </w:r>
          </w:p>
        </w:tc>
        <w:tc>
          <w:tcPr>
            <w:tcW w:w="6660" w:type="dxa"/>
          </w:tcPr>
          <w:p>
            <w:pPr>
              <w:jc w:val="left"/>
              <w:rPr>
                <w:spacing w:val="-3"/>
                <w:sz w:val="22"/>
              </w:rPr>
            </w:pPr>
            <w:r>
              <w:rPr>
                <w:spacing w:val="-3"/>
                <w:sz w:val="24"/>
              </w:rPr>
              <w:t xml:space="preserve">If the Student records a second result for the same subject and year, the System refuses the duplicate and offers to edit the existing result instead. If a typed subject name is too short or contains no letters, the System refuses it.</w:t>
            </w:r>
          </w:p>
        </w:tc>
      </w:tr>
      <w:tr>
        <w:tc>
          <w:tcPr>
            <w:tcW w:w="1980" w:type="dxa"/>
          </w:tcPr>
          <w:p>
            <w:pPr>
              <w:jc w:val="left"/>
              <w:rPr>
                <w:spacing w:val="-3"/>
                <w:sz w:val="22"/>
              </w:rPr>
            </w:pPr>
            <w:r>
              <w:rPr>
                <w:spacing w:val="-3"/>
                <w:b/>
                <w:sz w:val="24"/>
              </w:rPr>
              <w:t xml:space="preserve">Other</w:t>
            </w:r>
          </w:p>
        </w:tc>
        <w:tc>
          <w:tcPr>
            <w:tcW w:w="6660" w:type="dxa"/>
          </w:tcPr>
          <w:p>
            <w:pPr>
              <w:jc w:val="left"/>
              <w:rPr>
                <w:spacing w:val="-3"/>
                <w:sz w:val="22"/>
              </w:rPr>
            </w:pPr>
            <w:r>
              <w:rPr>
                <w:spacing w:val="-3"/>
                <w:sz w:val="24"/>
              </w:rPr>
              <w:t xml:space="preserve">The page uses the vocabulary of the Student's education stage: a Grade 12 learner records subjects, a university student records modules. Where two results exist for one subject in different years, the Matching Engine uses the later one.</w:t>
            </w:r>
          </w:p>
        </w:tc>
      </w:tr>
    </w:tbl>
    <w:p>
      <w:pPr>
        <w:pStyle w:val="Heading3"/>
        <w:keepNext/>
        <w:tabs>
          <w:tab w:val="left" w:pos="900"/>
        </w:tabs>
        <w:spacing w:line="360" w:lineRule="auto"/>
        <w:jc w:val="both"/>
        <w:rPr>
          <w:sz w:val="24"/>
        </w:rPr>
      </w:pPr>
      <w:r>
        <w:rPr>
          <w:sz w:val="24"/>
        </w:rPr>
        <w:t xml:space="preserve">3.2.16</w:t>
      </w:r>
      <w:r>
        <w:rPr>
          <w:sz w:val="24"/>
        </w:rPr>
        <w:tab/>
      </w:r>
      <w:r>
        <w:rPr>
          <w:sz w:val="24"/>
        </w:rPr>
        <w:t xml:space="preserve">Browse All Bursaries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980"/>
        <w:gridCol w:w="6660"/>
      </w:tblGrid>
      <w:tr>
        <w:tc>
          <w:tcPr>
            <w:tcW w:w="1980" w:type="dxa"/>
          </w:tcPr>
          <w:p>
            <w:pPr>
              <w:jc w:val="left"/>
              <w:rPr>
                <w:spacing w:val="-3"/>
                <w:sz w:val="22"/>
              </w:rPr>
            </w:pPr>
            <w:r>
              <w:rPr>
                <w:spacing w:val="-3"/>
                <w:b/>
                <w:sz w:val="24"/>
              </w:rPr>
              <w:t xml:space="preserve">Use Case Name</w:t>
            </w:r>
          </w:p>
        </w:tc>
        <w:tc>
          <w:tcPr>
            <w:tcW w:w="6660" w:type="dxa"/>
          </w:tcPr>
          <w:p>
            <w:pPr>
              <w:jc w:val="left"/>
              <w:rPr>
                <w:spacing w:val="-3"/>
                <w:sz w:val="22"/>
              </w:rPr>
            </w:pPr>
            <w:r>
              <w:rPr>
                <w:spacing w:val="-3"/>
                <w:sz w:val="24"/>
              </w:rPr>
              <w:t xml:space="preserve">Browse All Bursaries</w:t>
            </w:r>
          </w:p>
        </w:tc>
      </w:tr>
      <w:tr>
        <w:tc>
          <w:tcPr>
            <w:tcW w:w="1980" w:type="dxa"/>
          </w:tcPr>
          <w:p>
            <w:pPr>
              <w:jc w:val="left"/>
              <w:rPr>
                <w:spacing w:val="-3"/>
                <w:sz w:val="22"/>
              </w:rPr>
            </w:pPr>
            <w:r>
              <w:rPr>
                <w:spacing w:val="-3"/>
                <w:b/>
                <w:sz w:val="24"/>
              </w:rPr>
              <w:t xml:space="preserve">XRef</w:t>
            </w:r>
          </w:p>
        </w:tc>
        <w:tc>
          <w:tcPr>
            <w:tcW w:w="6660" w:type="dxa"/>
          </w:tcPr>
          <w:p>
            <w:pPr>
              <w:jc w:val="left"/>
              <w:rPr>
                <w:spacing w:val="-3"/>
                <w:sz w:val="22"/>
              </w:rPr>
            </w:pPr>
            <w:r>
              <w:rPr>
                <w:spacing w:val="-3"/>
                <w:sz w:val="24"/>
              </w:rPr>
              <w:t xml:space="preserve">Section 2.2.2, Browse All Bursaries</w:t>
            </w:r>
          </w:p>
        </w:tc>
      </w:tr>
      <w:tr>
        <w:tc>
          <w:tcPr>
            <w:tcW w:w="1980" w:type="dxa"/>
          </w:tcPr>
          <w:p>
            <w:pPr>
              <w:jc w:val="left"/>
              <w:rPr>
                <w:spacing w:val="-3"/>
                <w:sz w:val="22"/>
              </w:rPr>
            </w:pPr>
            <w:r>
              <w:rPr>
                <w:spacing w:val="-3"/>
                <w:b/>
                <w:sz w:val="24"/>
              </w:rPr>
              <w:t xml:space="preserve">Trigger</w:t>
            </w:r>
          </w:p>
        </w:tc>
        <w:tc>
          <w:tcPr>
            <w:tcW w:w="6660" w:type="dxa"/>
          </w:tcPr>
          <w:p>
            <w:pPr>
              <w:jc w:val="left"/>
              <w:rPr>
                <w:spacing w:val="-3"/>
                <w:sz w:val="22"/>
              </w:rPr>
            </w:pPr>
            <w:r>
              <w:rPr>
                <w:spacing w:val="-3"/>
                <w:sz w:val="24"/>
              </w:rPr>
              <w:t xml:space="preserve">The Student selects All Bursaries from the navigation.</w:t>
            </w:r>
          </w:p>
        </w:tc>
      </w:tr>
      <w:tr>
        <w:tc>
          <w:tcPr>
            <w:tcW w:w="1980" w:type="dxa"/>
          </w:tcPr>
          <w:p>
            <w:pPr>
              <w:jc w:val="left"/>
              <w:rPr>
                <w:spacing w:val="-3"/>
                <w:sz w:val="22"/>
              </w:rPr>
            </w:pPr>
            <w:r>
              <w:rPr>
                <w:spacing w:val="-3"/>
                <w:b/>
                <w:sz w:val="24"/>
              </w:rPr>
              <w:t xml:space="preserve">Precondition</w:t>
            </w:r>
          </w:p>
        </w:tc>
        <w:tc>
          <w:tcPr>
            <w:tcW w:w="6660" w:type="dxa"/>
          </w:tcPr>
          <w:p>
            <w:pPr>
              <w:jc w:val="left"/>
              <w:rPr>
                <w:spacing w:val="-3"/>
                <w:sz w:val="22"/>
              </w:rPr>
            </w:pPr>
            <w:r>
              <w:rPr>
                <w:spacing w:val="-3"/>
                <w:sz w:val="24"/>
              </w:rPr>
              <w:t xml:space="preserve">The Student has signed in.</w:t>
            </w:r>
          </w:p>
        </w:tc>
      </w:tr>
      <w:tr>
        <w:tc>
          <w:tcPr>
            <w:tcW w:w="1980" w:type="dxa"/>
          </w:tcPr>
          <w:p>
            <w:pPr>
              <w:jc w:val="left"/>
              <w:rPr>
                <w:spacing w:val="-3"/>
                <w:sz w:val="22"/>
              </w:rPr>
            </w:pPr>
            <w:r>
              <w:rPr>
                <w:spacing w:val="-3"/>
                <w:b/>
                <w:sz w:val="24"/>
              </w:rPr>
              <w:t xml:space="preserve">Basic Path</w:t>
            </w:r>
          </w:p>
        </w:tc>
        <w:tc>
          <w:tcPr>
            <w:tcW w:w="6660" w:type="dxa"/>
          </w:tcPr>
          <w:p>
            <w:pPr>
              <w:spacing w:line="360" w:lineRule="auto"/>
              <w:ind w:left="720" w:hanging="360"/>
              <w:jc w:val="both"/>
              <w:rPr>
                <w:spacing w:val="-3"/>
                <w:sz w:val="22"/>
              </w:rPr>
            </w:pPr>
            <w:r>
              <w:rPr>
                <w:spacing w:val="-3"/>
                <w:sz w:val="22"/>
              </w:rPr>
              <w:t>1.</w:t>
            </w:r>
            <w:r>
              <w:rPr>
                <w:spacing w:val="-3"/>
                <w:sz w:val="22"/>
              </w:rPr>
              <w:tab/>
            </w:r>
            <w:r>
              <w:rPr>
                <w:spacing w:val="-3"/>
                <w:sz w:val="22"/>
              </w:rPr>
              <w:t xml:space="preserve">The System retrieves every funding programme with the status Published.</w:t>
            </w:r>
          </w:p>
          <w:p>
            <w:pPr>
              <w:spacing w:line="360" w:lineRule="auto"/>
              <w:ind w:left="720" w:hanging="360"/>
              <w:jc w:val="both"/>
              <w:rPr>
                <w:spacing w:val="-3"/>
                <w:sz w:val="22"/>
              </w:rPr>
            </w:pPr>
            <w:r>
              <w:rPr>
                <w:spacing w:val="-3"/>
                <w:sz w:val="22"/>
              </w:rPr>
              <w:t>2.</w:t>
            </w:r>
            <w:r>
              <w:rPr>
                <w:spacing w:val="-3"/>
                <w:sz w:val="22"/>
              </w:rPr>
              <w:tab/>
            </w:r>
            <w:r>
              <w:rPr>
                <w:spacing w:val="-3"/>
                <w:sz w:val="22"/>
              </w:rPr>
              <w:t xml:space="preserve">The System determines the display status of each from its dates and its recorded availability: Open, Closing Soon, Upcoming, Closed or Status Unknown.</w:t>
            </w:r>
          </w:p>
          <w:p>
            <w:pPr>
              <w:spacing w:line="360" w:lineRule="auto"/>
              <w:ind w:left="720" w:hanging="360"/>
              <w:jc w:val="both"/>
              <w:rPr>
                <w:spacing w:val="-3"/>
                <w:sz w:val="22"/>
              </w:rPr>
            </w:pPr>
            <w:r>
              <w:rPr>
                <w:spacing w:val="-3"/>
                <w:sz w:val="22"/>
              </w:rPr>
              <w:t>3.</w:t>
            </w:r>
            <w:r>
              <w:rPr>
                <w:spacing w:val="-3"/>
                <w:sz w:val="22"/>
              </w:rPr>
              <w:tab/>
            </w:r>
            <w:r>
              <w:rPr>
                <w:spacing w:val="-3"/>
                <w:sz w:val="22"/>
              </w:rPr>
              <w:t xml:space="preserve">The System orders the list with opportunities accepting applications first and closed ones last.</w:t>
            </w:r>
          </w:p>
          <w:p>
            <w:pPr>
              <w:spacing w:line="360" w:lineRule="auto"/>
              <w:ind w:left="720" w:hanging="360"/>
              <w:jc w:val="both"/>
              <w:rPr>
                <w:spacing w:val="-3"/>
                <w:sz w:val="22"/>
              </w:rPr>
            </w:pPr>
            <w:r>
              <w:rPr>
                <w:spacing w:val="-3"/>
                <w:sz w:val="22"/>
              </w:rPr>
              <w:t>4.</w:t>
            </w:r>
            <w:r>
              <w:rPr>
                <w:spacing w:val="-3"/>
                <w:sz w:val="22"/>
              </w:rPr>
              <w:tab/>
            </w:r>
            <w:r>
              <w:rPr>
                <w:spacing w:val="-3"/>
                <w:sz w:val="22"/>
              </w:rPr>
              <w:t xml:space="preserve">The System shows the count against each status so the Student can see how much of the directory each represents.</w:t>
            </w:r>
          </w:p>
          <w:p>
            <w:pPr>
              <w:spacing w:line="360" w:lineRule="auto"/>
              <w:ind w:left="720" w:hanging="360"/>
              <w:jc w:val="both"/>
              <w:rPr>
                <w:spacing w:val="-3"/>
                <w:sz w:val="22"/>
              </w:rPr>
            </w:pPr>
            <w:r>
              <w:rPr>
                <w:spacing w:val="-3"/>
                <w:sz w:val="22"/>
              </w:rPr>
              <w:t>5.</w:t>
            </w:r>
            <w:r>
              <w:rPr>
                <w:spacing w:val="-3"/>
                <w:sz w:val="22"/>
              </w:rPr>
              <w:tab/>
            </w:r>
            <w:r>
              <w:rPr>
                <w:spacing w:val="-3"/>
                <w:sz w:val="22"/>
              </w:rPr>
              <w:t xml:space="preserve">The Student applies a search term or a filter, and the System reduces the list accordingly.</w:t>
            </w:r>
          </w:p>
        </w:tc>
      </w:tr>
      <w:tr>
        <w:tc>
          <w:tcPr>
            <w:tcW w:w="1980" w:type="dxa"/>
          </w:tcPr>
          <w:p>
            <w:pPr>
              <w:jc w:val="left"/>
              <w:rPr>
                <w:spacing w:val="-3"/>
                <w:sz w:val="22"/>
              </w:rPr>
            </w:pPr>
            <w:r>
              <w:rPr>
                <w:spacing w:val="-3"/>
                <w:b/>
                <w:sz w:val="24"/>
              </w:rPr>
              <w:t xml:space="preserve">Alternative Paths</w:t>
            </w:r>
          </w:p>
        </w:tc>
        <w:tc>
          <w:tcPr>
            <w:tcW w:w="6660" w:type="dxa"/>
          </w:tcPr>
          <w:p>
            <w:pPr>
              <w:jc w:val="left"/>
              <w:rPr>
                <w:spacing w:val="-3"/>
                <w:sz w:val="22"/>
              </w:rPr>
            </w:pPr>
            <w:r>
              <w:rPr>
                <w:spacing w:val="-3"/>
                <w:sz w:val="24"/>
              </w:rPr>
              <w:t xml:space="preserve">If the Student applies filters that nothing satisfies, the System says so and offers to clear the filters, rather than presenting an empty page.</w:t>
            </w:r>
          </w:p>
        </w:tc>
      </w:tr>
      <w:tr>
        <w:tc>
          <w:tcPr>
            <w:tcW w:w="1980" w:type="dxa"/>
          </w:tcPr>
          <w:p>
            <w:pPr>
              <w:jc w:val="left"/>
              <w:rPr>
                <w:spacing w:val="-3"/>
                <w:sz w:val="22"/>
              </w:rPr>
            </w:pPr>
            <w:r>
              <w:rPr>
                <w:spacing w:val="-3"/>
                <w:b/>
                <w:sz w:val="24"/>
              </w:rPr>
              <w:t xml:space="preserve">Postcondition</w:t>
            </w:r>
          </w:p>
        </w:tc>
        <w:tc>
          <w:tcPr>
            <w:tcW w:w="6660" w:type="dxa"/>
          </w:tcPr>
          <w:p>
            <w:pPr>
              <w:jc w:val="left"/>
              <w:rPr>
                <w:spacing w:val="-3"/>
                <w:sz w:val="22"/>
              </w:rPr>
            </w:pPr>
            <w:r>
              <w:rPr>
                <w:spacing w:val="-3"/>
                <w:sz w:val="24"/>
              </w:rPr>
              <w:t xml:space="preserve">The Student has seen the directory as it stands, and the directory is unchanged.</w:t>
            </w:r>
          </w:p>
        </w:tc>
      </w:tr>
      <w:tr>
        <w:tc>
          <w:tcPr>
            <w:tcW w:w="1980" w:type="dxa"/>
          </w:tcPr>
          <w:p>
            <w:pPr>
              <w:jc w:val="left"/>
              <w:rPr>
                <w:spacing w:val="-3"/>
                <w:sz w:val="22"/>
              </w:rPr>
            </w:pPr>
            <w:r>
              <w:rPr>
                <w:spacing w:val="-3"/>
                <w:b/>
                <w:sz w:val="24"/>
              </w:rPr>
              <w:t xml:space="preserve">Exception Paths</w:t>
            </w:r>
          </w:p>
        </w:tc>
        <w:tc>
          <w:tcPr>
            <w:tcW w:w="6660" w:type="dxa"/>
          </w:tcPr>
          <w:p>
            <w:pPr>
              <w:jc w:val="left"/>
              <w:rPr>
                <w:spacing w:val="-3"/>
                <w:sz w:val="22"/>
              </w:rPr>
            </w:pPr>
            <w:r>
              <w:rPr>
                <w:spacing w:val="-3"/>
                <w:sz w:val="24"/>
              </w:rPr>
              <w:t xml:space="preserve">If the directory holds no opportunities at all, the System says that none have been collected yet and explains where they come from. It does not present example opportunities in their place.</w:t>
            </w:r>
          </w:p>
        </w:tc>
      </w:tr>
      <w:tr>
        <w:tc>
          <w:tcPr>
            <w:tcW w:w="1980" w:type="dxa"/>
          </w:tcPr>
          <w:p>
            <w:pPr>
              <w:jc w:val="left"/>
              <w:rPr>
                <w:spacing w:val="-3"/>
                <w:sz w:val="22"/>
              </w:rPr>
            </w:pPr>
            <w:r>
              <w:rPr>
                <w:spacing w:val="-3"/>
                <w:b/>
                <w:sz w:val="24"/>
              </w:rPr>
              <w:t xml:space="preserve">Other</w:t>
            </w:r>
          </w:p>
        </w:tc>
        <w:tc>
          <w:tcPr>
            <w:tcW w:w="6660" w:type="dxa"/>
          </w:tcPr>
          <w:p>
            <w:pPr>
              <w:jc w:val="left"/>
              <w:rPr>
                <w:spacing w:val="-3"/>
                <w:sz w:val="22"/>
              </w:rPr>
            </w:pPr>
            <w:r>
              <w:rPr>
                <w:spacing w:val="-3"/>
                <w:sz w:val="24"/>
              </w:rPr>
              <w:t xml:space="preserve">This use case is deliberately distinct from View Matched Opportunities. All Bursaries answers the question of what exists and is never narrowed to the Student's own profile; View Matched Opportunities answers what fits this Student. A closed opportunity remains listed and is marked Closed, so that a Student can see who funds what and when to return.</w:t>
            </w:r>
          </w:p>
        </w:tc>
      </w:tr>
    </w:tbl>
    <w:p>
      <w:pPr>
        <w:pStyle w:val="Heading3"/>
        <w:keepNext/>
        <w:tabs>
          <w:tab w:val="left" w:pos="900"/>
        </w:tabs>
        <w:spacing w:line="360" w:lineRule="auto"/>
        <w:jc w:val="both"/>
        <w:rPr>
          <w:sz w:val="24"/>
        </w:rPr>
      </w:pPr>
      <w:r>
        <w:rPr>
          <w:sz w:val="24"/>
        </w:rPr>
        <w:t xml:space="preserve">3.2.17</w:t>
      </w:r>
      <w:r>
        <w:rPr>
          <w:sz w:val="24"/>
        </w:rPr>
        <w:tab/>
      </w:r>
      <w:r>
        <w:rPr>
          <w:sz w:val="24"/>
        </w:rPr>
        <w:t xml:space="preserve">Generate Motivational Letter</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980"/>
        <w:gridCol w:w="6660"/>
      </w:tblGrid>
      <w:tr>
        <w:tc>
          <w:tcPr>
            <w:tcW w:w="1980" w:type="dxa"/>
          </w:tcPr>
          <w:p>
            <w:pPr>
              <w:jc w:val="left"/>
              <w:rPr>
                <w:spacing w:val="-3"/>
                <w:sz w:val="22"/>
              </w:rPr>
            </w:pPr>
            <w:r>
              <w:rPr>
                <w:spacing w:val="-3"/>
                <w:b/>
                <w:sz w:val="24"/>
              </w:rPr>
              <w:t xml:space="preserve">Use Case Name</w:t>
            </w:r>
          </w:p>
        </w:tc>
        <w:tc>
          <w:tcPr>
            <w:tcW w:w="6660" w:type="dxa"/>
          </w:tcPr>
          <w:p>
            <w:pPr>
              <w:jc w:val="left"/>
              <w:rPr>
                <w:spacing w:val="-3"/>
                <w:sz w:val="22"/>
              </w:rPr>
            </w:pPr>
            <w:r>
              <w:rPr>
                <w:spacing w:val="-3"/>
                <w:sz w:val="24"/>
              </w:rPr>
              <w:t xml:space="preserve">Generate Motivational Letter</w:t>
            </w:r>
          </w:p>
        </w:tc>
      </w:tr>
      <w:tr>
        <w:tc>
          <w:tcPr>
            <w:tcW w:w="1980" w:type="dxa"/>
          </w:tcPr>
          <w:p>
            <w:pPr>
              <w:jc w:val="left"/>
              <w:rPr>
                <w:spacing w:val="-3"/>
                <w:sz w:val="22"/>
              </w:rPr>
            </w:pPr>
            <w:r>
              <w:rPr>
                <w:spacing w:val="-3"/>
                <w:b/>
                <w:sz w:val="24"/>
              </w:rPr>
              <w:t xml:space="preserve">XRef</w:t>
            </w:r>
          </w:p>
        </w:tc>
        <w:tc>
          <w:tcPr>
            <w:tcW w:w="6660" w:type="dxa"/>
          </w:tcPr>
          <w:p>
            <w:pPr>
              <w:jc w:val="left"/>
              <w:rPr>
                <w:spacing w:val="-3"/>
                <w:sz w:val="22"/>
              </w:rPr>
            </w:pPr>
            <w:r>
              <w:rPr>
                <w:spacing w:val="-3"/>
                <w:sz w:val="24"/>
              </w:rPr>
              <w:t xml:space="preserve">Section 2.2.2, Generate Motivational Letter</w:t>
            </w:r>
          </w:p>
        </w:tc>
      </w:tr>
      <w:tr>
        <w:tc>
          <w:tcPr>
            <w:tcW w:w="1980" w:type="dxa"/>
          </w:tcPr>
          <w:p>
            <w:pPr>
              <w:jc w:val="left"/>
              <w:rPr>
                <w:spacing w:val="-3"/>
                <w:sz w:val="22"/>
              </w:rPr>
            </w:pPr>
            <w:r>
              <w:rPr>
                <w:spacing w:val="-3"/>
                <w:b/>
                <w:sz w:val="24"/>
              </w:rPr>
              <w:t xml:space="preserve">Trigger</w:t>
            </w:r>
          </w:p>
        </w:tc>
        <w:tc>
          <w:tcPr>
            <w:tcW w:w="6660" w:type="dxa"/>
          </w:tcPr>
          <w:p>
            <w:pPr>
              <w:jc w:val="left"/>
              <w:rPr>
                <w:spacing w:val="-3"/>
                <w:sz w:val="22"/>
              </w:rPr>
            </w:pPr>
            <w:r>
              <w:rPr>
                <w:spacing w:val="-3"/>
                <w:sz w:val="24"/>
              </w:rPr>
              <w:t xml:space="preserve">The Student selects Write a letter.</w:t>
            </w:r>
          </w:p>
        </w:tc>
      </w:tr>
      <w:tr>
        <w:tc>
          <w:tcPr>
            <w:tcW w:w="1980" w:type="dxa"/>
          </w:tcPr>
          <w:p>
            <w:pPr>
              <w:jc w:val="left"/>
              <w:rPr>
                <w:spacing w:val="-3"/>
                <w:sz w:val="22"/>
              </w:rPr>
            </w:pPr>
            <w:r>
              <w:rPr>
                <w:spacing w:val="-3"/>
                <w:b/>
                <w:sz w:val="24"/>
              </w:rPr>
              <w:t xml:space="preserve">Precondition</w:t>
            </w:r>
          </w:p>
        </w:tc>
        <w:tc>
          <w:tcPr>
            <w:tcW w:w="6660" w:type="dxa"/>
          </w:tcPr>
          <w:p>
            <w:pPr>
              <w:jc w:val="left"/>
              <w:rPr>
                <w:spacing w:val="-3"/>
                <w:sz w:val="22"/>
              </w:rPr>
            </w:pPr>
            <w:r>
              <w:rPr>
                <w:spacing w:val="-3"/>
                <w:sz w:val="24"/>
              </w:rPr>
              <w:t xml:space="preserve">The Student has signed in and has completed onboarding.</w:t>
            </w:r>
          </w:p>
        </w:tc>
      </w:tr>
      <w:tr>
        <w:tc>
          <w:tcPr>
            <w:tcW w:w="1980" w:type="dxa"/>
          </w:tcPr>
          <w:p>
            <w:pPr>
              <w:jc w:val="left"/>
              <w:rPr>
                <w:spacing w:val="-3"/>
                <w:sz w:val="22"/>
              </w:rPr>
            </w:pPr>
            <w:r>
              <w:rPr>
                <w:spacing w:val="-3"/>
                <w:b/>
                <w:sz w:val="24"/>
              </w:rPr>
              <w:t xml:space="preserve">Basic Path</w:t>
            </w:r>
          </w:p>
        </w:tc>
        <w:tc>
          <w:tcPr>
            <w:tcW w:w="6660" w:type="dxa"/>
          </w:tcPr>
          <w:p>
            <w:pPr>
              <w:spacing w:line="360" w:lineRule="auto"/>
              <w:ind w:left="720" w:hanging="360"/>
              <w:jc w:val="both"/>
              <w:rPr>
                <w:spacing w:val="-3"/>
                <w:sz w:val="22"/>
              </w:rPr>
            </w:pPr>
            <w:r>
              <w:rPr>
                <w:spacing w:val="-3"/>
                <w:sz w:val="22"/>
              </w:rPr>
              <w:t>1.</w:t>
            </w:r>
            <w:r>
              <w:rPr>
                <w:spacing w:val="-3"/>
                <w:sz w:val="22"/>
              </w:rPr>
              <w:tab/>
            </w:r>
            <w:r>
              <w:rPr>
                <w:spacing w:val="-3"/>
                <w:sz w:val="22"/>
              </w:rPr>
              <w:t xml:space="preserve">The Student chooses a published funding programme, or names a bursary the system does not hold.</w:t>
            </w:r>
          </w:p>
          <w:p>
            <w:pPr>
              <w:spacing w:line="360" w:lineRule="auto"/>
              <w:ind w:left="720" w:hanging="360"/>
              <w:jc w:val="both"/>
              <w:rPr>
                <w:spacing w:val="-3"/>
                <w:sz w:val="22"/>
              </w:rPr>
            </w:pPr>
            <w:r>
              <w:rPr>
                <w:spacing w:val="-3"/>
                <w:sz w:val="22"/>
              </w:rPr>
              <w:t>2.</w:t>
            </w:r>
            <w:r>
              <w:rPr>
                <w:spacing w:val="-3"/>
                <w:sz w:val="22"/>
              </w:rPr>
              <w:tab/>
            </w:r>
            <w:r>
              <w:rPr>
                <w:spacing w:val="-3"/>
                <w:sz w:val="22"/>
              </w:rPr>
              <w:t xml:space="preserve">The System presents seven optional questions covering motivation, field of study, goals, circumstances, achievements, suitability and the effect of the funding.</w:t>
            </w:r>
          </w:p>
          <w:p>
            <w:pPr>
              <w:spacing w:line="360" w:lineRule="auto"/>
              <w:ind w:left="720" w:hanging="360"/>
              <w:jc w:val="both"/>
              <w:rPr>
                <w:spacing w:val="-3"/>
                <w:sz w:val="22"/>
              </w:rPr>
            </w:pPr>
            <w:r>
              <w:rPr>
                <w:spacing w:val="-3"/>
                <w:sz w:val="22"/>
              </w:rPr>
              <w:t>3.</w:t>
            </w:r>
            <w:r>
              <w:rPr>
                <w:spacing w:val="-3"/>
                <w:sz w:val="22"/>
              </w:rPr>
              <w:tab/>
            </w:r>
            <w:r>
              <w:rPr>
                <w:spacing w:val="-3"/>
                <w:sz w:val="22"/>
              </w:rPr>
              <w:t xml:space="preserve">The Student answers any number of them.</w:t>
            </w:r>
          </w:p>
          <w:p>
            <w:pPr>
              <w:spacing w:line="360" w:lineRule="auto"/>
              <w:ind w:left="720" w:hanging="360"/>
              <w:jc w:val="both"/>
              <w:rPr>
                <w:spacing w:val="-3"/>
                <w:sz w:val="22"/>
              </w:rPr>
            </w:pPr>
            <w:r>
              <w:rPr>
                <w:spacing w:val="-3"/>
                <w:sz w:val="22"/>
              </w:rPr>
              <w:t>4.</w:t>
            </w:r>
            <w:r>
              <w:rPr>
                <w:spacing w:val="-3"/>
                <w:sz w:val="22"/>
              </w:rPr>
              <w:tab/>
            </w:r>
            <w:r>
              <w:rPr>
                <w:spacing w:val="-3"/>
                <w:sz w:val="22"/>
              </w:rPr>
              <w:t xml:space="preserve">The System shows the profile facts that will appear in the letter, and lists anything missing that would strengthen it.</w:t>
            </w:r>
          </w:p>
          <w:p>
            <w:pPr>
              <w:spacing w:line="360" w:lineRule="auto"/>
              <w:ind w:left="720" w:hanging="360"/>
              <w:jc w:val="both"/>
              <w:rPr>
                <w:spacing w:val="-3"/>
                <w:sz w:val="22"/>
              </w:rPr>
            </w:pPr>
            <w:r>
              <w:rPr>
                <w:spacing w:val="-3"/>
                <w:sz w:val="22"/>
              </w:rPr>
              <w:t>5.</w:t>
            </w:r>
            <w:r>
              <w:rPr>
                <w:spacing w:val="-3"/>
                <w:sz w:val="22"/>
              </w:rPr>
              <w:tab/>
            </w:r>
            <w:r>
              <w:rPr>
                <w:spacing w:val="-3"/>
                <w:sz w:val="22"/>
              </w:rPr>
              <w:t xml:space="preserve">The System composes the letter from the stated facts and the Student's own sentences.</w:t>
            </w:r>
          </w:p>
          <w:p>
            <w:pPr>
              <w:spacing w:line="360" w:lineRule="auto"/>
              <w:ind w:left="720" w:hanging="360"/>
              <w:jc w:val="both"/>
              <w:rPr>
                <w:spacing w:val="-3"/>
                <w:sz w:val="22"/>
              </w:rPr>
            </w:pPr>
            <w:r>
              <w:rPr>
                <w:spacing w:val="-3"/>
                <w:sz w:val="22"/>
              </w:rPr>
              <w:t>6.</w:t>
            </w:r>
            <w:r>
              <w:rPr>
                <w:spacing w:val="-3"/>
                <w:sz w:val="22"/>
              </w:rPr>
              <w:tab/>
            </w:r>
            <w:r>
              <w:rPr>
                <w:spacing w:val="-3"/>
                <w:sz w:val="22"/>
              </w:rPr>
              <w:t xml:space="preserve">The System stores the draft together with the answers it was built from.</w:t>
            </w:r>
          </w:p>
          <w:p>
            <w:pPr>
              <w:spacing w:line="360" w:lineRule="auto"/>
              <w:ind w:left="720" w:hanging="360"/>
              <w:jc w:val="both"/>
              <w:rPr>
                <w:spacing w:val="-3"/>
                <w:sz w:val="22"/>
              </w:rPr>
            </w:pPr>
            <w:r>
              <w:rPr>
                <w:spacing w:val="-3"/>
                <w:sz w:val="22"/>
              </w:rPr>
              <w:t>7.</w:t>
            </w:r>
            <w:r>
              <w:rPr>
                <w:spacing w:val="-3"/>
                <w:sz w:val="22"/>
              </w:rPr>
              <w:tab/>
            </w:r>
            <w:r>
              <w:rPr>
                <w:spacing w:val="-3"/>
                <w:sz w:val="22"/>
              </w:rPr>
              <w:t xml:space="preserve">The Student edits the text, marks the letter ready, copies it, or downloads it as a PDF.</w:t>
            </w:r>
          </w:p>
        </w:tc>
      </w:tr>
      <w:tr>
        <w:tc>
          <w:tcPr>
            <w:tcW w:w="1980" w:type="dxa"/>
          </w:tcPr>
          <w:p>
            <w:pPr>
              <w:jc w:val="left"/>
              <w:rPr>
                <w:spacing w:val="-3"/>
                <w:sz w:val="22"/>
              </w:rPr>
            </w:pPr>
            <w:r>
              <w:rPr>
                <w:spacing w:val="-3"/>
                <w:b/>
                <w:sz w:val="24"/>
              </w:rPr>
              <w:t xml:space="preserve">Alternative Paths</w:t>
            </w:r>
          </w:p>
        </w:tc>
        <w:tc>
          <w:tcPr>
            <w:tcW w:w="6660" w:type="dxa"/>
          </w:tcPr>
          <w:p>
            <w:pPr>
              <w:jc w:val="left"/>
              <w:rPr>
                <w:spacing w:val="-3"/>
                <w:sz w:val="22"/>
              </w:rPr>
            </w:pPr>
            <w:r>
              <w:rPr>
                <w:spacing w:val="-3"/>
                <w:sz w:val="24"/>
              </w:rPr>
              <w:t xml:space="preserve">The Student may rewrite the letter from changed answers. Where the Student has already edited the text, the System warns that rewriting replaces those edits and requires confirmation.</w:t>
            </w:r>
          </w:p>
        </w:tc>
      </w:tr>
      <w:tr>
        <w:tc>
          <w:tcPr>
            <w:tcW w:w="1980" w:type="dxa"/>
          </w:tcPr>
          <w:p>
            <w:pPr>
              <w:jc w:val="left"/>
              <w:rPr>
                <w:spacing w:val="-3"/>
                <w:sz w:val="22"/>
              </w:rPr>
            </w:pPr>
            <w:r>
              <w:rPr>
                <w:spacing w:val="-3"/>
                <w:b/>
                <w:sz w:val="24"/>
              </w:rPr>
              <w:t xml:space="preserve">Postcondition</w:t>
            </w:r>
          </w:p>
        </w:tc>
        <w:tc>
          <w:tcPr>
            <w:tcW w:w="6660" w:type="dxa"/>
          </w:tcPr>
          <w:p>
            <w:pPr>
              <w:jc w:val="left"/>
              <w:rPr>
                <w:spacing w:val="-3"/>
                <w:sz w:val="22"/>
              </w:rPr>
            </w:pPr>
            <w:r>
              <w:rPr>
                <w:spacing w:val="-3"/>
                <w:sz w:val="24"/>
              </w:rPr>
              <w:t xml:space="preserve">A letter is stored against the Student's profile, carrying the answers it was composed from.</w:t>
            </w:r>
          </w:p>
        </w:tc>
      </w:tr>
      <w:tr>
        <w:tc>
          <w:tcPr>
            <w:tcW w:w="1980" w:type="dxa"/>
          </w:tcPr>
          <w:p>
            <w:pPr>
              <w:jc w:val="left"/>
              <w:rPr>
                <w:spacing w:val="-3"/>
                <w:sz w:val="22"/>
              </w:rPr>
            </w:pPr>
            <w:r>
              <w:rPr>
                <w:spacing w:val="-3"/>
                <w:b/>
                <w:sz w:val="24"/>
              </w:rPr>
              <w:t xml:space="preserve">Exception Paths</w:t>
            </w:r>
          </w:p>
        </w:tc>
        <w:tc>
          <w:tcPr>
            <w:tcW w:w="6660" w:type="dxa"/>
          </w:tcPr>
          <w:p>
            <w:pPr>
              <w:jc w:val="left"/>
              <w:rPr>
                <w:spacing w:val="-3"/>
                <w:sz w:val="22"/>
              </w:rPr>
            </w:pPr>
            <w:r>
              <w:rPr>
                <w:spacing w:val="-3"/>
                <w:sz w:val="24"/>
              </w:rPr>
              <w:t xml:space="preserve">If the Student names a bursary the system does not hold but supplies no organisation, the System refuses to proceed. If the Student's profile carries nothing usable, the System says so and composes from the answers alone.</w:t>
            </w:r>
          </w:p>
        </w:tc>
      </w:tr>
      <w:tr>
        <w:tc>
          <w:tcPr>
            <w:tcW w:w="1980" w:type="dxa"/>
          </w:tcPr>
          <w:p>
            <w:pPr>
              <w:jc w:val="left"/>
              <w:rPr>
                <w:spacing w:val="-3"/>
                <w:sz w:val="22"/>
              </w:rPr>
            </w:pPr>
            <w:r>
              <w:rPr>
                <w:spacing w:val="-3"/>
                <w:b/>
                <w:sz w:val="24"/>
              </w:rPr>
              <w:t xml:space="preserve">Other</w:t>
            </w:r>
          </w:p>
        </w:tc>
        <w:tc>
          <w:tcPr>
            <w:tcW w:w="6660" w:type="dxa"/>
          </w:tcPr>
          <w:p>
            <w:pPr>
              <w:jc w:val="left"/>
              <w:rPr>
                <w:spacing w:val="-3"/>
                <w:sz w:val="22"/>
              </w:rPr>
            </w:pPr>
            <w:r>
              <w:rPr>
                <w:spacing w:val="-3"/>
                <w:sz w:val="24"/>
              </w:rPr>
              <w:t xml:space="preserve">Every sentence in a generated letter comes either from a fact already on the Student's profile or from a sentence the Student wrote. Where there is no material for a paragraph, the paragraph is omitted and the Student is told what to add; the System does not compose a plausible substitute. The letter is the Student's own statement and is never sent anywhere by the System.</w:t>
            </w:r>
          </w:p>
        </w:tc>
      </w:tr>
    </w:tbl>
    <w:p>
      <w:pPr>
        <w:pStyle w:val="Heading3"/>
        <w:keepNext/>
        <w:tabs>
          <w:tab w:val="left" w:pos="900"/>
        </w:tabs>
        <w:spacing w:line="360" w:lineRule="auto"/>
        <w:jc w:val="both"/>
        <w:rPr>
          <w:sz w:val="24"/>
        </w:rPr>
      </w:pPr>
      <w:r>
        <w:rPr>
          <w:sz w:val="24"/>
        </w:rPr>
        <w:t xml:space="preserve">3.2.18</w:t>
      </w:r>
      <w:r>
        <w:rPr>
          <w:sz w:val="24"/>
        </w:rPr>
        <w:tab/>
      </w:r>
      <w:r>
        <w:rPr>
          <w:sz w:val="24"/>
        </w:rPr>
        <w:t xml:space="preserve">Auto-Fill Application Forms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980"/>
        <w:gridCol w:w="6660"/>
      </w:tblGrid>
      <w:tr>
        <w:tc>
          <w:tcPr>
            <w:tcW w:w="1980" w:type="dxa"/>
          </w:tcPr>
          <w:p>
            <w:pPr>
              <w:jc w:val="left"/>
              <w:rPr>
                <w:spacing w:val="-3"/>
                <w:sz w:val="22"/>
              </w:rPr>
            </w:pPr>
            <w:r>
              <w:rPr>
                <w:spacing w:val="-3"/>
                <w:b/>
                <w:sz w:val="24"/>
              </w:rPr>
              <w:t xml:space="preserve">Use Case Name</w:t>
            </w:r>
          </w:p>
        </w:tc>
        <w:tc>
          <w:tcPr>
            <w:tcW w:w="6660" w:type="dxa"/>
          </w:tcPr>
          <w:p>
            <w:pPr>
              <w:jc w:val="left"/>
              <w:rPr>
                <w:spacing w:val="-3"/>
                <w:sz w:val="22"/>
              </w:rPr>
            </w:pPr>
            <w:r>
              <w:rPr>
                <w:spacing w:val="-3"/>
                <w:sz w:val="24"/>
              </w:rPr>
              <w:t xml:space="preserve">Auto-Fill Application Forms</w:t>
            </w:r>
          </w:p>
        </w:tc>
      </w:tr>
      <w:tr>
        <w:tc>
          <w:tcPr>
            <w:tcW w:w="1980" w:type="dxa"/>
          </w:tcPr>
          <w:p>
            <w:pPr>
              <w:jc w:val="left"/>
              <w:rPr>
                <w:spacing w:val="-3"/>
                <w:sz w:val="22"/>
              </w:rPr>
            </w:pPr>
            <w:r>
              <w:rPr>
                <w:spacing w:val="-3"/>
                <w:b/>
                <w:sz w:val="24"/>
              </w:rPr>
              <w:t xml:space="preserve">XRef</w:t>
            </w:r>
          </w:p>
        </w:tc>
        <w:tc>
          <w:tcPr>
            <w:tcW w:w="6660" w:type="dxa"/>
          </w:tcPr>
          <w:p>
            <w:pPr>
              <w:jc w:val="left"/>
              <w:rPr>
                <w:spacing w:val="-3"/>
                <w:sz w:val="22"/>
              </w:rPr>
            </w:pPr>
            <w:r>
              <w:rPr>
                <w:spacing w:val="-3"/>
                <w:sz w:val="24"/>
              </w:rPr>
              <w:t xml:space="preserve">Section 2.2.2, Auto-Fill Application Forms</w:t>
            </w:r>
          </w:p>
        </w:tc>
      </w:tr>
      <w:tr>
        <w:tc>
          <w:tcPr>
            <w:tcW w:w="1980" w:type="dxa"/>
          </w:tcPr>
          <w:p>
            <w:pPr>
              <w:jc w:val="left"/>
              <w:rPr>
                <w:spacing w:val="-3"/>
                <w:sz w:val="22"/>
              </w:rPr>
            </w:pPr>
            <w:r>
              <w:rPr>
                <w:spacing w:val="-3"/>
                <w:b/>
                <w:sz w:val="24"/>
              </w:rPr>
              <w:t xml:space="preserve">Trigger</w:t>
            </w:r>
          </w:p>
        </w:tc>
        <w:tc>
          <w:tcPr>
            <w:tcW w:w="6660" w:type="dxa"/>
          </w:tcPr>
          <w:p>
            <w:pPr>
              <w:jc w:val="left"/>
              <w:rPr>
                <w:spacing w:val="-3"/>
                <w:sz w:val="22"/>
              </w:rPr>
            </w:pPr>
            <w:r>
              <w:rPr>
                <w:spacing w:val="-3"/>
                <w:sz w:val="24"/>
              </w:rPr>
              <w:t xml:space="preserve">The Student starts an auto-fill job.</w:t>
            </w:r>
          </w:p>
        </w:tc>
      </w:tr>
      <w:tr>
        <w:tc>
          <w:tcPr>
            <w:tcW w:w="1980" w:type="dxa"/>
          </w:tcPr>
          <w:p>
            <w:pPr>
              <w:jc w:val="left"/>
              <w:rPr>
                <w:spacing w:val="-3"/>
                <w:sz w:val="22"/>
              </w:rPr>
            </w:pPr>
            <w:r>
              <w:rPr>
                <w:spacing w:val="-3"/>
                <w:b/>
                <w:sz w:val="24"/>
              </w:rPr>
              <w:t xml:space="preserve">Precondition</w:t>
            </w:r>
          </w:p>
        </w:tc>
        <w:tc>
          <w:tcPr>
            <w:tcW w:w="6660" w:type="dxa"/>
          </w:tcPr>
          <w:p>
            <w:pPr>
              <w:jc w:val="left"/>
              <w:rPr>
                <w:spacing w:val="-3"/>
                <w:sz w:val="22"/>
              </w:rPr>
            </w:pPr>
            <w:r>
              <w:rPr>
                <w:spacing w:val="-3"/>
                <w:sz w:val="24"/>
              </w:rPr>
              <w:t xml:space="preserve">The Student holds a completed application form as a PDF.</w:t>
            </w:r>
          </w:p>
        </w:tc>
      </w:tr>
      <w:tr>
        <w:tc>
          <w:tcPr>
            <w:tcW w:w="1980" w:type="dxa"/>
          </w:tcPr>
          <w:p>
            <w:pPr>
              <w:jc w:val="left"/>
              <w:rPr>
                <w:spacing w:val="-3"/>
                <w:sz w:val="22"/>
              </w:rPr>
            </w:pPr>
            <w:r>
              <w:rPr>
                <w:spacing w:val="-3"/>
                <w:b/>
                <w:sz w:val="24"/>
              </w:rPr>
              <w:t xml:space="preserve">Basic Path</w:t>
            </w:r>
          </w:p>
        </w:tc>
        <w:tc>
          <w:tcPr>
            <w:tcW w:w="6660" w:type="dxa"/>
          </w:tcPr>
          <w:p>
            <w:pPr>
              <w:spacing w:line="360" w:lineRule="auto"/>
              <w:ind w:left="720" w:hanging="360"/>
              <w:jc w:val="both"/>
              <w:rPr>
                <w:spacing w:val="-3"/>
                <w:sz w:val="22"/>
              </w:rPr>
            </w:pPr>
            <w:r>
              <w:rPr>
                <w:spacing w:val="-3"/>
                <w:sz w:val="22"/>
              </w:rPr>
              <w:t>1.</w:t>
            </w:r>
            <w:r>
              <w:rPr>
                <w:spacing w:val="-3"/>
                <w:sz w:val="22"/>
              </w:rPr>
              <w:tab/>
            </w:r>
            <w:r>
              <w:rPr>
                <w:spacing w:val="-3"/>
                <w:sz w:val="22"/>
              </w:rPr>
              <w:t xml:space="preserve">The Student uploads a completed form.</w:t>
            </w:r>
          </w:p>
          <w:p>
            <w:pPr>
              <w:spacing w:line="360" w:lineRule="auto"/>
              <w:ind w:left="720" w:hanging="360"/>
              <w:jc w:val="both"/>
              <w:rPr>
                <w:spacing w:val="-3"/>
                <w:sz w:val="22"/>
              </w:rPr>
            </w:pPr>
            <w:r>
              <w:rPr>
                <w:spacing w:val="-3"/>
                <w:sz w:val="22"/>
              </w:rPr>
              <w:t>2.</w:t>
            </w:r>
            <w:r>
              <w:rPr>
                <w:spacing w:val="-3"/>
                <w:sz w:val="22"/>
              </w:rPr>
              <w:tab/>
            </w:r>
            <w:r>
              <w:rPr>
                <w:spacing w:val="-3"/>
                <w:sz w:val="22"/>
              </w:rPr>
              <w:t xml:space="preserve">The System reads the form's fields, taking their values from the form's own field definitions where it has them and from the page text where it does not.</w:t>
            </w:r>
          </w:p>
          <w:p>
            <w:pPr>
              <w:spacing w:line="360" w:lineRule="auto"/>
              <w:ind w:left="720" w:hanging="360"/>
              <w:jc w:val="both"/>
              <w:rPr>
                <w:spacing w:val="-3"/>
                <w:sz w:val="22"/>
              </w:rPr>
            </w:pPr>
            <w:r>
              <w:rPr>
                <w:spacing w:val="-3"/>
                <w:sz w:val="22"/>
              </w:rPr>
              <w:t>3.</w:t>
            </w:r>
            <w:r>
              <w:rPr>
                <w:spacing w:val="-3"/>
                <w:sz w:val="22"/>
              </w:rPr>
              <w:tab/>
            </w:r>
            <w:r>
              <w:rPr>
                <w:spacing w:val="-3"/>
                <w:sz w:val="22"/>
              </w:rPr>
              <w:t xml:space="preserve">The Student uploads the blank forms to be filled.</w:t>
            </w:r>
          </w:p>
          <w:p>
            <w:pPr>
              <w:spacing w:line="360" w:lineRule="auto"/>
              <w:ind w:left="720" w:hanging="360"/>
              <w:jc w:val="both"/>
              <w:rPr>
                <w:spacing w:val="-3"/>
                <w:sz w:val="22"/>
              </w:rPr>
            </w:pPr>
            <w:r>
              <w:rPr>
                <w:spacing w:val="-3"/>
                <w:sz w:val="22"/>
              </w:rPr>
              <w:t>4.</w:t>
            </w:r>
            <w:r>
              <w:rPr>
                <w:spacing w:val="-3"/>
                <w:sz w:val="22"/>
              </w:rPr>
              <w:tab/>
            </w:r>
            <w:r>
              <w:rPr>
                <w:spacing w:val="-3"/>
                <w:sz w:val="22"/>
              </w:rPr>
              <w:t xml:space="preserve">The System identifies the fields on each blank form and matches them against what it read.</w:t>
            </w:r>
          </w:p>
          <w:p>
            <w:pPr>
              <w:spacing w:line="360" w:lineRule="auto"/>
              <w:ind w:left="720" w:hanging="360"/>
              <w:jc w:val="both"/>
              <w:rPr>
                <w:spacing w:val="-3"/>
                <w:sz w:val="22"/>
              </w:rPr>
            </w:pPr>
            <w:r>
              <w:rPr>
                <w:spacing w:val="-3"/>
                <w:sz w:val="22"/>
              </w:rPr>
              <w:t>5.</w:t>
            </w:r>
            <w:r>
              <w:rPr>
                <w:spacing w:val="-3"/>
                <w:sz w:val="22"/>
              </w:rPr>
              <w:tab/>
            </w:r>
            <w:r>
              <w:rPr>
                <w:spacing w:val="-3"/>
                <w:sz w:val="22"/>
              </w:rPr>
              <w:t xml:space="preserve">The System writes the matched values into each form and records, for every field, the value, its confidence and the label it came from.</w:t>
            </w:r>
          </w:p>
          <w:p>
            <w:pPr>
              <w:spacing w:line="360" w:lineRule="auto"/>
              <w:ind w:left="720" w:hanging="360"/>
              <w:jc w:val="both"/>
              <w:rPr>
                <w:spacing w:val="-3"/>
                <w:sz w:val="22"/>
              </w:rPr>
            </w:pPr>
            <w:r>
              <w:rPr>
                <w:spacing w:val="-3"/>
                <w:sz w:val="22"/>
              </w:rPr>
              <w:t>6.</w:t>
            </w:r>
            <w:r>
              <w:rPr>
                <w:spacing w:val="-3"/>
                <w:sz w:val="22"/>
              </w:rPr>
              <w:tab/>
            </w:r>
            <w:r>
              <w:rPr>
                <w:spacing w:val="-3"/>
                <w:sz w:val="22"/>
              </w:rPr>
              <w:t xml:space="preserve">The System presents each filled form for review beside the fields it wrote.</w:t>
            </w:r>
          </w:p>
          <w:p>
            <w:pPr>
              <w:spacing w:line="360" w:lineRule="auto"/>
              <w:ind w:left="720" w:hanging="360"/>
              <w:jc w:val="both"/>
              <w:rPr>
                <w:spacing w:val="-3"/>
                <w:sz w:val="22"/>
              </w:rPr>
            </w:pPr>
            <w:r>
              <w:rPr>
                <w:spacing w:val="-3"/>
                <w:sz w:val="22"/>
              </w:rPr>
              <w:t>7.</w:t>
            </w:r>
            <w:r>
              <w:rPr>
                <w:spacing w:val="-3"/>
                <w:sz w:val="22"/>
              </w:rPr>
              <w:tab/>
            </w:r>
            <w:r>
              <w:rPr>
                <w:spacing w:val="-3"/>
                <w:sz w:val="22"/>
              </w:rPr>
              <w:t xml:space="preserve">The Student corrects any field, and the System rewrites that form.</w:t>
            </w:r>
          </w:p>
          <w:p>
            <w:pPr>
              <w:spacing w:line="360" w:lineRule="auto"/>
              <w:ind w:left="720" w:hanging="360"/>
              <w:jc w:val="both"/>
              <w:rPr>
                <w:spacing w:val="-3"/>
                <w:sz w:val="22"/>
              </w:rPr>
            </w:pPr>
            <w:r>
              <w:rPr>
                <w:spacing w:val="-3"/>
                <w:sz w:val="22"/>
              </w:rPr>
              <w:t>8.</w:t>
            </w:r>
            <w:r>
              <w:rPr>
                <w:spacing w:val="-3"/>
                <w:sz w:val="22"/>
              </w:rPr>
              <w:tab/>
            </w:r>
            <w:r>
              <w:rPr>
                <w:spacing w:val="-3"/>
                <w:sz w:val="22"/>
              </w:rPr>
              <w:t xml:space="preserve">The Student downloads the completed forms individually or together.</w:t>
            </w:r>
          </w:p>
        </w:tc>
      </w:tr>
      <w:tr>
        <w:tc>
          <w:tcPr>
            <w:tcW w:w="1980" w:type="dxa"/>
          </w:tcPr>
          <w:p>
            <w:pPr>
              <w:jc w:val="left"/>
              <w:rPr>
                <w:spacing w:val="-3"/>
                <w:sz w:val="22"/>
              </w:rPr>
            </w:pPr>
            <w:r>
              <w:rPr>
                <w:spacing w:val="-3"/>
                <w:b/>
                <w:sz w:val="24"/>
              </w:rPr>
              <w:t xml:space="preserve">Alternative Paths</w:t>
            </w:r>
          </w:p>
        </w:tc>
        <w:tc>
          <w:tcPr>
            <w:tcW w:w="6660" w:type="dxa"/>
          </w:tcPr>
          <w:p>
            <w:pPr>
              <w:jc w:val="left"/>
              <w:rPr>
                <w:spacing w:val="-3"/>
                <w:sz w:val="22"/>
              </w:rPr>
            </w:pPr>
            <w:r>
              <w:rPr>
                <w:spacing w:val="-3"/>
                <w:sz w:val="24"/>
              </w:rPr>
              <w:t xml:space="preserve">A form the System cannot match confidently is left blank and flagged for the Student's attention rather than filled with a guess.</w:t>
            </w:r>
          </w:p>
        </w:tc>
      </w:tr>
      <w:tr>
        <w:tc>
          <w:tcPr>
            <w:tcW w:w="1980" w:type="dxa"/>
          </w:tcPr>
          <w:p>
            <w:pPr>
              <w:jc w:val="left"/>
              <w:rPr>
                <w:spacing w:val="-3"/>
                <w:sz w:val="22"/>
              </w:rPr>
            </w:pPr>
            <w:r>
              <w:rPr>
                <w:spacing w:val="-3"/>
                <w:b/>
                <w:sz w:val="24"/>
              </w:rPr>
              <w:t xml:space="preserve">Postcondition</w:t>
            </w:r>
          </w:p>
        </w:tc>
        <w:tc>
          <w:tcPr>
            <w:tcW w:w="6660" w:type="dxa"/>
          </w:tcPr>
          <w:p>
            <w:pPr>
              <w:jc w:val="left"/>
              <w:rPr>
                <w:spacing w:val="-3"/>
                <w:sz w:val="22"/>
              </w:rPr>
            </w:pPr>
            <w:r>
              <w:rPr>
                <w:spacing w:val="-3"/>
                <w:sz w:val="24"/>
              </w:rPr>
              <w:t xml:space="preserve">Each blank form has been written with the values the System could establish, and the Student has been shown every value it wrote.</w:t>
            </w:r>
          </w:p>
        </w:tc>
      </w:tr>
      <w:tr>
        <w:tc>
          <w:tcPr>
            <w:tcW w:w="1980" w:type="dxa"/>
          </w:tcPr>
          <w:p>
            <w:pPr>
              <w:jc w:val="left"/>
              <w:rPr>
                <w:spacing w:val="-3"/>
                <w:sz w:val="22"/>
              </w:rPr>
            </w:pPr>
            <w:r>
              <w:rPr>
                <w:spacing w:val="-3"/>
                <w:b/>
                <w:sz w:val="24"/>
              </w:rPr>
              <w:t xml:space="preserve">Exception Paths</w:t>
            </w:r>
          </w:p>
        </w:tc>
        <w:tc>
          <w:tcPr>
            <w:tcW w:w="6660" w:type="dxa"/>
          </w:tcPr>
          <w:p>
            <w:pPr>
              <w:jc w:val="left"/>
              <w:rPr>
                <w:spacing w:val="-3"/>
                <w:sz w:val="22"/>
              </w:rPr>
            </w:pPr>
            <w:r>
              <w:rPr>
                <w:spacing w:val="-3"/>
                <w:sz w:val="24"/>
              </w:rPr>
              <w:t xml:space="preserve">If the completed form is password protected, or is a scan with no readable text, the System refuses the job and says why. If one blank form cannot be read, the remaining forms are still filled; the failure is reported against that form alone.</w:t>
            </w:r>
          </w:p>
        </w:tc>
      </w:tr>
      <w:tr>
        <w:tc>
          <w:tcPr>
            <w:tcW w:w="1980" w:type="dxa"/>
          </w:tcPr>
          <w:p>
            <w:pPr>
              <w:jc w:val="left"/>
              <w:rPr>
                <w:spacing w:val="-3"/>
                <w:sz w:val="22"/>
              </w:rPr>
            </w:pPr>
            <w:r>
              <w:rPr>
                <w:spacing w:val="-3"/>
                <w:b/>
                <w:sz w:val="24"/>
              </w:rPr>
              <w:t xml:space="preserve">Other</w:t>
            </w:r>
          </w:p>
        </w:tc>
        <w:tc>
          <w:tcPr>
            <w:tcW w:w="6660" w:type="dxa"/>
          </w:tcPr>
          <w:p>
            <w:pPr>
              <w:jc w:val="left"/>
              <w:rPr>
                <w:spacing w:val="-3"/>
                <w:sz w:val="22"/>
              </w:rPr>
            </w:pPr>
            <w:r>
              <w:rPr>
                <w:spacing w:val="-3"/>
                <w:sz w:val="24"/>
              </w:rPr>
              <w:t xml:space="preserve">The System never invents a value. A field it cannot establish is left empty and marked as needing attention, because a blank field a Student can complete is better than a populated field that is wrong. Signatures are never produced.</w:t>
            </w:r>
          </w:p>
        </w:tc>
      </w:tr>
    </w:tbl>
    <w:p>
      <w:pPr>
        <w:pStyle w:val="Heading3"/>
        <w:keepNext/>
        <w:tabs>
          <w:tab w:val="left" w:pos="900"/>
        </w:tabs>
        <w:spacing w:line="360" w:lineRule="auto"/>
        <w:jc w:val="both"/>
        <w:rPr>
          <w:sz w:val="24"/>
        </w:rPr>
      </w:pPr>
      <w:r>
        <w:rPr>
          <w:sz w:val="24"/>
        </w:rPr>
        <w:t xml:space="preserve">3.2.19</w:t>
      </w:r>
      <w:r>
        <w:rPr>
          <w:sz w:val="24"/>
        </w:rPr>
        <w:tab/>
      </w:r>
      <w:r>
        <w:rPr>
          <w:sz w:val="24"/>
        </w:rPr>
        <w:t xml:space="preserve">Respond to Information Request</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980"/>
        <w:gridCol w:w="6660"/>
      </w:tblGrid>
      <w:tr>
        <w:tc>
          <w:tcPr>
            <w:tcW w:w="1980" w:type="dxa"/>
          </w:tcPr>
          <w:p>
            <w:pPr>
              <w:jc w:val="left"/>
              <w:rPr>
                <w:spacing w:val="-3"/>
                <w:sz w:val="22"/>
              </w:rPr>
            </w:pPr>
            <w:r>
              <w:rPr>
                <w:spacing w:val="-3"/>
                <w:b/>
                <w:sz w:val="24"/>
              </w:rPr>
              <w:t xml:space="preserve">Use Case Name</w:t>
            </w:r>
          </w:p>
        </w:tc>
        <w:tc>
          <w:tcPr>
            <w:tcW w:w="6660" w:type="dxa"/>
          </w:tcPr>
          <w:p>
            <w:pPr>
              <w:jc w:val="left"/>
              <w:rPr>
                <w:spacing w:val="-3"/>
                <w:sz w:val="22"/>
              </w:rPr>
            </w:pPr>
            <w:r>
              <w:rPr>
                <w:spacing w:val="-3"/>
                <w:sz w:val="24"/>
              </w:rPr>
              <w:t xml:space="preserve">Respond to Information Request</w:t>
            </w:r>
          </w:p>
        </w:tc>
      </w:tr>
      <w:tr>
        <w:tc>
          <w:tcPr>
            <w:tcW w:w="1980" w:type="dxa"/>
          </w:tcPr>
          <w:p>
            <w:pPr>
              <w:jc w:val="left"/>
              <w:rPr>
                <w:spacing w:val="-3"/>
                <w:sz w:val="22"/>
              </w:rPr>
            </w:pPr>
            <w:r>
              <w:rPr>
                <w:spacing w:val="-3"/>
                <w:b/>
                <w:sz w:val="24"/>
              </w:rPr>
              <w:t xml:space="preserve">XRef</w:t>
            </w:r>
          </w:p>
        </w:tc>
        <w:tc>
          <w:tcPr>
            <w:tcW w:w="6660" w:type="dxa"/>
          </w:tcPr>
          <w:p>
            <w:pPr>
              <w:jc w:val="left"/>
              <w:rPr>
                <w:spacing w:val="-3"/>
                <w:sz w:val="22"/>
              </w:rPr>
            </w:pPr>
            <w:r>
              <w:rPr>
                <w:spacing w:val="-3"/>
                <w:sz w:val="24"/>
              </w:rPr>
              <w:t xml:space="preserve">Section 2.2.2, Respond to Information Request</w:t>
            </w:r>
          </w:p>
        </w:tc>
      </w:tr>
      <w:tr>
        <w:tc>
          <w:tcPr>
            <w:tcW w:w="1980" w:type="dxa"/>
          </w:tcPr>
          <w:p>
            <w:pPr>
              <w:jc w:val="left"/>
              <w:rPr>
                <w:spacing w:val="-3"/>
                <w:sz w:val="22"/>
              </w:rPr>
            </w:pPr>
            <w:r>
              <w:rPr>
                <w:spacing w:val="-3"/>
                <w:b/>
                <w:sz w:val="24"/>
              </w:rPr>
              <w:t xml:space="preserve">Trigger</w:t>
            </w:r>
          </w:p>
        </w:tc>
        <w:tc>
          <w:tcPr>
            <w:tcW w:w="6660" w:type="dxa"/>
          </w:tcPr>
          <w:p>
            <w:pPr>
              <w:jc w:val="left"/>
              <w:rPr>
                <w:spacing w:val="-3"/>
                <w:sz w:val="22"/>
              </w:rPr>
            </w:pPr>
            <w:r>
              <w:rPr>
                <w:spacing w:val="-3"/>
                <w:sz w:val="24"/>
              </w:rPr>
              <w:t xml:space="preserve">The Student opens an application against which a Funder has raised a request.</w:t>
            </w:r>
          </w:p>
        </w:tc>
      </w:tr>
      <w:tr>
        <w:tc>
          <w:tcPr>
            <w:tcW w:w="1980" w:type="dxa"/>
          </w:tcPr>
          <w:p>
            <w:pPr>
              <w:jc w:val="left"/>
              <w:rPr>
                <w:spacing w:val="-3"/>
                <w:sz w:val="22"/>
              </w:rPr>
            </w:pPr>
            <w:r>
              <w:rPr>
                <w:spacing w:val="-3"/>
                <w:b/>
                <w:sz w:val="24"/>
              </w:rPr>
              <w:t xml:space="preserve">Precondition</w:t>
            </w:r>
          </w:p>
        </w:tc>
        <w:tc>
          <w:tcPr>
            <w:tcW w:w="6660" w:type="dxa"/>
          </w:tcPr>
          <w:p>
            <w:pPr>
              <w:jc w:val="left"/>
              <w:rPr>
                <w:spacing w:val="-3"/>
                <w:sz w:val="22"/>
              </w:rPr>
            </w:pPr>
            <w:r>
              <w:rPr>
                <w:spacing w:val="-3"/>
                <w:sz w:val="24"/>
              </w:rPr>
              <w:t xml:space="preserve">An open information request exists against one of the Student's submitted applications.</w:t>
            </w:r>
          </w:p>
        </w:tc>
      </w:tr>
      <w:tr>
        <w:tc>
          <w:tcPr>
            <w:tcW w:w="1980" w:type="dxa"/>
          </w:tcPr>
          <w:p>
            <w:pPr>
              <w:jc w:val="left"/>
              <w:rPr>
                <w:spacing w:val="-3"/>
                <w:sz w:val="22"/>
              </w:rPr>
            </w:pPr>
            <w:r>
              <w:rPr>
                <w:spacing w:val="-3"/>
                <w:b/>
                <w:sz w:val="24"/>
              </w:rPr>
              <w:t xml:space="preserve">Basic Path</w:t>
            </w:r>
          </w:p>
        </w:tc>
        <w:tc>
          <w:tcPr>
            <w:tcW w:w="6660" w:type="dxa"/>
          </w:tcPr>
          <w:p>
            <w:pPr>
              <w:spacing w:line="360" w:lineRule="auto"/>
              <w:ind w:left="720" w:hanging="360"/>
              <w:jc w:val="both"/>
              <w:rPr>
                <w:spacing w:val="-3"/>
                <w:sz w:val="22"/>
              </w:rPr>
            </w:pPr>
            <w:r>
              <w:rPr>
                <w:spacing w:val="-3"/>
                <w:sz w:val="22"/>
              </w:rPr>
              <w:t>1.</w:t>
            </w:r>
            <w:r>
              <w:rPr>
                <w:spacing w:val="-3"/>
                <w:sz w:val="22"/>
              </w:rPr>
              <w:tab/>
            </w:r>
            <w:r>
              <w:rPr>
                <w:spacing w:val="-3"/>
                <w:sz w:val="22"/>
              </w:rPr>
              <w:t xml:space="preserve">The System presents the request above everything else on the application page, because it is the only item the Student can act on.</w:t>
            </w:r>
          </w:p>
          <w:p>
            <w:pPr>
              <w:spacing w:line="360" w:lineRule="auto"/>
              <w:ind w:left="720" w:hanging="360"/>
              <w:jc w:val="both"/>
              <w:rPr>
                <w:spacing w:val="-3"/>
                <w:sz w:val="22"/>
              </w:rPr>
            </w:pPr>
            <w:r>
              <w:rPr>
                <w:spacing w:val="-3"/>
                <w:sz w:val="22"/>
              </w:rPr>
              <w:t>2.</w:t>
            </w:r>
            <w:r>
              <w:rPr>
                <w:spacing w:val="-3"/>
                <w:sz w:val="22"/>
              </w:rPr>
              <w:tab/>
            </w:r>
            <w:r>
              <w:rPr>
                <w:spacing w:val="-3"/>
                <w:sz w:val="22"/>
              </w:rPr>
              <w:t xml:space="preserve">The System lists each thing asked for, and the deadline if the Funder set one.</w:t>
            </w:r>
          </w:p>
          <w:p>
            <w:pPr>
              <w:spacing w:line="360" w:lineRule="auto"/>
              <w:ind w:left="720" w:hanging="360"/>
              <w:jc w:val="both"/>
              <w:rPr>
                <w:spacing w:val="-3"/>
                <w:sz w:val="22"/>
              </w:rPr>
            </w:pPr>
            <w:r>
              <w:rPr>
                <w:spacing w:val="-3"/>
                <w:sz w:val="22"/>
              </w:rPr>
              <w:t>3.</w:t>
            </w:r>
            <w:r>
              <w:rPr>
                <w:spacing w:val="-3"/>
                <w:sz w:val="22"/>
              </w:rPr>
              <w:tab/>
            </w:r>
            <w:r>
              <w:rPr>
                <w:spacing w:val="-3"/>
                <w:sz w:val="22"/>
              </w:rPr>
              <w:t xml:space="preserve">The Student attaches one of their existing documents to an item, or uploads a new one.</w:t>
            </w:r>
          </w:p>
          <w:p>
            <w:pPr>
              <w:spacing w:line="360" w:lineRule="auto"/>
              <w:ind w:left="720" w:hanging="360"/>
              <w:jc w:val="both"/>
              <w:rPr>
                <w:spacing w:val="-3"/>
                <w:sz w:val="22"/>
              </w:rPr>
            </w:pPr>
            <w:r>
              <w:rPr>
                <w:spacing w:val="-3"/>
                <w:sz w:val="22"/>
              </w:rPr>
              <w:t>4.</w:t>
            </w:r>
            <w:r>
              <w:rPr>
                <w:spacing w:val="-3"/>
                <w:sz w:val="22"/>
              </w:rPr>
              <w:tab/>
            </w:r>
            <w:r>
              <w:rPr>
                <w:spacing w:val="-3"/>
                <w:sz w:val="22"/>
              </w:rPr>
              <w:t xml:space="preserve">The System records the attachment against that item and marks it supplied.</w:t>
            </w:r>
          </w:p>
          <w:p>
            <w:pPr>
              <w:spacing w:line="360" w:lineRule="auto"/>
              <w:ind w:left="720" w:hanging="360"/>
              <w:jc w:val="both"/>
              <w:rPr>
                <w:spacing w:val="-3"/>
                <w:sz w:val="22"/>
              </w:rPr>
            </w:pPr>
            <w:r>
              <w:rPr>
                <w:spacing w:val="-3"/>
                <w:sz w:val="22"/>
              </w:rPr>
              <w:t>5.</w:t>
            </w:r>
            <w:r>
              <w:rPr>
                <w:spacing w:val="-3"/>
                <w:sz w:val="22"/>
              </w:rPr>
              <w:tab/>
            </w:r>
            <w:r>
              <w:rPr>
                <w:spacing w:val="-3"/>
                <w:sz w:val="22"/>
              </w:rPr>
              <w:t xml:space="preserve">The Student submits the response once every item has been answered.</w:t>
            </w:r>
          </w:p>
          <w:p>
            <w:pPr>
              <w:spacing w:line="360" w:lineRule="auto"/>
              <w:ind w:left="720" w:hanging="360"/>
              <w:jc w:val="both"/>
              <w:rPr>
                <w:spacing w:val="-3"/>
                <w:sz w:val="22"/>
              </w:rPr>
            </w:pPr>
            <w:r>
              <w:rPr>
                <w:spacing w:val="-3"/>
                <w:sz w:val="22"/>
              </w:rPr>
              <w:t>6.</w:t>
            </w:r>
            <w:r>
              <w:rPr>
                <w:spacing w:val="-3"/>
                <w:sz w:val="22"/>
              </w:rPr>
              <w:tab/>
            </w:r>
            <w:r>
              <w:rPr>
                <w:spacing w:val="-3"/>
                <w:sz w:val="22"/>
              </w:rPr>
              <w:t xml:space="preserve">The System marks the request responded, notifies the Funder, and records the event in the audit log.</w:t>
            </w:r>
          </w:p>
        </w:tc>
      </w:tr>
      <w:tr>
        <w:tc>
          <w:tcPr>
            <w:tcW w:w="1980" w:type="dxa"/>
          </w:tcPr>
          <w:p>
            <w:pPr>
              <w:jc w:val="left"/>
              <w:rPr>
                <w:spacing w:val="-3"/>
                <w:sz w:val="22"/>
              </w:rPr>
            </w:pPr>
            <w:r>
              <w:rPr>
                <w:spacing w:val="-3"/>
                <w:b/>
                <w:sz w:val="24"/>
              </w:rPr>
              <w:t xml:space="preserve">Alternative Paths</w:t>
            </w:r>
          </w:p>
        </w:tc>
        <w:tc>
          <w:tcPr>
            <w:tcW w:w="6660" w:type="dxa"/>
          </w:tcPr>
          <w:p>
            <w:pPr>
              <w:jc w:val="left"/>
              <w:rPr>
                <w:spacing w:val="-3"/>
                <w:sz w:val="22"/>
              </w:rPr>
            </w:pPr>
            <w:r>
              <w:rPr>
                <w:spacing w:val="-3"/>
                <w:sz w:val="24"/>
              </w:rPr>
              <w:t xml:space="preserve">The Student may detach a document before submitting and attach a different one. The Student may respond to a request after its deadline; the System records the date and leaves the decision to the Funder.</w:t>
            </w:r>
          </w:p>
        </w:tc>
      </w:tr>
      <w:tr>
        <w:tc>
          <w:tcPr>
            <w:tcW w:w="1980" w:type="dxa"/>
          </w:tcPr>
          <w:p>
            <w:pPr>
              <w:jc w:val="left"/>
              <w:rPr>
                <w:spacing w:val="-3"/>
                <w:sz w:val="22"/>
              </w:rPr>
            </w:pPr>
            <w:r>
              <w:rPr>
                <w:spacing w:val="-3"/>
                <w:b/>
                <w:sz w:val="24"/>
              </w:rPr>
              <w:t xml:space="preserve">Postcondition</w:t>
            </w:r>
          </w:p>
        </w:tc>
        <w:tc>
          <w:tcPr>
            <w:tcW w:w="6660" w:type="dxa"/>
          </w:tcPr>
          <w:p>
            <w:pPr>
              <w:jc w:val="left"/>
              <w:rPr>
                <w:spacing w:val="-3"/>
                <w:sz w:val="22"/>
              </w:rPr>
            </w:pPr>
            <w:r>
              <w:rPr>
                <w:spacing w:val="-3"/>
                <w:sz w:val="24"/>
              </w:rPr>
              <w:t xml:space="preserve">The request is marked as responded and the attached documents are readable by the requesting Organisation.</w:t>
            </w:r>
          </w:p>
        </w:tc>
      </w:tr>
      <w:tr>
        <w:tc>
          <w:tcPr>
            <w:tcW w:w="1980" w:type="dxa"/>
          </w:tcPr>
          <w:p>
            <w:pPr>
              <w:jc w:val="left"/>
              <w:rPr>
                <w:spacing w:val="-3"/>
                <w:sz w:val="22"/>
              </w:rPr>
            </w:pPr>
            <w:r>
              <w:rPr>
                <w:spacing w:val="-3"/>
                <w:b/>
                <w:sz w:val="24"/>
              </w:rPr>
              <w:t xml:space="preserve">Exception Paths</w:t>
            </w:r>
          </w:p>
        </w:tc>
        <w:tc>
          <w:tcPr>
            <w:tcW w:w="6660" w:type="dxa"/>
          </w:tcPr>
          <w:p>
            <w:pPr>
              <w:jc w:val="left"/>
              <w:rPr>
                <w:spacing w:val="-3"/>
                <w:sz w:val="22"/>
              </w:rPr>
            </w:pPr>
            <w:r>
              <w:rPr>
                <w:spacing w:val="-3"/>
                <w:sz w:val="24"/>
              </w:rPr>
              <w:t xml:space="preserve">If the Student submits with nothing attached, the System refuses and says which items are outstanding. If the Funder has withdrawn the request, the System says so and does not accept a response.</w:t>
            </w:r>
          </w:p>
        </w:tc>
      </w:tr>
      <w:tr>
        <w:tc>
          <w:tcPr>
            <w:tcW w:w="1980" w:type="dxa"/>
          </w:tcPr>
          <w:p>
            <w:pPr>
              <w:jc w:val="left"/>
              <w:rPr>
                <w:spacing w:val="-3"/>
                <w:sz w:val="22"/>
              </w:rPr>
            </w:pPr>
            <w:r>
              <w:rPr>
                <w:spacing w:val="-3"/>
                <w:b/>
                <w:sz w:val="24"/>
              </w:rPr>
              <w:t xml:space="preserve">Other</w:t>
            </w:r>
          </w:p>
        </w:tc>
        <w:tc>
          <w:tcPr>
            <w:tcW w:w="6660" w:type="dxa"/>
          </w:tcPr>
          <w:p>
            <w:pPr>
              <w:jc w:val="left"/>
              <w:rPr>
                <w:spacing w:val="-3"/>
                <w:sz w:val="22"/>
              </w:rPr>
            </w:pPr>
            <w:r>
              <w:rPr>
                <w:spacing w:val="-3"/>
                <w:sz w:val="24"/>
              </w:rPr>
              <w:t xml:space="preserve">A document attached to a request becomes readable by that Organisation alone, and only for the application the request belongs to.</w:t>
            </w:r>
          </w:p>
        </w:tc>
      </w:tr>
    </w:tbl>
    <w:p>
      <w:pPr>
        <w:pStyle w:val="Heading3"/>
        <w:keepNext/>
        <w:tabs>
          <w:tab w:val="left" w:pos="900"/>
        </w:tabs>
        <w:spacing w:line="360" w:lineRule="auto"/>
        <w:jc w:val="both"/>
        <w:rPr>
          <w:sz w:val="24"/>
        </w:rPr>
      </w:pPr>
      <w:r>
        <w:rPr>
          <w:sz w:val="24"/>
        </w:rPr>
        <w:t xml:space="preserve">3.2.20</w:t>
      </w:r>
      <w:r>
        <w:rPr>
          <w:sz w:val="24"/>
        </w:rPr>
        <w:tab/>
      </w:r>
      <w:r>
        <w:rPr>
          <w:sz w:val="24"/>
        </w:rPr>
        <w:t xml:space="preserve">Register Corporate Account</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980"/>
        <w:gridCol w:w="6660"/>
      </w:tblGrid>
      <w:tr>
        <w:tc>
          <w:tcPr>
            <w:tcW w:w="1980" w:type="dxa"/>
          </w:tcPr>
          <w:p>
            <w:pPr>
              <w:jc w:val="left"/>
              <w:rPr>
                <w:spacing w:val="-3"/>
                <w:sz w:val="22"/>
              </w:rPr>
            </w:pPr>
            <w:r>
              <w:rPr>
                <w:spacing w:val="-3"/>
                <w:b/>
                <w:sz w:val="24"/>
              </w:rPr>
              <w:t xml:space="preserve">Use Case Name</w:t>
            </w:r>
          </w:p>
        </w:tc>
        <w:tc>
          <w:tcPr>
            <w:tcW w:w="6660" w:type="dxa"/>
          </w:tcPr>
          <w:p>
            <w:pPr>
              <w:jc w:val="left"/>
              <w:rPr>
                <w:spacing w:val="-3"/>
                <w:sz w:val="22"/>
              </w:rPr>
            </w:pPr>
            <w:r>
              <w:rPr>
                <w:spacing w:val="-3"/>
                <w:sz w:val="24"/>
              </w:rPr>
              <w:t xml:space="preserve">Register Corporate Account</w:t>
            </w:r>
          </w:p>
        </w:tc>
      </w:tr>
      <w:tr>
        <w:tc>
          <w:tcPr>
            <w:tcW w:w="1980" w:type="dxa"/>
          </w:tcPr>
          <w:p>
            <w:pPr>
              <w:jc w:val="left"/>
              <w:rPr>
                <w:spacing w:val="-3"/>
                <w:sz w:val="22"/>
              </w:rPr>
            </w:pPr>
            <w:r>
              <w:rPr>
                <w:spacing w:val="-3"/>
                <w:b/>
                <w:sz w:val="24"/>
              </w:rPr>
              <w:t xml:space="preserve">XRef</w:t>
            </w:r>
          </w:p>
        </w:tc>
        <w:tc>
          <w:tcPr>
            <w:tcW w:w="6660" w:type="dxa"/>
          </w:tcPr>
          <w:p>
            <w:pPr>
              <w:jc w:val="left"/>
              <w:rPr>
                <w:spacing w:val="-3"/>
                <w:sz w:val="22"/>
              </w:rPr>
            </w:pPr>
            <w:r>
              <w:rPr>
                <w:spacing w:val="-3"/>
                <w:sz w:val="24"/>
              </w:rPr>
              <w:t xml:space="preserve">Section 2.2.3, Register Corporate Account</w:t>
            </w:r>
          </w:p>
        </w:tc>
      </w:tr>
      <w:tr>
        <w:tc>
          <w:tcPr>
            <w:tcW w:w="1980" w:type="dxa"/>
          </w:tcPr>
          <w:p>
            <w:pPr>
              <w:jc w:val="left"/>
              <w:rPr>
                <w:spacing w:val="-3"/>
                <w:sz w:val="22"/>
              </w:rPr>
            </w:pPr>
            <w:r>
              <w:rPr>
                <w:spacing w:val="-3"/>
                <w:b/>
                <w:sz w:val="24"/>
              </w:rPr>
              <w:t xml:space="preserve">Trigger</w:t>
            </w:r>
          </w:p>
        </w:tc>
        <w:tc>
          <w:tcPr>
            <w:tcW w:w="6660" w:type="dxa"/>
          </w:tcPr>
          <w:p>
            <w:pPr>
              <w:jc w:val="left"/>
              <w:rPr>
                <w:spacing w:val="-3"/>
                <w:sz w:val="22"/>
              </w:rPr>
            </w:pPr>
            <w:r>
              <w:rPr>
                <w:spacing w:val="-3"/>
                <w:sz w:val="24"/>
              </w:rPr>
              <w:t xml:space="preserve">The Corporate User submits the organisation registration form.</w:t>
            </w:r>
          </w:p>
        </w:tc>
      </w:tr>
      <w:tr>
        <w:tc>
          <w:tcPr>
            <w:tcW w:w="1980" w:type="dxa"/>
          </w:tcPr>
          <w:p>
            <w:pPr>
              <w:jc w:val="left"/>
              <w:rPr>
                <w:spacing w:val="-3"/>
                <w:sz w:val="22"/>
              </w:rPr>
            </w:pPr>
            <w:r>
              <w:rPr>
                <w:spacing w:val="-3"/>
                <w:b/>
                <w:sz w:val="24"/>
              </w:rPr>
              <w:t xml:space="preserve">Precondition</w:t>
            </w:r>
          </w:p>
        </w:tc>
        <w:tc>
          <w:tcPr>
            <w:tcW w:w="6660" w:type="dxa"/>
          </w:tcPr>
          <w:p>
            <w:pPr>
              <w:jc w:val="left"/>
              <w:rPr>
                <w:spacing w:val="-3"/>
                <w:sz w:val="22"/>
              </w:rPr>
            </w:pPr>
            <w:r>
              <w:rPr>
                <w:spacing w:val="-3"/>
                <w:sz w:val="24"/>
              </w:rPr>
              <w:t xml:space="preserve">The visitor is not signed in and does not hold an account under the supplied email address.</w:t>
            </w:r>
          </w:p>
        </w:tc>
      </w:tr>
      <w:tr>
        <w:tc>
          <w:tcPr>
            <w:tcW w:w="1980" w:type="dxa"/>
          </w:tcPr>
          <w:p>
            <w:pPr>
              <w:jc w:val="left"/>
              <w:rPr>
                <w:spacing w:val="-3"/>
                <w:sz w:val="22"/>
              </w:rPr>
            </w:pPr>
            <w:r>
              <w:rPr>
                <w:spacing w:val="-3"/>
                <w:b/>
                <w:sz w:val="24"/>
              </w:rPr>
              <w:t xml:space="preserve">Basic Path</w:t>
            </w:r>
          </w:p>
        </w:tc>
        <w:tc>
          <w:tcPr>
            <w:tcW w:w="6660" w:type="dxa"/>
          </w:tcPr>
          <w:p>
            <w:pPr>
              <w:spacing w:line="360" w:lineRule="auto"/>
              <w:ind w:left="720" w:hanging="360"/>
              <w:jc w:val="both"/>
              <w:rPr>
                <w:spacing w:val="-3"/>
                <w:sz w:val="22"/>
              </w:rPr>
            </w:pPr>
            <w:r>
              <w:rPr>
                <w:spacing w:val="-3"/>
                <w:sz w:val="22"/>
              </w:rPr>
              <w:t>1.</w:t>
            </w:r>
            <w:r>
              <w:rPr>
                <w:spacing w:val="-3"/>
                <w:sz w:val="22"/>
              </w:rPr>
              <w:tab/>
            </w:r>
            <w:r>
              <w:rPr>
                <w:spacing w:val="-3"/>
                <w:sz w:val="22"/>
              </w:rPr>
              <w:t xml:space="preserve">The System validates the name fields, the work email address, the mobile number and the password.</w:t>
            </w:r>
          </w:p>
          <w:p>
            <w:pPr>
              <w:spacing w:line="360" w:lineRule="auto"/>
              <w:ind w:left="720" w:hanging="360"/>
              <w:jc w:val="both"/>
              <w:rPr>
                <w:spacing w:val="-3"/>
                <w:sz w:val="22"/>
              </w:rPr>
            </w:pPr>
            <w:r>
              <w:rPr>
                <w:spacing w:val="-3"/>
                <w:sz w:val="22"/>
              </w:rPr>
              <w:t>2.</w:t>
            </w:r>
            <w:r>
              <w:rPr>
                <w:spacing w:val="-3"/>
                <w:sz w:val="22"/>
              </w:rPr>
              <w:tab/>
            </w:r>
            <w:r>
              <w:rPr>
                <w:spacing w:val="-3"/>
                <w:sz w:val="22"/>
              </w:rPr>
              <w:t xml:space="preserve">The System confirms that no account exists for the email address.</w:t>
            </w:r>
          </w:p>
          <w:p>
            <w:pPr>
              <w:spacing w:line="360" w:lineRule="auto"/>
              <w:ind w:left="720" w:hanging="360"/>
              <w:jc w:val="both"/>
              <w:rPr>
                <w:spacing w:val="-3"/>
                <w:sz w:val="22"/>
              </w:rPr>
            </w:pPr>
            <w:r>
              <w:rPr>
                <w:spacing w:val="-3"/>
                <w:sz w:val="22"/>
              </w:rPr>
              <w:t>3.</w:t>
            </w:r>
            <w:r>
              <w:rPr>
                <w:spacing w:val="-3"/>
                <w:sz w:val="22"/>
              </w:rPr>
              <w:tab/>
            </w:r>
            <w:r>
              <w:rPr>
                <w:spacing w:val="-3"/>
                <w:sz w:val="22"/>
              </w:rPr>
              <w:t xml:space="preserve">The System hashes the password and creates the User record with the role Corporate.</w:t>
            </w:r>
          </w:p>
          <w:p>
            <w:pPr>
              <w:spacing w:line="360" w:lineRule="auto"/>
              <w:ind w:left="720" w:hanging="360"/>
              <w:jc w:val="both"/>
              <w:rPr>
                <w:spacing w:val="-3"/>
                <w:sz w:val="22"/>
              </w:rPr>
            </w:pPr>
            <w:r>
              <w:rPr>
                <w:spacing w:val="-3"/>
                <w:sz w:val="22"/>
              </w:rPr>
              <w:t>4.</w:t>
            </w:r>
            <w:r>
              <w:rPr>
                <w:spacing w:val="-3"/>
                <w:sz w:val="22"/>
              </w:rPr>
              <w:tab/>
            </w:r>
            <w:r>
              <w:rPr>
                <w:spacing w:val="-3"/>
                <w:sz w:val="22"/>
              </w:rPr>
              <w:t xml:space="preserve">The System creates an Organisation record and links a Corporate profile to it.</w:t>
            </w:r>
          </w:p>
          <w:p>
            <w:pPr>
              <w:spacing w:line="360" w:lineRule="auto"/>
              <w:ind w:left="720" w:hanging="360"/>
              <w:jc w:val="both"/>
              <w:rPr>
                <w:spacing w:val="-3"/>
                <w:sz w:val="22"/>
              </w:rPr>
            </w:pPr>
            <w:r>
              <w:rPr>
                <w:spacing w:val="-3"/>
                <w:sz w:val="22"/>
              </w:rPr>
              <w:t>5.</w:t>
            </w:r>
            <w:r>
              <w:rPr>
                <w:spacing w:val="-3"/>
                <w:sz w:val="22"/>
              </w:rPr>
              <w:tab/>
            </w:r>
            <w:r>
              <w:rPr>
                <w:spacing w:val="-3"/>
                <w:sz w:val="22"/>
              </w:rPr>
              <w:t xml:space="preserve">The System creates a session, sends a verification email and opens the Organisation Details step.</w:t>
            </w:r>
          </w:p>
        </w:tc>
      </w:tr>
      <w:tr>
        <w:tc>
          <w:tcPr>
            <w:tcW w:w="1980" w:type="dxa"/>
          </w:tcPr>
          <w:p>
            <w:pPr>
              <w:jc w:val="left"/>
              <w:rPr>
                <w:spacing w:val="-3"/>
                <w:sz w:val="22"/>
              </w:rPr>
            </w:pPr>
            <w:r>
              <w:rPr>
                <w:spacing w:val="-3"/>
                <w:b/>
                <w:sz w:val="24"/>
              </w:rPr>
              <w:t xml:space="preserve">Alternative Paths</w:t>
            </w:r>
          </w:p>
        </w:tc>
        <w:tc>
          <w:tcPr>
            <w:tcW w:w="6660" w:type="dxa"/>
          </w:tcPr>
          <w:p>
            <w:pPr>
              <w:jc w:val="left"/>
              <w:rPr>
                <w:spacing w:val="-3"/>
                <w:sz w:val="22"/>
              </w:rPr>
            </w:pPr>
            <w:r>
              <w:rPr>
                <w:spacing w:val="-3"/>
                <w:sz w:val="24"/>
              </w:rPr>
              <w:t xml:space="preserve">None.</w:t>
            </w:r>
          </w:p>
        </w:tc>
      </w:tr>
      <w:tr>
        <w:tc>
          <w:tcPr>
            <w:tcW w:w="1980" w:type="dxa"/>
          </w:tcPr>
          <w:p>
            <w:pPr>
              <w:jc w:val="left"/>
              <w:rPr>
                <w:spacing w:val="-3"/>
                <w:sz w:val="22"/>
              </w:rPr>
            </w:pPr>
            <w:r>
              <w:rPr>
                <w:spacing w:val="-3"/>
                <w:b/>
                <w:sz w:val="24"/>
              </w:rPr>
              <w:t xml:space="preserve">Postcondition</w:t>
            </w:r>
          </w:p>
        </w:tc>
        <w:tc>
          <w:tcPr>
            <w:tcW w:w="6660" w:type="dxa"/>
          </w:tcPr>
          <w:p>
            <w:pPr>
              <w:jc w:val="left"/>
              <w:rPr>
                <w:spacing w:val="-3"/>
                <w:sz w:val="22"/>
              </w:rPr>
            </w:pPr>
            <w:r>
              <w:rPr>
                <w:spacing w:val="-3"/>
                <w:sz w:val="24"/>
              </w:rPr>
              <w:t xml:space="preserve">A Corporate account, an Organisation record and a linked Corporate profile exist, and the Corporate User is signed in.</w:t>
            </w:r>
          </w:p>
        </w:tc>
      </w:tr>
      <w:tr>
        <w:tc>
          <w:tcPr>
            <w:tcW w:w="1980" w:type="dxa"/>
          </w:tcPr>
          <w:p>
            <w:pPr>
              <w:jc w:val="left"/>
              <w:rPr>
                <w:spacing w:val="-3"/>
                <w:sz w:val="22"/>
              </w:rPr>
            </w:pPr>
            <w:r>
              <w:rPr>
                <w:spacing w:val="-3"/>
                <w:b/>
                <w:sz w:val="24"/>
              </w:rPr>
              <w:t xml:space="preserve">Exception Paths</w:t>
            </w:r>
          </w:p>
        </w:tc>
        <w:tc>
          <w:tcPr>
            <w:tcW w:w="6660" w:type="dxa"/>
          </w:tcPr>
          <w:p>
            <w:pPr>
              <w:jc w:val="left"/>
              <w:rPr>
                <w:spacing w:val="-3"/>
                <w:sz w:val="22"/>
              </w:rPr>
            </w:pPr>
            <w:r>
              <w:rPr>
                <w:spacing w:val="-3"/>
                <w:sz w:val="24"/>
              </w:rPr>
              <w:t xml:space="preserve">If the email address is already registered the registration is refused. Any field that fails validation is returned with a specific message and nothing is created.</w:t>
            </w:r>
          </w:p>
        </w:tc>
      </w:tr>
      <w:tr>
        <w:tc>
          <w:tcPr>
            <w:tcW w:w="1980" w:type="dxa"/>
          </w:tcPr>
          <w:p>
            <w:pPr>
              <w:jc w:val="left"/>
              <w:rPr>
                <w:spacing w:val="-3"/>
                <w:sz w:val="22"/>
              </w:rPr>
            </w:pPr>
            <w:r>
              <w:rPr>
                <w:spacing w:val="-3"/>
                <w:b/>
                <w:sz w:val="24"/>
              </w:rPr>
              <w:t xml:space="preserve">Other</w:t>
            </w:r>
          </w:p>
        </w:tc>
        <w:tc>
          <w:tcPr>
            <w:tcW w:w="6660" w:type="dxa"/>
          </w:tcPr>
          <w:p>
            <w:pPr>
              <w:jc w:val="left"/>
              <w:rPr>
                <w:spacing w:val="-3"/>
                <w:sz w:val="22"/>
              </w:rPr>
            </w:pPr>
            <w:r>
              <w:rPr>
                <w:spacing w:val="-3"/>
                <w:sz w:val="24"/>
              </w:rPr>
              <w:t xml:space="preserve">The Organisation record is created immediately, so that every later action can be scoped to it. The Organisation is named properly in the next step.</w:t>
            </w:r>
          </w:p>
        </w:tc>
      </w:tr>
    </w:tbl>
    <w:p>
      <w:pPr>
        <w:pStyle w:val="Heading3"/>
        <w:keepNext/>
        <w:tabs>
          <w:tab w:val="left" w:pos="900"/>
        </w:tabs>
        <w:spacing w:line="360" w:lineRule="auto"/>
        <w:jc w:val="both"/>
        <w:rPr>
          <w:sz w:val="24"/>
        </w:rPr>
      </w:pPr>
      <w:r>
        <w:rPr>
          <w:sz w:val="24"/>
        </w:rPr>
        <w:t xml:space="preserve">3.2.21</w:t>
      </w:r>
      <w:r>
        <w:rPr>
          <w:sz w:val="24"/>
        </w:rPr>
        <w:tab/>
      </w:r>
      <w:r>
        <w:rPr>
          <w:sz w:val="24"/>
        </w:rPr>
        <w:t xml:space="preserve">Complete Organisation Profile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980"/>
        <w:gridCol w:w="6660"/>
      </w:tblGrid>
      <w:tr>
        <w:tc>
          <w:tcPr>
            <w:tcW w:w="1980" w:type="dxa"/>
          </w:tcPr>
          <w:p>
            <w:pPr>
              <w:jc w:val="left"/>
              <w:rPr>
                <w:spacing w:val="-3"/>
                <w:sz w:val="22"/>
              </w:rPr>
            </w:pPr>
            <w:r>
              <w:rPr>
                <w:spacing w:val="-3"/>
                <w:b/>
                <w:sz w:val="24"/>
              </w:rPr>
              <w:t xml:space="preserve">Use Case Name</w:t>
            </w:r>
          </w:p>
        </w:tc>
        <w:tc>
          <w:tcPr>
            <w:tcW w:w="6660" w:type="dxa"/>
          </w:tcPr>
          <w:p>
            <w:pPr>
              <w:jc w:val="left"/>
              <w:rPr>
                <w:spacing w:val="-3"/>
                <w:sz w:val="22"/>
              </w:rPr>
            </w:pPr>
            <w:r>
              <w:rPr>
                <w:spacing w:val="-3"/>
                <w:sz w:val="24"/>
              </w:rPr>
              <w:t xml:space="preserve">Complete Organisation Profile</w:t>
            </w:r>
          </w:p>
        </w:tc>
      </w:tr>
      <w:tr>
        <w:tc>
          <w:tcPr>
            <w:tcW w:w="1980" w:type="dxa"/>
          </w:tcPr>
          <w:p>
            <w:pPr>
              <w:jc w:val="left"/>
              <w:rPr>
                <w:spacing w:val="-3"/>
                <w:sz w:val="22"/>
              </w:rPr>
            </w:pPr>
            <w:r>
              <w:rPr>
                <w:spacing w:val="-3"/>
                <w:b/>
                <w:sz w:val="24"/>
              </w:rPr>
              <w:t xml:space="preserve">XRef</w:t>
            </w:r>
          </w:p>
        </w:tc>
        <w:tc>
          <w:tcPr>
            <w:tcW w:w="6660" w:type="dxa"/>
          </w:tcPr>
          <w:p>
            <w:pPr>
              <w:jc w:val="left"/>
              <w:rPr>
                <w:spacing w:val="-3"/>
                <w:sz w:val="22"/>
              </w:rPr>
            </w:pPr>
            <w:r>
              <w:rPr>
                <w:spacing w:val="-3"/>
                <w:sz w:val="24"/>
              </w:rPr>
              <w:t xml:space="preserve">Section 2.2.3, Complete Organisation Profile</w:t>
            </w:r>
          </w:p>
        </w:tc>
      </w:tr>
      <w:tr>
        <w:tc>
          <w:tcPr>
            <w:tcW w:w="1980" w:type="dxa"/>
          </w:tcPr>
          <w:p>
            <w:pPr>
              <w:jc w:val="left"/>
              <w:rPr>
                <w:spacing w:val="-3"/>
                <w:sz w:val="22"/>
              </w:rPr>
            </w:pPr>
            <w:r>
              <w:rPr>
                <w:spacing w:val="-3"/>
                <w:b/>
                <w:sz w:val="24"/>
              </w:rPr>
              <w:t xml:space="preserve">Trigger</w:t>
            </w:r>
          </w:p>
        </w:tc>
        <w:tc>
          <w:tcPr>
            <w:tcW w:w="6660" w:type="dxa"/>
          </w:tcPr>
          <w:p>
            <w:pPr>
              <w:jc w:val="left"/>
              <w:rPr>
                <w:spacing w:val="-3"/>
                <w:sz w:val="22"/>
              </w:rPr>
            </w:pPr>
            <w:r>
              <w:rPr>
                <w:spacing w:val="-3"/>
                <w:sz w:val="24"/>
              </w:rPr>
              <w:t xml:space="preserve">The Corporate User submits any step of the Organisation profile.</w:t>
            </w:r>
          </w:p>
        </w:tc>
      </w:tr>
      <w:tr>
        <w:tc>
          <w:tcPr>
            <w:tcW w:w="1980" w:type="dxa"/>
          </w:tcPr>
          <w:p>
            <w:pPr>
              <w:jc w:val="left"/>
              <w:rPr>
                <w:spacing w:val="-3"/>
                <w:sz w:val="22"/>
              </w:rPr>
            </w:pPr>
            <w:r>
              <w:rPr>
                <w:spacing w:val="-3"/>
                <w:b/>
                <w:sz w:val="24"/>
              </w:rPr>
              <w:t xml:space="preserve">Precondition</w:t>
            </w:r>
          </w:p>
        </w:tc>
        <w:tc>
          <w:tcPr>
            <w:tcW w:w="6660" w:type="dxa"/>
          </w:tcPr>
          <w:p>
            <w:pPr>
              <w:jc w:val="left"/>
              <w:rPr>
                <w:spacing w:val="-3"/>
                <w:sz w:val="22"/>
              </w:rPr>
            </w:pPr>
            <w:r>
              <w:rPr>
                <w:spacing w:val="-3"/>
                <w:sz w:val="24"/>
              </w:rPr>
              <w:t xml:space="preserve">The Corporate User holds a valid session and a Corporate profile exists.</w:t>
            </w:r>
          </w:p>
        </w:tc>
      </w:tr>
      <w:tr>
        <w:tc>
          <w:tcPr>
            <w:tcW w:w="1980" w:type="dxa"/>
          </w:tcPr>
          <w:p>
            <w:pPr>
              <w:jc w:val="left"/>
              <w:rPr>
                <w:spacing w:val="-3"/>
                <w:sz w:val="22"/>
              </w:rPr>
            </w:pPr>
            <w:r>
              <w:rPr>
                <w:spacing w:val="-3"/>
                <w:b/>
                <w:sz w:val="24"/>
              </w:rPr>
              <w:t xml:space="preserve">Basic Path</w:t>
            </w:r>
          </w:p>
        </w:tc>
        <w:tc>
          <w:tcPr>
            <w:tcW w:w="6660" w:type="dxa"/>
          </w:tcPr>
          <w:p>
            <w:pPr>
              <w:spacing w:line="360" w:lineRule="auto"/>
              <w:ind w:left="720" w:hanging="360"/>
              <w:jc w:val="both"/>
              <w:rPr>
                <w:spacing w:val="-3"/>
                <w:sz w:val="22"/>
              </w:rPr>
            </w:pPr>
            <w:r>
              <w:rPr>
                <w:spacing w:val="-3"/>
                <w:sz w:val="22"/>
              </w:rPr>
              <w:t>1.</w:t>
            </w:r>
            <w:r>
              <w:rPr>
                <w:spacing w:val="-3"/>
                <w:sz w:val="22"/>
              </w:rPr>
              <w:tab/>
            </w:r>
            <w:r>
              <w:rPr>
                <w:spacing w:val="-3"/>
                <w:sz w:val="22"/>
              </w:rPr>
              <w:t xml:space="preserve">The System presents the current step with any saved values filled in.</w:t>
            </w:r>
          </w:p>
          <w:p>
            <w:pPr>
              <w:spacing w:line="360" w:lineRule="auto"/>
              <w:ind w:left="720" w:hanging="360"/>
              <w:jc w:val="both"/>
              <w:rPr>
                <w:spacing w:val="-3"/>
                <w:sz w:val="22"/>
              </w:rPr>
            </w:pPr>
            <w:r>
              <w:rPr>
                <w:spacing w:val="-3"/>
                <w:sz w:val="22"/>
              </w:rPr>
              <w:t>2.</w:t>
            </w:r>
            <w:r>
              <w:rPr>
                <w:spacing w:val="-3"/>
                <w:sz w:val="22"/>
              </w:rPr>
              <w:tab/>
            </w:r>
            <w:r>
              <w:rPr>
                <w:spacing w:val="-3"/>
                <w:sz w:val="22"/>
              </w:rPr>
              <w:t xml:space="preserve">The Corporate User completes the step and submits it.</w:t>
            </w:r>
          </w:p>
          <w:p>
            <w:pPr>
              <w:spacing w:line="360" w:lineRule="auto"/>
              <w:ind w:left="720" w:hanging="360"/>
              <w:jc w:val="both"/>
              <w:rPr>
                <w:spacing w:val="-3"/>
                <w:sz w:val="22"/>
              </w:rPr>
            </w:pPr>
            <w:r>
              <w:rPr>
                <w:spacing w:val="-3"/>
                <w:sz w:val="22"/>
              </w:rPr>
              <w:t>3.</w:t>
            </w:r>
            <w:r>
              <w:rPr>
                <w:spacing w:val="-3"/>
                <w:sz w:val="22"/>
              </w:rPr>
              <w:tab/>
            </w:r>
            <w:r>
              <w:rPr>
                <w:spacing w:val="-3"/>
                <w:sz w:val="22"/>
              </w:rPr>
              <w:t xml:space="preserve">The System validates the step and writes the values against this Organisation only.</w:t>
            </w:r>
          </w:p>
          <w:p>
            <w:pPr>
              <w:spacing w:line="360" w:lineRule="auto"/>
              <w:ind w:left="720" w:hanging="360"/>
              <w:jc w:val="both"/>
              <w:rPr>
                <w:spacing w:val="-3"/>
                <w:sz w:val="22"/>
              </w:rPr>
            </w:pPr>
            <w:r>
              <w:rPr>
                <w:spacing w:val="-3"/>
                <w:sz w:val="22"/>
              </w:rPr>
              <w:t>4.</w:t>
            </w:r>
            <w:r>
              <w:rPr>
                <w:spacing w:val="-3"/>
                <w:sz w:val="22"/>
              </w:rPr>
              <w:tab/>
            </w:r>
            <w:r>
              <w:rPr>
                <w:spacing w:val="-3"/>
                <w:sz w:val="22"/>
              </w:rPr>
              <w:t xml:space="preserve">The System advances the stored position and presents the next step.</w:t>
            </w:r>
          </w:p>
          <w:p>
            <w:pPr>
              <w:spacing w:line="360" w:lineRule="auto"/>
              <w:ind w:left="720" w:hanging="360"/>
              <w:jc w:val="both"/>
              <w:rPr>
                <w:spacing w:val="-3"/>
                <w:sz w:val="22"/>
              </w:rPr>
            </w:pPr>
            <w:r>
              <w:rPr>
                <w:spacing w:val="-3"/>
                <w:sz w:val="22"/>
              </w:rPr>
              <w:t>5.</w:t>
            </w:r>
            <w:r>
              <w:rPr>
                <w:spacing w:val="-3"/>
                <w:sz w:val="22"/>
              </w:rPr>
              <w:tab/>
            </w:r>
            <w:r>
              <w:rPr>
                <w:spacing w:val="-3"/>
                <w:sz w:val="22"/>
              </w:rPr>
              <w:t xml:space="preserve">On confirmation the System marks the profile complete and opens the Dashboard.</w:t>
            </w:r>
          </w:p>
        </w:tc>
      </w:tr>
      <w:tr>
        <w:tc>
          <w:tcPr>
            <w:tcW w:w="1980" w:type="dxa"/>
          </w:tcPr>
          <w:p>
            <w:pPr>
              <w:jc w:val="left"/>
              <w:rPr>
                <w:spacing w:val="-3"/>
                <w:sz w:val="22"/>
              </w:rPr>
            </w:pPr>
            <w:r>
              <w:rPr>
                <w:spacing w:val="-3"/>
                <w:b/>
                <w:sz w:val="24"/>
              </w:rPr>
              <w:t xml:space="preserve">Alternative Paths</w:t>
            </w:r>
          </w:p>
        </w:tc>
        <w:tc>
          <w:tcPr>
            <w:tcW w:w="6660" w:type="dxa"/>
          </w:tcPr>
          <w:p>
            <w:pPr>
              <w:jc w:val="left"/>
              <w:rPr>
                <w:spacing w:val="-3"/>
                <w:sz w:val="22"/>
              </w:rPr>
            </w:pPr>
            <w:r>
              <w:rPr>
                <w:spacing w:val="-3"/>
                <w:sz w:val="24"/>
              </w:rPr>
              <w:t xml:space="preserve">The Current Process step is optional and may be submitted empty.</w:t>
            </w:r>
          </w:p>
        </w:tc>
      </w:tr>
      <w:tr>
        <w:tc>
          <w:tcPr>
            <w:tcW w:w="1980" w:type="dxa"/>
          </w:tcPr>
          <w:p>
            <w:pPr>
              <w:jc w:val="left"/>
              <w:rPr>
                <w:spacing w:val="-3"/>
                <w:sz w:val="22"/>
              </w:rPr>
            </w:pPr>
            <w:r>
              <w:rPr>
                <w:spacing w:val="-3"/>
                <w:b/>
                <w:sz w:val="24"/>
              </w:rPr>
              <w:t xml:space="preserve">Postcondition</w:t>
            </w:r>
          </w:p>
        </w:tc>
        <w:tc>
          <w:tcPr>
            <w:tcW w:w="6660" w:type="dxa"/>
          </w:tcPr>
          <w:p>
            <w:pPr>
              <w:jc w:val="left"/>
              <w:rPr>
                <w:spacing w:val="-3"/>
                <w:sz w:val="22"/>
              </w:rPr>
            </w:pPr>
            <w:r>
              <w:rPr>
                <w:spacing w:val="-3"/>
                <w:sz w:val="24"/>
              </w:rPr>
              <w:t xml:space="preserve">The Organisation profile is complete and the Corporate User may create funding programmes.</w:t>
            </w:r>
          </w:p>
        </w:tc>
      </w:tr>
      <w:tr>
        <w:tc>
          <w:tcPr>
            <w:tcW w:w="1980" w:type="dxa"/>
          </w:tcPr>
          <w:p>
            <w:pPr>
              <w:jc w:val="left"/>
              <w:rPr>
                <w:spacing w:val="-3"/>
                <w:sz w:val="22"/>
              </w:rPr>
            </w:pPr>
            <w:r>
              <w:rPr>
                <w:spacing w:val="-3"/>
                <w:b/>
                <w:sz w:val="24"/>
              </w:rPr>
              <w:t xml:space="preserve">Exception Paths</w:t>
            </w:r>
          </w:p>
        </w:tc>
        <w:tc>
          <w:tcPr>
            <w:tcW w:w="6660" w:type="dxa"/>
          </w:tcPr>
          <w:p>
            <w:pPr>
              <w:jc w:val="left"/>
              <w:rPr>
                <w:spacing w:val="-3"/>
                <w:sz w:val="22"/>
              </w:rPr>
            </w:pPr>
            <w:r>
              <w:rPr>
                <w:spacing w:val="-3"/>
                <w:sz w:val="24"/>
              </w:rPr>
              <w:t xml:space="preserve">An Organisation name already used by another Organisation is refused. A step that fails validation is redisplayed with field errors. No more than three challenges may be selected.</w:t>
            </w:r>
          </w:p>
        </w:tc>
      </w:tr>
      <w:tr>
        <w:tc>
          <w:tcPr>
            <w:tcW w:w="1980" w:type="dxa"/>
          </w:tcPr>
          <w:p>
            <w:pPr>
              <w:jc w:val="left"/>
              <w:rPr>
                <w:spacing w:val="-3"/>
                <w:sz w:val="22"/>
              </w:rPr>
            </w:pPr>
            <w:r>
              <w:rPr>
                <w:spacing w:val="-3"/>
                <w:b/>
                <w:sz w:val="24"/>
              </w:rPr>
              <w:t xml:space="preserve">Other</w:t>
            </w:r>
          </w:p>
        </w:tc>
        <w:tc>
          <w:tcPr>
            <w:tcW w:w="6660" w:type="dxa"/>
          </w:tcPr>
          <w:p>
            <w:pPr>
              <w:jc w:val="left"/>
              <w:rPr>
                <w:spacing w:val="-3"/>
                <w:sz w:val="22"/>
              </w:rPr>
            </w:pPr>
            <w:r>
              <w:rPr>
                <w:spacing w:val="-3"/>
                <w:sz w:val="24"/>
              </w:rPr>
              <w:t xml:space="preserve">Every write is scoped to the Organisation attached to the signed-in Corporate User, so one Organisation can never modify another's record.</w:t>
            </w:r>
          </w:p>
        </w:tc>
      </w:tr>
    </w:tbl>
    <w:p>
      <w:pPr>
        <w:pStyle w:val="Heading3"/>
        <w:keepNext/>
        <w:tabs>
          <w:tab w:val="left" w:pos="900"/>
        </w:tabs>
        <w:spacing w:line="360" w:lineRule="auto"/>
        <w:jc w:val="both"/>
        <w:rPr>
          <w:sz w:val="24"/>
        </w:rPr>
      </w:pPr>
      <w:r>
        <w:rPr>
          <w:sz w:val="24"/>
        </w:rPr>
        <w:t xml:space="preserve">3.2.22</w:t>
      </w:r>
      <w:r>
        <w:rPr>
          <w:sz w:val="24"/>
        </w:rPr>
        <w:tab/>
      </w:r>
      <w:r>
        <w:rPr>
          <w:sz w:val="24"/>
        </w:rPr>
        <w:t xml:space="preserve">Create Funding Programme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980"/>
        <w:gridCol w:w="6660"/>
      </w:tblGrid>
      <w:tr>
        <w:tc>
          <w:tcPr>
            <w:tcW w:w="1980" w:type="dxa"/>
          </w:tcPr>
          <w:p>
            <w:pPr>
              <w:jc w:val="left"/>
              <w:rPr>
                <w:spacing w:val="-3"/>
                <w:sz w:val="22"/>
              </w:rPr>
            </w:pPr>
            <w:r>
              <w:rPr>
                <w:spacing w:val="-3"/>
                <w:b/>
                <w:sz w:val="24"/>
              </w:rPr>
              <w:t xml:space="preserve">Use Case Name</w:t>
            </w:r>
          </w:p>
        </w:tc>
        <w:tc>
          <w:tcPr>
            <w:tcW w:w="6660" w:type="dxa"/>
          </w:tcPr>
          <w:p>
            <w:pPr>
              <w:jc w:val="left"/>
              <w:rPr>
                <w:spacing w:val="-3"/>
                <w:sz w:val="22"/>
              </w:rPr>
            </w:pPr>
            <w:r>
              <w:rPr>
                <w:spacing w:val="-3"/>
                <w:sz w:val="24"/>
              </w:rPr>
              <w:t xml:space="preserve">Create Funding Programme</w:t>
            </w:r>
          </w:p>
        </w:tc>
      </w:tr>
      <w:tr>
        <w:tc>
          <w:tcPr>
            <w:tcW w:w="1980" w:type="dxa"/>
          </w:tcPr>
          <w:p>
            <w:pPr>
              <w:jc w:val="left"/>
              <w:rPr>
                <w:spacing w:val="-3"/>
                <w:sz w:val="22"/>
              </w:rPr>
            </w:pPr>
            <w:r>
              <w:rPr>
                <w:spacing w:val="-3"/>
                <w:b/>
                <w:sz w:val="24"/>
              </w:rPr>
              <w:t xml:space="preserve">XRef</w:t>
            </w:r>
          </w:p>
        </w:tc>
        <w:tc>
          <w:tcPr>
            <w:tcW w:w="6660" w:type="dxa"/>
          </w:tcPr>
          <w:p>
            <w:pPr>
              <w:jc w:val="left"/>
              <w:rPr>
                <w:spacing w:val="-3"/>
                <w:sz w:val="22"/>
              </w:rPr>
            </w:pPr>
            <w:r>
              <w:rPr>
                <w:spacing w:val="-3"/>
                <w:sz w:val="24"/>
              </w:rPr>
              <w:t xml:space="preserve">Section 2.2.3, Create Funding Programme</w:t>
            </w:r>
          </w:p>
        </w:tc>
      </w:tr>
      <w:tr>
        <w:tc>
          <w:tcPr>
            <w:tcW w:w="1980" w:type="dxa"/>
          </w:tcPr>
          <w:p>
            <w:pPr>
              <w:jc w:val="left"/>
              <w:rPr>
                <w:spacing w:val="-3"/>
                <w:sz w:val="22"/>
              </w:rPr>
            </w:pPr>
            <w:r>
              <w:rPr>
                <w:spacing w:val="-3"/>
                <w:b/>
                <w:sz w:val="24"/>
              </w:rPr>
              <w:t xml:space="preserve">Trigger</w:t>
            </w:r>
          </w:p>
        </w:tc>
        <w:tc>
          <w:tcPr>
            <w:tcW w:w="6660" w:type="dxa"/>
          </w:tcPr>
          <w:p>
            <w:pPr>
              <w:jc w:val="left"/>
              <w:rPr>
                <w:spacing w:val="-3"/>
                <w:sz w:val="22"/>
              </w:rPr>
            </w:pPr>
            <w:r>
              <w:rPr>
                <w:spacing w:val="-3"/>
                <w:sz w:val="24"/>
              </w:rPr>
              <w:t xml:space="preserve">The Corporate User selects Create New Programme.</w:t>
            </w:r>
          </w:p>
        </w:tc>
      </w:tr>
      <w:tr>
        <w:tc>
          <w:tcPr>
            <w:tcW w:w="1980" w:type="dxa"/>
          </w:tcPr>
          <w:p>
            <w:pPr>
              <w:jc w:val="left"/>
              <w:rPr>
                <w:spacing w:val="-3"/>
                <w:sz w:val="22"/>
              </w:rPr>
            </w:pPr>
            <w:r>
              <w:rPr>
                <w:spacing w:val="-3"/>
                <w:b/>
                <w:sz w:val="24"/>
              </w:rPr>
              <w:t xml:space="preserve">Precondition</w:t>
            </w:r>
          </w:p>
        </w:tc>
        <w:tc>
          <w:tcPr>
            <w:tcW w:w="6660" w:type="dxa"/>
          </w:tcPr>
          <w:p>
            <w:pPr>
              <w:jc w:val="left"/>
              <w:rPr>
                <w:spacing w:val="-3"/>
                <w:sz w:val="22"/>
              </w:rPr>
            </w:pPr>
            <w:r>
              <w:rPr>
                <w:spacing w:val="-3"/>
                <w:sz w:val="24"/>
              </w:rPr>
              <w:t xml:space="preserve">The Corporate User holds a valid session and the Organisation profile is complete.</w:t>
            </w:r>
          </w:p>
        </w:tc>
      </w:tr>
      <w:tr>
        <w:tc>
          <w:tcPr>
            <w:tcW w:w="1980" w:type="dxa"/>
          </w:tcPr>
          <w:p>
            <w:pPr>
              <w:jc w:val="left"/>
              <w:rPr>
                <w:spacing w:val="-3"/>
                <w:sz w:val="22"/>
              </w:rPr>
            </w:pPr>
            <w:r>
              <w:rPr>
                <w:spacing w:val="-3"/>
                <w:b/>
                <w:sz w:val="24"/>
              </w:rPr>
              <w:t xml:space="preserve">Basic Path</w:t>
            </w:r>
          </w:p>
        </w:tc>
        <w:tc>
          <w:tcPr>
            <w:tcW w:w="6660" w:type="dxa"/>
          </w:tcPr>
          <w:p>
            <w:pPr>
              <w:spacing w:line="360" w:lineRule="auto"/>
              <w:ind w:left="720" w:hanging="360"/>
              <w:jc w:val="both"/>
              <w:rPr>
                <w:spacing w:val="-3"/>
                <w:sz w:val="22"/>
              </w:rPr>
            </w:pPr>
            <w:r>
              <w:rPr>
                <w:spacing w:val="-3"/>
                <w:sz w:val="22"/>
              </w:rPr>
              <w:t>1.</w:t>
            </w:r>
            <w:r>
              <w:rPr>
                <w:spacing w:val="-3"/>
                <w:sz w:val="22"/>
              </w:rPr>
              <w:tab/>
            </w:r>
            <w:r>
              <w:rPr>
                <w:spacing w:val="-3"/>
                <w:sz w:val="22"/>
              </w:rPr>
              <w:t xml:space="preserve">The System presents the programme builder at the first of its five steps.</w:t>
            </w:r>
          </w:p>
          <w:p>
            <w:pPr>
              <w:spacing w:line="360" w:lineRule="auto"/>
              <w:ind w:left="720" w:hanging="360"/>
              <w:jc w:val="both"/>
              <w:rPr>
                <w:spacing w:val="-3"/>
                <w:sz w:val="22"/>
              </w:rPr>
            </w:pPr>
            <w:r>
              <w:rPr>
                <w:spacing w:val="-3"/>
                <w:sz w:val="22"/>
              </w:rPr>
              <w:t>2.</w:t>
            </w:r>
            <w:r>
              <w:rPr>
                <w:spacing w:val="-3"/>
                <w:sz w:val="22"/>
              </w:rPr>
              <w:tab/>
            </w:r>
            <w:r>
              <w:rPr>
                <w:spacing w:val="-3"/>
                <w:sz w:val="22"/>
              </w:rPr>
              <w:t xml:space="preserve">The Corporate User completes each step in turn.</w:t>
            </w:r>
          </w:p>
          <w:p>
            <w:pPr>
              <w:spacing w:line="360" w:lineRule="auto"/>
              <w:ind w:left="720" w:hanging="360"/>
              <w:jc w:val="both"/>
              <w:rPr>
                <w:spacing w:val="-3"/>
                <w:sz w:val="22"/>
              </w:rPr>
            </w:pPr>
            <w:r>
              <w:rPr>
                <w:spacing w:val="-3"/>
                <w:sz w:val="22"/>
              </w:rPr>
              <w:t>3.</w:t>
            </w:r>
            <w:r>
              <w:rPr>
                <w:spacing w:val="-3"/>
                <w:sz w:val="22"/>
              </w:rPr>
              <w:tab/>
            </w:r>
            <w:r>
              <w:rPr>
                <w:spacing w:val="-3"/>
                <w:sz w:val="22"/>
              </w:rPr>
              <w:t xml:space="preserve">The System validates the whole programme, including that the closing date falls after the opening date.</w:t>
            </w:r>
          </w:p>
          <w:p>
            <w:pPr>
              <w:spacing w:line="360" w:lineRule="auto"/>
              <w:ind w:left="720" w:hanging="360"/>
              <w:jc w:val="both"/>
              <w:rPr>
                <w:spacing w:val="-3"/>
                <w:sz w:val="22"/>
              </w:rPr>
            </w:pPr>
            <w:r>
              <w:rPr>
                <w:spacing w:val="-3"/>
                <w:sz w:val="22"/>
              </w:rPr>
              <w:t>4.</w:t>
            </w:r>
            <w:r>
              <w:rPr>
                <w:spacing w:val="-3"/>
                <w:sz w:val="22"/>
              </w:rPr>
              <w:tab/>
            </w:r>
            <w:r>
              <w:rPr>
                <w:spacing w:val="-3"/>
                <w:sz w:val="22"/>
              </w:rPr>
              <w:t xml:space="preserve">The System confirms that every selected institution and course exists in the catalogue.</w:t>
            </w:r>
          </w:p>
          <w:p>
            <w:pPr>
              <w:spacing w:line="360" w:lineRule="auto"/>
              <w:ind w:left="720" w:hanging="360"/>
              <w:jc w:val="both"/>
              <w:rPr>
                <w:spacing w:val="-3"/>
                <w:sz w:val="22"/>
              </w:rPr>
            </w:pPr>
            <w:r>
              <w:rPr>
                <w:spacing w:val="-3"/>
                <w:sz w:val="22"/>
              </w:rPr>
              <w:t>5.</w:t>
            </w:r>
            <w:r>
              <w:rPr>
                <w:spacing w:val="-3"/>
                <w:sz w:val="22"/>
              </w:rPr>
              <w:tab/>
            </w:r>
            <w:r>
              <w:rPr>
                <w:spacing w:val="-3"/>
                <w:sz w:val="22"/>
              </w:rPr>
              <w:t xml:space="preserve">The System creates the programme, its eligibility rule, its supported lists and its questions in a single transaction.</w:t>
            </w:r>
          </w:p>
          <w:p>
            <w:pPr>
              <w:spacing w:line="360" w:lineRule="auto"/>
              <w:ind w:left="720" w:hanging="360"/>
              <w:jc w:val="both"/>
              <w:rPr>
                <w:spacing w:val="-3"/>
                <w:sz w:val="22"/>
              </w:rPr>
            </w:pPr>
            <w:r>
              <w:rPr>
                <w:spacing w:val="-3"/>
                <w:sz w:val="22"/>
              </w:rPr>
              <w:t>6.</w:t>
            </w:r>
            <w:r>
              <w:rPr>
                <w:spacing w:val="-3"/>
                <w:sz w:val="22"/>
              </w:rPr>
              <w:tab/>
            </w:r>
            <w:r>
              <w:rPr>
                <w:spacing w:val="-3"/>
                <w:sz w:val="22"/>
              </w:rPr>
              <w:t xml:space="preserve">The System opens the new programme.</w:t>
            </w:r>
          </w:p>
        </w:tc>
      </w:tr>
      <w:tr>
        <w:tc>
          <w:tcPr>
            <w:tcW w:w="1980" w:type="dxa"/>
          </w:tcPr>
          <w:p>
            <w:pPr>
              <w:jc w:val="left"/>
              <w:rPr>
                <w:spacing w:val="-3"/>
                <w:sz w:val="22"/>
              </w:rPr>
            </w:pPr>
            <w:r>
              <w:rPr>
                <w:spacing w:val="-3"/>
                <w:b/>
                <w:sz w:val="24"/>
              </w:rPr>
              <w:t xml:space="preserve">Alternative Paths</w:t>
            </w:r>
          </w:p>
        </w:tc>
        <w:tc>
          <w:tcPr>
            <w:tcW w:w="6660" w:type="dxa"/>
          </w:tcPr>
          <w:p>
            <w:pPr>
              <w:jc w:val="left"/>
              <w:rPr>
                <w:spacing w:val="-3"/>
                <w:sz w:val="22"/>
              </w:rPr>
            </w:pPr>
            <w:r>
              <w:rPr>
                <w:spacing w:val="-3"/>
                <w:sz w:val="24"/>
              </w:rPr>
              <w:t xml:space="preserve">The Corporate User may save the programme as a draft at any point and complete it later. A draft is not visible to students.</w:t>
            </w:r>
          </w:p>
        </w:tc>
      </w:tr>
      <w:tr>
        <w:tc>
          <w:tcPr>
            <w:tcW w:w="1980" w:type="dxa"/>
          </w:tcPr>
          <w:p>
            <w:pPr>
              <w:jc w:val="left"/>
              <w:rPr>
                <w:spacing w:val="-3"/>
                <w:sz w:val="22"/>
              </w:rPr>
            </w:pPr>
            <w:r>
              <w:rPr>
                <w:spacing w:val="-3"/>
                <w:b/>
                <w:sz w:val="24"/>
              </w:rPr>
              <w:t xml:space="preserve">Postcondition</w:t>
            </w:r>
          </w:p>
        </w:tc>
        <w:tc>
          <w:tcPr>
            <w:tcW w:w="6660" w:type="dxa"/>
          </w:tcPr>
          <w:p>
            <w:pPr>
              <w:jc w:val="left"/>
              <w:rPr>
                <w:spacing w:val="-3"/>
                <w:sz w:val="22"/>
              </w:rPr>
            </w:pPr>
            <w:r>
              <w:rPr>
                <w:spacing w:val="-3"/>
                <w:sz w:val="24"/>
              </w:rPr>
              <w:t xml:space="preserve">A funding programme exists, together with its eligibility rule, supported courses and institutions, required documents and questions.</w:t>
            </w:r>
          </w:p>
        </w:tc>
      </w:tr>
      <w:tr>
        <w:tc>
          <w:tcPr>
            <w:tcW w:w="1980" w:type="dxa"/>
          </w:tcPr>
          <w:p>
            <w:pPr>
              <w:jc w:val="left"/>
              <w:rPr>
                <w:spacing w:val="-3"/>
                <w:sz w:val="22"/>
              </w:rPr>
            </w:pPr>
            <w:r>
              <w:rPr>
                <w:spacing w:val="-3"/>
                <w:b/>
                <w:sz w:val="24"/>
              </w:rPr>
              <w:t xml:space="preserve">Exception Paths</w:t>
            </w:r>
          </w:p>
        </w:tc>
        <w:tc>
          <w:tcPr>
            <w:tcW w:w="6660" w:type="dxa"/>
          </w:tcPr>
          <w:p>
            <w:pPr>
              <w:jc w:val="left"/>
              <w:rPr>
                <w:spacing w:val="-3"/>
                <w:sz w:val="22"/>
              </w:rPr>
            </w:pPr>
            <w:r>
              <w:rPr>
                <w:spacing w:val="-3"/>
                <w:sz w:val="24"/>
              </w:rPr>
              <w:t xml:space="preserve">A closing date on or before the opening date is refused. A programme with no funding coverage selected is refused. A selected institution or course that is no longer in the catalogue is refused. The programme is written as one transaction, so it can never exist without its eligibility rule.</w:t>
            </w:r>
          </w:p>
        </w:tc>
      </w:tr>
      <w:tr>
        <w:tc>
          <w:tcPr>
            <w:tcW w:w="1980" w:type="dxa"/>
          </w:tcPr>
          <w:p>
            <w:pPr>
              <w:jc w:val="left"/>
              <w:rPr>
                <w:spacing w:val="-3"/>
                <w:sz w:val="22"/>
              </w:rPr>
            </w:pPr>
            <w:r>
              <w:rPr>
                <w:spacing w:val="-3"/>
                <w:b/>
                <w:sz w:val="24"/>
              </w:rPr>
              <w:t xml:space="preserve">Other</w:t>
            </w:r>
          </w:p>
        </w:tc>
        <w:tc>
          <w:tcPr>
            <w:tcW w:w="6660" w:type="dxa"/>
          </w:tcPr>
          <w:p>
            <w:pPr>
              <w:jc w:val="left"/>
              <w:rPr>
                <w:spacing w:val="-3"/>
                <w:sz w:val="22"/>
              </w:rPr>
            </w:pPr>
            <w:r>
              <w:rPr>
                <w:spacing w:val="-3"/>
                <w:sz w:val="24"/>
              </w:rPr>
              <w:t xml:space="preserve">What the Corporate User configures here is exactly what the Matching Engine and the Eligibility Service evaluate; the criteria are stored as structured data rather than as prose.</w:t>
            </w:r>
          </w:p>
        </w:tc>
      </w:tr>
    </w:tbl>
    <w:p>
      <w:pPr>
        <w:pStyle w:val="Heading3"/>
        <w:keepNext/>
        <w:tabs>
          <w:tab w:val="left" w:pos="900"/>
        </w:tabs>
        <w:spacing w:line="360" w:lineRule="auto"/>
        <w:jc w:val="both"/>
        <w:rPr>
          <w:sz w:val="24"/>
        </w:rPr>
      </w:pPr>
      <w:r>
        <w:rPr>
          <w:sz w:val="24"/>
        </w:rPr>
        <w:t xml:space="preserve">3.2.23</w:t>
      </w:r>
      <w:r>
        <w:rPr>
          <w:sz w:val="24"/>
        </w:rPr>
        <w:tab/>
      </w:r>
      <w:r>
        <w:rPr>
          <w:sz w:val="24"/>
        </w:rPr>
        <w:t xml:space="preserve">Define Eligibility Criteria</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980"/>
        <w:gridCol w:w="6660"/>
      </w:tblGrid>
      <w:tr>
        <w:tc>
          <w:tcPr>
            <w:tcW w:w="1980" w:type="dxa"/>
          </w:tcPr>
          <w:p>
            <w:pPr>
              <w:jc w:val="left"/>
              <w:rPr>
                <w:spacing w:val="-3"/>
                <w:sz w:val="22"/>
              </w:rPr>
            </w:pPr>
            <w:r>
              <w:rPr>
                <w:spacing w:val="-3"/>
                <w:b/>
                <w:sz w:val="24"/>
              </w:rPr>
              <w:t xml:space="preserve">Use Case Name</w:t>
            </w:r>
          </w:p>
        </w:tc>
        <w:tc>
          <w:tcPr>
            <w:tcW w:w="6660" w:type="dxa"/>
          </w:tcPr>
          <w:p>
            <w:pPr>
              <w:jc w:val="left"/>
              <w:rPr>
                <w:spacing w:val="-3"/>
                <w:sz w:val="22"/>
              </w:rPr>
            </w:pPr>
            <w:r>
              <w:rPr>
                <w:spacing w:val="-3"/>
                <w:sz w:val="24"/>
              </w:rPr>
              <w:t xml:space="preserve">Define Eligibility Criteria</w:t>
            </w:r>
          </w:p>
        </w:tc>
      </w:tr>
      <w:tr>
        <w:tc>
          <w:tcPr>
            <w:tcW w:w="1980" w:type="dxa"/>
          </w:tcPr>
          <w:p>
            <w:pPr>
              <w:jc w:val="left"/>
              <w:rPr>
                <w:spacing w:val="-3"/>
                <w:sz w:val="22"/>
              </w:rPr>
            </w:pPr>
            <w:r>
              <w:rPr>
                <w:spacing w:val="-3"/>
                <w:b/>
                <w:sz w:val="24"/>
              </w:rPr>
              <w:t xml:space="preserve">XRef</w:t>
            </w:r>
          </w:p>
        </w:tc>
        <w:tc>
          <w:tcPr>
            <w:tcW w:w="6660" w:type="dxa"/>
          </w:tcPr>
          <w:p>
            <w:pPr>
              <w:jc w:val="left"/>
              <w:rPr>
                <w:spacing w:val="-3"/>
                <w:sz w:val="22"/>
              </w:rPr>
            </w:pPr>
            <w:r>
              <w:rPr>
                <w:spacing w:val="-3"/>
                <w:sz w:val="24"/>
              </w:rPr>
              <w:t xml:space="preserve">Section 2.2.3, Define Eligibility Criteria</w:t>
            </w:r>
          </w:p>
        </w:tc>
      </w:tr>
      <w:tr>
        <w:tc>
          <w:tcPr>
            <w:tcW w:w="1980" w:type="dxa"/>
          </w:tcPr>
          <w:p>
            <w:pPr>
              <w:jc w:val="left"/>
              <w:rPr>
                <w:spacing w:val="-3"/>
                <w:sz w:val="22"/>
              </w:rPr>
            </w:pPr>
            <w:r>
              <w:rPr>
                <w:spacing w:val="-3"/>
                <w:b/>
                <w:sz w:val="24"/>
              </w:rPr>
              <w:t xml:space="preserve">Trigger</w:t>
            </w:r>
          </w:p>
        </w:tc>
        <w:tc>
          <w:tcPr>
            <w:tcW w:w="6660" w:type="dxa"/>
          </w:tcPr>
          <w:p>
            <w:pPr>
              <w:jc w:val="left"/>
              <w:rPr>
                <w:spacing w:val="-3"/>
                <w:sz w:val="22"/>
              </w:rPr>
            </w:pPr>
            <w:r>
              <w:rPr>
                <w:spacing w:val="-3"/>
                <w:sz w:val="24"/>
              </w:rPr>
              <w:t xml:space="preserve">The Corporate User reaches the Eligibility Criteria step of the programme builder.</w:t>
            </w:r>
          </w:p>
        </w:tc>
      </w:tr>
      <w:tr>
        <w:tc>
          <w:tcPr>
            <w:tcW w:w="1980" w:type="dxa"/>
          </w:tcPr>
          <w:p>
            <w:pPr>
              <w:jc w:val="left"/>
              <w:rPr>
                <w:spacing w:val="-3"/>
                <w:sz w:val="22"/>
              </w:rPr>
            </w:pPr>
            <w:r>
              <w:rPr>
                <w:spacing w:val="-3"/>
                <w:b/>
                <w:sz w:val="24"/>
              </w:rPr>
              <w:t xml:space="preserve">Precondition</w:t>
            </w:r>
          </w:p>
        </w:tc>
        <w:tc>
          <w:tcPr>
            <w:tcW w:w="6660" w:type="dxa"/>
          </w:tcPr>
          <w:p>
            <w:pPr>
              <w:jc w:val="left"/>
              <w:rPr>
                <w:spacing w:val="-3"/>
                <w:sz w:val="22"/>
              </w:rPr>
            </w:pPr>
            <w:r>
              <w:rPr>
                <w:spacing w:val="-3"/>
                <w:sz w:val="24"/>
              </w:rPr>
              <w:t xml:space="preserve">A funding programme is being created or edited by a Corporate User of the owning Organisation.</w:t>
            </w:r>
          </w:p>
        </w:tc>
      </w:tr>
      <w:tr>
        <w:tc>
          <w:tcPr>
            <w:tcW w:w="1980" w:type="dxa"/>
          </w:tcPr>
          <w:p>
            <w:pPr>
              <w:jc w:val="left"/>
              <w:rPr>
                <w:spacing w:val="-3"/>
                <w:sz w:val="22"/>
              </w:rPr>
            </w:pPr>
            <w:r>
              <w:rPr>
                <w:spacing w:val="-3"/>
                <w:b/>
                <w:sz w:val="24"/>
              </w:rPr>
              <w:t xml:space="preserve">Basic Path</w:t>
            </w:r>
          </w:p>
        </w:tc>
        <w:tc>
          <w:tcPr>
            <w:tcW w:w="6660" w:type="dxa"/>
          </w:tcPr>
          <w:p>
            <w:pPr>
              <w:spacing w:line="360" w:lineRule="auto"/>
              <w:ind w:left="720" w:hanging="360"/>
              <w:jc w:val="both"/>
              <w:rPr>
                <w:spacing w:val="-3"/>
                <w:sz w:val="22"/>
              </w:rPr>
            </w:pPr>
            <w:r>
              <w:rPr>
                <w:spacing w:val="-3"/>
                <w:sz w:val="22"/>
              </w:rPr>
              <w:t>1.</w:t>
            </w:r>
            <w:r>
              <w:rPr>
                <w:spacing w:val="-3"/>
                <w:sz w:val="22"/>
              </w:rPr>
              <w:tab/>
            </w:r>
            <w:r>
              <w:rPr>
                <w:spacing w:val="-3"/>
                <w:sz w:val="22"/>
              </w:rPr>
              <w:t xml:space="preserve">The System presents each criterion with the catalogue values available for it.</w:t>
            </w:r>
          </w:p>
          <w:p>
            <w:pPr>
              <w:spacing w:line="360" w:lineRule="auto"/>
              <w:ind w:left="720" w:hanging="360"/>
              <w:jc w:val="both"/>
              <w:rPr>
                <w:spacing w:val="-3"/>
                <w:sz w:val="22"/>
              </w:rPr>
            </w:pPr>
            <w:r>
              <w:rPr>
                <w:spacing w:val="-3"/>
                <w:sz w:val="22"/>
              </w:rPr>
              <w:t>2.</w:t>
            </w:r>
            <w:r>
              <w:rPr>
                <w:spacing w:val="-3"/>
                <w:sz w:val="22"/>
              </w:rPr>
              <w:tab/>
            </w:r>
            <w:r>
              <w:rPr>
                <w:spacing w:val="-3"/>
                <w:sz w:val="22"/>
              </w:rPr>
              <w:t xml:space="preserve">The Corporate User sets the criteria that apply and leaves the rest empty.</w:t>
            </w:r>
          </w:p>
          <w:p>
            <w:pPr>
              <w:spacing w:line="360" w:lineRule="auto"/>
              <w:ind w:left="720" w:hanging="360"/>
              <w:jc w:val="both"/>
              <w:rPr>
                <w:spacing w:val="-3"/>
                <w:sz w:val="22"/>
              </w:rPr>
            </w:pPr>
            <w:r>
              <w:rPr>
                <w:spacing w:val="-3"/>
                <w:sz w:val="22"/>
              </w:rPr>
              <w:t>3.</w:t>
            </w:r>
            <w:r>
              <w:rPr>
                <w:spacing w:val="-3"/>
                <w:sz w:val="22"/>
              </w:rPr>
              <w:tab/>
            </w:r>
            <w:r>
              <w:rPr>
                <w:spacing w:val="-3"/>
                <w:sz w:val="22"/>
              </w:rPr>
              <w:t xml:space="preserve">The System validates the values, including that any minimum average lies between zero and one hundred.</w:t>
            </w:r>
          </w:p>
          <w:p>
            <w:pPr>
              <w:spacing w:line="360" w:lineRule="auto"/>
              <w:ind w:left="720" w:hanging="360"/>
              <w:jc w:val="both"/>
              <w:rPr>
                <w:spacing w:val="-3"/>
                <w:sz w:val="22"/>
              </w:rPr>
            </w:pPr>
            <w:r>
              <w:rPr>
                <w:spacing w:val="-3"/>
                <w:sz w:val="22"/>
              </w:rPr>
              <w:t>4.</w:t>
            </w:r>
            <w:r>
              <w:rPr>
                <w:spacing w:val="-3"/>
                <w:sz w:val="22"/>
              </w:rPr>
              <w:tab/>
            </w:r>
            <w:r>
              <w:rPr>
                <w:spacing w:val="-3"/>
                <w:sz w:val="22"/>
              </w:rPr>
              <w:t xml:space="preserve">The System stores the criteria as an eligibility rule attached to the programme.</w:t>
            </w:r>
          </w:p>
        </w:tc>
      </w:tr>
      <w:tr>
        <w:tc>
          <w:tcPr>
            <w:tcW w:w="1980" w:type="dxa"/>
          </w:tcPr>
          <w:p>
            <w:pPr>
              <w:jc w:val="left"/>
              <w:rPr>
                <w:spacing w:val="-3"/>
                <w:sz w:val="22"/>
              </w:rPr>
            </w:pPr>
            <w:r>
              <w:rPr>
                <w:spacing w:val="-3"/>
                <w:b/>
                <w:sz w:val="24"/>
              </w:rPr>
              <w:t xml:space="preserve">Alternative Paths</w:t>
            </w:r>
          </w:p>
        </w:tc>
        <w:tc>
          <w:tcPr>
            <w:tcW w:w="6660" w:type="dxa"/>
          </w:tcPr>
          <w:p>
            <w:pPr>
              <w:jc w:val="left"/>
              <w:rPr>
                <w:spacing w:val="-3"/>
                <w:sz w:val="22"/>
              </w:rPr>
            </w:pPr>
            <w:r>
              <w:rPr>
                <w:spacing w:val="-3"/>
                <w:sz w:val="24"/>
              </w:rPr>
              <w:t xml:space="preserve">Any criterion left empty places no restriction on that dimension, and the System states this beneath each control.</w:t>
            </w:r>
          </w:p>
        </w:tc>
      </w:tr>
      <w:tr>
        <w:tc>
          <w:tcPr>
            <w:tcW w:w="1980" w:type="dxa"/>
          </w:tcPr>
          <w:p>
            <w:pPr>
              <w:jc w:val="left"/>
              <w:rPr>
                <w:spacing w:val="-3"/>
                <w:sz w:val="22"/>
              </w:rPr>
            </w:pPr>
            <w:r>
              <w:rPr>
                <w:spacing w:val="-3"/>
                <w:b/>
                <w:sz w:val="24"/>
              </w:rPr>
              <w:t xml:space="preserve">Postcondition</w:t>
            </w:r>
          </w:p>
        </w:tc>
        <w:tc>
          <w:tcPr>
            <w:tcW w:w="6660" w:type="dxa"/>
          </w:tcPr>
          <w:p>
            <w:pPr>
              <w:jc w:val="left"/>
              <w:rPr>
                <w:spacing w:val="-3"/>
                <w:sz w:val="22"/>
              </w:rPr>
            </w:pPr>
            <w:r>
              <w:rPr>
                <w:spacing w:val="-3"/>
                <w:sz w:val="24"/>
              </w:rPr>
              <w:t xml:space="preserve">The programme carries an eligibility rule that the Matching Engine and the Eligibility Service can evaluate.</w:t>
            </w:r>
          </w:p>
        </w:tc>
      </w:tr>
      <w:tr>
        <w:tc>
          <w:tcPr>
            <w:tcW w:w="1980" w:type="dxa"/>
          </w:tcPr>
          <w:p>
            <w:pPr>
              <w:jc w:val="left"/>
              <w:rPr>
                <w:spacing w:val="-3"/>
                <w:sz w:val="22"/>
              </w:rPr>
            </w:pPr>
            <w:r>
              <w:rPr>
                <w:spacing w:val="-3"/>
                <w:b/>
                <w:sz w:val="24"/>
              </w:rPr>
              <w:t xml:space="preserve">Exception Paths</w:t>
            </w:r>
          </w:p>
        </w:tc>
        <w:tc>
          <w:tcPr>
            <w:tcW w:w="6660" w:type="dxa"/>
          </w:tcPr>
          <w:p>
            <w:pPr>
              <w:jc w:val="left"/>
              <w:rPr>
                <w:spacing w:val="-3"/>
                <w:sz w:val="22"/>
              </w:rPr>
            </w:pPr>
            <w:r>
              <w:rPr>
                <w:spacing w:val="-3"/>
                <w:sz w:val="24"/>
              </w:rPr>
              <w:t xml:space="preserve">A minimum average outside the range zero to one hundred is refused.</w:t>
            </w:r>
          </w:p>
        </w:tc>
      </w:tr>
      <w:tr>
        <w:tc>
          <w:tcPr>
            <w:tcW w:w="1980" w:type="dxa"/>
          </w:tcPr>
          <w:p>
            <w:pPr>
              <w:jc w:val="left"/>
              <w:rPr>
                <w:spacing w:val="-3"/>
                <w:sz w:val="22"/>
              </w:rPr>
            </w:pPr>
            <w:r>
              <w:rPr>
                <w:spacing w:val="-3"/>
                <w:b/>
                <w:sz w:val="24"/>
              </w:rPr>
              <w:t xml:space="preserve">Other</w:t>
            </w:r>
          </w:p>
        </w:tc>
        <w:tc>
          <w:tcPr>
            <w:tcW w:w="6660" w:type="dxa"/>
          </w:tcPr>
          <w:p>
            <w:pPr>
              <w:jc w:val="left"/>
              <w:rPr>
                <w:spacing w:val="-3"/>
                <w:sz w:val="22"/>
              </w:rPr>
            </w:pPr>
            <w:r>
              <w:rPr>
                <w:spacing w:val="-3"/>
                <w:sz w:val="24"/>
              </w:rPr>
              <w:t xml:space="preserve">This use case is part of Section 3.2.17, Create Funding Programme. The criteria drive both the match score shown to students and the eligibility verdict shown to the funder.</w:t>
            </w:r>
          </w:p>
        </w:tc>
      </w:tr>
    </w:tbl>
    <w:p>
      <w:pPr>
        <w:pStyle w:val="Heading3"/>
        <w:keepNext/>
        <w:tabs>
          <w:tab w:val="left" w:pos="900"/>
        </w:tabs>
        <w:spacing w:line="360" w:lineRule="auto"/>
        <w:jc w:val="both"/>
        <w:rPr>
          <w:sz w:val="24"/>
        </w:rPr>
      </w:pPr>
      <w:r>
        <w:rPr>
          <w:sz w:val="24"/>
        </w:rPr>
        <w:t xml:space="preserve">3.2.24</w:t>
      </w:r>
      <w:r>
        <w:rPr>
          <w:sz w:val="24"/>
        </w:rPr>
        <w:tab/>
      </w:r>
      <w:r>
        <w:rPr>
          <w:sz w:val="24"/>
        </w:rPr>
        <w:t xml:space="preserve">Publish Funding Programme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980"/>
        <w:gridCol w:w="6660"/>
      </w:tblGrid>
      <w:tr>
        <w:tc>
          <w:tcPr>
            <w:tcW w:w="1980" w:type="dxa"/>
          </w:tcPr>
          <w:p>
            <w:pPr>
              <w:jc w:val="left"/>
              <w:rPr>
                <w:spacing w:val="-3"/>
                <w:sz w:val="22"/>
              </w:rPr>
            </w:pPr>
            <w:r>
              <w:rPr>
                <w:spacing w:val="-3"/>
                <w:b/>
                <w:sz w:val="24"/>
              </w:rPr>
              <w:t xml:space="preserve">Use Case Name</w:t>
            </w:r>
          </w:p>
        </w:tc>
        <w:tc>
          <w:tcPr>
            <w:tcW w:w="6660" w:type="dxa"/>
          </w:tcPr>
          <w:p>
            <w:pPr>
              <w:jc w:val="left"/>
              <w:rPr>
                <w:spacing w:val="-3"/>
                <w:sz w:val="22"/>
              </w:rPr>
            </w:pPr>
            <w:r>
              <w:rPr>
                <w:spacing w:val="-3"/>
                <w:sz w:val="24"/>
              </w:rPr>
              <w:t xml:space="preserve">Publish Funding Programme</w:t>
            </w:r>
          </w:p>
        </w:tc>
      </w:tr>
      <w:tr>
        <w:tc>
          <w:tcPr>
            <w:tcW w:w="1980" w:type="dxa"/>
          </w:tcPr>
          <w:p>
            <w:pPr>
              <w:jc w:val="left"/>
              <w:rPr>
                <w:spacing w:val="-3"/>
                <w:sz w:val="22"/>
              </w:rPr>
            </w:pPr>
            <w:r>
              <w:rPr>
                <w:spacing w:val="-3"/>
                <w:b/>
                <w:sz w:val="24"/>
              </w:rPr>
              <w:t xml:space="preserve">XRef</w:t>
            </w:r>
          </w:p>
        </w:tc>
        <w:tc>
          <w:tcPr>
            <w:tcW w:w="6660" w:type="dxa"/>
          </w:tcPr>
          <w:p>
            <w:pPr>
              <w:jc w:val="left"/>
              <w:rPr>
                <w:spacing w:val="-3"/>
                <w:sz w:val="22"/>
              </w:rPr>
            </w:pPr>
            <w:r>
              <w:rPr>
                <w:spacing w:val="-3"/>
                <w:sz w:val="24"/>
              </w:rPr>
              <w:t xml:space="preserve">Section 2.2.3, Publish Funding Programme</w:t>
            </w:r>
          </w:p>
        </w:tc>
      </w:tr>
      <w:tr>
        <w:tc>
          <w:tcPr>
            <w:tcW w:w="1980" w:type="dxa"/>
          </w:tcPr>
          <w:p>
            <w:pPr>
              <w:jc w:val="left"/>
              <w:rPr>
                <w:spacing w:val="-3"/>
                <w:sz w:val="22"/>
              </w:rPr>
            </w:pPr>
            <w:r>
              <w:rPr>
                <w:spacing w:val="-3"/>
                <w:b/>
                <w:sz w:val="24"/>
              </w:rPr>
              <w:t xml:space="preserve">Trigger</w:t>
            </w:r>
          </w:p>
        </w:tc>
        <w:tc>
          <w:tcPr>
            <w:tcW w:w="6660" w:type="dxa"/>
          </w:tcPr>
          <w:p>
            <w:pPr>
              <w:jc w:val="left"/>
              <w:rPr>
                <w:spacing w:val="-3"/>
                <w:sz w:val="22"/>
              </w:rPr>
            </w:pPr>
            <w:r>
              <w:rPr>
                <w:spacing w:val="-3"/>
                <w:sz w:val="24"/>
              </w:rPr>
              <w:t xml:space="preserve">The Corporate User selects to publish, close or reopen a programme.</w:t>
            </w:r>
          </w:p>
        </w:tc>
      </w:tr>
      <w:tr>
        <w:tc>
          <w:tcPr>
            <w:tcW w:w="1980" w:type="dxa"/>
          </w:tcPr>
          <w:p>
            <w:pPr>
              <w:jc w:val="left"/>
              <w:rPr>
                <w:spacing w:val="-3"/>
                <w:sz w:val="22"/>
              </w:rPr>
            </w:pPr>
            <w:r>
              <w:rPr>
                <w:spacing w:val="-3"/>
                <w:b/>
                <w:sz w:val="24"/>
              </w:rPr>
              <w:t xml:space="preserve">Precondition</w:t>
            </w:r>
          </w:p>
        </w:tc>
        <w:tc>
          <w:tcPr>
            <w:tcW w:w="6660" w:type="dxa"/>
          </w:tcPr>
          <w:p>
            <w:pPr>
              <w:jc w:val="left"/>
              <w:rPr>
                <w:spacing w:val="-3"/>
                <w:sz w:val="22"/>
              </w:rPr>
            </w:pPr>
            <w:r>
              <w:rPr>
                <w:spacing w:val="-3"/>
                <w:sz w:val="24"/>
              </w:rPr>
              <w:t xml:space="preserve">The programme belongs to the Corporate User's Organisation.</w:t>
            </w:r>
          </w:p>
        </w:tc>
      </w:tr>
      <w:tr>
        <w:tc>
          <w:tcPr>
            <w:tcW w:w="1980" w:type="dxa"/>
          </w:tcPr>
          <w:p>
            <w:pPr>
              <w:jc w:val="left"/>
              <w:rPr>
                <w:spacing w:val="-3"/>
                <w:sz w:val="22"/>
              </w:rPr>
            </w:pPr>
            <w:r>
              <w:rPr>
                <w:spacing w:val="-3"/>
                <w:b/>
                <w:sz w:val="24"/>
              </w:rPr>
              <w:t xml:space="preserve">Basic Path</w:t>
            </w:r>
          </w:p>
        </w:tc>
        <w:tc>
          <w:tcPr>
            <w:tcW w:w="6660" w:type="dxa"/>
          </w:tcPr>
          <w:p>
            <w:pPr>
              <w:spacing w:line="360" w:lineRule="auto"/>
              <w:ind w:left="720" w:hanging="360"/>
              <w:jc w:val="both"/>
              <w:rPr>
                <w:spacing w:val="-3"/>
                <w:sz w:val="22"/>
              </w:rPr>
            </w:pPr>
            <w:r>
              <w:rPr>
                <w:spacing w:val="-3"/>
                <w:sz w:val="22"/>
              </w:rPr>
              <w:t>1.</w:t>
            </w:r>
            <w:r>
              <w:rPr>
                <w:spacing w:val="-3"/>
                <w:sz w:val="22"/>
              </w:rPr>
              <w:tab/>
            </w:r>
            <w:r>
              <w:rPr>
                <w:spacing w:val="-3"/>
                <w:sz w:val="22"/>
              </w:rPr>
              <w:t xml:space="preserve">The System confirms the programme belongs to this Organisation.</w:t>
            </w:r>
          </w:p>
          <w:p>
            <w:pPr>
              <w:spacing w:line="360" w:lineRule="auto"/>
              <w:ind w:left="720" w:hanging="360"/>
              <w:jc w:val="both"/>
              <w:rPr>
                <w:spacing w:val="-3"/>
                <w:sz w:val="22"/>
              </w:rPr>
            </w:pPr>
            <w:r>
              <w:rPr>
                <w:spacing w:val="-3"/>
                <w:sz w:val="22"/>
              </w:rPr>
              <w:t>2.</w:t>
            </w:r>
            <w:r>
              <w:rPr>
                <w:spacing w:val="-3"/>
                <w:sz w:val="22"/>
              </w:rPr>
              <w:tab/>
            </w:r>
            <w:r>
              <w:rPr>
                <w:spacing w:val="-3"/>
                <w:sz w:val="22"/>
              </w:rPr>
              <w:t xml:space="preserve">The System confirms that a programme being published still has a future closing date.</w:t>
            </w:r>
          </w:p>
          <w:p>
            <w:pPr>
              <w:spacing w:line="360" w:lineRule="auto"/>
              <w:ind w:left="720" w:hanging="360"/>
              <w:jc w:val="both"/>
              <w:rPr>
                <w:spacing w:val="-3"/>
                <w:sz w:val="22"/>
              </w:rPr>
            </w:pPr>
            <w:r>
              <w:rPr>
                <w:spacing w:val="-3"/>
                <w:sz w:val="22"/>
              </w:rPr>
              <w:t>3.</w:t>
            </w:r>
            <w:r>
              <w:rPr>
                <w:spacing w:val="-3"/>
                <w:sz w:val="22"/>
              </w:rPr>
              <w:tab/>
            </w:r>
            <w:r>
              <w:rPr>
                <w:spacing w:val="-3"/>
                <w:sz w:val="22"/>
              </w:rPr>
              <w:t xml:space="preserve">The System updates the programme status.</w:t>
            </w:r>
          </w:p>
          <w:p>
            <w:pPr>
              <w:spacing w:line="360" w:lineRule="auto"/>
              <w:ind w:left="720" w:hanging="360"/>
              <w:jc w:val="both"/>
              <w:rPr>
                <w:spacing w:val="-3"/>
                <w:sz w:val="22"/>
              </w:rPr>
            </w:pPr>
            <w:r>
              <w:rPr>
                <w:spacing w:val="-3"/>
                <w:sz w:val="22"/>
              </w:rPr>
              <w:t>4.</w:t>
            </w:r>
            <w:r>
              <w:rPr>
                <w:spacing w:val="-3"/>
                <w:sz w:val="22"/>
              </w:rPr>
              <w:tab/>
            </w:r>
            <w:r>
              <w:rPr>
                <w:spacing w:val="-3"/>
                <w:sz w:val="22"/>
              </w:rPr>
              <w:t xml:space="preserve">The System records the change in the audit log.</w:t>
            </w:r>
          </w:p>
        </w:tc>
      </w:tr>
      <w:tr>
        <w:tc>
          <w:tcPr>
            <w:tcW w:w="1980" w:type="dxa"/>
          </w:tcPr>
          <w:p>
            <w:pPr>
              <w:jc w:val="left"/>
              <w:rPr>
                <w:spacing w:val="-3"/>
                <w:sz w:val="22"/>
              </w:rPr>
            </w:pPr>
            <w:r>
              <w:rPr>
                <w:spacing w:val="-3"/>
                <w:b/>
                <w:sz w:val="24"/>
              </w:rPr>
              <w:t xml:space="preserve">Alternative Paths</w:t>
            </w:r>
          </w:p>
        </w:tc>
        <w:tc>
          <w:tcPr>
            <w:tcW w:w="6660" w:type="dxa"/>
          </w:tcPr>
          <w:p>
            <w:pPr>
              <w:jc w:val="left"/>
              <w:rPr>
                <w:spacing w:val="-3"/>
                <w:sz w:val="22"/>
              </w:rPr>
            </w:pPr>
            <w:r>
              <w:rPr>
                <w:spacing w:val="-3"/>
                <w:sz w:val="24"/>
              </w:rPr>
              <w:t xml:space="preserve">Closing a programme withdraws it from student view but leaves applications already received untouched. A closed programme may be reopened.</w:t>
            </w:r>
          </w:p>
        </w:tc>
      </w:tr>
      <w:tr>
        <w:tc>
          <w:tcPr>
            <w:tcW w:w="1980" w:type="dxa"/>
          </w:tcPr>
          <w:p>
            <w:pPr>
              <w:jc w:val="left"/>
              <w:rPr>
                <w:spacing w:val="-3"/>
                <w:sz w:val="22"/>
              </w:rPr>
            </w:pPr>
            <w:r>
              <w:rPr>
                <w:spacing w:val="-3"/>
                <w:b/>
                <w:sz w:val="24"/>
              </w:rPr>
              <w:t xml:space="preserve">Postcondition</w:t>
            </w:r>
          </w:p>
        </w:tc>
        <w:tc>
          <w:tcPr>
            <w:tcW w:w="6660" w:type="dxa"/>
          </w:tcPr>
          <w:p>
            <w:pPr>
              <w:jc w:val="left"/>
              <w:rPr>
                <w:spacing w:val="-3"/>
                <w:sz w:val="22"/>
              </w:rPr>
            </w:pPr>
            <w:r>
              <w:rPr>
                <w:spacing w:val="-3"/>
                <w:sz w:val="24"/>
              </w:rPr>
              <w:t xml:space="preserve">The programme status reflects the change, and student visibility follows from it.</w:t>
            </w:r>
          </w:p>
        </w:tc>
      </w:tr>
      <w:tr>
        <w:tc>
          <w:tcPr>
            <w:tcW w:w="1980" w:type="dxa"/>
          </w:tcPr>
          <w:p>
            <w:pPr>
              <w:jc w:val="left"/>
              <w:rPr>
                <w:spacing w:val="-3"/>
                <w:sz w:val="22"/>
              </w:rPr>
            </w:pPr>
            <w:r>
              <w:rPr>
                <w:spacing w:val="-3"/>
                <w:b/>
                <w:sz w:val="24"/>
              </w:rPr>
              <w:t xml:space="preserve">Exception Paths</w:t>
            </w:r>
          </w:p>
        </w:tc>
        <w:tc>
          <w:tcPr>
            <w:tcW w:w="6660" w:type="dxa"/>
          </w:tcPr>
          <w:p>
            <w:pPr>
              <w:jc w:val="left"/>
              <w:rPr>
                <w:spacing w:val="-3"/>
                <w:sz w:val="22"/>
              </w:rPr>
            </w:pPr>
            <w:r>
              <w:rPr>
                <w:spacing w:val="-3"/>
                <w:sz w:val="24"/>
              </w:rPr>
              <w:t xml:space="preserve">Publishing a programme whose closing date has passed is refused, and the Corporate User is asked to set a future date first. A programme belonging to another Organisation returns a not found response.</w:t>
            </w:r>
          </w:p>
        </w:tc>
      </w:tr>
      <w:tr>
        <w:tc>
          <w:tcPr>
            <w:tcW w:w="1980" w:type="dxa"/>
          </w:tcPr>
          <w:p>
            <w:pPr>
              <w:jc w:val="left"/>
              <w:rPr>
                <w:spacing w:val="-3"/>
                <w:sz w:val="22"/>
              </w:rPr>
            </w:pPr>
            <w:r>
              <w:rPr>
                <w:spacing w:val="-3"/>
                <w:b/>
                <w:sz w:val="24"/>
              </w:rPr>
              <w:t xml:space="preserve">Other</w:t>
            </w:r>
          </w:p>
        </w:tc>
        <w:tc>
          <w:tcPr>
            <w:tcW w:w="6660" w:type="dxa"/>
          </w:tcPr>
          <w:p>
            <w:pPr>
              <w:jc w:val="left"/>
              <w:rPr>
                <w:spacing w:val="-3"/>
                <w:sz w:val="22"/>
              </w:rPr>
            </w:pPr>
            <w:r>
              <w:rPr>
                <w:spacing w:val="-3"/>
                <w:sz w:val="24"/>
              </w:rPr>
              <w:t xml:space="preserve">This use case extends Section 3.2.17, Create Funding Programme.</w:t>
            </w:r>
          </w:p>
        </w:tc>
      </w:tr>
    </w:tbl>
    <w:p>
      <w:pPr>
        <w:pStyle w:val="Heading3"/>
        <w:keepNext/>
        <w:tabs>
          <w:tab w:val="left" w:pos="900"/>
        </w:tabs>
        <w:spacing w:line="360" w:lineRule="auto"/>
        <w:jc w:val="both"/>
        <w:rPr>
          <w:sz w:val="24"/>
        </w:rPr>
      </w:pPr>
      <w:r>
        <w:rPr>
          <w:sz w:val="24"/>
        </w:rPr>
        <w:t xml:space="preserve">3.2.25</w:t>
      </w:r>
      <w:r>
        <w:rPr>
          <w:sz w:val="24"/>
        </w:rPr>
        <w:tab/>
      </w:r>
      <w:r>
        <w:rPr>
          <w:sz w:val="24"/>
        </w:rPr>
        <w:t xml:space="preserve">Import Applications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980"/>
        <w:gridCol w:w="6660"/>
      </w:tblGrid>
      <w:tr>
        <w:tc>
          <w:tcPr>
            <w:tcW w:w="1980" w:type="dxa"/>
          </w:tcPr>
          <w:p>
            <w:pPr>
              <w:jc w:val="left"/>
              <w:rPr>
                <w:spacing w:val="-3"/>
                <w:sz w:val="22"/>
              </w:rPr>
            </w:pPr>
            <w:r>
              <w:rPr>
                <w:spacing w:val="-3"/>
                <w:b/>
                <w:sz w:val="24"/>
              </w:rPr>
              <w:t xml:space="preserve">Use Case Name</w:t>
            </w:r>
          </w:p>
        </w:tc>
        <w:tc>
          <w:tcPr>
            <w:tcW w:w="6660" w:type="dxa"/>
          </w:tcPr>
          <w:p>
            <w:pPr>
              <w:jc w:val="left"/>
              <w:rPr>
                <w:spacing w:val="-3"/>
                <w:sz w:val="22"/>
              </w:rPr>
            </w:pPr>
            <w:r>
              <w:rPr>
                <w:spacing w:val="-3"/>
                <w:sz w:val="24"/>
              </w:rPr>
              <w:t xml:space="preserve">Import Applications</w:t>
            </w:r>
          </w:p>
        </w:tc>
      </w:tr>
      <w:tr>
        <w:tc>
          <w:tcPr>
            <w:tcW w:w="1980" w:type="dxa"/>
          </w:tcPr>
          <w:p>
            <w:pPr>
              <w:jc w:val="left"/>
              <w:rPr>
                <w:spacing w:val="-3"/>
                <w:sz w:val="22"/>
              </w:rPr>
            </w:pPr>
            <w:r>
              <w:rPr>
                <w:spacing w:val="-3"/>
                <w:b/>
                <w:sz w:val="24"/>
              </w:rPr>
              <w:t xml:space="preserve">XRef</w:t>
            </w:r>
          </w:p>
        </w:tc>
        <w:tc>
          <w:tcPr>
            <w:tcW w:w="6660" w:type="dxa"/>
          </w:tcPr>
          <w:p>
            <w:pPr>
              <w:jc w:val="left"/>
              <w:rPr>
                <w:spacing w:val="-3"/>
                <w:sz w:val="22"/>
              </w:rPr>
            </w:pPr>
            <w:r>
              <w:rPr>
                <w:spacing w:val="-3"/>
                <w:sz w:val="24"/>
              </w:rPr>
              <w:t xml:space="preserve">Section 2.2.3, Import Applications</w:t>
            </w:r>
          </w:p>
        </w:tc>
      </w:tr>
      <w:tr>
        <w:tc>
          <w:tcPr>
            <w:tcW w:w="1980" w:type="dxa"/>
          </w:tcPr>
          <w:p>
            <w:pPr>
              <w:jc w:val="left"/>
              <w:rPr>
                <w:spacing w:val="-3"/>
                <w:sz w:val="22"/>
              </w:rPr>
            </w:pPr>
            <w:r>
              <w:rPr>
                <w:spacing w:val="-3"/>
                <w:b/>
                <w:sz w:val="24"/>
              </w:rPr>
              <w:t xml:space="preserve">Trigger</w:t>
            </w:r>
          </w:p>
        </w:tc>
        <w:tc>
          <w:tcPr>
            <w:tcW w:w="6660" w:type="dxa"/>
          </w:tcPr>
          <w:p>
            <w:pPr>
              <w:jc w:val="left"/>
              <w:rPr>
                <w:spacing w:val="-3"/>
                <w:sz w:val="22"/>
              </w:rPr>
            </w:pPr>
            <w:r>
              <w:rPr>
                <w:spacing w:val="-3"/>
                <w:sz w:val="24"/>
              </w:rPr>
              <w:t xml:space="preserve">The Corporate User uploads one or more application forms against a funding programme.</w:t>
            </w:r>
          </w:p>
        </w:tc>
      </w:tr>
      <w:tr>
        <w:tc>
          <w:tcPr>
            <w:tcW w:w="1980" w:type="dxa"/>
          </w:tcPr>
          <w:p>
            <w:pPr>
              <w:jc w:val="left"/>
              <w:rPr>
                <w:spacing w:val="-3"/>
                <w:sz w:val="22"/>
              </w:rPr>
            </w:pPr>
            <w:r>
              <w:rPr>
                <w:spacing w:val="-3"/>
                <w:b/>
                <w:sz w:val="24"/>
              </w:rPr>
              <w:t xml:space="preserve">Precondition</w:t>
            </w:r>
          </w:p>
        </w:tc>
        <w:tc>
          <w:tcPr>
            <w:tcW w:w="6660" w:type="dxa"/>
          </w:tcPr>
          <w:p>
            <w:pPr>
              <w:jc w:val="left"/>
              <w:rPr>
                <w:spacing w:val="-3"/>
                <w:sz w:val="22"/>
              </w:rPr>
            </w:pPr>
            <w:r>
              <w:rPr>
                <w:spacing w:val="-3"/>
                <w:sz w:val="24"/>
              </w:rPr>
              <w:t xml:space="preserve">The Corporate User's Organisation owns the funding programme the applications are being imported into.</w:t>
            </w:r>
          </w:p>
        </w:tc>
      </w:tr>
      <w:tr>
        <w:tc>
          <w:tcPr>
            <w:tcW w:w="1980" w:type="dxa"/>
          </w:tcPr>
          <w:p>
            <w:pPr>
              <w:jc w:val="left"/>
              <w:rPr>
                <w:spacing w:val="-3"/>
                <w:sz w:val="22"/>
              </w:rPr>
            </w:pPr>
            <w:r>
              <w:rPr>
                <w:spacing w:val="-3"/>
                <w:b/>
                <w:sz w:val="24"/>
              </w:rPr>
              <w:t xml:space="preserve">Basic Path</w:t>
            </w:r>
          </w:p>
        </w:tc>
        <w:tc>
          <w:tcPr>
            <w:tcW w:w="6660" w:type="dxa"/>
          </w:tcPr>
          <w:p>
            <w:pPr>
              <w:spacing w:line="360" w:lineRule="auto"/>
              <w:ind w:left="720" w:hanging="360"/>
              <w:jc w:val="both"/>
              <w:rPr>
                <w:spacing w:val="-3"/>
                <w:sz w:val="22"/>
              </w:rPr>
            </w:pPr>
            <w:r>
              <w:rPr>
                <w:spacing w:val="-3"/>
                <w:sz w:val="22"/>
              </w:rPr>
              <w:t>1.</w:t>
            </w:r>
            <w:r>
              <w:rPr>
                <w:spacing w:val="-3"/>
                <w:sz w:val="22"/>
              </w:rPr>
              <w:tab/>
            </w:r>
            <w:r>
              <w:rPr>
                <w:spacing w:val="-3"/>
                <w:sz w:val="22"/>
              </w:rPr>
              <w:t xml:space="preserve">The System stores every uploaded file before reading any of it, so that the batch survives an interruption.</w:t>
            </w:r>
          </w:p>
          <w:p>
            <w:pPr>
              <w:spacing w:line="360" w:lineRule="auto"/>
              <w:ind w:left="720" w:hanging="360"/>
              <w:jc w:val="both"/>
              <w:rPr>
                <w:spacing w:val="-3"/>
                <w:sz w:val="22"/>
              </w:rPr>
            </w:pPr>
            <w:r>
              <w:rPr>
                <w:spacing w:val="-3"/>
                <w:sz w:val="22"/>
              </w:rPr>
              <w:t>2.</w:t>
            </w:r>
            <w:r>
              <w:rPr>
                <w:spacing w:val="-3"/>
                <w:sz w:val="22"/>
              </w:rPr>
              <w:tab/>
            </w:r>
            <w:r>
              <w:rPr>
                <w:spacing w:val="-3"/>
                <w:sz w:val="22"/>
              </w:rPr>
              <w:t xml:space="preserve">The System expands any archive, treating each folder as one applicant and the documents filed beside a form as that applicant's supporting documents.</w:t>
            </w:r>
          </w:p>
          <w:p>
            <w:pPr>
              <w:spacing w:line="360" w:lineRule="auto"/>
              <w:ind w:left="720" w:hanging="360"/>
              <w:jc w:val="both"/>
              <w:rPr>
                <w:spacing w:val="-3"/>
                <w:sz w:val="22"/>
              </w:rPr>
            </w:pPr>
            <w:r>
              <w:rPr>
                <w:spacing w:val="-3"/>
                <w:sz w:val="22"/>
              </w:rPr>
              <w:t>3.</w:t>
            </w:r>
            <w:r>
              <w:rPr>
                <w:spacing w:val="-3"/>
                <w:sz w:val="22"/>
              </w:rPr>
              <w:tab/>
            </w:r>
            <w:r>
              <w:rPr>
                <w:spacing w:val="-3"/>
                <w:sz w:val="22"/>
              </w:rPr>
              <w:t xml:space="preserve">The System reads each application form and records every field it extracts, with the confidence of the reading and the label it was read from.</w:t>
            </w:r>
          </w:p>
          <w:p>
            <w:pPr>
              <w:spacing w:line="360" w:lineRule="auto"/>
              <w:ind w:left="720" w:hanging="360"/>
              <w:jc w:val="both"/>
              <w:rPr>
                <w:spacing w:val="-3"/>
                <w:sz w:val="22"/>
              </w:rPr>
            </w:pPr>
            <w:r>
              <w:rPr>
                <w:spacing w:val="-3"/>
                <w:sz w:val="22"/>
              </w:rPr>
              <w:t>4.</w:t>
            </w:r>
            <w:r>
              <w:rPr>
                <w:spacing w:val="-3"/>
                <w:sz w:val="22"/>
              </w:rPr>
              <w:tab/>
            </w:r>
            <w:r>
              <w:rPr>
                <w:spacing w:val="-3"/>
                <w:sz w:val="22"/>
              </w:rPr>
              <w:t xml:space="preserve">The System looks for an existing Student account matching the applicant on a verified identifier.</w:t>
            </w:r>
          </w:p>
          <w:p>
            <w:pPr>
              <w:spacing w:line="360" w:lineRule="auto"/>
              <w:ind w:left="720" w:hanging="360"/>
              <w:jc w:val="both"/>
              <w:rPr>
                <w:spacing w:val="-3"/>
                <w:sz w:val="22"/>
              </w:rPr>
            </w:pPr>
            <w:r>
              <w:rPr>
                <w:spacing w:val="-3"/>
                <w:sz w:val="22"/>
              </w:rPr>
              <w:t>5.</w:t>
            </w:r>
            <w:r>
              <w:rPr>
                <w:spacing w:val="-3"/>
                <w:sz w:val="22"/>
              </w:rPr>
              <w:tab/>
            </w:r>
            <w:r>
              <w:rPr>
                <w:spacing w:val="-3"/>
                <w:sz w:val="22"/>
              </w:rPr>
              <w:t xml:space="preserve">The System evaluates eligibility and calculates a match score against that programme's own criteria.</w:t>
            </w:r>
          </w:p>
          <w:p>
            <w:pPr>
              <w:spacing w:line="360" w:lineRule="auto"/>
              <w:ind w:left="720" w:hanging="360"/>
              <w:jc w:val="both"/>
              <w:rPr>
                <w:spacing w:val="-3"/>
                <w:sz w:val="22"/>
              </w:rPr>
            </w:pPr>
            <w:r>
              <w:rPr>
                <w:spacing w:val="-3"/>
                <w:sz w:val="22"/>
              </w:rPr>
              <w:t>6.</w:t>
            </w:r>
            <w:r>
              <w:rPr>
                <w:spacing w:val="-3"/>
                <w:sz w:val="22"/>
              </w:rPr>
              <w:tab/>
            </w:r>
            <w:r>
              <w:rPr>
                <w:spacing w:val="-3"/>
                <w:sz w:val="22"/>
              </w:rPr>
              <w:t xml:space="preserve">The System counts the supporting documents supplied against those the programme requires.</w:t>
            </w:r>
          </w:p>
          <w:p>
            <w:pPr>
              <w:spacing w:line="360" w:lineRule="auto"/>
              <w:ind w:left="720" w:hanging="360"/>
              <w:jc w:val="both"/>
              <w:rPr>
                <w:spacing w:val="-3"/>
                <w:sz w:val="22"/>
              </w:rPr>
            </w:pPr>
            <w:r>
              <w:rPr>
                <w:spacing w:val="-3"/>
                <w:sz w:val="22"/>
              </w:rPr>
              <w:t>7.</w:t>
            </w:r>
            <w:r>
              <w:rPr>
                <w:spacing w:val="-3"/>
                <w:sz w:val="22"/>
              </w:rPr>
              <w:tab/>
            </w:r>
            <w:r>
              <w:rPr>
                <w:spacing w:val="-3"/>
                <w:sz w:val="22"/>
              </w:rPr>
              <w:t xml:space="preserve">The System compares each applicant against the rest of the batch and against the applications the programme already holds, and flags any duplicate.</w:t>
            </w:r>
          </w:p>
          <w:p>
            <w:pPr>
              <w:spacing w:line="360" w:lineRule="auto"/>
              <w:ind w:left="720" w:hanging="360"/>
              <w:jc w:val="both"/>
              <w:rPr>
                <w:spacing w:val="-3"/>
                <w:sz w:val="22"/>
              </w:rPr>
            </w:pPr>
            <w:r>
              <w:rPr>
                <w:spacing w:val="-3"/>
                <w:sz w:val="22"/>
              </w:rPr>
              <w:t>8.</w:t>
            </w:r>
            <w:r>
              <w:rPr>
                <w:spacing w:val="-3"/>
                <w:sz w:val="22"/>
              </w:rPr>
              <w:tab/>
            </w:r>
            <w:r>
              <w:rPr>
                <w:spacing w:val="-3"/>
                <w:sz w:val="22"/>
              </w:rPr>
              <w:t xml:space="preserve">The System reports the batch as ready for review, giving the number ready, the number needing review, the number flagged as duplicates and the number that could not be read.</w:t>
            </w:r>
          </w:p>
        </w:tc>
      </w:tr>
      <w:tr>
        <w:tc>
          <w:tcPr>
            <w:tcW w:w="1980" w:type="dxa"/>
          </w:tcPr>
          <w:p>
            <w:pPr>
              <w:jc w:val="left"/>
              <w:rPr>
                <w:spacing w:val="-3"/>
                <w:sz w:val="22"/>
              </w:rPr>
            </w:pPr>
            <w:r>
              <w:rPr>
                <w:spacing w:val="-3"/>
                <w:b/>
                <w:sz w:val="24"/>
              </w:rPr>
              <w:t xml:space="preserve">Alternative Paths</w:t>
            </w:r>
          </w:p>
        </w:tc>
        <w:tc>
          <w:tcPr>
            <w:tcW w:w="6660" w:type="dxa"/>
          </w:tcPr>
          <w:p>
            <w:pPr>
              <w:jc w:val="left"/>
              <w:rPr>
                <w:spacing w:val="-3"/>
                <w:sz w:val="22"/>
              </w:rPr>
            </w:pPr>
            <w:r>
              <w:rPr>
                <w:spacing w:val="-3"/>
                <w:sz w:val="24"/>
              </w:rPr>
              <w:t xml:space="preserve">The Corporate User may leave the page while the batch is processing and return to it later; the progress is held against the batch rather than in the browser.</w:t>
            </w:r>
          </w:p>
        </w:tc>
      </w:tr>
      <w:tr>
        <w:tc>
          <w:tcPr>
            <w:tcW w:w="1980" w:type="dxa"/>
          </w:tcPr>
          <w:p>
            <w:pPr>
              <w:jc w:val="left"/>
              <w:rPr>
                <w:spacing w:val="-3"/>
                <w:sz w:val="22"/>
              </w:rPr>
            </w:pPr>
            <w:r>
              <w:rPr>
                <w:spacing w:val="-3"/>
                <w:b/>
                <w:sz w:val="24"/>
              </w:rPr>
              <w:t xml:space="preserve">Postcondition</w:t>
            </w:r>
          </w:p>
        </w:tc>
        <w:tc>
          <w:tcPr>
            <w:tcW w:w="6660" w:type="dxa"/>
          </w:tcPr>
          <w:p>
            <w:pPr>
              <w:jc w:val="left"/>
              <w:rPr>
                <w:spacing w:val="-3"/>
                <w:sz w:val="22"/>
              </w:rPr>
            </w:pPr>
            <w:r>
              <w:rPr>
                <w:spacing w:val="-3"/>
                <w:sz w:val="24"/>
              </w:rPr>
              <w:t xml:space="preserve">Every uploaded file has reached a conclusion and is held against the batch. No applicant record has yet been created.</w:t>
            </w:r>
          </w:p>
        </w:tc>
      </w:tr>
      <w:tr>
        <w:tc>
          <w:tcPr>
            <w:tcW w:w="1980" w:type="dxa"/>
          </w:tcPr>
          <w:p>
            <w:pPr>
              <w:jc w:val="left"/>
              <w:rPr>
                <w:spacing w:val="-3"/>
                <w:sz w:val="22"/>
              </w:rPr>
            </w:pPr>
            <w:r>
              <w:rPr>
                <w:spacing w:val="-3"/>
                <w:b/>
                <w:sz w:val="24"/>
              </w:rPr>
              <w:t xml:space="preserve">Exception Paths</w:t>
            </w:r>
          </w:p>
        </w:tc>
        <w:tc>
          <w:tcPr>
            <w:tcW w:w="6660" w:type="dxa"/>
          </w:tcPr>
          <w:p>
            <w:pPr>
              <w:jc w:val="left"/>
              <w:rPr>
                <w:spacing w:val="-3"/>
                <w:sz w:val="22"/>
              </w:rPr>
            </w:pPr>
            <w:r>
              <w:rPr>
                <w:spacing w:val="-3"/>
                <w:sz w:val="24"/>
              </w:rPr>
              <w:t xml:space="preserve">A file that is password protected, damaged, or a scan with no readable text is kept and reported with the reason rather than discarded. A file that is not a PDF is refused with the reason. One unreadable file does not stop the remainder of the batch.</w:t>
            </w:r>
          </w:p>
        </w:tc>
      </w:tr>
      <w:tr>
        <w:tc>
          <w:tcPr>
            <w:tcW w:w="1980" w:type="dxa"/>
          </w:tcPr>
          <w:p>
            <w:pPr>
              <w:jc w:val="left"/>
              <w:rPr>
                <w:spacing w:val="-3"/>
                <w:sz w:val="22"/>
              </w:rPr>
            </w:pPr>
            <w:r>
              <w:rPr>
                <w:spacing w:val="-3"/>
                <w:b/>
                <w:sz w:val="24"/>
              </w:rPr>
              <w:t xml:space="preserve">Other</w:t>
            </w:r>
          </w:p>
        </w:tc>
        <w:tc>
          <w:tcPr>
            <w:tcW w:w="6660" w:type="dxa"/>
          </w:tcPr>
          <w:p>
            <w:pPr>
              <w:jc w:val="left"/>
              <w:rPr>
                <w:spacing w:val="-3"/>
                <w:sz w:val="22"/>
              </w:rPr>
            </w:pPr>
            <w:r>
              <w:rPr>
                <w:spacing w:val="-3"/>
                <w:sz w:val="24"/>
              </w:rPr>
              <w:t xml:space="preserve">Importing creates nothing on its own: the applications are created only when a Corporate User confirms the batch, in Review Imported Applications. Applications created this way are marked as externally imported wherever they appear, so an imported application is never mistaken for one a Student submitted here.</w:t>
            </w:r>
          </w:p>
        </w:tc>
      </w:tr>
    </w:tbl>
    <w:p>
      <w:pPr>
        <w:pStyle w:val="Heading3"/>
        <w:keepNext/>
        <w:tabs>
          <w:tab w:val="left" w:pos="900"/>
        </w:tabs>
        <w:spacing w:line="360" w:lineRule="auto"/>
        <w:jc w:val="both"/>
        <w:rPr>
          <w:sz w:val="24"/>
        </w:rPr>
      </w:pPr>
      <w:r>
        <w:rPr>
          <w:sz w:val="24"/>
        </w:rPr>
        <w:t xml:space="preserve">3.2.26</w:t>
      </w:r>
      <w:r>
        <w:rPr>
          <w:sz w:val="24"/>
        </w:rPr>
        <w:tab/>
      </w:r>
      <w:r>
        <w:rPr>
          <w:sz w:val="24"/>
        </w:rPr>
        <w:t xml:space="preserve">Review Imported Applications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980"/>
        <w:gridCol w:w="6660"/>
      </w:tblGrid>
      <w:tr>
        <w:tc>
          <w:tcPr>
            <w:tcW w:w="1980" w:type="dxa"/>
          </w:tcPr>
          <w:p>
            <w:pPr>
              <w:jc w:val="left"/>
              <w:rPr>
                <w:spacing w:val="-3"/>
                <w:sz w:val="22"/>
              </w:rPr>
            </w:pPr>
            <w:r>
              <w:rPr>
                <w:spacing w:val="-3"/>
                <w:b/>
                <w:sz w:val="24"/>
              </w:rPr>
              <w:t xml:space="preserve">Use Case Name</w:t>
            </w:r>
          </w:p>
        </w:tc>
        <w:tc>
          <w:tcPr>
            <w:tcW w:w="6660" w:type="dxa"/>
          </w:tcPr>
          <w:p>
            <w:pPr>
              <w:jc w:val="left"/>
              <w:rPr>
                <w:spacing w:val="-3"/>
                <w:sz w:val="22"/>
              </w:rPr>
            </w:pPr>
            <w:r>
              <w:rPr>
                <w:spacing w:val="-3"/>
                <w:sz w:val="24"/>
              </w:rPr>
              <w:t xml:space="preserve">Review Imported Applications</w:t>
            </w:r>
          </w:p>
        </w:tc>
      </w:tr>
      <w:tr>
        <w:tc>
          <w:tcPr>
            <w:tcW w:w="1980" w:type="dxa"/>
          </w:tcPr>
          <w:p>
            <w:pPr>
              <w:jc w:val="left"/>
              <w:rPr>
                <w:spacing w:val="-3"/>
                <w:sz w:val="22"/>
              </w:rPr>
            </w:pPr>
            <w:r>
              <w:rPr>
                <w:spacing w:val="-3"/>
                <w:b/>
                <w:sz w:val="24"/>
              </w:rPr>
              <w:t xml:space="preserve">XRef</w:t>
            </w:r>
          </w:p>
        </w:tc>
        <w:tc>
          <w:tcPr>
            <w:tcW w:w="6660" w:type="dxa"/>
          </w:tcPr>
          <w:p>
            <w:pPr>
              <w:jc w:val="left"/>
              <w:rPr>
                <w:spacing w:val="-3"/>
                <w:sz w:val="22"/>
              </w:rPr>
            </w:pPr>
            <w:r>
              <w:rPr>
                <w:spacing w:val="-3"/>
                <w:sz w:val="24"/>
              </w:rPr>
              <w:t xml:space="preserve">Section 2.2.3, Review Imported Applications</w:t>
            </w:r>
          </w:p>
        </w:tc>
      </w:tr>
      <w:tr>
        <w:tc>
          <w:tcPr>
            <w:tcW w:w="1980" w:type="dxa"/>
          </w:tcPr>
          <w:p>
            <w:pPr>
              <w:jc w:val="left"/>
              <w:rPr>
                <w:spacing w:val="-3"/>
                <w:sz w:val="22"/>
              </w:rPr>
            </w:pPr>
            <w:r>
              <w:rPr>
                <w:spacing w:val="-3"/>
                <w:b/>
                <w:sz w:val="24"/>
              </w:rPr>
              <w:t xml:space="preserve">Trigger</w:t>
            </w:r>
          </w:p>
        </w:tc>
        <w:tc>
          <w:tcPr>
            <w:tcW w:w="6660" w:type="dxa"/>
          </w:tcPr>
          <w:p>
            <w:pPr>
              <w:jc w:val="left"/>
              <w:rPr>
                <w:spacing w:val="-3"/>
                <w:sz w:val="22"/>
              </w:rPr>
            </w:pPr>
            <w:r>
              <w:rPr>
                <w:spacing w:val="-3"/>
                <w:sz w:val="24"/>
              </w:rPr>
              <w:t xml:space="preserve">The Corporate User opens a batch that has finished processing.</w:t>
            </w:r>
          </w:p>
        </w:tc>
      </w:tr>
      <w:tr>
        <w:tc>
          <w:tcPr>
            <w:tcW w:w="1980" w:type="dxa"/>
          </w:tcPr>
          <w:p>
            <w:pPr>
              <w:jc w:val="left"/>
              <w:rPr>
                <w:spacing w:val="-3"/>
                <w:sz w:val="22"/>
              </w:rPr>
            </w:pPr>
            <w:r>
              <w:rPr>
                <w:spacing w:val="-3"/>
                <w:b/>
                <w:sz w:val="24"/>
              </w:rPr>
              <w:t xml:space="preserve">Precondition</w:t>
            </w:r>
          </w:p>
        </w:tc>
        <w:tc>
          <w:tcPr>
            <w:tcW w:w="6660" w:type="dxa"/>
          </w:tcPr>
          <w:p>
            <w:pPr>
              <w:jc w:val="left"/>
              <w:rPr>
                <w:spacing w:val="-3"/>
                <w:sz w:val="22"/>
              </w:rPr>
            </w:pPr>
            <w:r>
              <w:rPr>
                <w:spacing w:val="-3"/>
                <w:sz w:val="24"/>
              </w:rPr>
              <w:t xml:space="preserve">The batch belongs to the Corporate User's own Organisation and has been processed.</w:t>
            </w:r>
          </w:p>
        </w:tc>
      </w:tr>
      <w:tr>
        <w:tc>
          <w:tcPr>
            <w:tcW w:w="1980" w:type="dxa"/>
          </w:tcPr>
          <w:p>
            <w:pPr>
              <w:jc w:val="left"/>
              <w:rPr>
                <w:spacing w:val="-3"/>
                <w:sz w:val="22"/>
              </w:rPr>
            </w:pPr>
            <w:r>
              <w:rPr>
                <w:spacing w:val="-3"/>
                <w:b/>
                <w:sz w:val="24"/>
              </w:rPr>
              <w:t xml:space="preserve">Basic Path</w:t>
            </w:r>
          </w:p>
        </w:tc>
        <w:tc>
          <w:tcPr>
            <w:tcW w:w="6660" w:type="dxa"/>
          </w:tcPr>
          <w:p>
            <w:pPr>
              <w:spacing w:line="360" w:lineRule="auto"/>
              <w:ind w:left="720" w:hanging="360"/>
              <w:jc w:val="both"/>
              <w:rPr>
                <w:spacing w:val="-3"/>
                <w:sz w:val="22"/>
              </w:rPr>
            </w:pPr>
            <w:r>
              <w:rPr>
                <w:spacing w:val="-3"/>
                <w:sz w:val="22"/>
              </w:rPr>
              <w:t>1.</w:t>
            </w:r>
            <w:r>
              <w:rPr>
                <w:spacing w:val="-3"/>
                <w:sz w:val="22"/>
              </w:rPr>
              <w:tab/>
            </w:r>
            <w:r>
              <w:rPr>
                <w:spacing w:val="-3"/>
                <w:sz w:val="22"/>
              </w:rPr>
              <w:t xml:space="preserve">The System lists the files in the batch by outcome.</w:t>
            </w:r>
          </w:p>
          <w:p>
            <w:pPr>
              <w:spacing w:line="360" w:lineRule="auto"/>
              <w:ind w:left="720" w:hanging="360"/>
              <w:jc w:val="both"/>
              <w:rPr>
                <w:spacing w:val="-3"/>
                <w:sz w:val="22"/>
              </w:rPr>
            </w:pPr>
            <w:r>
              <w:rPr>
                <w:spacing w:val="-3"/>
                <w:sz w:val="22"/>
              </w:rPr>
              <w:t>2.</w:t>
            </w:r>
            <w:r>
              <w:rPr>
                <w:spacing w:val="-3"/>
                <w:sz w:val="22"/>
              </w:rPr>
              <w:tab/>
            </w:r>
            <w:r>
              <w:rPr>
                <w:spacing w:val="-3"/>
                <w:sz w:val="22"/>
              </w:rPr>
              <w:t xml:space="preserve">The Corporate User opens one and sees every extracted field with its confidence, the label it was read from, and the original document.</w:t>
            </w:r>
          </w:p>
          <w:p>
            <w:pPr>
              <w:spacing w:line="360" w:lineRule="auto"/>
              <w:ind w:left="720" w:hanging="360"/>
              <w:jc w:val="both"/>
              <w:rPr>
                <w:spacing w:val="-3"/>
                <w:sz w:val="22"/>
              </w:rPr>
            </w:pPr>
            <w:r>
              <w:rPr>
                <w:spacing w:val="-3"/>
                <w:sz w:val="22"/>
              </w:rPr>
              <w:t>3.</w:t>
            </w:r>
            <w:r>
              <w:rPr>
                <w:spacing w:val="-3"/>
                <w:sz w:val="22"/>
              </w:rPr>
              <w:tab/>
            </w:r>
            <w:r>
              <w:rPr>
                <w:spacing w:val="-3"/>
                <w:sz w:val="22"/>
              </w:rPr>
              <w:t xml:space="preserve">The Corporate User corrects a field where the reading was wrong; the System keeps both the extracted value and the correction.</w:t>
            </w:r>
          </w:p>
          <w:p>
            <w:pPr>
              <w:spacing w:line="360" w:lineRule="auto"/>
              <w:ind w:left="720" w:hanging="360"/>
              <w:jc w:val="both"/>
              <w:rPr>
                <w:spacing w:val="-3"/>
                <w:sz w:val="22"/>
              </w:rPr>
            </w:pPr>
            <w:r>
              <w:rPr>
                <w:spacing w:val="-3"/>
                <w:sz w:val="22"/>
              </w:rPr>
              <w:t>4.</w:t>
            </w:r>
            <w:r>
              <w:rPr>
                <w:spacing w:val="-3"/>
                <w:sz w:val="22"/>
              </w:rPr>
              <w:tab/>
            </w:r>
            <w:r>
              <w:rPr>
                <w:spacing w:val="-3"/>
                <w:sz w:val="22"/>
              </w:rPr>
              <w:t xml:space="preserve">The Corporate User decides, for each flagged duplicate, whether to import it anyway or to leave it out.</w:t>
            </w:r>
          </w:p>
          <w:p>
            <w:pPr>
              <w:spacing w:line="360" w:lineRule="auto"/>
              <w:ind w:left="720" w:hanging="360"/>
              <w:jc w:val="both"/>
              <w:rPr>
                <w:spacing w:val="-3"/>
                <w:sz w:val="22"/>
              </w:rPr>
            </w:pPr>
            <w:r>
              <w:rPr>
                <w:spacing w:val="-3"/>
                <w:sz w:val="22"/>
              </w:rPr>
              <w:t>5.</w:t>
            </w:r>
            <w:r>
              <w:rPr>
                <w:spacing w:val="-3"/>
                <w:sz w:val="22"/>
              </w:rPr>
              <w:tab/>
            </w:r>
            <w:r>
              <w:rPr>
                <w:spacing w:val="-3"/>
                <w:sz w:val="22"/>
              </w:rPr>
              <w:t xml:space="preserve">The Corporate User confirms the import.</w:t>
            </w:r>
          </w:p>
          <w:p>
            <w:pPr>
              <w:spacing w:line="360" w:lineRule="auto"/>
              <w:ind w:left="720" w:hanging="360"/>
              <w:jc w:val="both"/>
              <w:rPr>
                <w:spacing w:val="-3"/>
                <w:sz w:val="22"/>
              </w:rPr>
            </w:pPr>
            <w:r>
              <w:rPr>
                <w:spacing w:val="-3"/>
                <w:sz w:val="22"/>
              </w:rPr>
              <w:t>6.</w:t>
            </w:r>
            <w:r>
              <w:rPr>
                <w:spacing w:val="-3"/>
                <w:sz w:val="22"/>
              </w:rPr>
              <w:tab/>
            </w:r>
            <w:r>
              <w:rPr>
                <w:spacing w:val="-3"/>
                <w:sz w:val="22"/>
              </w:rPr>
              <w:t xml:space="preserve">The System creates one application for each file marked for import, attaching it to the existing Student where one was identified and creating an external applicant record where one was not.</w:t>
            </w:r>
          </w:p>
          <w:p>
            <w:pPr>
              <w:spacing w:line="360" w:lineRule="auto"/>
              <w:ind w:left="720" w:hanging="360"/>
              <w:jc w:val="both"/>
              <w:rPr>
                <w:spacing w:val="-3"/>
                <w:sz w:val="22"/>
              </w:rPr>
            </w:pPr>
            <w:r>
              <w:rPr>
                <w:spacing w:val="-3"/>
                <w:sz w:val="22"/>
              </w:rPr>
              <w:t>7.</w:t>
            </w:r>
            <w:r>
              <w:rPr>
                <w:spacing w:val="-3"/>
                <w:sz w:val="22"/>
              </w:rPr>
              <w:tab/>
            </w:r>
            <w:r>
              <w:rPr>
                <w:spacing w:val="-3"/>
                <w:sz w:val="22"/>
              </w:rPr>
              <w:t xml:space="preserve">The System records how many were imported and how many were left out, and writes the confirmation to the audit log.</w:t>
            </w:r>
          </w:p>
        </w:tc>
      </w:tr>
      <w:tr>
        <w:tc>
          <w:tcPr>
            <w:tcW w:w="1980" w:type="dxa"/>
          </w:tcPr>
          <w:p>
            <w:pPr>
              <w:jc w:val="left"/>
              <w:rPr>
                <w:spacing w:val="-3"/>
                <w:sz w:val="22"/>
              </w:rPr>
            </w:pPr>
            <w:r>
              <w:rPr>
                <w:spacing w:val="-3"/>
                <w:b/>
                <w:sz w:val="24"/>
              </w:rPr>
              <w:t xml:space="preserve">Alternative Paths</w:t>
            </w:r>
          </w:p>
        </w:tc>
        <w:tc>
          <w:tcPr>
            <w:tcW w:w="6660" w:type="dxa"/>
          </w:tcPr>
          <w:p>
            <w:pPr>
              <w:jc w:val="left"/>
              <w:rPr>
                <w:spacing w:val="-3"/>
                <w:sz w:val="22"/>
              </w:rPr>
            </w:pPr>
            <w:r>
              <w:rPr>
                <w:spacing w:val="-3"/>
                <w:sz w:val="24"/>
              </w:rPr>
              <w:t xml:space="preserve">The Corporate User may confirm a batch in which some files remain unreviewed; those flagged as needing review or as duplicates are left out unless explicitly marked for import.</w:t>
            </w:r>
          </w:p>
        </w:tc>
      </w:tr>
      <w:tr>
        <w:tc>
          <w:tcPr>
            <w:tcW w:w="1980" w:type="dxa"/>
          </w:tcPr>
          <w:p>
            <w:pPr>
              <w:jc w:val="left"/>
              <w:rPr>
                <w:spacing w:val="-3"/>
                <w:sz w:val="22"/>
              </w:rPr>
            </w:pPr>
            <w:r>
              <w:rPr>
                <w:spacing w:val="-3"/>
                <w:b/>
                <w:sz w:val="24"/>
              </w:rPr>
              <w:t xml:space="preserve">Postcondition</w:t>
            </w:r>
          </w:p>
        </w:tc>
        <w:tc>
          <w:tcPr>
            <w:tcW w:w="6660" w:type="dxa"/>
          </w:tcPr>
          <w:p>
            <w:pPr>
              <w:jc w:val="left"/>
              <w:rPr>
                <w:spacing w:val="-3"/>
                <w:sz w:val="22"/>
              </w:rPr>
            </w:pPr>
            <w:r>
              <w:rPr>
                <w:spacing w:val="-3"/>
                <w:sz w:val="24"/>
              </w:rPr>
              <w:t xml:space="preserve">Applications exist in the programme for the files the Corporate User chose to import, each carrying its match score, its eligibility verdict and a link to the document it came from.</w:t>
            </w:r>
          </w:p>
        </w:tc>
      </w:tr>
      <w:tr>
        <w:tc>
          <w:tcPr>
            <w:tcW w:w="1980" w:type="dxa"/>
          </w:tcPr>
          <w:p>
            <w:pPr>
              <w:jc w:val="left"/>
              <w:rPr>
                <w:spacing w:val="-3"/>
                <w:sz w:val="22"/>
              </w:rPr>
            </w:pPr>
            <w:r>
              <w:rPr>
                <w:spacing w:val="-3"/>
                <w:b/>
                <w:sz w:val="24"/>
              </w:rPr>
              <w:t xml:space="preserve">Exception Paths</w:t>
            </w:r>
          </w:p>
        </w:tc>
        <w:tc>
          <w:tcPr>
            <w:tcW w:w="6660" w:type="dxa"/>
          </w:tcPr>
          <w:p>
            <w:pPr>
              <w:jc w:val="left"/>
              <w:rPr>
                <w:spacing w:val="-3"/>
                <w:sz w:val="22"/>
              </w:rPr>
            </w:pPr>
            <w:r>
              <w:rPr>
                <w:spacing w:val="-3"/>
                <w:sz w:val="24"/>
              </w:rPr>
              <w:t xml:space="preserve">If an application cannot be created, the remaining ones are still created and the failure is reported against that file. Confirming a batch a second time does not create the applications again.</w:t>
            </w:r>
          </w:p>
        </w:tc>
      </w:tr>
      <w:tr>
        <w:tc>
          <w:tcPr>
            <w:tcW w:w="1980" w:type="dxa"/>
          </w:tcPr>
          <w:p>
            <w:pPr>
              <w:jc w:val="left"/>
              <w:rPr>
                <w:spacing w:val="-3"/>
                <w:sz w:val="22"/>
              </w:rPr>
            </w:pPr>
            <w:r>
              <w:rPr>
                <w:spacing w:val="-3"/>
                <w:b/>
                <w:sz w:val="24"/>
              </w:rPr>
              <w:t xml:space="preserve">Other</w:t>
            </w:r>
          </w:p>
        </w:tc>
        <w:tc>
          <w:tcPr>
            <w:tcW w:w="6660" w:type="dxa"/>
          </w:tcPr>
          <w:p>
            <w:pPr>
              <w:jc w:val="left"/>
              <w:rPr>
                <w:spacing w:val="-3"/>
                <w:sz w:val="22"/>
              </w:rPr>
            </w:pPr>
            <w:r>
              <w:rPr>
                <w:spacing w:val="-3"/>
                <w:sz w:val="24"/>
              </w:rPr>
              <w:t xml:space="preserve">The original document is never replaced. The uploaded form, the values extracted from it and any correction a reviewer made are all retained, so a funding decision can be traced back to what the applicant actually submitted.</w:t>
            </w:r>
          </w:p>
        </w:tc>
      </w:tr>
    </w:tbl>
    <w:p>
      <w:pPr>
        <w:pStyle w:val="Heading3"/>
        <w:keepNext/>
        <w:tabs>
          <w:tab w:val="left" w:pos="900"/>
        </w:tabs>
        <w:spacing w:line="360" w:lineRule="auto"/>
        <w:jc w:val="both"/>
        <w:rPr>
          <w:sz w:val="24"/>
        </w:rPr>
      </w:pPr>
      <w:r>
        <w:rPr>
          <w:sz w:val="24"/>
        </w:rPr>
        <w:t xml:space="preserve">3.2.27</w:t>
      </w:r>
      <w:r>
        <w:rPr>
          <w:sz w:val="24"/>
        </w:rPr>
        <w:tab/>
      </w:r>
      <w:r>
        <w:rPr>
          <w:sz w:val="24"/>
        </w:rPr>
        <w:t xml:space="preserve">View Applications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980"/>
        <w:gridCol w:w="6660"/>
      </w:tblGrid>
      <w:tr>
        <w:tc>
          <w:tcPr>
            <w:tcW w:w="1980" w:type="dxa"/>
          </w:tcPr>
          <w:p>
            <w:pPr>
              <w:jc w:val="left"/>
              <w:rPr>
                <w:spacing w:val="-3"/>
                <w:sz w:val="22"/>
              </w:rPr>
            </w:pPr>
            <w:r>
              <w:rPr>
                <w:spacing w:val="-3"/>
                <w:b/>
                <w:sz w:val="24"/>
              </w:rPr>
              <w:t xml:space="preserve">Use Case Name</w:t>
            </w:r>
          </w:p>
        </w:tc>
        <w:tc>
          <w:tcPr>
            <w:tcW w:w="6660" w:type="dxa"/>
          </w:tcPr>
          <w:p>
            <w:pPr>
              <w:jc w:val="left"/>
              <w:rPr>
                <w:spacing w:val="-3"/>
                <w:sz w:val="22"/>
              </w:rPr>
            </w:pPr>
            <w:r>
              <w:rPr>
                <w:spacing w:val="-3"/>
                <w:sz w:val="24"/>
              </w:rPr>
              <w:t xml:space="preserve">View Applications</w:t>
            </w:r>
          </w:p>
        </w:tc>
      </w:tr>
      <w:tr>
        <w:tc>
          <w:tcPr>
            <w:tcW w:w="1980" w:type="dxa"/>
          </w:tcPr>
          <w:p>
            <w:pPr>
              <w:jc w:val="left"/>
              <w:rPr>
                <w:spacing w:val="-3"/>
                <w:sz w:val="22"/>
              </w:rPr>
            </w:pPr>
            <w:r>
              <w:rPr>
                <w:spacing w:val="-3"/>
                <w:b/>
                <w:sz w:val="24"/>
              </w:rPr>
              <w:t xml:space="preserve">XRef</w:t>
            </w:r>
          </w:p>
        </w:tc>
        <w:tc>
          <w:tcPr>
            <w:tcW w:w="6660" w:type="dxa"/>
          </w:tcPr>
          <w:p>
            <w:pPr>
              <w:jc w:val="left"/>
              <w:rPr>
                <w:spacing w:val="-3"/>
                <w:sz w:val="22"/>
              </w:rPr>
            </w:pPr>
            <w:r>
              <w:rPr>
                <w:spacing w:val="-3"/>
                <w:sz w:val="24"/>
              </w:rPr>
              <w:t xml:space="preserve">Section 2.2.3, View Applications</w:t>
            </w:r>
          </w:p>
        </w:tc>
      </w:tr>
      <w:tr>
        <w:tc>
          <w:tcPr>
            <w:tcW w:w="1980" w:type="dxa"/>
          </w:tcPr>
          <w:p>
            <w:pPr>
              <w:jc w:val="left"/>
              <w:rPr>
                <w:spacing w:val="-3"/>
                <w:sz w:val="22"/>
              </w:rPr>
            </w:pPr>
            <w:r>
              <w:rPr>
                <w:spacing w:val="-3"/>
                <w:b/>
                <w:sz w:val="24"/>
              </w:rPr>
              <w:t xml:space="preserve">Trigger</w:t>
            </w:r>
          </w:p>
        </w:tc>
        <w:tc>
          <w:tcPr>
            <w:tcW w:w="6660" w:type="dxa"/>
          </w:tcPr>
          <w:p>
            <w:pPr>
              <w:jc w:val="left"/>
              <w:rPr>
                <w:spacing w:val="-3"/>
                <w:sz w:val="22"/>
              </w:rPr>
            </w:pPr>
            <w:r>
              <w:rPr>
                <w:spacing w:val="-3"/>
                <w:sz w:val="24"/>
              </w:rPr>
              <w:t xml:space="preserve">The Corporate User opens the Applications page or changes a filter.</w:t>
            </w:r>
          </w:p>
        </w:tc>
      </w:tr>
      <w:tr>
        <w:tc>
          <w:tcPr>
            <w:tcW w:w="1980" w:type="dxa"/>
          </w:tcPr>
          <w:p>
            <w:pPr>
              <w:jc w:val="left"/>
              <w:rPr>
                <w:spacing w:val="-3"/>
                <w:sz w:val="22"/>
              </w:rPr>
            </w:pPr>
            <w:r>
              <w:rPr>
                <w:spacing w:val="-3"/>
                <w:b/>
                <w:sz w:val="24"/>
              </w:rPr>
              <w:t xml:space="preserve">Precondition</w:t>
            </w:r>
          </w:p>
        </w:tc>
        <w:tc>
          <w:tcPr>
            <w:tcW w:w="6660" w:type="dxa"/>
          </w:tcPr>
          <w:p>
            <w:pPr>
              <w:jc w:val="left"/>
              <w:rPr>
                <w:spacing w:val="-3"/>
                <w:sz w:val="22"/>
              </w:rPr>
            </w:pPr>
            <w:r>
              <w:rPr>
                <w:spacing w:val="-3"/>
                <w:sz w:val="24"/>
              </w:rPr>
              <w:t xml:space="preserve">The Corporate User holds a valid session and belongs to an Organisation.</w:t>
            </w:r>
          </w:p>
        </w:tc>
      </w:tr>
      <w:tr>
        <w:tc>
          <w:tcPr>
            <w:tcW w:w="1980" w:type="dxa"/>
          </w:tcPr>
          <w:p>
            <w:pPr>
              <w:jc w:val="left"/>
              <w:rPr>
                <w:spacing w:val="-3"/>
                <w:sz w:val="22"/>
              </w:rPr>
            </w:pPr>
            <w:r>
              <w:rPr>
                <w:spacing w:val="-3"/>
                <w:b/>
                <w:sz w:val="24"/>
              </w:rPr>
              <w:t xml:space="preserve">Basic Path</w:t>
            </w:r>
          </w:p>
        </w:tc>
        <w:tc>
          <w:tcPr>
            <w:tcW w:w="6660" w:type="dxa"/>
          </w:tcPr>
          <w:p>
            <w:pPr>
              <w:spacing w:line="360" w:lineRule="auto"/>
              <w:ind w:left="720" w:hanging="360"/>
              <w:jc w:val="both"/>
              <w:rPr>
                <w:spacing w:val="-3"/>
                <w:sz w:val="22"/>
              </w:rPr>
            </w:pPr>
            <w:r>
              <w:rPr>
                <w:spacing w:val="-3"/>
                <w:sz w:val="22"/>
              </w:rPr>
              <w:t>1.</w:t>
            </w:r>
            <w:r>
              <w:rPr>
                <w:spacing w:val="-3"/>
                <w:sz w:val="22"/>
              </w:rPr>
              <w:tab/>
            </w:r>
            <w:r>
              <w:rPr>
                <w:spacing w:val="-3"/>
                <w:sz w:val="22"/>
              </w:rPr>
              <w:t xml:space="preserve">The System retrieves the applications belonging to this Organisation only.</w:t>
            </w:r>
          </w:p>
          <w:p>
            <w:pPr>
              <w:spacing w:line="360" w:lineRule="auto"/>
              <w:ind w:left="720" w:hanging="360"/>
              <w:jc w:val="both"/>
              <w:rPr>
                <w:spacing w:val="-3"/>
                <w:sz w:val="22"/>
              </w:rPr>
            </w:pPr>
            <w:r>
              <w:rPr>
                <w:spacing w:val="-3"/>
                <w:sz w:val="22"/>
              </w:rPr>
              <w:t>2.</w:t>
            </w:r>
            <w:r>
              <w:rPr>
                <w:spacing w:val="-3"/>
                <w:sz w:val="22"/>
              </w:rPr>
              <w:tab/>
            </w:r>
            <w:r>
              <w:rPr>
                <w:spacing w:val="-3"/>
                <w:sz w:val="22"/>
              </w:rPr>
              <w:t xml:space="preserve">The System applies any search terms and filters in the database.</w:t>
            </w:r>
          </w:p>
          <w:p>
            <w:pPr>
              <w:spacing w:line="360" w:lineRule="auto"/>
              <w:ind w:left="720" w:hanging="360"/>
              <w:jc w:val="both"/>
              <w:rPr>
                <w:spacing w:val="-3"/>
                <w:sz w:val="22"/>
              </w:rPr>
            </w:pPr>
            <w:r>
              <w:rPr>
                <w:spacing w:val="-3"/>
                <w:sz w:val="22"/>
              </w:rPr>
              <w:t>3.</w:t>
            </w:r>
            <w:r>
              <w:rPr>
                <w:spacing w:val="-3"/>
                <w:sz w:val="22"/>
              </w:rPr>
              <w:tab/>
            </w:r>
            <w:r>
              <w:rPr>
                <w:spacing w:val="-3"/>
                <w:sz w:val="22"/>
              </w:rPr>
              <w:t xml:space="preserve">The System counts the matching applications and retrieves one page of them.</w:t>
            </w:r>
          </w:p>
          <w:p>
            <w:pPr>
              <w:spacing w:line="360" w:lineRule="auto"/>
              <w:ind w:left="720" w:hanging="360"/>
              <w:jc w:val="both"/>
              <w:rPr>
                <w:spacing w:val="-3"/>
                <w:sz w:val="22"/>
              </w:rPr>
            </w:pPr>
            <w:r>
              <w:rPr>
                <w:spacing w:val="-3"/>
                <w:sz w:val="22"/>
              </w:rPr>
              <w:t>4.</w:t>
            </w:r>
            <w:r>
              <w:rPr>
                <w:spacing w:val="-3"/>
                <w:sz w:val="22"/>
              </w:rPr>
              <w:tab/>
            </w:r>
            <w:r>
              <w:rPr>
                <w:spacing w:val="-3"/>
                <w:sz w:val="22"/>
              </w:rPr>
              <w:t xml:space="preserve">The System presents each applicant with their match score, eligibility verdict and status.</w:t>
            </w:r>
          </w:p>
        </w:tc>
      </w:tr>
      <w:tr>
        <w:tc>
          <w:tcPr>
            <w:tcW w:w="1980" w:type="dxa"/>
          </w:tcPr>
          <w:p>
            <w:pPr>
              <w:jc w:val="left"/>
              <w:rPr>
                <w:spacing w:val="-3"/>
                <w:sz w:val="22"/>
              </w:rPr>
            </w:pPr>
            <w:r>
              <w:rPr>
                <w:spacing w:val="-3"/>
                <w:b/>
                <w:sz w:val="24"/>
              </w:rPr>
              <w:t xml:space="preserve">Alternative Paths</w:t>
            </w:r>
          </w:p>
        </w:tc>
        <w:tc>
          <w:tcPr>
            <w:tcW w:w="6660" w:type="dxa"/>
          </w:tcPr>
          <w:p>
            <w:pPr>
              <w:jc w:val="left"/>
              <w:rPr>
                <w:spacing w:val="-3"/>
                <w:sz w:val="22"/>
              </w:rPr>
            </w:pPr>
            <w:r>
              <w:rPr>
                <w:spacing w:val="-3"/>
                <w:sz w:val="24"/>
              </w:rPr>
              <w:t xml:space="preserve">The Corporate User may select applicants and shortlist, select or remove them in a single action.</w:t>
            </w:r>
          </w:p>
        </w:tc>
      </w:tr>
      <w:tr>
        <w:tc>
          <w:tcPr>
            <w:tcW w:w="1980" w:type="dxa"/>
          </w:tcPr>
          <w:p>
            <w:pPr>
              <w:jc w:val="left"/>
              <w:rPr>
                <w:spacing w:val="-3"/>
                <w:sz w:val="22"/>
              </w:rPr>
            </w:pPr>
            <w:r>
              <w:rPr>
                <w:spacing w:val="-3"/>
                <w:b/>
                <w:sz w:val="24"/>
              </w:rPr>
              <w:t xml:space="preserve">Postcondition</w:t>
            </w:r>
          </w:p>
        </w:tc>
        <w:tc>
          <w:tcPr>
            <w:tcW w:w="6660" w:type="dxa"/>
          </w:tcPr>
          <w:p>
            <w:pPr>
              <w:jc w:val="left"/>
              <w:rPr>
                <w:spacing w:val="-3"/>
                <w:sz w:val="22"/>
              </w:rPr>
            </w:pPr>
            <w:r>
              <w:rPr>
                <w:spacing w:val="-3"/>
                <w:sz w:val="24"/>
              </w:rPr>
              <w:t xml:space="preserve">The Corporate User is presented with the applications that satisfy the chosen filters.</w:t>
            </w:r>
          </w:p>
        </w:tc>
      </w:tr>
      <w:tr>
        <w:tc>
          <w:tcPr>
            <w:tcW w:w="1980" w:type="dxa"/>
          </w:tcPr>
          <w:p>
            <w:pPr>
              <w:jc w:val="left"/>
              <w:rPr>
                <w:spacing w:val="-3"/>
                <w:sz w:val="22"/>
              </w:rPr>
            </w:pPr>
            <w:r>
              <w:rPr>
                <w:spacing w:val="-3"/>
                <w:b/>
                <w:sz w:val="24"/>
              </w:rPr>
              <w:t xml:space="preserve">Exception Paths</w:t>
            </w:r>
          </w:p>
        </w:tc>
        <w:tc>
          <w:tcPr>
            <w:tcW w:w="6660" w:type="dxa"/>
          </w:tcPr>
          <w:p>
            <w:pPr>
              <w:jc w:val="left"/>
              <w:rPr>
                <w:spacing w:val="-3"/>
                <w:sz w:val="22"/>
              </w:rPr>
            </w:pPr>
            <w:r>
              <w:rPr>
                <w:spacing w:val="-3"/>
                <w:sz w:val="24"/>
              </w:rPr>
              <w:t xml:space="preserve">If no application satisfies the filters the System says so. An Organisation is never shown an application submitted to another Organisation's programme.</w:t>
            </w:r>
          </w:p>
        </w:tc>
      </w:tr>
      <w:tr>
        <w:tc>
          <w:tcPr>
            <w:tcW w:w="1980" w:type="dxa"/>
          </w:tcPr>
          <w:p>
            <w:pPr>
              <w:jc w:val="left"/>
              <w:rPr>
                <w:spacing w:val="-3"/>
                <w:sz w:val="22"/>
              </w:rPr>
            </w:pPr>
            <w:r>
              <w:rPr>
                <w:spacing w:val="-3"/>
                <w:b/>
                <w:sz w:val="24"/>
              </w:rPr>
              <w:t xml:space="preserve">Other</w:t>
            </w:r>
          </w:p>
        </w:tc>
        <w:tc>
          <w:tcPr>
            <w:tcW w:w="6660" w:type="dxa"/>
          </w:tcPr>
          <w:p>
            <w:pPr>
              <w:jc w:val="left"/>
              <w:rPr>
                <w:spacing w:val="-3"/>
                <w:sz w:val="22"/>
              </w:rPr>
            </w:pPr>
            <w:r>
              <w:rPr>
                <w:spacing w:val="-3"/>
                <w:sz w:val="24"/>
              </w:rPr>
              <w:t xml:space="preserve">Filtering and paging are performed in the database, so a programme with several thousand applicants loads in constant time.</w:t>
            </w:r>
          </w:p>
        </w:tc>
      </w:tr>
    </w:tbl>
    <w:p>
      <w:pPr>
        <w:pStyle w:val="Heading3"/>
        <w:keepNext/>
        <w:tabs>
          <w:tab w:val="left" w:pos="900"/>
        </w:tabs>
        <w:spacing w:line="360" w:lineRule="auto"/>
        <w:jc w:val="both"/>
        <w:rPr>
          <w:sz w:val="24"/>
        </w:rPr>
      </w:pPr>
      <w:r>
        <w:rPr>
          <w:sz w:val="24"/>
        </w:rPr>
        <w:t xml:space="preserve">3.2.28</w:t>
      </w:r>
      <w:r>
        <w:rPr>
          <w:sz w:val="24"/>
        </w:rPr>
        <w:tab/>
      </w:r>
      <w:r>
        <w:rPr>
          <w:sz w:val="24"/>
        </w:rPr>
        <w:t xml:space="preserve">Review Applicant</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980"/>
        <w:gridCol w:w="6660"/>
      </w:tblGrid>
      <w:tr>
        <w:tc>
          <w:tcPr>
            <w:tcW w:w="1980" w:type="dxa"/>
          </w:tcPr>
          <w:p>
            <w:pPr>
              <w:jc w:val="left"/>
              <w:rPr>
                <w:spacing w:val="-3"/>
                <w:sz w:val="22"/>
              </w:rPr>
            </w:pPr>
            <w:r>
              <w:rPr>
                <w:spacing w:val="-3"/>
                <w:b/>
                <w:sz w:val="24"/>
              </w:rPr>
              <w:t xml:space="preserve">Use Case Name</w:t>
            </w:r>
          </w:p>
        </w:tc>
        <w:tc>
          <w:tcPr>
            <w:tcW w:w="6660" w:type="dxa"/>
          </w:tcPr>
          <w:p>
            <w:pPr>
              <w:jc w:val="left"/>
              <w:rPr>
                <w:spacing w:val="-3"/>
                <w:sz w:val="22"/>
              </w:rPr>
            </w:pPr>
            <w:r>
              <w:rPr>
                <w:spacing w:val="-3"/>
                <w:sz w:val="24"/>
              </w:rPr>
              <w:t xml:space="preserve">Review Applicant</w:t>
            </w:r>
          </w:p>
        </w:tc>
      </w:tr>
      <w:tr>
        <w:tc>
          <w:tcPr>
            <w:tcW w:w="1980" w:type="dxa"/>
          </w:tcPr>
          <w:p>
            <w:pPr>
              <w:jc w:val="left"/>
              <w:rPr>
                <w:spacing w:val="-3"/>
                <w:sz w:val="22"/>
              </w:rPr>
            </w:pPr>
            <w:r>
              <w:rPr>
                <w:spacing w:val="-3"/>
                <w:b/>
                <w:sz w:val="24"/>
              </w:rPr>
              <w:t xml:space="preserve">XRef</w:t>
            </w:r>
          </w:p>
        </w:tc>
        <w:tc>
          <w:tcPr>
            <w:tcW w:w="6660" w:type="dxa"/>
          </w:tcPr>
          <w:p>
            <w:pPr>
              <w:jc w:val="left"/>
              <w:rPr>
                <w:spacing w:val="-3"/>
                <w:sz w:val="22"/>
              </w:rPr>
            </w:pPr>
            <w:r>
              <w:rPr>
                <w:spacing w:val="-3"/>
                <w:sz w:val="24"/>
              </w:rPr>
              <w:t xml:space="preserve">Section 2.2.3, Review Applicant</w:t>
            </w:r>
          </w:p>
        </w:tc>
      </w:tr>
      <w:tr>
        <w:tc>
          <w:tcPr>
            <w:tcW w:w="1980" w:type="dxa"/>
          </w:tcPr>
          <w:p>
            <w:pPr>
              <w:jc w:val="left"/>
              <w:rPr>
                <w:spacing w:val="-3"/>
                <w:sz w:val="22"/>
              </w:rPr>
            </w:pPr>
            <w:r>
              <w:rPr>
                <w:spacing w:val="-3"/>
                <w:b/>
                <w:sz w:val="24"/>
              </w:rPr>
              <w:t xml:space="preserve">Trigger</w:t>
            </w:r>
          </w:p>
        </w:tc>
        <w:tc>
          <w:tcPr>
            <w:tcW w:w="6660" w:type="dxa"/>
          </w:tcPr>
          <w:p>
            <w:pPr>
              <w:jc w:val="left"/>
              <w:rPr>
                <w:spacing w:val="-3"/>
                <w:sz w:val="22"/>
              </w:rPr>
            </w:pPr>
            <w:r>
              <w:rPr>
                <w:spacing w:val="-3"/>
                <w:sz w:val="24"/>
              </w:rPr>
              <w:t xml:space="preserve">The Corporate User selects an applicant.</w:t>
            </w:r>
          </w:p>
        </w:tc>
      </w:tr>
      <w:tr>
        <w:tc>
          <w:tcPr>
            <w:tcW w:w="1980" w:type="dxa"/>
          </w:tcPr>
          <w:p>
            <w:pPr>
              <w:jc w:val="left"/>
              <w:rPr>
                <w:spacing w:val="-3"/>
                <w:sz w:val="22"/>
              </w:rPr>
            </w:pPr>
            <w:r>
              <w:rPr>
                <w:spacing w:val="-3"/>
                <w:b/>
                <w:sz w:val="24"/>
              </w:rPr>
              <w:t xml:space="preserve">Precondition</w:t>
            </w:r>
          </w:p>
        </w:tc>
        <w:tc>
          <w:tcPr>
            <w:tcW w:w="6660" w:type="dxa"/>
          </w:tcPr>
          <w:p>
            <w:pPr>
              <w:jc w:val="left"/>
              <w:rPr>
                <w:spacing w:val="-3"/>
                <w:sz w:val="22"/>
              </w:rPr>
            </w:pPr>
            <w:r>
              <w:rPr>
                <w:spacing w:val="-3"/>
                <w:sz w:val="24"/>
              </w:rPr>
              <w:t xml:space="preserve">The application was submitted to a programme belonging to this Organisation.</w:t>
            </w:r>
          </w:p>
        </w:tc>
      </w:tr>
      <w:tr>
        <w:tc>
          <w:tcPr>
            <w:tcW w:w="1980" w:type="dxa"/>
          </w:tcPr>
          <w:p>
            <w:pPr>
              <w:jc w:val="left"/>
              <w:rPr>
                <w:spacing w:val="-3"/>
                <w:sz w:val="22"/>
              </w:rPr>
            </w:pPr>
            <w:r>
              <w:rPr>
                <w:spacing w:val="-3"/>
                <w:b/>
                <w:sz w:val="24"/>
              </w:rPr>
              <w:t xml:space="preserve">Basic Path</w:t>
            </w:r>
          </w:p>
        </w:tc>
        <w:tc>
          <w:tcPr>
            <w:tcW w:w="6660" w:type="dxa"/>
          </w:tcPr>
          <w:p>
            <w:pPr>
              <w:spacing w:line="360" w:lineRule="auto"/>
              <w:ind w:left="720" w:hanging="360"/>
              <w:jc w:val="both"/>
              <w:rPr>
                <w:spacing w:val="-3"/>
                <w:sz w:val="22"/>
              </w:rPr>
            </w:pPr>
            <w:r>
              <w:rPr>
                <w:spacing w:val="-3"/>
                <w:sz w:val="22"/>
              </w:rPr>
              <w:t>1.</w:t>
            </w:r>
            <w:r>
              <w:rPr>
                <w:spacing w:val="-3"/>
                <w:sz w:val="22"/>
              </w:rPr>
              <w:tab/>
            </w:r>
            <w:r>
              <w:rPr>
                <w:spacing w:val="-3"/>
                <w:sz w:val="22"/>
              </w:rPr>
              <w:t xml:space="preserve">The System retrieves the application, confirming it belongs to this Organisation.</w:t>
            </w:r>
          </w:p>
          <w:p>
            <w:pPr>
              <w:spacing w:line="360" w:lineRule="auto"/>
              <w:ind w:left="720" w:hanging="360"/>
              <w:jc w:val="both"/>
              <w:rPr>
                <w:spacing w:val="-3"/>
                <w:sz w:val="22"/>
              </w:rPr>
            </w:pPr>
            <w:r>
              <w:rPr>
                <w:spacing w:val="-3"/>
                <w:sz w:val="22"/>
              </w:rPr>
              <w:t>2.</w:t>
            </w:r>
            <w:r>
              <w:rPr>
                <w:spacing w:val="-3"/>
                <w:sz w:val="22"/>
              </w:rPr>
              <w:tab/>
            </w:r>
            <w:r>
              <w:rPr>
                <w:spacing w:val="-3"/>
                <w:sz w:val="22"/>
              </w:rPr>
              <w:t xml:space="preserve">The Eligibility Service evaluates the applicant against the programme's criteria as they stand now.</w:t>
            </w:r>
          </w:p>
          <w:p>
            <w:pPr>
              <w:spacing w:line="360" w:lineRule="auto"/>
              <w:ind w:left="720" w:hanging="360"/>
              <w:jc w:val="both"/>
              <w:rPr>
                <w:spacing w:val="-3"/>
                <w:sz w:val="22"/>
              </w:rPr>
            </w:pPr>
            <w:r>
              <w:rPr>
                <w:spacing w:val="-3"/>
                <w:sz w:val="22"/>
              </w:rPr>
              <w:t>3.</w:t>
            </w:r>
            <w:r>
              <w:rPr>
                <w:spacing w:val="-3"/>
                <w:sz w:val="22"/>
              </w:rPr>
              <w:tab/>
            </w:r>
            <w:r>
              <w:rPr>
                <w:spacing w:val="-3"/>
                <w:sz w:val="22"/>
              </w:rPr>
              <w:t xml:space="preserve">The System presents the applicant across the overview, eligibility, documents and answers views.</w:t>
            </w:r>
          </w:p>
          <w:p>
            <w:pPr>
              <w:spacing w:line="360" w:lineRule="auto"/>
              <w:ind w:left="720" w:hanging="360"/>
              <w:jc w:val="both"/>
              <w:rPr>
                <w:spacing w:val="-3"/>
                <w:sz w:val="22"/>
              </w:rPr>
            </w:pPr>
            <w:r>
              <w:rPr>
                <w:spacing w:val="-3"/>
                <w:sz w:val="22"/>
              </w:rPr>
              <w:t>4.</w:t>
            </w:r>
            <w:r>
              <w:rPr>
                <w:spacing w:val="-3"/>
                <w:sz w:val="22"/>
              </w:rPr>
              <w:tab/>
            </w:r>
            <w:r>
              <w:rPr>
                <w:spacing w:val="-3"/>
                <w:sz w:val="22"/>
              </w:rPr>
              <w:t xml:space="preserve">The System offers the review decisions available for this applicant.</w:t>
            </w:r>
          </w:p>
        </w:tc>
      </w:tr>
      <w:tr>
        <w:tc>
          <w:tcPr>
            <w:tcW w:w="1980" w:type="dxa"/>
          </w:tcPr>
          <w:p>
            <w:pPr>
              <w:jc w:val="left"/>
              <w:rPr>
                <w:spacing w:val="-3"/>
                <w:sz w:val="22"/>
              </w:rPr>
            </w:pPr>
            <w:r>
              <w:rPr>
                <w:spacing w:val="-3"/>
                <w:b/>
                <w:sz w:val="24"/>
              </w:rPr>
              <w:t xml:space="preserve">Alternative Paths</w:t>
            </w:r>
          </w:p>
        </w:tc>
        <w:tc>
          <w:tcPr>
            <w:tcW w:w="6660" w:type="dxa"/>
          </w:tcPr>
          <w:p>
            <w:pPr>
              <w:jc w:val="left"/>
              <w:rPr>
                <w:spacing w:val="-3"/>
                <w:sz w:val="22"/>
              </w:rPr>
            </w:pPr>
            <w:r>
              <w:rPr>
                <w:spacing w:val="-3"/>
                <w:sz w:val="24"/>
              </w:rPr>
              <w:t xml:space="preserve">The Corporate User may open a document the applicant attached, which the System releases only because this Organisation received the application.</w:t>
            </w:r>
          </w:p>
        </w:tc>
      </w:tr>
      <w:tr>
        <w:tc>
          <w:tcPr>
            <w:tcW w:w="1980" w:type="dxa"/>
          </w:tcPr>
          <w:p>
            <w:pPr>
              <w:jc w:val="left"/>
              <w:rPr>
                <w:spacing w:val="-3"/>
                <w:sz w:val="22"/>
              </w:rPr>
            </w:pPr>
            <w:r>
              <w:rPr>
                <w:spacing w:val="-3"/>
                <w:b/>
                <w:sz w:val="24"/>
              </w:rPr>
              <w:t xml:space="preserve">Postcondition</w:t>
            </w:r>
          </w:p>
        </w:tc>
        <w:tc>
          <w:tcPr>
            <w:tcW w:w="6660" w:type="dxa"/>
          </w:tcPr>
          <w:p>
            <w:pPr>
              <w:jc w:val="left"/>
              <w:rPr>
                <w:spacing w:val="-3"/>
                <w:sz w:val="22"/>
              </w:rPr>
            </w:pPr>
            <w:r>
              <w:rPr>
                <w:spacing w:val="-3"/>
                <w:sz w:val="24"/>
              </w:rPr>
              <w:t xml:space="preserve">The Corporate User has the information needed to make a decision on the applicant.</w:t>
            </w:r>
          </w:p>
        </w:tc>
      </w:tr>
      <w:tr>
        <w:tc>
          <w:tcPr>
            <w:tcW w:w="1980" w:type="dxa"/>
          </w:tcPr>
          <w:p>
            <w:pPr>
              <w:jc w:val="left"/>
              <w:rPr>
                <w:spacing w:val="-3"/>
                <w:sz w:val="22"/>
              </w:rPr>
            </w:pPr>
            <w:r>
              <w:rPr>
                <w:spacing w:val="-3"/>
                <w:b/>
                <w:sz w:val="24"/>
              </w:rPr>
              <w:t xml:space="preserve">Exception Paths</w:t>
            </w:r>
          </w:p>
        </w:tc>
        <w:tc>
          <w:tcPr>
            <w:tcW w:w="6660" w:type="dxa"/>
          </w:tcPr>
          <w:p>
            <w:pPr>
              <w:jc w:val="left"/>
              <w:rPr>
                <w:spacing w:val="-3"/>
                <w:sz w:val="22"/>
              </w:rPr>
            </w:pPr>
            <w:r>
              <w:rPr>
                <w:spacing w:val="-3"/>
                <w:sz w:val="24"/>
              </w:rPr>
              <w:t xml:space="preserve">An application belonging to another Organisation returns a not found response.</w:t>
            </w:r>
          </w:p>
        </w:tc>
      </w:tr>
      <w:tr>
        <w:tc>
          <w:tcPr>
            <w:tcW w:w="1980" w:type="dxa"/>
          </w:tcPr>
          <w:p>
            <w:pPr>
              <w:jc w:val="left"/>
              <w:rPr>
                <w:spacing w:val="-3"/>
                <w:sz w:val="22"/>
              </w:rPr>
            </w:pPr>
            <w:r>
              <w:rPr>
                <w:spacing w:val="-3"/>
                <w:b/>
                <w:sz w:val="24"/>
              </w:rPr>
              <w:t xml:space="preserve">Other</w:t>
            </w:r>
          </w:p>
        </w:tc>
        <w:tc>
          <w:tcPr>
            <w:tcW w:w="6660" w:type="dxa"/>
          </w:tcPr>
          <w:p>
            <w:pPr>
              <w:jc w:val="left"/>
              <w:rPr>
                <w:spacing w:val="-3"/>
                <w:sz w:val="22"/>
              </w:rPr>
            </w:pPr>
            <w:r>
              <w:rPr>
                <w:spacing w:val="-3"/>
                <w:sz w:val="24"/>
              </w:rPr>
              <w:t xml:space="preserve">Eligibility is recalculated when the applicant is opened, so a reviewer always sees an assessment against the programme's current criteria rather than a stale snapshot. Information the applicant has not supplied is reported as pending verification rather than counted as a failure.</w:t>
            </w:r>
          </w:p>
        </w:tc>
      </w:tr>
    </w:tbl>
    <w:p>
      <w:pPr>
        <w:pStyle w:val="Heading3"/>
        <w:keepNext/>
        <w:tabs>
          <w:tab w:val="left" w:pos="900"/>
        </w:tabs>
        <w:spacing w:line="360" w:lineRule="auto"/>
        <w:jc w:val="both"/>
        <w:rPr>
          <w:sz w:val="24"/>
        </w:rPr>
      </w:pPr>
      <w:r>
        <w:rPr>
          <w:sz w:val="24"/>
        </w:rPr>
        <w:t xml:space="preserve">3.2.29</w:t>
      </w:r>
      <w:r>
        <w:rPr>
          <w:sz w:val="24"/>
        </w:rPr>
        <w:tab/>
      </w:r>
      <w:r>
        <w:rPr>
          <w:sz w:val="24"/>
        </w:rPr>
        <w:t xml:space="preserve">Shortlist Applicant</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980"/>
        <w:gridCol w:w="6660"/>
      </w:tblGrid>
      <w:tr>
        <w:tc>
          <w:tcPr>
            <w:tcW w:w="1980" w:type="dxa"/>
          </w:tcPr>
          <w:p>
            <w:pPr>
              <w:jc w:val="left"/>
              <w:rPr>
                <w:spacing w:val="-3"/>
                <w:sz w:val="22"/>
              </w:rPr>
            </w:pPr>
            <w:r>
              <w:rPr>
                <w:spacing w:val="-3"/>
                <w:b/>
                <w:sz w:val="24"/>
              </w:rPr>
              <w:t xml:space="preserve">Use Case Name</w:t>
            </w:r>
          </w:p>
        </w:tc>
        <w:tc>
          <w:tcPr>
            <w:tcW w:w="6660" w:type="dxa"/>
          </w:tcPr>
          <w:p>
            <w:pPr>
              <w:jc w:val="left"/>
              <w:rPr>
                <w:spacing w:val="-3"/>
                <w:sz w:val="22"/>
              </w:rPr>
            </w:pPr>
            <w:r>
              <w:rPr>
                <w:spacing w:val="-3"/>
                <w:sz w:val="24"/>
              </w:rPr>
              <w:t xml:space="preserve">Shortlist Applicant</w:t>
            </w:r>
          </w:p>
        </w:tc>
      </w:tr>
      <w:tr>
        <w:tc>
          <w:tcPr>
            <w:tcW w:w="1980" w:type="dxa"/>
          </w:tcPr>
          <w:p>
            <w:pPr>
              <w:jc w:val="left"/>
              <w:rPr>
                <w:spacing w:val="-3"/>
                <w:sz w:val="22"/>
              </w:rPr>
            </w:pPr>
            <w:r>
              <w:rPr>
                <w:spacing w:val="-3"/>
                <w:b/>
                <w:sz w:val="24"/>
              </w:rPr>
              <w:t xml:space="preserve">XRef</w:t>
            </w:r>
          </w:p>
        </w:tc>
        <w:tc>
          <w:tcPr>
            <w:tcW w:w="6660" w:type="dxa"/>
          </w:tcPr>
          <w:p>
            <w:pPr>
              <w:jc w:val="left"/>
              <w:rPr>
                <w:spacing w:val="-3"/>
                <w:sz w:val="22"/>
              </w:rPr>
            </w:pPr>
            <w:r>
              <w:rPr>
                <w:spacing w:val="-3"/>
                <w:sz w:val="24"/>
              </w:rPr>
              <w:t xml:space="preserve">Section 2.2.3, Shortlist Applicant</w:t>
            </w:r>
          </w:p>
        </w:tc>
      </w:tr>
      <w:tr>
        <w:tc>
          <w:tcPr>
            <w:tcW w:w="1980" w:type="dxa"/>
          </w:tcPr>
          <w:p>
            <w:pPr>
              <w:jc w:val="left"/>
              <w:rPr>
                <w:spacing w:val="-3"/>
                <w:sz w:val="22"/>
              </w:rPr>
            </w:pPr>
            <w:r>
              <w:rPr>
                <w:spacing w:val="-3"/>
                <w:b/>
                <w:sz w:val="24"/>
              </w:rPr>
              <w:t xml:space="preserve">Trigger</w:t>
            </w:r>
          </w:p>
        </w:tc>
        <w:tc>
          <w:tcPr>
            <w:tcW w:w="6660" w:type="dxa"/>
          </w:tcPr>
          <w:p>
            <w:pPr>
              <w:jc w:val="left"/>
              <w:rPr>
                <w:spacing w:val="-3"/>
                <w:sz w:val="22"/>
              </w:rPr>
            </w:pPr>
            <w:r>
              <w:rPr>
                <w:spacing w:val="-3"/>
                <w:sz w:val="24"/>
              </w:rPr>
              <w:t xml:space="preserve">The Corporate User selects Add to Shortlist, on one applicant or on several at once.</w:t>
            </w:r>
          </w:p>
        </w:tc>
      </w:tr>
      <w:tr>
        <w:tc>
          <w:tcPr>
            <w:tcW w:w="1980" w:type="dxa"/>
          </w:tcPr>
          <w:p>
            <w:pPr>
              <w:jc w:val="left"/>
              <w:rPr>
                <w:spacing w:val="-3"/>
                <w:sz w:val="22"/>
              </w:rPr>
            </w:pPr>
            <w:r>
              <w:rPr>
                <w:spacing w:val="-3"/>
                <w:b/>
                <w:sz w:val="24"/>
              </w:rPr>
              <w:t xml:space="preserve">Precondition</w:t>
            </w:r>
          </w:p>
        </w:tc>
        <w:tc>
          <w:tcPr>
            <w:tcW w:w="6660" w:type="dxa"/>
          </w:tcPr>
          <w:p>
            <w:pPr>
              <w:jc w:val="left"/>
              <w:rPr>
                <w:spacing w:val="-3"/>
                <w:sz w:val="22"/>
              </w:rPr>
            </w:pPr>
            <w:r>
              <w:rPr>
                <w:spacing w:val="-3"/>
                <w:sz w:val="24"/>
              </w:rPr>
              <w:t xml:space="preserve">The application was submitted to a programme belonging to this Organisation.</w:t>
            </w:r>
          </w:p>
        </w:tc>
      </w:tr>
      <w:tr>
        <w:tc>
          <w:tcPr>
            <w:tcW w:w="1980" w:type="dxa"/>
          </w:tcPr>
          <w:p>
            <w:pPr>
              <w:jc w:val="left"/>
              <w:rPr>
                <w:spacing w:val="-3"/>
                <w:sz w:val="22"/>
              </w:rPr>
            </w:pPr>
            <w:r>
              <w:rPr>
                <w:spacing w:val="-3"/>
                <w:b/>
                <w:sz w:val="24"/>
              </w:rPr>
              <w:t xml:space="preserve">Basic Path</w:t>
            </w:r>
          </w:p>
        </w:tc>
        <w:tc>
          <w:tcPr>
            <w:tcW w:w="6660" w:type="dxa"/>
          </w:tcPr>
          <w:p>
            <w:pPr>
              <w:spacing w:line="360" w:lineRule="auto"/>
              <w:ind w:left="720" w:hanging="360"/>
              <w:jc w:val="both"/>
              <w:rPr>
                <w:spacing w:val="-3"/>
                <w:sz w:val="22"/>
              </w:rPr>
            </w:pPr>
            <w:r>
              <w:rPr>
                <w:spacing w:val="-3"/>
                <w:sz w:val="22"/>
              </w:rPr>
              <w:t>1.</w:t>
            </w:r>
            <w:r>
              <w:rPr>
                <w:spacing w:val="-3"/>
                <w:sz w:val="22"/>
              </w:rPr>
              <w:tab/>
            </w:r>
            <w:r>
              <w:rPr>
                <w:spacing w:val="-3"/>
                <w:sz w:val="22"/>
              </w:rPr>
              <w:t xml:space="preserve">The System confirms every named application belongs to this Organisation.</w:t>
            </w:r>
          </w:p>
          <w:p>
            <w:pPr>
              <w:spacing w:line="360" w:lineRule="auto"/>
              <w:ind w:left="720" w:hanging="360"/>
              <w:jc w:val="both"/>
              <w:rPr>
                <w:spacing w:val="-3"/>
                <w:sz w:val="22"/>
              </w:rPr>
            </w:pPr>
            <w:r>
              <w:rPr>
                <w:spacing w:val="-3"/>
                <w:sz w:val="22"/>
              </w:rPr>
              <w:t>2.</w:t>
            </w:r>
            <w:r>
              <w:rPr>
                <w:spacing w:val="-3"/>
                <w:sz w:val="22"/>
              </w:rPr>
              <w:tab/>
            </w:r>
            <w:r>
              <w:rPr>
                <w:spacing w:val="-3"/>
                <w:sz w:val="22"/>
              </w:rPr>
              <w:t xml:space="preserve">The System records a shortlist entry for each and sets the application status to Shortlisted.</w:t>
            </w:r>
          </w:p>
          <w:p>
            <w:pPr>
              <w:spacing w:line="360" w:lineRule="auto"/>
              <w:ind w:left="720" w:hanging="360"/>
              <w:jc w:val="both"/>
              <w:rPr>
                <w:spacing w:val="-3"/>
                <w:sz w:val="22"/>
              </w:rPr>
            </w:pPr>
            <w:r>
              <w:rPr>
                <w:spacing w:val="-3"/>
                <w:sz w:val="22"/>
              </w:rPr>
              <w:t>3.</w:t>
            </w:r>
            <w:r>
              <w:rPr>
                <w:spacing w:val="-3"/>
                <w:sz w:val="22"/>
              </w:rPr>
              <w:tab/>
            </w:r>
            <w:r>
              <w:rPr>
                <w:spacing w:val="-3"/>
                <w:sz w:val="22"/>
              </w:rPr>
              <w:t xml:space="preserve">The System notifies each applicant.</w:t>
            </w:r>
          </w:p>
          <w:p>
            <w:pPr>
              <w:spacing w:line="360" w:lineRule="auto"/>
              <w:ind w:left="720" w:hanging="360"/>
              <w:jc w:val="both"/>
              <w:rPr>
                <w:spacing w:val="-3"/>
                <w:sz w:val="22"/>
              </w:rPr>
            </w:pPr>
            <w:r>
              <w:rPr>
                <w:spacing w:val="-3"/>
                <w:sz w:val="22"/>
              </w:rPr>
              <w:t>4.</w:t>
            </w:r>
            <w:r>
              <w:rPr>
                <w:spacing w:val="-3"/>
                <w:sz w:val="22"/>
              </w:rPr>
              <w:tab/>
            </w:r>
            <w:r>
              <w:rPr>
                <w:spacing w:val="-3"/>
                <w:sz w:val="22"/>
              </w:rPr>
              <w:t xml:space="preserve">The System records the action in the audit log.</w:t>
            </w:r>
          </w:p>
        </w:tc>
      </w:tr>
      <w:tr>
        <w:tc>
          <w:tcPr>
            <w:tcW w:w="1980" w:type="dxa"/>
          </w:tcPr>
          <w:p>
            <w:pPr>
              <w:jc w:val="left"/>
              <w:rPr>
                <w:spacing w:val="-3"/>
                <w:sz w:val="22"/>
              </w:rPr>
            </w:pPr>
            <w:r>
              <w:rPr>
                <w:spacing w:val="-3"/>
                <w:b/>
                <w:sz w:val="24"/>
              </w:rPr>
              <w:t xml:space="preserve">Alternative Paths</w:t>
            </w:r>
          </w:p>
        </w:tc>
        <w:tc>
          <w:tcPr>
            <w:tcW w:w="6660" w:type="dxa"/>
          </w:tcPr>
          <w:p>
            <w:pPr>
              <w:jc w:val="left"/>
              <w:rPr>
                <w:spacing w:val="-3"/>
                <w:sz w:val="22"/>
              </w:rPr>
            </w:pPr>
            <w:r>
              <w:rPr>
                <w:spacing w:val="-3"/>
                <w:sz w:val="24"/>
              </w:rPr>
              <w:t xml:space="preserve">Removing an applicant from the shortlist returns the application to Under Review and withdraws the shortlist entry.</w:t>
            </w:r>
          </w:p>
        </w:tc>
      </w:tr>
      <w:tr>
        <w:tc>
          <w:tcPr>
            <w:tcW w:w="1980" w:type="dxa"/>
          </w:tcPr>
          <w:p>
            <w:pPr>
              <w:jc w:val="left"/>
              <w:rPr>
                <w:spacing w:val="-3"/>
                <w:sz w:val="22"/>
              </w:rPr>
            </w:pPr>
            <w:r>
              <w:rPr>
                <w:spacing w:val="-3"/>
                <w:b/>
                <w:sz w:val="24"/>
              </w:rPr>
              <w:t xml:space="preserve">Postcondition</w:t>
            </w:r>
          </w:p>
        </w:tc>
        <w:tc>
          <w:tcPr>
            <w:tcW w:w="6660" w:type="dxa"/>
          </w:tcPr>
          <w:p>
            <w:pPr>
              <w:jc w:val="left"/>
              <w:rPr>
                <w:spacing w:val="-3"/>
                <w:sz w:val="22"/>
              </w:rPr>
            </w:pPr>
            <w:r>
              <w:rPr>
                <w:spacing w:val="-3"/>
                <w:sz w:val="24"/>
              </w:rPr>
              <w:t xml:space="preserve">The applicant holds the status Shortlisted and appears on the Organisation's shortlist.</w:t>
            </w:r>
          </w:p>
        </w:tc>
      </w:tr>
      <w:tr>
        <w:tc>
          <w:tcPr>
            <w:tcW w:w="1980" w:type="dxa"/>
          </w:tcPr>
          <w:p>
            <w:pPr>
              <w:jc w:val="left"/>
              <w:rPr>
                <w:spacing w:val="-3"/>
                <w:sz w:val="22"/>
              </w:rPr>
            </w:pPr>
            <w:r>
              <w:rPr>
                <w:spacing w:val="-3"/>
                <w:b/>
                <w:sz w:val="24"/>
              </w:rPr>
              <w:t xml:space="preserve">Exception Paths</w:t>
            </w:r>
          </w:p>
        </w:tc>
        <w:tc>
          <w:tcPr>
            <w:tcW w:w="6660" w:type="dxa"/>
          </w:tcPr>
          <w:p>
            <w:pPr>
              <w:jc w:val="left"/>
              <w:rPr>
                <w:spacing w:val="-3"/>
                <w:sz w:val="22"/>
              </w:rPr>
            </w:pPr>
            <w:r>
              <w:rPr>
                <w:spacing w:val="-3"/>
                <w:sz w:val="24"/>
              </w:rPr>
              <w:t xml:space="preserve">An application belonging to another Organisation is refused. Selecting no applicant is refused.</w:t>
            </w:r>
          </w:p>
        </w:tc>
      </w:tr>
      <w:tr>
        <w:tc>
          <w:tcPr>
            <w:tcW w:w="1980" w:type="dxa"/>
          </w:tcPr>
          <w:p>
            <w:pPr>
              <w:jc w:val="left"/>
              <w:rPr>
                <w:spacing w:val="-3"/>
                <w:sz w:val="22"/>
              </w:rPr>
            </w:pPr>
            <w:r>
              <w:rPr>
                <w:spacing w:val="-3"/>
                <w:b/>
                <w:sz w:val="24"/>
              </w:rPr>
              <w:t xml:space="preserve">Other</w:t>
            </w:r>
          </w:p>
        </w:tc>
        <w:tc>
          <w:tcPr>
            <w:tcW w:w="6660" w:type="dxa"/>
          </w:tcPr>
          <w:p>
            <w:pPr>
              <w:jc w:val="left"/>
              <w:rPr>
                <w:spacing w:val="-3"/>
                <w:sz w:val="22"/>
              </w:rPr>
            </w:pPr>
            <w:r>
              <w:rPr>
                <w:spacing w:val="-3"/>
                <w:sz w:val="24"/>
              </w:rPr>
              <w:t xml:space="preserve">This use case extends Section 3.2.21, Review Applicant. Applicants may be shortlisted individually or in bulk from the applications list.</w:t>
            </w:r>
          </w:p>
        </w:tc>
      </w:tr>
    </w:tbl>
    <w:p>
      <w:pPr>
        <w:pStyle w:val="Heading3"/>
        <w:keepNext/>
        <w:tabs>
          <w:tab w:val="left" w:pos="900"/>
        </w:tabs>
        <w:spacing w:line="360" w:lineRule="auto"/>
        <w:jc w:val="both"/>
        <w:rPr>
          <w:sz w:val="24"/>
        </w:rPr>
      </w:pPr>
      <w:r>
        <w:rPr>
          <w:sz w:val="24"/>
        </w:rPr>
        <w:t xml:space="preserve">3.2.30</w:t>
      </w:r>
      <w:r>
        <w:rPr>
          <w:sz w:val="24"/>
        </w:rPr>
        <w:tab/>
      </w:r>
      <w:r>
        <w:rPr>
          <w:sz w:val="24"/>
        </w:rPr>
        <w:t xml:space="preserve">Request Information from Applicant</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980"/>
        <w:gridCol w:w="6660"/>
      </w:tblGrid>
      <w:tr>
        <w:tc>
          <w:tcPr>
            <w:tcW w:w="1980" w:type="dxa"/>
          </w:tcPr>
          <w:p>
            <w:pPr>
              <w:jc w:val="left"/>
              <w:rPr>
                <w:spacing w:val="-3"/>
                <w:sz w:val="22"/>
              </w:rPr>
            </w:pPr>
            <w:r>
              <w:rPr>
                <w:spacing w:val="-3"/>
                <w:b/>
                <w:sz w:val="24"/>
              </w:rPr>
              <w:t xml:space="preserve">Use Case Name</w:t>
            </w:r>
          </w:p>
        </w:tc>
        <w:tc>
          <w:tcPr>
            <w:tcW w:w="6660" w:type="dxa"/>
          </w:tcPr>
          <w:p>
            <w:pPr>
              <w:jc w:val="left"/>
              <w:rPr>
                <w:spacing w:val="-3"/>
                <w:sz w:val="22"/>
              </w:rPr>
            </w:pPr>
            <w:r>
              <w:rPr>
                <w:spacing w:val="-3"/>
                <w:sz w:val="24"/>
              </w:rPr>
              <w:t xml:space="preserve">Request Information from Applicant</w:t>
            </w:r>
          </w:p>
        </w:tc>
      </w:tr>
      <w:tr>
        <w:tc>
          <w:tcPr>
            <w:tcW w:w="1980" w:type="dxa"/>
          </w:tcPr>
          <w:p>
            <w:pPr>
              <w:jc w:val="left"/>
              <w:rPr>
                <w:spacing w:val="-3"/>
                <w:sz w:val="22"/>
              </w:rPr>
            </w:pPr>
            <w:r>
              <w:rPr>
                <w:spacing w:val="-3"/>
                <w:b/>
                <w:sz w:val="24"/>
              </w:rPr>
              <w:t xml:space="preserve">XRef</w:t>
            </w:r>
          </w:p>
        </w:tc>
        <w:tc>
          <w:tcPr>
            <w:tcW w:w="6660" w:type="dxa"/>
          </w:tcPr>
          <w:p>
            <w:pPr>
              <w:jc w:val="left"/>
              <w:rPr>
                <w:spacing w:val="-3"/>
                <w:sz w:val="22"/>
              </w:rPr>
            </w:pPr>
            <w:r>
              <w:rPr>
                <w:spacing w:val="-3"/>
                <w:sz w:val="24"/>
              </w:rPr>
              <w:t xml:space="preserve">Section 2.2.3, Request Information from Applicant</w:t>
            </w:r>
          </w:p>
        </w:tc>
      </w:tr>
      <w:tr>
        <w:tc>
          <w:tcPr>
            <w:tcW w:w="1980" w:type="dxa"/>
          </w:tcPr>
          <w:p>
            <w:pPr>
              <w:jc w:val="left"/>
              <w:rPr>
                <w:spacing w:val="-3"/>
                <w:sz w:val="22"/>
              </w:rPr>
            </w:pPr>
            <w:r>
              <w:rPr>
                <w:spacing w:val="-3"/>
                <w:b/>
                <w:sz w:val="24"/>
              </w:rPr>
              <w:t xml:space="preserve">Trigger</w:t>
            </w:r>
          </w:p>
        </w:tc>
        <w:tc>
          <w:tcPr>
            <w:tcW w:w="6660" w:type="dxa"/>
          </w:tcPr>
          <w:p>
            <w:pPr>
              <w:jc w:val="left"/>
              <w:rPr>
                <w:spacing w:val="-3"/>
                <w:sz w:val="22"/>
              </w:rPr>
            </w:pPr>
            <w:r>
              <w:rPr>
                <w:spacing w:val="-3"/>
                <w:sz w:val="24"/>
              </w:rPr>
              <w:t xml:space="preserve">The Corporate User selects Request Information.</w:t>
            </w:r>
          </w:p>
        </w:tc>
      </w:tr>
      <w:tr>
        <w:tc>
          <w:tcPr>
            <w:tcW w:w="1980" w:type="dxa"/>
          </w:tcPr>
          <w:p>
            <w:pPr>
              <w:jc w:val="left"/>
              <w:rPr>
                <w:spacing w:val="-3"/>
                <w:sz w:val="22"/>
              </w:rPr>
            </w:pPr>
            <w:r>
              <w:rPr>
                <w:spacing w:val="-3"/>
                <w:b/>
                <w:sz w:val="24"/>
              </w:rPr>
              <w:t xml:space="preserve">Precondition</w:t>
            </w:r>
          </w:p>
        </w:tc>
        <w:tc>
          <w:tcPr>
            <w:tcW w:w="6660" w:type="dxa"/>
          </w:tcPr>
          <w:p>
            <w:pPr>
              <w:jc w:val="left"/>
              <w:rPr>
                <w:spacing w:val="-3"/>
                <w:sz w:val="22"/>
              </w:rPr>
            </w:pPr>
            <w:r>
              <w:rPr>
                <w:spacing w:val="-3"/>
                <w:sz w:val="24"/>
              </w:rPr>
              <w:t xml:space="preserve">The application was submitted to a programme belonging to this Organisation.</w:t>
            </w:r>
          </w:p>
        </w:tc>
      </w:tr>
      <w:tr>
        <w:tc>
          <w:tcPr>
            <w:tcW w:w="1980" w:type="dxa"/>
          </w:tcPr>
          <w:p>
            <w:pPr>
              <w:jc w:val="left"/>
              <w:rPr>
                <w:spacing w:val="-3"/>
                <w:sz w:val="22"/>
              </w:rPr>
            </w:pPr>
            <w:r>
              <w:rPr>
                <w:spacing w:val="-3"/>
                <w:b/>
                <w:sz w:val="24"/>
              </w:rPr>
              <w:t xml:space="preserve">Basic Path</w:t>
            </w:r>
          </w:p>
        </w:tc>
        <w:tc>
          <w:tcPr>
            <w:tcW w:w="6660" w:type="dxa"/>
          </w:tcPr>
          <w:p>
            <w:pPr>
              <w:spacing w:line="360" w:lineRule="auto"/>
              <w:ind w:left="720" w:hanging="360"/>
              <w:jc w:val="both"/>
              <w:rPr>
                <w:spacing w:val="-3"/>
                <w:sz w:val="22"/>
              </w:rPr>
            </w:pPr>
            <w:r>
              <w:rPr>
                <w:spacing w:val="-3"/>
                <w:sz w:val="22"/>
              </w:rPr>
              <w:t>1.</w:t>
            </w:r>
            <w:r>
              <w:rPr>
                <w:spacing w:val="-3"/>
                <w:sz w:val="22"/>
              </w:rPr>
              <w:tab/>
            </w:r>
            <w:r>
              <w:rPr>
                <w:spacing w:val="-3"/>
                <w:sz w:val="22"/>
              </w:rPr>
              <w:t xml:space="preserve">The System presents a field for the reviewer's message.</w:t>
            </w:r>
          </w:p>
          <w:p>
            <w:pPr>
              <w:spacing w:line="360" w:lineRule="auto"/>
              <w:ind w:left="720" w:hanging="360"/>
              <w:jc w:val="both"/>
              <w:rPr>
                <w:spacing w:val="-3"/>
                <w:sz w:val="22"/>
              </w:rPr>
            </w:pPr>
            <w:r>
              <w:rPr>
                <w:spacing w:val="-3"/>
                <w:sz w:val="22"/>
              </w:rPr>
              <w:t>2.</w:t>
            </w:r>
            <w:r>
              <w:rPr>
                <w:spacing w:val="-3"/>
                <w:sz w:val="22"/>
              </w:rPr>
              <w:tab/>
            </w:r>
            <w:r>
              <w:rPr>
                <w:spacing w:val="-3"/>
                <w:sz w:val="22"/>
              </w:rPr>
              <w:t xml:space="preserve">The Corporate User writes the message and confirms.</w:t>
            </w:r>
          </w:p>
          <w:p>
            <w:pPr>
              <w:spacing w:line="360" w:lineRule="auto"/>
              <w:ind w:left="720" w:hanging="360"/>
              <w:jc w:val="both"/>
              <w:rPr>
                <w:spacing w:val="-3"/>
                <w:sz w:val="22"/>
              </w:rPr>
            </w:pPr>
            <w:r>
              <w:rPr>
                <w:spacing w:val="-3"/>
                <w:sz w:val="22"/>
              </w:rPr>
              <w:t>3.</w:t>
            </w:r>
            <w:r>
              <w:rPr>
                <w:spacing w:val="-3"/>
                <w:sz w:val="22"/>
              </w:rPr>
              <w:tab/>
            </w:r>
            <w:r>
              <w:rPr>
                <w:spacing w:val="-3"/>
                <w:sz w:val="22"/>
              </w:rPr>
              <w:t xml:space="preserve">The System sets the status to Documents Required and stores the message against the application.</w:t>
            </w:r>
          </w:p>
          <w:p>
            <w:pPr>
              <w:spacing w:line="360" w:lineRule="auto"/>
              <w:ind w:left="720" w:hanging="360"/>
              <w:jc w:val="both"/>
              <w:rPr>
                <w:spacing w:val="-3"/>
                <w:sz w:val="22"/>
              </w:rPr>
            </w:pPr>
            <w:r>
              <w:rPr>
                <w:spacing w:val="-3"/>
                <w:sz w:val="22"/>
              </w:rPr>
              <w:t>4.</w:t>
            </w:r>
            <w:r>
              <w:rPr>
                <w:spacing w:val="-3"/>
                <w:sz w:val="22"/>
              </w:rPr>
              <w:tab/>
            </w:r>
            <w:r>
              <w:rPr>
                <w:spacing w:val="-3"/>
                <w:sz w:val="22"/>
              </w:rPr>
              <w:t xml:space="preserve">The System notifies the applicant.</w:t>
            </w:r>
          </w:p>
        </w:tc>
      </w:tr>
      <w:tr>
        <w:tc>
          <w:tcPr>
            <w:tcW w:w="1980" w:type="dxa"/>
          </w:tcPr>
          <w:p>
            <w:pPr>
              <w:jc w:val="left"/>
              <w:rPr>
                <w:spacing w:val="-3"/>
                <w:sz w:val="22"/>
              </w:rPr>
            </w:pPr>
            <w:r>
              <w:rPr>
                <w:spacing w:val="-3"/>
                <w:b/>
                <w:sz w:val="24"/>
              </w:rPr>
              <w:t xml:space="preserve">Alternative Paths</w:t>
            </w:r>
          </w:p>
        </w:tc>
        <w:tc>
          <w:tcPr>
            <w:tcW w:w="6660" w:type="dxa"/>
          </w:tcPr>
          <w:p>
            <w:pPr>
              <w:jc w:val="left"/>
              <w:rPr>
                <w:spacing w:val="-3"/>
                <w:sz w:val="22"/>
              </w:rPr>
            </w:pPr>
            <w:r>
              <w:rPr>
                <w:spacing w:val="-3"/>
                <w:sz w:val="24"/>
              </w:rPr>
              <w:t xml:space="preserve">None.</w:t>
            </w:r>
          </w:p>
        </w:tc>
      </w:tr>
      <w:tr>
        <w:tc>
          <w:tcPr>
            <w:tcW w:w="1980" w:type="dxa"/>
          </w:tcPr>
          <w:p>
            <w:pPr>
              <w:jc w:val="left"/>
              <w:rPr>
                <w:spacing w:val="-3"/>
                <w:sz w:val="22"/>
              </w:rPr>
            </w:pPr>
            <w:r>
              <w:rPr>
                <w:spacing w:val="-3"/>
                <w:b/>
                <w:sz w:val="24"/>
              </w:rPr>
              <w:t xml:space="preserve">Postcondition</w:t>
            </w:r>
          </w:p>
        </w:tc>
        <w:tc>
          <w:tcPr>
            <w:tcW w:w="6660" w:type="dxa"/>
          </w:tcPr>
          <w:p>
            <w:pPr>
              <w:jc w:val="left"/>
              <w:rPr>
                <w:spacing w:val="-3"/>
                <w:sz w:val="22"/>
              </w:rPr>
            </w:pPr>
            <w:r>
              <w:rPr>
                <w:spacing w:val="-3"/>
                <w:sz w:val="24"/>
              </w:rPr>
              <w:t xml:space="preserve">The application holds the status Documents Required and the applicant has been told what is needed.</w:t>
            </w:r>
          </w:p>
        </w:tc>
      </w:tr>
      <w:tr>
        <w:tc>
          <w:tcPr>
            <w:tcW w:w="1980" w:type="dxa"/>
          </w:tcPr>
          <w:p>
            <w:pPr>
              <w:jc w:val="left"/>
              <w:rPr>
                <w:spacing w:val="-3"/>
                <w:sz w:val="22"/>
              </w:rPr>
            </w:pPr>
            <w:r>
              <w:rPr>
                <w:spacing w:val="-3"/>
                <w:b/>
                <w:sz w:val="24"/>
              </w:rPr>
              <w:t xml:space="preserve">Exception Paths</w:t>
            </w:r>
          </w:p>
        </w:tc>
        <w:tc>
          <w:tcPr>
            <w:tcW w:w="6660" w:type="dxa"/>
          </w:tcPr>
          <w:p>
            <w:pPr>
              <w:jc w:val="left"/>
              <w:rPr>
                <w:spacing w:val="-3"/>
                <w:sz w:val="22"/>
              </w:rPr>
            </w:pPr>
            <w:r>
              <w:rPr>
                <w:spacing w:val="-3"/>
                <w:sz w:val="24"/>
              </w:rPr>
              <w:t xml:space="preserve">A request with no message is refused. An application belonging to another Organisation is refused.</w:t>
            </w:r>
          </w:p>
        </w:tc>
      </w:tr>
      <w:tr>
        <w:tc>
          <w:tcPr>
            <w:tcW w:w="1980" w:type="dxa"/>
          </w:tcPr>
          <w:p>
            <w:pPr>
              <w:jc w:val="left"/>
              <w:rPr>
                <w:spacing w:val="-3"/>
                <w:sz w:val="22"/>
              </w:rPr>
            </w:pPr>
            <w:r>
              <w:rPr>
                <w:spacing w:val="-3"/>
                <w:b/>
                <w:sz w:val="24"/>
              </w:rPr>
              <w:t xml:space="preserve">Other</w:t>
            </w:r>
          </w:p>
        </w:tc>
        <w:tc>
          <w:tcPr>
            <w:tcW w:w="6660" w:type="dxa"/>
          </w:tcPr>
          <w:p>
            <w:pPr>
              <w:jc w:val="left"/>
              <w:rPr>
                <w:spacing w:val="-3"/>
                <w:sz w:val="22"/>
              </w:rPr>
            </w:pPr>
            <w:r>
              <w:rPr>
                <w:spacing w:val="-3"/>
                <w:sz w:val="24"/>
              </w:rPr>
              <w:t xml:space="preserve">This use case extends Section 3.2.21, Review Applicant.</w:t>
            </w:r>
          </w:p>
        </w:tc>
      </w:tr>
    </w:tbl>
    <w:p>
      <w:pPr>
        <w:pStyle w:val="Heading3"/>
        <w:keepNext/>
        <w:tabs>
          <w:tab w:val="left" w:pos="900"/>
        </w:tabs>
        <w:spacing w:line="360" w:lineRule="auto"/>
        <w:jc w:val="both"/>
        <w:rPr>
          <w:sz w:val="24"/>
        </w:rPr>
      </w:pPr>
      <w:r>
        <w:rPr>
          <w:sz w:val="24"/>
        </w:rPr>
        <w:t xml:space="preserve">3.2.31</w:t>
      </w:r>
      <w:r>
        <w:rPr>
          <w:sz w:val="24"/>
        </w:rPr>
        <w:tab/>
      </w:r>
      <w:r>
        <w:rPr>
          <w:sz w:val="24"/>
        </w:rPr>
        <w:t xml:space="preserve">Select Beneficiary</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980"/>
        <w:gridCol w:w="6660"/>
      </w:tblGrid>
      <w:tr>
        <w:tc>
          <w:tcPr>
            <w:tcW w:w="1980" w:type="dxa"/>
          </w:tcPr>
          <w:p>
            <w:pPr>
              <w:jc w:val="left"/>
              <w:rPr>
                <w:spacing w:val="-3"/>
                <w:sz w:val="22"/>
              </w:rPr>
            </w:pPr>
            <w:r>
              <w:rPr>
                <w:spacing w:val="-3"/>
                <w:b/>
                <w:sz w:val="24"/>
              </w:rPr>
              <w:t xml:space="preserve">Use Case Name</w:t>
            </w:r>
          </w:p>
        </w:tc>
        <w:tc>
          <w:tcPr>
            <w:tcW w:w="6660" w:type="dxa"/>
          </w:tcPr>
          <w:p>
            <w:pPr>
              <w:jc w:val="left"/>
              <w:rPr>
                <w:spacing w:val="-3"/>
                <w:sz w:val="22"/>
              </w:rPr>
            </w:pPr>
            <w:r>
              <w:rPr>
                <w:spacing w:val="-3"/>
                <w:sz w:val="24"/>
              </w:rPr>
              <w:t xml:space="preserve">Select Beneficiary</w:t>
            </w:r>
          </w:p>
        </w:tc>
      </w:tr>
      <w:tr>
        <w:tc>
          <w:tcPr>
            <w:tcW w:w="1980" w:type="dxa"/>
          </w:tcPr>
          <w:p>
            <w:pPr>
              <w:jc w:val="left"/>
              <w:rPr>
                <w:spacing w:val="-3"/>
                <w:sz w:val="22"/>
              </w:rPr>
            </w:pPr>
            <w:r>
              <w:rPr>
                <w:spacing w:val="-3"/>
                <w:b/>
                <w:sz w:val="24"/>
              </w:rPr>
              <w:t xml:space="preserve">XRef</w:t>
            </w:r>
          </w:p>
        </w:tc>
        <w:tc>
          <w:tcPr>
            <w:tcW w:w="6660" w:type="dxa"/>
          </w:tcPr>
          <w:p>
            <w:pPr>
              <w:jc w:val="left"/>
              <w:rPr>
                <w:spacing w:val="-3"/>
                <w:sz w:val="22"/>
              </w:rPr>
            </w:pPr>
            <w:r>
              <w:rPr>
                <w:spacing w:val="-3"/>
                <w:sz w:val="24"/>
              </w:rPr>
              <w:t xml:space="preserve">Section 2.2.3, Select Beneficiary</w:t>
            </w:r>
          </w:p>
        </w:tc>
      </w:tr>
      <w:tr>
        <w:tc>
          <w:tcPr>
            <w:tcW w:w="1980" w:type="dxa"/>
          </w:tcPr>
          <w:p>
            <w:pPr>
              <w:jc w:val="left"/>
              <w:rPr>
                <w:spacing w:val="-3"/>
                <w:sz w:val="22"/>
              </w:rPr>
            </w:pPr>
            <w:r>
              <w:rPr>
                <w:spacing w:val="-3"/>
                <w:b/>
                <w:sz w:val="24"/>
              </w:rPr>
              <w:t xml:space="preserve">Trigger</w:t>
            </w:r>
          </w:p>
        </w:tc>
        <w:tc>
          <w:tcPr>
            <w:tcW w:w="6660" w:type="dxa"/>
          </w:tcPr>
          <w:p>
            <w:pPr>
              <w:jc w:val="left"/>
              <w:rPr>
                <w:spacing w:val="-3"/>
                <w:sz w:val="22"/>
              </w:rPr>
            </w:pPr>
            <w:r>
              <w:rPr>
                <w:spacing w:val="-3"/>
                <w:sz w:val="24"/>
              </w:rPr>
              <w:t xml:space="preserve">The Corporate User selects Move to Selected, or selects Reject.</w:t>
            </w:r>
          </w:p>
        </w:tc>
      </w:tr>
      <w:tr>
        <w:tc>
          <w:tcPr>
            <w:tcW w:w="1980" w:type="dxa"/>
          </w:tcPr>
          <w:p>
            <w:pPr>
              <w:jc w:val="left"/>
              <w:rPr>
                <w:spacing w:val="-3"/>
                <w:sz w:val="22"/>
              </w:rPr>
            </w:pPr>
            <w:r>
              <w:rPr>
                <w:spacing w:val="-3"/>
                <w:b/>
                <w:sz w:val="24"/>
              </w:rPr>
              <w:t xml:space="preserve">Precondition</w:t>
            </w:r>
          </w:p>
        </w:tc>
        <w:tc>
          <w:tcPr>
            <w:tcW w:w="6660" w:type="dxa"/>
          </w:tcPr>
          <w:p>
            <w:pPr>
              <w:jc w:val="left"/>
              <w:rPr>
                <w:spacing w:val="-3"/>
                <w:sz w:val="22"/>
              </w:rPr>
            </w:pPr>
            <w:r>
              <w:rPr>
                <w:spacing w:val="-3"/>
                <w:sz w:val="24"/>
              </w:rPr>
              <w:t xml:space="preserve">The application was submitted to a programme belonging to this Organisation.</w:t>
            </w:r>
          </w:p>
        </w:tc>
      </w:tr>
      <w:tr>
        <w:tc>
          <w:tcPr>
            <w:tcW w:w="1980" w:type="dxa"/>
          </w:tcPr>
          <w:p>
            <w:pPr>
              <w:jc w:val="left"/>
              <w:rPr>
                <w:spacing w:val="-3"/>
                <w:sz w:val="22"/>
              </w:rPr>
            </w:pPr>
            <w:r>
              <w:rPr>
                <w:spacing w:val="-3"/>
                <w:b/>
                <w:sz w:val="24"/>
              </w:rPr>
              <w:t xml:space="preserve">Basic Path</w:t>
            </w:r>
          </w:p>
        </w:tc>
        <w:tc>
          <w:tcPr>
            <w:tcW w:w="6660" w:type="dxa"/>
          </w:tcPr>
          <w:p>
            <w:pPr>
              <w:spacing w:line="360" w:lineRule="auto"/>
              <w:ind w:left="720" w:hanging="360"/>
              <w:jc w:val="both"/>
              <w:rPr>
                <w:spacing w:val="-3"/>
                <w:sz w:val="22"/>
              </w:rPr>
            </w:pPr>
            <w:r>
              <w:rPr>
                <w:spacing w:val="-3"/>
                <w:sz w:val="22"/>
              </w:rPr>
              <w:t>1.</w:t>
            </w:r>
            <w:r>
              <w:rPr>
                <w:spacing w:val="-3"/>
                <w:sz w:val="22"/>
              </w:rPr>
              <w:tab/>
            </w:r>
            <w:r>
              <w:rPr>
                <w:spacing w:val="-3"/>
                <w:sz w:val="22"/>
              </w:rPr>
              <w:t xml:space="preserve">The System confirms every named application belongs to this Organisation.</w:t>
            </w:r>
          </w:p>
          <w:p>
            <w:pPr>
              <w:spacing w:line="360" w:lineRule="auto"/>
              <w:ind w:left="720" w:hanging="360"/>
              <w:jc w:val="both"/>
              <w:rPr>
                <w:spacing w:val="-3"/>
                <w:sz w:val="22"/>
              </w:rPr>
            </w:pPr>
            <w:r>
              <w:rPr>
                <w:spacing w:val="-3"/>
                <w:sz w:val="22"/>
              </w:rPr>
              <w:t>2.</w:t>
            </w:r>
            <w:r>
              <w:rPr>
                <w:spacing w:val="-3"/>
                <w:sz w:val="22"/>
              </w:rPr>
              <w:tab/>
            </w:r>
            <w:r>
              <w:rPr>
                <w:spacing w:val="-3"/>
                <w:sz w:val="22"/>
              </w:rPr>
              <w:t xml:space="preserve">The System sets the status to Approved and records the decision date.</w:t>
            </w:r>
          </w:p>
          <w:p>
            <w:pPr>
              <w:spacing w:line="360" w:lineRule="auto"/>
              <w:ind w:left="720" w:hanging="360"/>
              <w:jc w:val="both"/>
              <w:rPr>
                <w:spacing w:val="-3"/>
                <w:sz w:val="22"/>
              </w:rPr>
            </w:pPr>
            <w:r>
              <w:rPr>
                <w:spacing w:val="-3"/>
                <w:sz w:val="22"/>
              </w:rPr>
              <w:t>3.</w:t>
            </w:r>
            <w:r>
              <w:rPr>
                <w:spacing w:val="-3"/>
                <w:sz w:val="22"/>
              </w:rPr>
              <w:tab/>
            </w:r>
            <w:r>
              <w:rPr>
                <w:spacing w:val="-3"/>
                <w:sz w:val="22"/>
              </w:rPr>
              <w:t xml:space="preserve">The System records or updates the shortlist entry as selected.</w:t>
            </w:r>
          </w:p>
          <w:p>
            <w:pPr>
              <w:spacing w:line="360" w:lineRule="auto"/>
              <w:ind w:left="720" w:hanging="360"/>
              <w:jc w:val="both"/>
              <w:rPr>
                <w:spacing w:val="-3"/>
                <w:sz w:val="22"/>
              </w:rPr>
            </w:pPr>
            <w:r>
              <w:rPr>
                <w:spacing w:val="-3"/>
                <w:sz w:val="22"/>
              </w:rPr>
              <w:t>4.</w:t>
            </w:r>
            <w:r>
              <w:rPr>
                <w:spacing w:val="-3"/>
                <w:sz w:val="22"/>
              </w:rPr>
              <w:tab/>
            </w:r>
            <w:r>
              <w:rPr>
                <w:spacing w:val="-3"/>
                <w:sz w:val="22"/>
              </w:rPr>
              <w:t xml:space="preserve">The System notifies each applicant.</w:t>
            </w:r>
          </w:p>
        </w:tc>
      </w:tr>
      <w:tr>
        <w:tc>
          <w:tcPr>
            <w:tcW w:w="1980" w:type="dxa"/>
          </w:tcPr>
          <w:p>
            <w:pPr>
              <w:jc w:val="left"/>
              <w:rPr>
                <w:spacing w:val="-3"/>
                <w:sz w:val="22"/>
              </w:rPr>
            </w:pPr>
            <w:r>
              <w:rPr>
                <w:spacing w:val="-3"/>
                <w:b/>
                <w:sz w:val="24"/>
              </w:rPr>
              <w:t xml:space="preserve">Alternative Paths</w:t>
            </w:r>
          </w:p>
        </w:tc>
        <w:tc>
          <w:tcPr>
            <w:tcW w:w="6660" w:type="dxa"/>
          </w:tcPr>
          <w:p>
            <w:pPr>
              <w:jc w:val="left"/>
              <w:rPr>
                <w:spacing w:val="-3"/>
                <w:sz w:val="22"/>
              </w:rPr>
            </w:pPr>
            <w:r>
              <w:rPr>
                <w:spacing w:val="-3"/>
                <w:sz w:val="24"/>
              </w:rPr>
              <w:t xml:space="preserve">Rejecting an applicant sets the status to Unsuccessful, records any reason given and notifies the applicant. An applicant may also be returned to Under Review.</w:t>
            </w:r>
          </w:p>
        </w:tc>
      </w:tr>
      <w:tr>
        <w:tc>
          <w:tcPr>
            <w:tcW w:w="1980" w:type="dxa"/>
          </w:tcPr>
          <w:p>
            <w:pPr>
              <w:jc w:val="left"/>
              <w:rPr>
                <w:spacing w:val="-3"/>
                <w:sz w:val="22"/>
              </w:rPr>
            </w:pPr>
            <w:r>
              <w:rPr>
                <w:spacing w:val="-3"/>
                <w:b/>
                <w:sz w:val="24"/>
              </w:rPr>
              <w:t xml:space="preserve">Postcondition</w:t>
            </w:r>
          </w:p>
        </w:tc>
        <w:tc>
          <w:tcPr>
            <w:tcW w:w="6660" w:type="dxa"/>
          </w:tcPr>
          <w:p>
            <w:pPr>
              <w:jc w:val="left"/>
              <w:rPr>
                <w:spacing w:val="-3"/>
                <w:sz w:val="22"/>
              </w:rPr>
            </w:pPr>
            <w:r>
              <w:rPr>
                <w:spacing w:val="-3"/>
                <w:sz w:val="24"/>
              </w:rPr>
              <w:t xml:space="preserve">The applicant holds a final status of Approved or Unsuccessful and has been notified.</w:t>
            </w:r>
          </w:p>
        </w:tc>
      </w:tr>
      <w:tr>
        <w:tc>
          <w:tcPr>
            <w:tcW w:w="1980" w:type="dxa"/>
          </w:tcPr>
          <w:p>
            <w:pPr>
              <w:jc w:val="left"/>
              <w:rPr>
                <w:spacing w:val="-3"/>
                <w:sz w:val="22"/>
              </w:rPr>
            </w:pPr>
            <w:r>
              <w:rPr>
                <w:spacing w:val="-3"/>
                <w:b/>
                <w:sz w:val="24"/>
              </w:rPr>
              <w:t xml:space="preserve">Exception Paths</w:t>
            </w:r>
          </w:p>
        </w:tc>
        <w:tc>
          <w:tcPr>
            <w:tcW w:w="6660" w:type="dxa"/>
          </w:tcPr>
          <w:p>
            <w:pPr>
              <w:jc w:val="left"/>
              <w:rPr>
                <w:spacing w:val="-3"/>
                <w:sz w:val="22"/>
              </w:rPr>
            </w:pPr>
            <w:r>
              <w:rPr>
                <w:spacing w:val="-3"/>
                <w:sz w:val="24"/>
              </w:rPr>
              <w:t xml:space="preserve">An application belonging to another Organisation is refused.</w:t>
            </w:r>
          </w:p>
        </w:tc>
      </w:tr>
      <w:tr>
        <w:tc>
          <w:tcPr>
            <w:tcW w:w="1980" w:type="dxa"/>
          </w:tcPr>
          <w:p>
            <w:pPr>
              <w:jc w:val="left"/>
              <w:rPr>
                <w:spacing w:val="-3"/>
                <w:sz w:val="22"/>
              </w:rPr>
            </w:pPr>
            <w:r>
              <w:rPr>
                <w:spacing w:val="-3"/>
                <w:b/>
                <w:sz w:val="24"/>
              </w:rPr>
              <w:t xml:space="preserve">Other</w:t>
            </w:r>
          </w:p>
        </w:tc>
        <w:tc>
          <w:tcPr>
            <w:tcW w:w="6660" w:type="dxa"/>
          </w:tcPr>
          <w:p>
            <w:pPr>
              <w:jc w:val="left"/>
              <w:rPr>
                <w:spacing w:val="-3"/>
                <w:sz w:val="22"/>
              </w:rPr>
            </w:pPr>
            <w:r>
              <w:rPr>
                <w:spacing w:val="-3"/>
                <w:sz w:val="24"/>
              </w:rPr>
              <w:t xml:space="preserve">This use case extends Section 3.2.21, Review Applicant. Selection may be performed on one applicant or on several at once from the shortlist.</w:t>
            </w:r>
          </w:p>
        </w:tc>
      </w:tr>
    </w:tbl>
    <w:p>
      <w:pPr>
        <w:pStyle w:val="Heading3"/>
        <w:keepNext/>
        <w:tabs>
          <w:tab w:val="left" w:pos="900"/>
        </w:tabs>
        <w:spacing w:line="360" w:lineRule="auto"/>
        <w:jc w:val="both"/>
        <w:rPr>
          <w:sz w:val="24"/>
        </w:rPr>
      </w:pPr>
      <w:r>
        <w:rPr>
          <w:sz w:val="24"/>
        </w:rPr>
        <w:t xml:space="preserve">3.2.32</w:t>
      </w:r>
      <w:r>
        <w:rPr>
          <w:sz w:val="24"/>
        </w:rPr>
        <w:tab/>
      </w:r>
      <w:r>
        <w:rPr>
          <w:sz w:val="24"/>
        </w:rPr>
        <w:t xml:space="preserve">View Reports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980"/>
        <w:gridCol w:w="6660"/>
      </w:tblGrid>
      <w:tr>
        <w:tc>
          <w:tcPr>
            <w:tcW w:w="1980" w:type="dxa"/>
          </w:tcPr>
          <w:p>
            <w:pPr>
              <w:jc w:val="left"/>
              <w:rPr>
                <w:spacing w:val="-3"/>
                <w:sz w:val="22"/>
              </w:rPr>
            </w:pPr>
            <w:r>
              <w:rPr>
                <w:spacing w:val="-3"/>
                <w:b/>
                <w:sz w:val="24"/>
              </w:rPr>
              <w:t xml:space="preserve">Use Case Name</w:t>
            </w:r>
          </w:p>
        </w:tc>
        <w:tc>
          <w:tcPr>
            <w:tcW w:w="6660" w:type="dxa"/>
          </w:tcPr>
          <w:p>
            <w:pPr>
              <w:jc w:val="left"/>
              <w:rPr>
                <w:spacing w:val="-3"/>
                <w:sz w:val="22"/>
              </w:rPr>
            </w:pPr>
            <w:r>
              <w:rPr>
                <w:spacing w:val="-3"/>
                <w:sz w:val="24"/>
              </w:rPr>
              <w:t xml:space="preserve">View Reports</w:t>
            </w:r>
          </w:p>
        </w:tc>
      </w:tr>
      <w:tr>
        <w:tc>
          <w:tcPr>
            <w:tcW w:w="1980" w:type="dxa"/>
          </w:tcPr>
          <w:p>
            <w:pPr>
              <w:jc w:val="left"/>
              <w:rPr>
                <w:spacing w:val="-3"/>
                <w:sz w:val="22"/>
              </w:rPr>
            </w:pPr>
            <w:r>
              <w:rPr>
                <w:spacing w:val="-3"/>
                <w:b/>
                <w:sz w:val="24"/>
              </w:rPr>
              <w:t xml:space="preserve">XRef</w:t>
            </w:r>
          </w:p>
        </w:tc>
        <w:tc>
          <w:tcPr>
            <w:tcW w:w="6660" w:type="dxa"/>
          </w:tcPr>
          <w:p>
            <w:pPr>
              <w:jc w:val="left"/>
              <w:rPr>
                <w:spacing w:val="-3"/>
                <w:sz w:val="22"/>
              </w:rPr>
            </w:pPr>
            <w:r>
              <w:rPr>
                <w:spacing w:val="-3"/>
                <w:sz w:val="24"/>
              </w:rPr>
              <w:t xml:space="preserve">Section 2.2.3, View Reports</w:t>
            </w:r>
          </w:p>
        </w:tc>
      </w:tr>
      <w:tr>
        <w:tc>
          <w:tcPr>
            <w:tcW w:w="1980" w:type="dxa"/>
          </w:tcPr>
          <w:p>
            <w:pPr>
              <w:jc w:val="left"/>
              <w:rPr>
                <w:spacing w:val="-3"/>
                <w:sz w:val="22"/>
              </w:rPr>
            </w:pPr>
            <w:r>
              <w:rPr>
                <w:spacing w:val="-3"/>
                <w:b/>
                <w:sz w:val="24"/>
              </w:rPr>
              <w:t xml:space="preserve">Trigger</w:t>
            </w:r>
          </w:p>
        </w:tc>
        <w:tc>
          <w:tcPr>
            <w:tcW w:w="6660" w:type="dxa"/>
          </w:tcPr>
          <w:p>
            <w:pPr>
              <w:jc w:val="left"/>
              <w:rPr>
                <w:spacing w:val="-3"/>
                <w:sz w:val="22"/>
              </w:rPr>
            </w:pPr>
            <w:r>
              <w:rPr>
                <w:spacing w:val="-3"/>
                <w:sz w:val="24"/>
              </w:rPr>
              <w:t xml:space="preserve">The Corporate User opens the Reports page.</w:t>
            </w:r>
          </w:p>
        </w:tc>
      </w:tr>
      <w:tr>
        <w:tc>
          <w:tcPr>
            <w:tcW w:w="1980" w:type="dxa"/>
          </w:tcPr>
          <w:p>
            <w:pPr>
              <w:jc w:val="left"/>
              <w:rPr>
                <w:spacing w:val="-3"/>
                <w:sz w:val="22"/>
              </w:rPr>
            </w:pPr>
            <w:r>
              <w:rPr>
                <w:spacing w:val="-3"/>
                <w:b/>
                <w:sz w:val="24"/>
              </w:rPr>
              <w:t xml:space="preserve">Precondition</w:t>
            </w:r>
          </w:p>
        </w:tc>
        <w:tc>
          <w:tcPr>
            <w:tcW w:w="6660" w:type="dxa"/>
          </w:tcPr>
          <w:p>
            <w:pPr>
              <w:jc w:val="left"/>
              <w:rPr>
                <w:spacing w:val="-3"/>
                <w:sz w:val="22"/>
              </w:rPr>
            </w:pPr>
            <w:r>
              <w:rPr>
                <w:spacing w:val="-3"/>
                <w:sz w:val="24"/>
              </w:rPr>
              <w:t xml:space="preserve">The Corporate User holds a valid session and belongs to an Organisation.</w:t>
            </w:r>
          </w:p>
        </w:tc>
      </w:tr>
      <w:tr>
        <w:tc>
          <w:tcPr>
            <w:tcW w:w="1980" w:type="dxa"/>
          </w:tcPr>
          <w:p>
            <w:pPr>
              <w:jc w:val="left"/>
              <w:rPr>
                <w:spacing w:val="-3"/>
                <w:sz w:val="22"/>
              </w:rPr>
            </w:pPr>
            <w:r>
              <w:rPr>
                <w:spacing w:val="-3"/>
                <w:b/>
                <w:sz w:val="24"/>
              </w:rPr>
              <w:t xml:space="preserve">Basic Path</w:t>
            </w:r>
          </w:p>
        </w:tc>
        <w:tc>
          <w:tcPr>
            <w:tcW w:w="6660" w:type="dxa"/>
          </w:tcPr>
          <w:p>
            <w:pPr>
              <w:spacing w:line="360" w:lineRule="auto"/>
              <w:ind w:left="720" w:hanging="360"/>
              <w:jc w:val="both"/>
              <w:rPr>
                <w:spacing w:val="-3"/>
                <w:sz w:val="22"/>
              </w:rPr>
            </w:pPr>
            <w:r>
              <w:rPr>
                <w:spacing w:val="-3"/>
                <w:sz w:val="22"/>
              </w:rPr>
              <w:t>1.</w:t>
            </w:r>
            <w:r>
              <w:rPr>
                <w:spacing w:val="-3"/>
                <w:sz w:val="22"/>
              </w:rPr>
              <w:tab/>
            </w:r>
            <w:r>
              <w:rPr>
                <w:spacing w:val="-3"/>
                <w:sz w:val="22"/>
              </w:rPr>
              <w:t xml:space="preserve">The System groups this Organisation's applications by status, by province and by institution.</w:t>
            </w:r>
          </w:p>
          <w:p>
            <w:pPr>
              <w:spacing w:line="360" w:lineRule="auto"/>
              <w:ind w:left="720" w:hanging="360"/>
              <w:jc w:val="both"/>
              <w:rPr>
                <w:spacing w:val="-3"/>
                <w:sz w:val="22"/>
              </w:rPr>
            </w:pPr>
            <w:r>
              <w:rPr>
                <w:spacing w:val="-3"/>
                <w:sz w:val="22"/>
              </w:rPr>
              <w:t>2.</w:t>
            </w:r>
            <w:r>
              <w:rPr>
                <w:spacing w:val="-3"/>
                <w:sz w:val="22"/>
              </w:rPr>
              <w:tab/>
            </w:r>
            <w:r>
              <w:rPr>
                <w:spacing w:val="-3"/>
                <w:sz w:val="22"/>
              </w:rPr>
              <w:t xml:space="preserve">The System computes the eligibility rate and conversion rate for each programme.</w:t>
            </w:r>
          </w:p>
          <w:p>
            <w:pPr>
              <w:spacing w:line="360" w:lineRule="auto"/>
              <w:ind w:left="720" w:hanging="360"/>
              <w:jc w:val="both"/>
              <w:rPr>
                <w:spacing w:val="-3"/>
                <w:sz w:val="22"/>
              </w:rPr>
            </w:pPr>
            <w:r>
              <w:rPr>
                <w:spacing w:val="-3"/>
                <w:sz w:val="22"/>
              </w:rPr>
              <w:t>3.</w:t>
            </w:r>
            <w:r>
              <w:rPr>
                <w:spacing w:val="-3"/>
                <w:sz w:val="22"/>
              </w:rPr>
              <w:tab/>
            </w:r>
            <w:r>
              <w:rPr>
                <w:spacing w:val="-3"/>
                <w:sz w:val="22"/>
              </w:rPr>
              <w:t xml:space="preserve">The System presents the figures as totals, proportions and tables.</w:t>
            </w:r>
          </w:p>
        </w:tc>
      </w:tr>
      <w:tr>
        <w:tc>
          <w:tcPr>
            <w:tcW w:w="1980" w:type="dxa"/>
          </w:tcPr>
          <w:p>
            <w:pPr>
              <w:jc w:val="left"/>
              <w:rPr>
                <w:spacing w:val="-3"/>
                <w:sz w:val="22"/>
              </w:rPr>
            </w:pPr>
            <w:r>
              <w:rPr>
                <w:spacing w:val="-3"/>
                <w:b/>
                <w:sz w:val="24"/>
              </w:rPr>
              <w:t xml:space="preserve">Alternative Paths</w:t>
            </w:r>
          </w:p>
        </w:tc>
        <w:tc>
          <w:tcPr>
            <w:tcW w:w="6660" w:type="dxa"/>
          </w:tcPr>
          <w:p>
            <w:pPr>
              <w:jc w:val="left"/>
              <w:rPr>
                <w:spacing w:val="-3"/>
                <w:sz w:val="22"/>
              </w:rPr>
            </w:pPr>
            <w:r>
              <w:rPr>
                <w:spacing w:val="-3"/>
                <w:sz w:val="24"/>
              </w:rPr>
              <w:t xml:space="preserve">None.</w:t>
            </w:r>
          </w:p>
        </w:tc>
      </w:tr>
      <w:tr>
        <w:tc>
          <w:tcPr>
            <w:tcW w:w="1980" w:type="dxa"/>
          </w:tcPr>
          <w:p>
            <w:pPr>
              <w:jc w:val="left"/>
              <w:rPr>
                <w:spacing w:val="-3"/>
                <w:sz w:val="22"/>
              </w:rPr>
            </w:pPr>
            <w:r>
              <w:rPr>
                <w:spacing w:val="-3"/>
                <w:b/>
                <w:sz w:val="24"/>
              </w:rPr>
              <w:t xml:space="preserve">Postcondition</w:t>
            </w:r>
          </w:p>
        </w:tc>
        <w:tc>
          <w:tcPr>
            <w:tcW w:w="6660" w:type="dxa"/>
          </w:tcPr>
          <w:p>
            <w:pPr>
              <w:jc w:val="left"/>
              <w:rPr>
                <w:spacing w:val="-3"/>
                <w:sz w:val="22"/>
              </w:rPr>
            </w:pPr>
            <w:r>
              <w:rPr>
                <w:spacing w:val="-3"/>
                <w:sz w:val="24"/>
              </w:rPr>
              <w:t xml:space="preserve">The Corporate User is presented with the Organisation's pipeline and reach.</w:t>
            </w:r>
          </w:p>
        </w:tc>
      </w:tr>
      <w:tr>
        <w:tc>
          <w:tcPr>
            <w:tcW w:w="1980" w:type="dxa"/>
          </w:tcPr>
          <w:p>
            <w:pPr>
              <w:jc w:val="left"/>
              <w:rPr>
                <w:spacing w:val="-3"/>
                <w:sz w:val="22"/>
              </w:rPr>
            </w:pPr>
            <w:r>
              <w:rPr>
                <w:spacing w:val="-3"/>
                <w:b/>
                <w:sz w:val="24"/>
              </w:rPr>
              <w:t xml:space="preserve">Exception Paths</w:t>
            </w:r>
          </w:p>
        </w:tc>
        <w:tc>
          <w:tcPr>
            <w:tcW w:w="6660" w:type="dxa"/>
          </w:tcPr>
          <w:p>
            <w:pPr>
              <w:jc w:val="left"/>
              <w:rPr>
                <w:spacing w:val="-3"/>
                <w:sz w:val="22"/>
              </w:rPr>
            </w:pPr>
            <w:r>
              <w:rPr>
                <w:spacing w:val="-3"/>
                <w:sz w:val="24"/>
              </w:rPr>
              <w:t xml:space="preserve">If the Organisation has received no applications, the System says so rather than presenting empty charts.</w:t>
            </w:r>
          </w:p>
        </w:tc>
      </w:tr>
      <w:tr>
        <w:tc>
          <w:tcPr>
            <w:tcW w:w="1980" w:type="dxa"/>
          </w:tcPr>
          <w:p>
            <w:pPr>
              <w:jc w:val="left"/>
              <w:rPr>
                <w:spacing w:val="-3"/>
                <w:sz w:val="22"/>
              </w:rPr>
            </w:pPr>
            <w:r>
              <w:rPr>
                <w:spacing w:val="-3"/>
                <w:b/>
                <w:sz w:val="24"/>
              </w:rPr>
              <w:t xml:space="preserve">Other</w:t>
            </w:r>
          </w:p>
        </w:tc>
        <w:tc>
          <w:tcPr>
            <w:tcW w:w="6660" w:type="dxa"/>
          </w:tcPr>
          <w:p>
            <w:pPr>
              <w:jc w:val="left"/>
              <w:rPr>
                <w:spacing w:val="-3"/>
                <w:sz w:val="22"/>
              </w:rPr>
            </w:pPr>
            <w:r>
              <w:rPr>
                <w:spacing w:val="-3"/>
                <w:sz w:val="24"/>
              </w:rPr>
              <w:t xml:space="preserve">Every figure is computed from this Organisation's own applications. Eligibility counts read the verdict recorded when each application was submitted.</w:t>
            </w:r>
          </w:p>
        </w:tc>
      </w:tr>
    </w:tbl>
    <w:p>
      <w:pPr>
        <w:pStyle w:val="Heading3"/>
        <w:keepNext/>
        <w:tabs>
          <w:tab w:val="left" w:pos="900"/>
        </w:tabs>
        <w:spacing w:line="360" w:lineRule="auto"/>
        <w:jc w:val="both"/>
        <w:rPr>
          <w:sz w:val="24"/>
        </w:rPr>
      </w:pPr>
      <w:r>
        <w:rPr>
          <w:sz w:val="24"/>
        </w:rPr>
        <w:t xml:space="preserve">3.2.33</w:t>
      </w:r>
      <w:r>
        <w:rPr>
          <w:sz w:val="24"/>
        </w:rPr>
        <w:tab/>
      </w:r>
      <w:r>
        <w:rPr>
          <w:sz w:val="24"/>
        </w:rPr>
        <w:t xml:space="preserve">Manage Institution and Course Catalogue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980"/>
        <w:gridCol w:w="6660"/>
      </w:tblGrid>
      <w:tr>
        <w:tc>
          <w:tcPr>
            <w:tcW w:w="1980" w:type="dxa"/>
          </w:tcPr>
          <w:p>
            <w:pPr>
              <w:jc w:val="left"/>
              <w:rPr>
                <w:spacing w:val="-3"/>
                <w:sz w:val="22"/>
              </w:rPr>
            </w:pPr>
            <w:r>
              <w:rPr>
                <w:spacing w:val="-3"/>
                <w:b/>
                <w:sz w:val="24"/>
              </w:rPr>
              <w:t xml:space="preserve">Use Case Name</w:t>
            </w:r>
          </w:p>
        </w:tc>
        <w:tc>
          <w:tcPr>
            <w:tcW w:w="6660" w:type="dxa"/>
          </w:tcPr>
          <w:p>
            <w:pPr>
              <w:jc w:val="left"/>
              <w:rPr>
                <w:spacing w:val="-3"/>
                <w:sz w:val="22"/>
              </w:rPr>
            </w:pPr>
            <w:r>
              <w:rPr>
                <w:spacing w:val="-3"/>
                <w:sz w:val="24"/>
              </w:rPr>
              <w:t xml:space="preserve">Manage Institution and Course Catalogue</w:t>
            </w:r>
          </w:p>
        </w:tc>
      </w:tr>
      <w:tr>
        <w:tc>
          <w:tcPr>
            <w:tcW w:w="1980" w:type="dxa"/>
          </w:tcPr>
          <w:p>
            <w:pPr>
              <w:jc w:val="left"/>
              <w:rPr>
                <w:spacing w:val="-3"/>
                <w:sz w:val="22"/>
              </w:rPr>
            </w:pPr>
            <w:r>
              <w:rPr>
                <w:spacing w:val="-3"/>
                <w:b/>
                <w:sz w:val="24"/>
              </w:rPr>
              <w:t xml:space="preserve">XRef</w:t>
            </w:r>
          </w:p>
        </w:tc>
        <w:tc>
          <w:tcPr>
            <w:tcW w:w="6660" w:type="dxa"/>
          </w:tcPr>
          <w:p>
            <w:pPr>
              <w:jc w:val="left"/>
              <w:rPr>
                <w:spacing w:val="-3"/>
                <w:sz w:val="22"/>
              </w:rPr>
            </w:pPr>
            <w:r>
              <w:rPr>
                <w:spacing w:val="-3"/>
                <w:sz w:val="24"/>
              </w:rPr>
              <w:t xml:space="preserve">Section 2.2.4, Manage Institution and Course Catalogue</w:t>
            </w:r>
          </w:p>
        </w:tc>
      </w:tr>
      <w:tr>
        <w:tc>
          <w:tcPr>
            <w:tcW w:w="1980" w:type="dxa"/>
          </w:tcPr>
          <w:p>
            <w:pPr>
              <w:jc w:val="left"/>
              <w:rPr>
                <w:spacing w:val="-3"/>
                <w:sz w:val="22"/>
              </w:rPr>
            </w:pPr>
            <w:r>
              <w:rPr>
                <w:spacing w:val="-3"/>
                <w:b/>
                <w:sz w:val="24"/>
              </w:rPr>
              <w:t xml:space="preserve">Trigger</w:t>
            </w:r>
          </w:p>
        </w:tc>
        <w:tc>
          <w:tcPr>
            <w:tcW w:w="6660" w:type="dxa"/>
          </w:tcPr>
          <w:p>
            <w:pPr>
              <w:jc w:val="left"/>
              <w:rPr>
                <w:spacing w:val="-3"/>
                <w:sz w:val="22"/>
              </w:rPr>
            </w:pPr>
            <w:r>
              <w:rPr>
                <w:spacing w:val="-3"/>
                <w:sz w:val="24"/>
              </w:rPr>
              <w:t xml:space="preserve">The Administrator creates, edits, links or retires a catalogue entry.</w:t>
            </w:r>
          </w:p>
        </w:tc>
      </w:tr>
      <w:tr>
        <w:tc>
          <w:tcPr>
            <w:tcW w:w="1980" w:type="dxa"/>
          </w:tcPr>
          <w:p>
            <w:pPr>
              <w:jc w:val="left"/>
              <w:rPr>
                <w:spacing w:val="-3"/>
                <w:sz w:val="22"/>
              </w:rPr>
            </w:pPr>
            <w:r>
              <w:rPr>
                <w:spacing w:val="-3"/>
                <w:b/>
                <w:sz w:val="24"/>
              </w:rPr>
              <w:t xml:space="preserve">Precondition</w:t>
            </w:r>
          </w:p>
        </w:tc>
        <w:tc>
          <w:tcPr>
            <w:tcW w:w="6660" w:type="dxa"/>
          </w:tcPr>
          <w:p>
            <w:pPr>
              <w:jc w:val="left"/>
              <w:rPr>
                <w:spacing w:val="-3"/>
                <w:sz w:val="22"/>
              </w:rPr>
            </w:pPr>
            <w:r>
              <w:rPr>
                <w:spacing w:val="-3"/>
                <w:sz w:val="24"/>
              </w:rPr>
              <w:t xml:space="preserve">The Administrator has signed in.</w:t>
            </w:r>
          </w:p>
        </w:tc>
      </w:tr>
      <w:tr>
        <w:tc>
          <w:tcPr>
            <w:tcW w:w="1980" w:type="dxa"/>
          </w:tcPr>
          <w:p>
            <w:pPr>
              <w:jc w:val="left"/>
              <w:rPr>
                <w:spacing w:val="-3"/>
                <w:sz w:val="22"/>
              </w:rPr>
            </w:pPr>
            <w:r>
              <w:rPr>
                <w:spacing w:val="-3"/>
                <w:b/>
                <w:sz w:val="24"/>
              </w:rPr>
              <w:t xml:space="preserve">Basic Path</w:t>
            </w:r>
          </w:p>
        </w:tc>
        <w:tc>
          <w:tcPr>
            <w:tcW w:w="6660" w:type="dxa"/>
          </w:tcPr>
          <w:p>
            <w:pPr>
              <w:spacing w:line="360" w:lineRule="auto"/>
              <w:ind w:left="720" w:hanging="360"/>
              <w:jc w:val="both"/>
              <w:rPr>
                <w:spacing w:val="-3"/>
                <w:sz w:val="22"/>
              </w:rPr>
            </w:pPr>
            <w:r>
              <w:rPr>
                <w:spacing w:val="-3"/>
                <w:sz w:val="22"/>
              </w:rPr>
              <w:t>1.</w:t>
            </w:r>
            <w:r>
              <w:rPr>
                <w:spacing w:val="-3"/>
                <w:sz w:val="22"/>
              </w:rPr>
              <w:tab/>
            </w:r>
            <w:r>
              <w:rPr>
                <w:spacing w:val="-3"/>
                <w:sz w:val="22"/>
              </w:rPr>
              <w:t xml:space="preserve">The Administrator enters the name of an institution or course, with its type or field.</w:t>
            </w:r>
          </w:p>
          <w:p>
            <w:pPr>
              <w:spacing w:line="360" w:lineRule="auto"/>
              <w:ind w:left="720" w:hanging="360"/>
              <w:jc w:val="both"/>
              <w:rPr>
                <w:spacing w:val="-3"/>
                <w:sz w:val="22"/>
              </w:rPr>
            </w:pPr>
            <w:r>
              <w:rPr>
                <w:spacing w:val="-3"/>
                <w:sz w:val="22"/>
              </w:rPr>
              <w:t>2.</w:t>
            </w:r>
            <w:r>
              <w:rPr>
                <w:spacing w:val="-3"/>
                <w:sz w:val="22"/>
              </w:rPr>
              <w:tab/>
            </w:r>
            <w:r>
              <w:rPr>
                <w:spacing w:val="-3"/>
                <w:sz w:val="22"/>
              </w:rPr>
              <w:t xml:space="preserve">The System reduces the name to a canonical form, ignoring case, punctuation and spacing, and compares it against the catalogue.</w:t>
            </w:r>
          </w:p>
          <w:p>
            <w:pPr>
              <w:spacing w:line="360" w:lineRule="auto"/>
              <w:ind w:left="720" w:hanging="360"/>
              <w:jc w:val="both"/>
              <w:rPr>
                <w:spacing w:val="-3"/>
                <w:sz w:val="22"/>
              </w:rPr>
            </w:pPr>
            <w:r>
              <w:rPr>
                <w:spacing w:val="-3"/>
                <w:sz w:val="22"/>
              </w:rPr>
              <w:t>3.</w:t>
            </w:r>
            <w:r>
              <w:rPr>
                <w:spacing w:val="-3"/>
                <w:sz w:val="22"/>
              </w:rPr>
              <w:tab/>
            </w:r>
            <w:r>
              <w:rPr>
                <w:spacing w:val="-3"/>
                <w:sz w:val="22"/>
              </w:rPr>
              <w:t xml:space="preserve">The System refuses an entry that would duplicate an existing one, naming the entry it matched.</w:t>
            </w:r>
          </w:p>
          <w:p>
            <w:pPr>
              <w:spacing w:line="360" w:lineRule="auto"/>
              <w:ind w:left="720" w:hanging="360"/>
              <w:jc w:val="both"/>
              <w:rPr>
                <w:spacing w:val="-3"/>
                <w:sz w:val="22"/>
              </w:rPr>
            </w:pPr>
            <w:r>
              <w:rPr>
                <w:spacing w:val="-3"/>
                <w:sz w:val="22"/>
              </w:rPr>
              <w:t>4.</w:t>
            </w:r>
            <w:r>
              <w:rPr>
                <w:spacing w:val="-3"/>
                <w:sz w:val="22"/>
              </w:rPr>
              <w:tab/>
            </w:r>
            <w:r>
              <w:rPr>
                <w:spacing w:val="-3"/>
                <w:sz w:val="22"/>
              </w:rPr>
              <w:t xml:space="preserve">The System stores the entry with both the name as typed and its canonical form.</w:t>
            </w:r>
          </w:p>
          <w:p>
            <w:pPr>
              <w:spacing w:line="360" w:lineRule="auto"/>
              <w:ind w:left="720" w:hanging="360"/>
              <w:jc w:val="both"/>
              <w:rPr>
                <w:spacing w:val="-3"/>
                <w:sz w:val="22"/>
              </w:rPr>
            </w:pPr>
            <w:r>
              <w:rPr>
                <w:spacing w:val="-3"/>
                <w:sz w:val="22"/>
              </w:rPr>
              <w:t>5.</w:t>
            </w:r>
            <w:r>
              <w:rPr>
                <w:spacing w:val="-3"/>
                <w:sz w:val="22"/>
              </w:rPr>
              <w:tab/>
            </w:r>
            <w:r>
              <w:rPr>
                <w:spacing w:val="-3"/>
                <w:sz w:val="22"/>
              </w:rPr>
              <w:t xml:space="preserve">The Administrator records the courses offered at an institution, so that a Student choosing that institution is offered the courses it actually teaches.</w:t>
            </w:r>
          </w:p>
        </w:tc>
      </w:tr>
      <w:tr>
        <w:tc>
          <w:tcPr>
            <w:tcW w:w="1980" w:type="dxa"/>
          </w:tcPr>
          <w:p>
            <w:pPr>
              <w:jc w:val="left"/>
              <w:rPr>
                <w:spacing w:val="-3"/>
                <w:sz w:val="22"/>
              </w:rPr>
            </w:pPr>
            <w:r>
              <w:rPr>
                <w:spacing w:val="-3"/>
                <w:b/>
                <w:sz w:val="24"/>
              </w:rPr>
              <w:t xml:space="preserve">Alternative Paths</w:t>
            </w:r>
          </w:p>
        </w:tc>
        <w:tc>
          <w:tcPr>
            <w:tcW w:w="6660" w:type="dxa"/>
          </w:tcPr>
          <w:p>
            <w:pPr>
              <w:jc w:val="left"/>
              <w:rPr>
                <w:spacing w:val="-3"/>
                <w:sz w:val="22"/>
              </w:rPr>
            </w:pPr>
            <w:r>
              <w:rPr>
                <w:spacing w:val="-3"/>
                <w:sz w:val="24"/>
              </w:rPr>
              <w:t xml:space="preserve">The Administrator may retire an entry instead of deleting it. A retired entry is no longer offered for new selections but continues to describe the Students and programmes already pointing at it.</w:t>
            </w:r>
          </w:p>
        </w:tc>
      </w:tr>
      <w:tr>
        <w:tc>
          <w:tcPr>
            <w:tcW w:w="1980" w:type="dxa"/>
          </w:tcPr>
          <w:p>
            <w:pPr>
              <w:jc w:val="left"/>
              <w:rPr>
                <w:spacing w:val="-3"/>
                <w:sz w:val="22"/>
              </w:rPr>
            </w:pPr>
            <w:r>
              <w:rPr>
                <w:spacing w:val="-3"/>
                <w:b/>
                <w:sz w:val="24"/>
              </w:rPr>
              <w:t xml:space="preserve">Postcondition</w:t>
            </w:r>
          </w:p>
        </w:tc>
        <w:tc>
          <w:tcPr>
            <w:tcW w:w="6660" w:type="dxa"/>
          </w:tcPr>
          <w:p>
            <w:pPr>
              <w:jc w:val="left"/>
              <w:rPr>
                <w:spacing w:val="-3"/>
                <w:sz w:val="22"/>
              </w:rPr>
            </w:pPr>
            <w:r>
              <w:rPr>
                <w:spacing w:val="-3"/>
                <w:sz w:val="24"/>
              </w:rPr>
              <w:t xml:space="preserve">The catalogue reflects the change, and no two entries describe the same institution or course.</w:t>
            </w:r>
          </w:p>
        </w:tc>
      </w:tr>
      <w:tr>
        <w:tc>
          <w:tcPr>
            <w:tcW w:w="1980" w:type="dxa"/>
          </w:tcPr>
          <w:p>
            <w:pPr>
              <w:jc w:val="left"/>
              <w:rPr>
                <w:spacing w:val="-3"/>
                <w:sz w:val="22"/>
              </w:rPr>
            </w:pPr>
            <w:r>
              <w:rPr>
                <w:spacing w:val="-3"/>
                <w:b/>
                <w:sz w:val="24"/>
              </w:rPr>
              <w:t xml:space="preserve">Exception Paths</w:t>
            </w:r>
          </w:p>
        </w:tc>
        <w:tc>
          <w:tcPr>
            <w:tcW w:w="6660" w:type="dxa"/>
          </w:tcPr>
          <w:p>
            <w:pPr>
              <w:jc w:val="left"/>
              <w:rPr>
                <w:spacing w:val="-3"/>
                <w:sz w:val="22"/>
              </w:rPr>
            </w:pPr>
            <w:r>
              <w:rPr>
                <w:spacing w:val="-3"/>
                <w:sz w:val="24"/>
              </w:rPr>
              <w:t xml:space="preserve">If the Administrator attempts to retire an institution or course that Students or funding programmes currently point at, the System completes the retirement but states how many records are affected, since deleting it outright would leave those records without an institution or course.</w:t>
            </w:r>
          </w:p>
        </w:tc>
      </w:tr>
      <w:tr>
        <w:tc>
          <w:tcPr>
            <w:tcW w:w="1980" w:type="dxa"/>
          </w:tcPr>
          <w:p>
            <w:pPr>
              <w:jc w:val="left"/>
              <w:rPr>
                <w:spacing w:val="-3"/>
                <w:sz w:val="22"/>
              </w:rPr>
            </w:pPr>
            <w:r>
              <w:rPr>
                <w:spacing w:val="-3"/>
                <w:b/>
                <w:sz w:val="24"/>
              </w:rPr>
              <w:t xml:space="preserve">Other</w:t>
            </w:r>
          </w:p>
        </w:tc>
        <w:tc>
          <w:tcPr>
            <w:tcW w:w="6660" w:type="dxa"/>
          </w:tcPr>
          <w:p>
            <w:pPr>
              <w:jc w:val="left"/>
              <w:rPr>
                <w:spacing w:val="-3"/>
                <w:sz w:val="22"/>
              </w:rPr>
            </w:pPr>
            <w:r>
              <w:rPr>
                <w:spacing w:val="-3"/>
                <w:sz w:val="24"/>
              </w:rPr>
              <w:t xml:space="preserve">Canonical matching is what stops the same university appearing twice under two spellings, which would split its Students across two entries and weaken every match calculated for them.</w:t>
            </w:r>
          </w:p>
        </w:tc>
      </w:tr>
    </w:tbl>
    <w:p>
      <w:pPr>
        <w:pStyle w:val="Heading3"/>
        <w:keepNext/>
        <w:tabs>
          <w:tab w:val="left" w:pos="900"/>
        </w:tabs>
        <w:spacing w:line="360" w:lineRule="auto"/>
        <w:jc w:val="both"/>
        <w:rPr>
          <w:sz w:val="24"/>
        </w:rPr>
      </w:pPr>
      <w:r>
        <w:rPr>
          <w:sz w:val="24"/>
        </w:rPr>
        <w:t xml:space="preserve">3.2.34</w:t>
      </w:r>
      <w:r>
        <w:rPr>
          <w:sz w:val="24"/>
        </w:rPr>
        <w:tab/>
      </w:r>
      <w:r>
        <w:rPr>
          <w:sz w:val="24"/>
        </w:rPr>
        <w:t xml:space="preserve">Manage User Accounts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980"/>
        <w:gridCol w:w="6660"/>
      </w:tblGrid>
      <w:tr>
        <w:tc>
          <w:tcPr>
            <w:tcW w:w="1980" w:type="dxa"/>
          </w:tcPr>
          <w:p>
            <w:pPr>
              <w:jc w:val="left"/>
              <w:rPr>
                <w:spacing w:val="-3"/>
                <w:sz w:val="22"/>
              </w:rPr>
            </w:pPr>
            <w:r>
              <w:rPr>
                <w:spacing w:val="-3"/>
                <w:b/>
                <w:sz w:val="24"/>
              </w:rPr>
              <w:t xml:space="preserve">Use Case Name</w:t>
            </w:r>
          </w:p>
        </w:tc>
        <w:tc>
          <w:tcPr>
            <w:tcW w:w="6660" w:type="dxa"/>
          </w:tcPr>
          <w:p>
            <w:pPr>
              <w:jc w:val="left"/>
              <w:rPr>
                <w:spacing w:val="-3"/>
                <w:sz w:val="22"/>
              </w:rPr>
            </w:pPr>
            <w:r>
              <w:rPr>
                <w:spacing w:val="-3"/>
                <w:sz w:val="24"/>
              </w:rPr>
              <w:t xml:space="preserve">Manage User Accounts</w:t>
            </w:r>
          </w:p>
        </w:tc>
      </w:tr>
      <w:tr>
        <w:tc>
          <w:tcPr>
            <w:tcW w:w="1980" w:type="dxa"/>
          </w:tcPr>
          <w:p>
            <w:pPr>
              <w:jc w:val="left"/>
              <w:rPr>
                <w:spacing w:val="-3"/>
                <w:sz w:val="22"/>
              </w:rPr>
            </w:pPr>
            <w:r>
              <w:rPr>
                <w:spacing w:val="-3"/>
                <w:b/>
                <w:sz w:val="24"/>
              </w:rPr>
              <w:t xml:space="preserve">XRef</w:t>
            </w:r>
          </w:p>
        </w:tc>
        <w:tc>
          <w:tcPr>
            <w:tcW w:w="6660" w:type="dxa"/>
          </w:tcPr>
          <w:p>
            <w:pPr>
              <w:jc w:val="left"/>
              <w:rPr>
                <w:spacing w:val="-3"/>
                <w:sz w:val="22"/>
              </w:rPr>
            </w:pPr>
            <w:r>
              <w:rPr>
                <w:spacing w:val="-3"/>
                <w:sz w:val="24"/>
              </w:rPr>
              <w:t xml:space="preserve">Section 2.2.4, Manage User Accounts</w:t>
            </w:r>
          </w:p>
        </w:tc>
      </w:tr>
      <w:tr>
        <w:tc>
          <w:tcPr>
            <w:tcW w:w="1980" w:type="dxa"/>
          </w:tcPr>
          <w:p>
            <w:pPr>
              <w:jc w:val="left"/>
              <w:rPr>
                <w:spacing w:val="-3"/>
                <w:sz w:val="22"/>
              </w:rPr>
            </w:pPr>
            <w:r>
              <w:rPr>
                <w:spacing w:val="-3"/>
                <w:b/>
                <w:sz w:val="24"/>
              </w:rPr>
              <w:t xml:space="preserve">Trigger</w:t>
            </w:r>
          </w:p>
        </w:tc>
        <w:tc>
          <w:tcPr>
            <w:tcW w:w="6660" w:type="dxa"/>
          </w:tcPr>
          <w:p>
            <w:pPr>
              <w:jc w:val="left"/>
              <w:rPr>
                <w:spacing w:val="-3"/>
                <w:sz w:val="22"/>
              </w:rPr>
            </w:pPr>
            <w:r>
              <w:rPr>
                <w:spacing w:val="-3"/>
                <w:sz w:val="24"/>
              </w:rPr>
              <w:t xml:space="preserve">The Administrator applies an action to a user account.</w:t>
            </w:r>
          </w:p>
        </w:tc>
      </w:tr>
      <w:tr>
        <w:tc>
          <w:tcPr>
            <w:tcW w:w="1980" w:type="dxa"/>
          </w:tcPr>
          <w:p>
            <w:pPr>
              <w:jc w:val="left"/>
              <w:rPr>
                <w:spacing w:val="-3"/>
                <w:sz w:val="22"/>
              </w:rPr>
            </w:pPr>
            <w:r>
              <w:rPr>
                <w:spacing w:val="-3"/>
                <w:b/>
                <w:sz w:val="24"/>
              </w:rPr>
              <w:t xml:space="preserve">Precondition</w:t>
            </w:r>
          </w:p>
        </w:tc>
        <w:tc>
          <w:tcPr>
            <w:tcW w:w="6660" w:type="dxa"/>
          </w:tcPr>
          <w:p>
            <w:pPr>
              <w:jc w:val="left"/>
              <w:rPr>
                <w:spacing w:val="-3"/>
                <w:sz w:val="22"/>
              </w:rPr>
            </w:pPr>
            <w:r>
              <w:rPr>
                <w:spacing w:val="-3"/>
                <w:sz w:val="24"/>
              </w:rPr>
              <w:t xml:space="preserve">The Administrator has signed in, and the account is not the Administrator's own.</w:t>
            </w:r>
          </w:p>
        </w:tc>
      </w:tr>
      <w:tr>
        <w:tc>
          <w:tcPr>
            <w:tcW w:w="1980" w:type="dxa"/>
          </w:tcPr>
          <w:p>
            <w:pPr>
              <w:jc w:val="left"/>
              <w:rPr>
                <w:spacing w:val="-3"/>
                <w:sz w:val="22"/>
              </w:rPr>
            </w:pPr>
            <w:r>
              <w:rPr>
                <w:spacing w:val="-3"/>
                <w:b/>
                <w:sz w:val="24"/>
              </w:rPr>
              <w:t xml:space="preserve">Basic Path</w:t>
            </w:r>
          </w:p>
        </w:tc>
        <w:tc>
          <w:tcPr>
            <w:tcW w:w="6660" w:type="dxa"/>
          </w:tcPr>
          <w:p>
            <w:pPr>
              <w:spacing w:line="360" w:lineRule="auto"/>
              <w:ind w:left="720" w:hanging="360"/>
              <w:jc w:val="both"/>
              <w:rPr>
                <w:spacing w:val="-3"/>
                <w:sz w:val="22"/>
              </w:rPr>
            </w:pPr>
            <w:r>
              <w:rPr>
                <w:spacing w:val="-3"/>
                <w:sz w:val="22"/>
              </w:rPr>
              <w:t>1.</w:t>
            </w:r>
            <w:r>
              <w:rPr>
                <w:spacing w:val="-3"/>
                <w:sz w:val="22"/>
              </w:rPr>
              <w:tab/>
            </w:r>
            <w:r>
              <w:rPr>
                <w:spacing w:val="-3"/>
                <w:sz w:val="22"/>
              </w:rPr>
              <w:t xml:space="preserve">The Administrator searches by name or email address.</w:t>
            </w:r>
          </w:p>
          <w:p>
            <w:pPr>
              <w:spacing w:line="360" w:lineRule="auto"/>
              <w:ind w:left="720" w:hanging="360"/>
              <w:jc w:val="both"/>
              <w:rPr>
                <w:spacing w:val="-3"/>
                <w:sz w:val="22"/>
              </w:rPr>
            </w:pPr>
            <w:r>
              <w:rPr>
                <w:spacing w:val="-3"/>
                <w:sz w:val="22"/>
              </w:rPr>
              <w:t>2.</w:t>
            </w:r>
            <w:r>
              <w:rPr>
                <w:spacing w:val="-3"/>
                <w:sz w:val="22"/>
              </w:rPr>
              <w:tab/>
            </w:r>
            <w:r>
              <w:rPr>
                <w:spacing w:val="-3"/>
                <w:sz w:val="22"/>
              </w:rPr>
              <w:t xml:space="preserve">The Administrator chooses to suspend, restore, or require a password reset.</w:t>
            </w:r>
          </w:p>
          <w:p>
            <w:pPr>
              <w:spacing w:line="360" w:lineRule="auto"/>
              <w:ind w:left="720" w:hanging="360"/>
              <w:jc w:val="both"/>
              <w:rPr>
                <w:spacing w:val="-3"/>
                <w:sz w:val="22"/>
              </w:rPr>
            </w:pPr>
            <w:r>
              <w:rPr>
                <w:spacing w:val="-3"/>
                <w:sz w:val="22"/>
              </w:rPr>
              <w:t>3.</w:t>
            </w:r>
            <w:r>
              <w:rPr>
                <w:spacing w:val="-3"/>
                <w:sz w:val="22"/>
              </w:rPr>
              <w:tab/>
            </w:r>
            <w:r>
              <w:rPr>
                <w:spacing w:val="-3"/>
                <w:sz w:val="22"/>
              </w:rPr>
              <w:t xml:space="preserve">The System requires a reason of at least ten characters.</w:t>
            </w:r>
          </w:p>
          <w:p>
            <w:pPr>
              <w:spacing w:line="360" w:lineRule="auto"/>
              <w:ind w:left="720" w:hanging="360"/>
              <w:jc w:val="both"/>
              <w:rPr>
                <w:spacing w:val="-3"/>
                <w:sz w:val="22"/>
              </w:rPr>
            </w:pPr>
            <w:r>
              <w:rPr>
                <w:spacing w:val="-3"/>
                <w:sz w:val="22"/>
              </w:rPr>
              <w:t>4.</w:t>
            </w:r>
            <w:r>
              <w:rPr>
                <w:spacing w:val="-3"/>
                <w:sz w:val="22"/>
              </w:rPr>
              <w:tab/>
            </w:r>
            <w:r>
              <w:rPr>
                <w:spacing w:val="-3"/>
                <w:sz w:val="22"/>
              </w:rPr>
              <w:t xml:space="preserve">The System applies the change, ends every session the account holds, and writes the action, the reason and the Administrator to the audit log.</w:t>
            </w:r>
          </w:p>
        </w:tc>
      </w:tr>
      <w:tr>
        <w:tc>
          <w:tcPr>
            <w:tcW w:w="1980" w:type="dxa"/>
          </w:tcPr>
          <w:p>
            <w:pPr>
              <w:jc w:val="left"/>
              <w:rPr>
                <w:spacing w:val="-3"/>
                <w:sz w:val="22"/>
              </w:rPr>
            </w:pPr>
            <w:r>
              <w:rPr>
                <w:spacing w:val="-3"/>
                <w:b/>
                <w:sz w:val="24"/>
              </w:rPr>
              <w:t xml:space="preserve">Alternative Paths</w:t>
            </w:r>
          </w:p>
        </w:tc>
        <w:tc>
          <w:tcPr>
            <w:tcW w:w="6660" w:type="dxa"/>
          </w:tcPr>
          <w:p>
            <w:pPr>
              <w:jc w:val="left"/>
              <w:rPr>
                <w:spacing w:val="-3"/>
                <w:sz w:val="22"/>
              </w:rPr>
            </w:pPr>
            <w:r>
              <w:rPr>
                <w:spacing w:val="-3"/>
                <w:sz w:val="24"/>
              </w:rPr>
              <w:t xml:space="preserve">An account required to reset its password may sign in only to set a new one, and is returned to the reset page until it does.</w:t>
            </w:r>
          </w:p>
        </w:tc>
      </w:tr>
      <w:tr>
        <w:tc>
          <w:tcPr>
            <w:tcW w:w="1980" w:type="dxa"/>
          </w:tcPr>
          <w:p>
            <w:pPr>
              <w:jc w:val="left"/>
              <w:rPr>
                <w:spacing w:val="-3"/>
                <w:sz w:val="22"/>
              </w:rPr>
            </w:pPr>
            <w:r>
              <w:rPr>
                <w:spacing w:val="-3"/>
                <w:b/>
                <w:sz w:val="24"/>
              </w:rPr>
              <w:t xml:space="preserve">Postcondition</w:t>
            </w:r>
          </w:p>
        </w:tc>
        <w:tc>
          <w:tcPr>
            <w:tcW w:w="6660" w:type="dxa"/>
          </w:tcPr>
          <w:p>
            <w:pPr>
              <w:jc w:val="left"/>
              <w:rPr>
                <w:spacing w:val="-3"/>
                <w:sz w:val="22"/>
              </w:rPr>
            </w:pPr>
            <w:r>
              <w:rPr>
                <w:spacing w:val="-3"/>
                <w:sz w:val="24"/>
              </w:rPr>
              <w:t xml:space="preserve">The account's status reflects the action, and the action is recorded against the Administrator who took it.</w:t>
            </w:r>
          </w:p>
        </w:tc>
      </w:tr>
      <w:tr>
        <w:tc>
          <w:tcPr>
            <w:tcW w:w="1980" w:type="dxa"/>
          </w:tcPr>
          <w:p>
            <w:pPr>
              <w:jc w:val="left"/>
              <w:rPr>
                <w:spacing w:val="-3"/>
                <w:sz w:val="22"/>
              </w:rPr>
            </w:pPr>
            <w:r>
              <w:rPr>
                <w:spacing w:val="-3"/>
                <w:b/>
                <w:sz w:val="24"/>
              </w:rPr>
              <w:t xml:space="preserve">Exception Paths</w:t>
            </w:r>
          </w:p>
        </w:tc>
        <w:tc>
          <w:tcPr>
            <w:tcW w:w="6660" w:type="dxa"/>
          </w:tcPr>
          <w:p>
            <w:pPr>
              <w:jc w:val="left"/>
              <w:rPr>
                <w:spacing w:val="-3"/>
                <w:sz w:val="22"/>
              </w:rPr>
            </w:pPr>
            <w:r>
              <w:rPr>
                <w:spacing w:val="-3"/>
                <w:sz w:val="24"/>
              </w:rPr>
              <w:t xml:space="preserve">The System refuses an action against the Administrator's own account, so that the last administrator cannot lock themselves out. It refuses an action with no reason.</w:t>
            </w:r>
          </w:p>
        </w:tc>
      </w:tr>
      <w:tr>
        <w:tc>
          <w:tcPr>
            <w:tcW w:w="1980" w:type="dxa"/>
          </w:tcPr>
          <w:p>
            <w:pPr>
              <w:jc w:val="left"/>
              <w:rPr>
                <w:spacing w:val="-3"/>
                <w:sz w:val="22"/>
              </w:rPr>
            </w:pPr>
            <w:r>
              <w:rPr>
                <w:spacing w:val="-3"/>
                <w:b/>
                <w:sz w:val="24"/>
              </w:rPr>
              <w:t xml:space="preserve">Other</w:t>
            </w:r>
          </w:p>
        </w:tc>
        <w:tc>
          <w:tcPr>
            <w:tcW w:w="6660" w:type="dxa"/>
          </w:tcPr>
          <w:p>
            <w:pPr>
              <w:jc w:val="left"/>
              <w:rPr>
                <w:spacing w:val="-3"/>
                <w:sz w:val="22"/>
              </w:rPr>
            </w:pPr>
            <w:r>
              <w:rPr>
                <w:spacing w:val="-3"/>
                <w:sz w:val="24"/>
              </w:rPr>
              <w:t xml:space="preserve">A suspended account cannot sign in and is told to contact support. Suspension does not delete the account or anything belonging to it.</w:t>
            </w:r>
          </w:p>
        </w:tc>
      </w:tr>
    </w:tbl>
    <w:p>
      <w:pPr>
        <w:pStyle w:val="Heading3"/>
        <w:keepNext/>
        <w:tabs>
          <w:tab w:val="left" w:pos="900"/>
        </w:tabs>
        <w:spacing w:line="360" w:lineRule="auto"/>
        <w:jc w:val="both"/>
        <w:rPr>
          <w:sz w:val="24"/>
        </w:rPr>
      </w:pPr>
      <w:r>
        <w:rPr>
          <w:sz w:val="24"/>
        </w:rPr>
        <w:t xml:space="preserve">3.2.35</w:t>
      </w:r>
      <w:r>
        <w:rPr>
          <w:sz w:val="24"/>
        </w:rPr>
        <w:tab/>
      </w:r>
      <w:r>
        <w:rPr>
          <w:sz w:val="24"/>
        </w:rPr>
        <w:t xml:space="preserve">Moderate Organisations and Programmes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980"/>
        <w:gridCol w:w="6660"/>
      </w:tblGrid>
      <w:tr>
        <w:tc>
          <w:tcPr>
            <w:tcW w:w="1980" w:type="dxa"/>
          </w:tcPr>
          <w:p>
            <w:pPr>
              <w:jc w:val="left"/>
              <w:rPr>
                <w:spacing w:val="-3"/>
                <w:sz w:val="22"/>
              </w:rPr>
            </w:pPr>
            <w:r>
              <w:rPr>
                <w:spacing w:val="-3"/>
                <w:b/>
                <w:sz w:val="24"/>
              </w:rPr>
              <w:t xml:space="preserve">Use Case Name</w:t>
            </w:r>
          </w:p>
        </w:tc>
        <w:tc>
          <w:tcPr>
            <w:tcW w:w="6660" w:type="dxa"/>
          </w:tcPr>
          <w:p>
            <w:pPr>
              <w:jc w:val="left"/>
              <w:rPr>
                <w:spacing w:val="-3"/>
                <w:sz w:val="22"/>
              </w:rPr>
            </w:pPr>
            <w:r>
              <w:rPr>
                <w:spacing w:val="-3"/>
                <w:sz w:val="24"/>
              </w:rPr>
              <w:t xml:space="preserve">Moderate Organisations and Programmes</w:t>
            </w:r>
          </w:p>
        </w:tc>
      </w:tr>
      <w:tr>
        <w:tc>
          <w:tcPr>
            <w:tcW w:w="1980" w:type="dxa"/>
          </w:tcPr>
          <w:p>
            <w:pPr>
              <w:jc w:val="left"/>
              <w:rPr>
                <w:spacing w:val="-3"/>
                <w:sz w:val="22"/>
              </w:rPr>
            </w:pPr>
            <w:r>
              <w:rPr>
                <w:spacing w:val="-3"/>
                <w:b/>
                <w:sz w:val="24"/>
              </w:rPr>
              <w:t xml:space="preserve">XRef</w:t>
            </w:r>
          </w:p>
        </w:tc>
        <w:tc>
          <w:tcPr>
            <w:tcW w:w="6660" w:type="dxa"/>
          </w:tcPr>
          <w:p>
            <w:pPr>
              <w:jc w:val="left"/>
              <w:rPr>
                <w:spacing w:val="-3"/>
                <w:sz w:val="22"/>
              </w:rPr>
            </w:pPr>
            <w:r>
              <w:rPr>
                <w:spacing w:val="-3"/>
                <w:sz w:val="24"/>
              </w:rPr>
              <w:t xml:space="preserve">Section 2.2.4, Moderate Organisations and Programmes</w:t>
            </w:r>
          </w:p>
        </w:tc>
      </w:tr>
      <w:tr>
        <w:tc>
          <w:tcPr>
            <w:tcW w:w="1980" w:type="dxa"/>
          </w:tcPr>
          <w:p>
            <w:pPr>
              <w:jc w:val="left"/>
              <w:rPr>
                <w:spacing w:val="-3"/>
                <w:sz w:val="22"/>
              </w:rPr>
            </w:pPr>
            <w:r>
              <w:rPr>
                <w:spacing w:val="-3"/>
                <w:b/>
                <w:sz w:val="24"/>
              </w:rPr>
              <w:t xml:space="preserve">Trigger</w:t>
            </w:r>
          </w:p>
        </w:tc>
        <w:tc>
          <w:tcPr>
            <w:tcW w:w="6660" w:type="dxa"/>
          </w:tcPr>
          <w:p>
            <w:pPr>
              <w:jc w:val="left"/>
              <w:rPr>
                <w:spacing w:val="-3"/>
                <w:sz w:val="22"/>
              </w:rPr>
            </w:pPr>
            <w:r>
              <w:rPr>
                <w:spacing w:val="-3"/>
                <w:sz w:val="24"/>
              </w:rPr>
              <w:t xml:space="preserve">The Administrator suspends or restores an Organisation or a funding programme.</w:t>
            </w:r>
          </w:p>
        </w:tc>
      </w:tr>
      <w:tr>
        <w:tc>
          <w:tcPr>
            <w:tcW w:w="1980" w:type="dxa"/>
          </w:tcPr>
          <w:p>
            <w:pPr>
              <w:jc w:val="left"/>
              <w:rPr>
                <w:spacing w:val="-3"/>
                <w:sz w:val="22"/>
              </w:rPr>
            </w:pPr>
            <w:r>
              <w:rPr>
                <w:spacing w:val="-3"/>
                <w:b/>
                <w:sz w:val="24"/>
              </w:rPr>
              <w:t xml:space="preserve">Precondition</w:t>
            </w:r>
          </w:p>
        </w:tc>
        <w:tc>
          <w:tcPr>
            <w:tcW w:w="6660" w:type="dxa"/>
          </w:tcPr>
          <w:p>
            <w:pPr>
              <w:jc w:val="left"/>
              <w:rPr>
                <w:spacing w:val="-3"/>
                <w:sz w:val="22"/>
              </w:rPr>
            </w:pPr>
            <w:r>
              <w:rPr>
                <w:spacing w:val="-3"/>
                <w:sz w:val="24"/>
              </w:rPr>
              <w:t xml:space="preserve">The Administrator has signed in.</w:t>
            </w:r>
          </w:p>
        </w:tc>
      </w:tr>
      <w:tr>
        <w:tc>
          <w:tcPr>
            <w:tcW w:w="1980" w:type="dxa"/>
          </w:tcPr>
          <w:p>
            <w:pPr>
              <w:jc w:val="left"/>
              <w:rPr>
                <w:spacing w:val="-3"/>
                <w:sz w:val="22"/>
              </w:rPr>
            </w:pPr>
            <w:r>
              <w:rPr>
                <w:spacing w:val="-3"/>
                <w:b/>
                <w:sz w:val="24"/>
              </w:rPr>
              <w:t xml:space="preserve">Basic Path</w:t>
            </w:r>
          </w:p>
        </w:tc>
        <w:tc>
          <w:tcPr>
            <w:tcW w:w="6660" w:type="dxa"/>
          </w:tcPr>
          <w:p>
            <w:pPr>
              <w:spacing w:line="360" w:lineRule="auto"/>
              <w:ind w:left="720" w:hanging="360"/>
              <w:jc w:val="both"/>
              <w:rPr>
                <w:spacing w:val="-3"/>
                <w:sz w:val="22"/>
              </w:rPr>
            </w:pPr>
            <w:r>
              <w:rPr>
                <w:spacing w:val="-3"/>
                <w:sz w:val="22"/>
              </w:rPr>
              <w:t>1.</w:t>
            </w:r>
            <w:r>
              <w:rPr>
                <w:spacing w:val="-3"/>
                <w:sz w:val="22"/>
              </w:rPr>
              <w:tab/>
            </w:r>
            <w:r>
              <w:rPr>
                <w:spacing w:val="-3"/>
                <w:sz w:val="22"/>
              </w:rPr>
              <w:t xml:space="preserve">The Administrator selects the Organisation or funding programme.</w:t>
            </w:r>
          </w:p>
          <w:p>
            <w:pPr>
              <w:spacing w:line="360" w:lineRule="auto"/>
              <w:ind w:left="720" w:hanging="360"/>
              <w:jc w:val="both"/>
              <w:rPr>
                <w:spacing w:val="-3"/>
                <w:sz w:val="22"/>
              </w:rPr>
            </w:pPr>
            <w:r>
              <w:rPr>
                <w:spacing w:val="-3"/>
                <w:sz w:val="22"/>
              </w:rPr>
              <w:t>2.</w:t>
            </w:r>
            <w:r>
              <w:rPr>
                <w:spacing w:val="-3"/>
                <w:sz w:val="22"/>
              </w:rPr>
              <w:tab/>
            </w:r>
            <w:r>
              <w:rPr>
                <w:spacing w:val="-3"/>
                <w:sz w:val="22"/>
              </w:rPr>
              <w:t xml:space="preserve">The Administrator suspends it and states the reason.</w:t>
            </w:r>
          </w:p>
          <w:p>
            <w:pPr>
              <w:spacing w:line="360" w:lineRule="auto"/>
              <w:ind w:left="720" w:hanging="360"/>
              <w:jc w:val="both"/>
              <w:rPr>
                <w:spacing w:val="-3"/>
                <w:sz w:val="22"/>
              </w:rPr>
            </w:pPr>
            <w:r>
              <w:rPr>
                <w:spacing w:val="-3"/>
                <w:sz w:val="22"/>
              </w:rPr>
              <w:t>3.</w:t>
            </w:r>
            <w:r>
              <w:rPr>
                <w:spacing w:val="-3"/>
                <w:sz w:val="22"/>
              </w:rPr>
              <w:tab/>
            </w:r>
            <w:r>
              <w:rPr>
                <w:spacing w:val="-3"/>
                <w:sz w:val="22"/>
              </w:rPr>
              <w:t xml:space="preserve">The System sets the status to Suspended and removes it from everything a Student sees.</w:t>
            </w:r>
          </w:p>
          <w:p>
            <w:pPr>
              <w:spacing w:line="360" w:lineRule="auto"/>
              <w:ind w:left="720" w:hanging="360"/>
              <w:jc w:val="both"/>
              <w:rPr>
                <w:spacing w:val="-3"/>
                <w:sz w:val="22"/>
              </w:rPr>
            </w:pPr>
            <w:r>
              <w:rPr>
                <w:spacing w:val="-3"/>
                <w:sz w:val="22"/>
              </w:rPr>
              <w:t>4.</w:t>
            </w:r>
            <w:r>
              <w:rPr>
                <w:spacing w:val="-3"/>
                <w:sz w:val="22"/>
              </w:rPr>
              <w:tab/>
            </w:r>
            <w:r>
              <w:rPr>
                <w:spacing w:val="-3"/>
                <w:sz w:val="22"/>
              </w:rPr>
              <w:t xml:space="preserve">The System records the action, the reason and the Administrator in the audit log.</w:t>
            </w:r>
          </w:p>
        </w:tc>
      </w:tr>
      <w:tr>
        <w:tc>
          <w:tcPr>
            <w:tcW w:w="1980" w:type="dxa"/>
          </w:tcPr>
          <w:p>
            <w:pPr>
              <w:jc w:val="left"/>
              <w:rPr>
                <w:spacing w:val="-3"/>
                <w:sz w:val="22"/>
              </w:rPr>
            </w:pPr>
            <w:r>
              <w:rPr>
                <w:spacing w:val="-3"/>
                <w:b/>
                <w:sz w:val="24"/>
              </w:rPr>
              <w:t xml:space="preserve">Alternative Paths</w:t>
            </w:r>
          </w:p>
        </w:tc>
        <w:tc>
          <w:tcPr>
            <w:tcW w:w="6660" w:type="dxa"/>
          </w:tcPr>
          <w:p>
            <w:pPr>
              <w:jc w:val="left"/>
              <w:rPr>
                <w:spacing w:val="-3"/>
                <w:sz w:val="22"/>
              </w:rPr>
            </w:pPr>
            <w:r>
              <w:rPr>
                <w:spacing w:val="-3"/>
                <w:sz w:val="24"/>
              </w:rPr>
              <w:t xml:space="preserve">The Administrator may restore a suspended programme, which returns it to the status it held before.</w:t>
            </w:r>
          </w:p>
        </w:tc>
      </w:tr>
      <w:tr>
        <w:tc>
          <w:tcPr>
            <w:tcW w:w="1980" w:type="dxa"/>
          </w:tcPr>
          <w:p>
            <w:pPr>
              <w:jc w:val="left"/>
              <w:rPr>
                <w:spacing w:val="-3"/>
                <w:sz w:val="22"/>
              </w:rPr>
            </w:pPr>
            <w:r>
              <w:rPr>
                <w:spacing w:val="-3"/>
                <w:b/>
                <w:sz w:val="24"/>
              </w:rPr>
              <w:t xml:space="preserve">Postcondition</w:t>
            </w:r>
          </w:p>
        </w:tc>
        <w:tc>
          <w:tcPr>
            <w:tcW w:w="6660" w:type="dxa"/>
          </w:tcPr>
          <w:p>
            <w:pPr>
              <w:jc w:val="left"/>
              <w:rPr>
                <w:spacing w:val="-3"/>
                <w:sz w:val="22"/>
              </w:rPr>
            </w:pPr>
            <w:r>
              <w:rPr>
                <w:spacing w:val="-3"/>
                <w:sz w:val="24"/>
              </w:rPr>
              <w:t xml:space="preserve">The Organisation or programme is withdrawn from the Student-facing system and the action is recorded.</w:t>
            </w:r>
          </w:p>
        </w:tc>
      </w:tr>
      <w:tr>
        <w:tc>
          <w:tcPr>
            <w:tcW w:w="1980" w:type="dxa"/>
          </w:tcPr>
          <w:p>
            <w:pPr>
              <w:jc w:val="left"/>
              <w:rPr>
                <w:spacing w:val="-3"/>
                <w:sz w:val="22"/>
              </w:rPr>
            </w:pPr>
            <w:r>
              <w:rPr>
                <w:spacing w:val="-3"/>
                <w:b/>
                <w:sz w:val="24"/>
              </w:rPr>
              <w:t xml:space="preserve">Exception Paths</w:t>
            </w:r>
          </w:p>
        </w:tc>
        <w:tc>
          <w:tcPr>
            <w:tcW w:w="6660" w:type="dxa"/>
          </w:tcPr>
          <w:p>
            <w:pPr>
              <w:jc w:val="left"/>
              <w:rPr>
                <w:spacing w:val="-3"/>
                <w:sz w:val="22"/>
              </w:rPr>
            </w:pPr>
            <w:r>
              <w:rPr>
                <w:spacing w:val="-3"/>
                <w:sz w:val="24"/>
              </w:rPr>
              <w:t xml:space="preserve">The owning Corporate User cannot publish a suspended programme back out of that state; an attempt is refused and explained, since otherwise the suspension could be undone by the party it was applied to.</w:t>
            </w:r>
          </w:p>
        </w:tc>
      </w:tr>
      <w:tr>
        <w:tc>
          <w:tcPr>
            <w:tcW w:w="1980" w:type="dxa"/>
          </w:tcPr>
          <w:p>
            <w:pPr>
              <w:jc w:val="left"/>
              <w:rPr>
                <w:spacing w:val="-3"/>
                <w:sz w:val="22"/>
              </w:rPr>
            </w:pPr>
            <w:r>
              <w:rPr>
                <w:spacing w:val="-3"/>
                <w:b/>
                <w:sz w:val="24"/>
              </w:rPr>
              <w:t xml:space="preserve">Other</w:t>
            </w:r>
          </w:p>
        </w:tc>
        <w:tc>
          <w:tcPr>
            <w:tcW w:w="6660" w:type="dxa"/>
          </w:tcPr>
          <w:p>
            <w:pPr>
              <w:jc w:val="left"/>
              <w:rPr>
                <w:spacing w:val="-3"/>
                <w:sz w:val="22"/>
              </w:rPr>
            </w:pPr>
            <w:r>
              <w:rPr>
                <w:spacing w:val="-3"/>
                <w:sz w:val="24"/>
              </w:rPr>
              <w:t xml:space="preserve">Applications already submitted to a suspended programme are retained. Suspension withdraws the programme from view; it does not erase what has happened under it.</w:t>
            </w:r>
          </w:p>
        </w:tc>
      </w:tr>
    </w:tbl>
    <w:p>
      <w:pPr>
        <w:pStyle w:val="Heading3"/>
        <w:keepNext/>
        <w:tabs>
          <w:tab w:val="left" w:pos="900"/>
        </w:tabs>
        <w:spacing w:line="360" w:lineRule="auto"/>
        <w:jc w:val="both"/>
        <w:rPr>
          <w:sz w:val="24"/>
        </w:rPr>
      </w:pPr>
      <w:r>
        <w:rPr>
          <w:sz w:val="24"/>
        </w:rPr>
        <w:t xml:space="preserve">3.2.36</w:t>
      </w:r>
      <w:r>
        <w:rPr>
          <w:sz w:val="24"/>
        </w:rPr>
        <w:tab/>
      </w:r>
      <w:r>
        <w:rPr>
          <w:sz w:val="24"/>
        </w:rPr>
        <w:t xml:space="preserve">Manage Bursary Data Sources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980"/>
        <w:gridCol w:w="6660"/>
      </w:tblGrid>
      <w:tr>
        <w:tc>
          <w:tcPr>
            <w:tcW w:w="1980" w:type="dxa"/>
          </w:tcPr>
          <w:p>
            <w:pPr>
              <w:jc w:val="left"/>
              <w:rPr>
                <w:spacing w:val="-3"/>
                <w:sz w:val="22"/>
              </w:rPr>
            </w:pPr>
            <w:r>
              <w:rPr>
                <w:spacing w:val="-3"/>
                <w:b/>
                <w:sz w:val="24"/>
              </w:rPr>
              <w:t xml:space="preserve">Use Case Name</w:t>
            </w:r>
          </w:p>
        </w:tc>
        <w:tc>
          <w:tcPr>
            <w:tcW w:w="6660" w:type="dxa"/>
          </w:tcPr>
          <w:p>
            <w:pPr>
              <w:jc w:val="left"/>
              <w:rPr>
                <w:spacing w:val="-3"/>
                <w:sz w:val="22"/>
              </w:rPr>
            </w:pPr>
            <w:r>
              <w:rPr>
                <w:spacing w:val="-3"/>
                <w:sz w:val="24"/>
              </w:rPr>
              <w:t xml:space="preserve">Manage Bursary Data Sources</w:t>
            </w:r>
          </w:p>
        </w:tc>
      </w:tr>
      <w:tr>
        <w:tc>
          <w:tcPr>
            <w:tcW w:w="1980" w:type="dxa"/>
          </w:tcPr>
          <w:p>
            <w:pPr>
              <w:jc w:val="left"/>
              <w:rPr>
                <w:spacing w:val="-3"/>
                <w:sz w:val="22"/>
              </w:rPr>
            </w:pPr>
            <w:r>
              <w:rPr>
                <w:spacing w:val="-3"/>
                <w:b/>
                <w:sz w:val="24"/>
              </w:rPr>
              <w:t xml:space="preserve">XRef</w:t>
            </w:r>
          </w:p>
        </w:tc>
        <w:tc>
          <w:tcPr>
            <w:tcW w:w="6660" w:type="dxa"/>
          </w:tcPr>
          <w:p>
            <w:pPr>
              <w:jc w:val="left"/>
              <w:rPr>
                <w:spacing w:val="-3"/>
                <w:sz w:val="22"/>
              </w:rPr>
            </w:pPr>
            <w:r>
              <w:rPr>
                <w:spacing w:val="-3"/>
                <w:sz w:val="24"/>
              </w:rPr>
              <w:t xml:space="preserve">Section 2.2.4, Manage Bursary Data Sources</w:t>
            </w:r>
          </w:p>
        </w:tc>
      </w:tr>
      <w:tr>
        <w:tc>
          <w:tcPr>
            <w:tcW w:w="1980" w:type="dxa"/>
          </w:tcPr>
          <w:p>
            <w:pPr>
              <w:jc w:val="left"/>
              <w:rPr>
                <w:spacing w:val="-3"/>
                <w:sz w:val="22"/>
              </w:rPr>
            </w:pPr>
            <w:r>
              <w:rPr>
                <w:spacing w:val="-3"/>
                <w:b/>
                <w:sz w:val="24"/>
              </w:rPr>
              <w:t xml:space="preserve">Trigger</w:t>
            </w:r>
          </w:p>
        </w:tc>
        <w:tc>
          <w:tcPr>
            <w:tcW w:w="6660" w:type="dxa"/>
          </w:tcPr>
          <w:p>
            <w:pPr>
              <w:jc w:val="left"/>
              <w:rPr>
                <w:spacing w:val="-3"/>
                <w:sz w:val="22"/>
              </w:rPr>
            </w:pPr>
            <w:r>
              <w:rPr>
                <w:spacing w:val="-3"/>
                <w:sz w:val="24"/>
              </w:rPr>
              <w:t xml:space="preserve">The Administrator starts a collection run, or opens a previous one.</w:t>
            </w:r>
          </w:p>
        </w:tc>
      </w:tr>
      <w:tr>
        <w:tc>
          <w:tcPr>
            <w:tcW w:w="1980" w:type="dxa"/>
          </w:tcPr>
          <w:p>
            <w:pPr>
              <w:jc w:val="left"/>
              <w:rPr>
                <w:spacing w:val="-3"/>
                <w:sz w:val="22"/>
              </w:rPr>
            </w:pPr>
            <w:r>
              <w:rPr>
                <w:spacing w:val="-3"/>
                <w:b/>
                <w:sz w:val="24"/>
              </w:rPr>
              <w:t xml:space="preserve">Precondition</w:t>
            </w:r>
          </w:p>
        </w:tc>
        <w:tc>
          <w:tcPr>
            <w:tcW w:w="6660" w:type="dxa"/>
          </w:tcPr>
          <w:p>
            <w:pPr>
              <w:jc w:val="left"/>
              <w:rPr>
                <w:spacing w:val="-3"/>
                <w:sz w:val="22"/>
              </w:rPr>
            </w:pPr>
            <w:r>
              <w:rPr>
                <w:spacing w:val="-3"/>
                <w:sz w:val="24"/>
              </w:rPr>
              <w:t xml:space="preserve">The Administrator has signed in, and at least one source has been authorised.</w:t>
            </w:r>
          </w:p>
        </w:tc>
      </w:tr>
      <w:tr>
        <w:tc>
          <w:tcPr>
            <w:tcW w:w="1980" w:type="dxa"/>
          </w:tcPr>
          <w:p>
            <w:pPr>
              <w:jc w:val="left"/>
              <w:rPr>
                <w:spacing w:val="-3"/>
                <w:sz w:val="22"/>
              </w:rPr>
            </w:pPr>
            <w:r>
              <w:rPr>
                <w:spacing w:val="-3"/>
                <w:b/>
                <w:sz w:val="24"/>
              </w:rPr>
              <w:t xml:space="preserve">Basic Path</w:t>
            </w:r>
          </w:p>
        </w:tc>
        <w:tc>
          <w:tcPr>
            <w:tcW w:w="6660" w:type="dxa"/>
          </w:tcPr>
          <w:p>
            <w:pPr>
              <w:spacing w:line="360" w:lineRule="auto"/>
              <w:ind w:left="720" w:hanging="360"/>
              <w:jc w:val="both"/>
              <w:rPr>
                <w:spacing w:val="-3"/>
                <w:sz w:val="22"/>
              </w:rPr>
            </w:pPr>
            <w:r>
              <w:rPr>
                <w:spacing w:val="-3"/>
                <w:sz w:val="22"/>
              </w:rPr>
              <w:t>1.</w:t>
            </w:r>
            <w:r>
              <w:rPr>
                <w:spacing w:val="-3"/>
                <w:sz w:val="22"/>
              </w:rPr>
              <w:tab/>
            </w:r>
            <w:r>
              <w:rPr>
                <w:spacing w:val="-3"/>
                <w:sz w:val="22"/>
              </w:rPr>
              <w:t xml:space="preserve">The System lists each registered source, whether it is authorised, and the outcome of the last run against it.</w:t>
            </w:r>
          </w:p>
          <w:p>
            <w:pPr>
              <w:spacing w:line="360" w:lineRule="auto"/>
              <w:ind w:left="720" w:hanging="360"/>
              <w:jc w:val="both"/>
              <w:rPr>
                <w:spacing w:val="-3"/>
                <w:sz w:val="22"/>
              </w:rPr>
            </w:pPr>
            <w:r>
              <w:rPr>
                <w:spacing w:val="-3"/>
                <w:sz w:val="22"/>
              </w:rPr>
              <w:t>2.</w:t>
            </w:r>
            <w:r>
              <w:rPr>
                <w:spacing w:val="-3"/>
                <w:sz w:val="22"/>
              </w:rPr>
              <w:tab/>
            </w:r>
            <w:r>
              <w:rPr>
                <w:spacing w:val="-3"/>
                <w:sz w:val="22"/>
              </w:rPr>
              <w:t xml:space="preserve">The Administrator starts a run.</w:t>
            </w:r>
          </w:p>
          <w:p>
            <w:pPr>
              <w:spacing w:line="360" w:lineRule="auto"/>
              <w:ind w:left="720" w:hanging="360"/>
              <w:jc w:val="both"/>
              <w:rPr>
                <w:spacing w:val="-3"/>
                <w:sz w:val="22"/>
              </w:rPr>
            </w:pPr>
            <w:r>
              <w:rPr>
                <w:spacing w:val="-3"/>
                <w:sz w:val="22"/>
              </w:rPr>
              <w:t>3.</w:t>
            </w:r>
            <w:r>
              <w:rPr>
                <w:spacing w:val="-3"/>
                <w:sz w:val="22"/>
              </w:rPr>
              <w:tab/>
            </w:r>
            <w:r>
              <w:rPr>
                <w:spacing w:val="-3"/>
                <w:sz w:val="22"/>
              </w:rPr>
              <w:t xml:space="preserve">The System reads each authorised source's robots file and does not fetch any page that file disallows.</w:t>
            </w:r>
          </w:p>
          <w:p>
            <w:pPr>
              <w:spacing w:line="360" w:lineRule="auto"/>
              <w:ind w:left="720" w:hanging="360"/>
              <w:jc w:val="both"/>
              <w:rPr>
                <w:spacing w:val="-3"/>
                <w:sz w:val="22"/>
              </w:rPr>
            </w:pPr>
            <w:r>
              <w:rPr>
                <w:spacing w:val="-3"/>
                <w:sz w:val="22"/>
              </w:rPr>
              <w:t>4.</w:t>
            </w:r>
            <w:r>
              <w:rPr>
                <w:spacing w:val="-3"/>
                <w:sz w:val="22"/>
              </w:rPr>
              <w:tab/>
            </w:r>
            <w:r>
              <w:rPr>
                <w:spacing w:val="-3"/>
                <w:sz w:val="22"/>
              </w:rPr>
              <w:t xml:space="preserve">The System reads the source's pages at the rate the source asks for, extracts each opportunity, and records the address it was read from.</w:t>
            </w:r>
          </w:p>
          <w:p>
            <w:pPr>
              <w:spacing w:line="360" w:lineRule="auto"/>
              <w:ind w:left="720" w:hanging="360"/>
              <w:jc w:val="both"/>
              <w:rPr>
                <w:spacing w:val="-3"/>
                <w:sz w:val="22"/>
              </w:rPr>
            </w:pPr>
            <w:r>
              <w:rPr>
                <w:spacing w:val="-3"/>
                <w:sz w:val="22"/>
              </w:rPr>
              <w:t>5.</w:t>
            </w:r>
            <w:r>
              <w:rPr>
                <w:spacing w:val="-3"/>
                <w:sz w:val="22"/>
              </w:rPr>
              <w:tab/>
            </w:r>
            <w:r>
              <w:rPr>
                <w:spacing w:val="-3"/>
                <w:sz w:val="22"/>
              </w:rPr>
              <w:t xml:space="preserve">The System rejects anything that does not describe a real opportunity, merges entries that describe the same opportunity, and stores the remainder.</w:t>
            </w:r>
          </w:p>
          <w:p>
            <w:pPr>
              <w:spacing w:line="360" w:lineRule="auto"/>
              <w:ind w:left="720" w:hanging="360"/>
              <w:jc w:val="both"/>
              <w:rPr>
                <w:spacing w:val="-3"/>
                <w:sz w:val="22"/>
              </w:rPr>
            </w:pPr>
            <w:r>
              <w:rPr>
                <w:spacing w:val="-3"/>
                <w:sz w:val="22"/>
              </w:rPr>
              <w:t>6.</w:t>
            </w:r>
            <w:r>
              <w:rPr>
                <w:spacing w:val="-3"/>
                <w:sz w:val="22"/>
              </w:rPr>
              <w:tab/>
            </w:r>
            <w:r>
              <w:rPr>
                <w:spacing w:val="-3"/>
                <w:sz w:val="22"/>
              </w:rPr>
              <w:t xml:space="preserve">The System records the run with the number found, created, updated, merged and rejected.</w:t>
            </w:r>
          </w:p>
        </w:tc>
      </w:tr>
      <w:tr>
        <w:tc>
          <w:tcPr>
            <w:tcW w:w="1980" w:type="dxa"/>
          </w:tcPr>
          <w:p>
            <w:pPr>
              <w:jc w:val="left"/>
              <w:rPr>
                <w:spacing w:val="-3"/>
                <w:sz w:val="22"/>
              </w:rPr>
            </w:pPr>
            <w:r>
              <w:rPr>
                <w:spacing w:val="-3"/>
                <w:b/>
                <w:sz w:val="24"/>
              </w:rPr>
              <w:t xml:space="preserve">Alternative Paths</w:t>
            </w:r>
          </w:p>
        </w:tc>
        <w:tc>
          <w:tcPr>
            <w:tcW w:w="6660" w:type="dxa"/>
          </w:tcPr>
          <w:p>
            <w:pPr>
              <w:jc w:val="left"/>
              <w:rPr>
                <w:spacing w:val="-3"/>
                <w:sz w:val="22"/>
              </w:rPr>
            </w:pPr>
            <w:r>
              <w:rPr>
                <w:spacing w:val="-3"/>
                <w:sz w:val="24"/>
              </w:rPr>
              <w:t xml:space="preserve">The Administrator may inspect a run that found nothing, which is recorded distinctly from a run that could not reach its sources.</w:t>
            </w:r>
          </w:p>
        </w:tc>
      </w:tr>
      <w:tr>
        <w:tc>
          <w:tcPr>
            <w:tcW w:w="1980" w:type="dxa"/>
          </w:tcPr>
          <w:p>
            <w:pPr>
              <w:jc w:val="left"/>
              <w:rPr>
                <w:spacing w:val="-3"/>
                <w:sz w:val="22"/>
              </w:rPr>
            </w:pPr>
            <w:r>
              <w:rPr>
                <w:spacing w:val="-3"/>
                <w:b/>
                <w:sz w:val="24"/>
              </w:rPr>
              <w:t xml:space="preserve">Postcondition</w:t>
            </w:r>
          </w:p>
        </w:tc>
        <w:tc>
          <w:tcPr>
            <w:tcW w:w="6660" w:type="dxa"/>
          </w:tcPr>
          <w:p>
            <w:pPr>
              <w:jc w:val="left"/>
              <w:rPr>
                <w:spacing w:val="-3"/>
                <w:sz w:val="22"/>
              </w:rPr>
            </w:pPr>
            <w:r>
              <w:rPr>
                <w:spacing w:val="-3"/>
                <w:sz w:val="24"/>
              </w:rPr>
              <w:t xml:space="preserve">The directory reflects what the authorised sources carried at the time of the run, and every opportunity records the address it was read from and the date it was last confirmed.</w:t>
            </w:r>
          </w:p>
        </w:tc>
      </w:tr>
      <w:tr>
        <w:tc>
          <w:tcPr>
            <w:tcW w:w="1980" w:type="dxa"/>
          </w:tcPr>
          <w:p>
            <w:pPr>
              <w:jc w:val="left"/>
              <w:rPr>
                <w:spacing w:val="-3"/>
                <w:sz w:val="22"/>
              </w:rPr>
            </w:pPr>
            <w:r>
              <w:rPr>
                <w:spacing w:val="-3"/>
                <w:b/>
                <w:sz w:val="24"/>
              </w:rPr>
              <w:t xml:space="preserve">Exception Paths</w:t>
            </w:r>
          </w:p>
        </w:tc>
        <w:tc>
          <w:tcPr>
            <w:tcW w:w="6660" w:type="dxa"/>
          </w:tcPr>
          <w:p>
            <w:pPr>
              <w:jc w:val="left"/>
              <w:rPr>
                <w:spacing w:val="-3"/>
                <w:sz w:val="22"/>
              </w:rPr>
            </w:pPr>
            <w:r>
              <w:rPr>
                <w:spacing w:val="-3"/>
                <w:sz w:val="24"/>
              </w:rPr>
              <w:t xml:space="preserve">If a source's robots file disallows collection, the run records the source as not read rather than reading it anyway. If a source cannot be reached, the run is recorded as blocked, which is distinct from a run that succeeded and found nothing.</w:t>
            </w:r>
          </w:p>
        </w:tc>
      </w:tr>
      <w:tr>
        <w:tc>
          <w:tcPr>
            <w:tcW w:w="1980" w:type="dxa"/>
          </w:tcPr>
          <w:p>
            <w:pPr>
              <w:jc w:val="left"/>
              <w:rPr>
                <w:spacing w:val="-3"/>
                <w:sz w:val="22"/>
              </w:rPr>
            </w:pPr>
            <w:r>
              <w:rPr>
                <w:spacing w:val="-3"/>
                <w:b/>
                <w:sz w:val="24"/>
              </w:rPr>
              <w:t xml:space="preserve">Other</w:t>
            </w:r>
          </w:p>
        </w:tc>
        <w:tc>
          <w:tcPr>
            <w:tcW w:w="6660" w:type="dxa"/>
          </w:tcPr>
          <w:p>
            <w:pPr>
              <w:jc w:val="left"/>
              <w:rPr>
                <w:spacing w:val="-3"/>
                <w:sz w:val="22"/>
              </w:rPr>
            </w:pPr>
            <w:r>
              <w:rPr>
                <w:spacing w:val="-3"/>
                <w:sz w:val="24"/>
              </w:rPr>
              <w:t xml:space="preserve">A source is read only after an Administrator has authorised it by name. Registering a source in the system does not authorise reading it.</w:t>
            </w:r>
          </w:p>
        </w:tc>
      </w:tr>
    </w:tbl>
    <w:p>
      <w:pPr>
        <w:pStyle w:val="Heading3"/>
        <w:keepNext/>
        <w:tabs>
          <w:tab w:val="left" w:pos="900"/>
        </w:tabs>
        <w:spacing w:line="360" w:lineRule="auto"/>
        <w:jc w:val="both"/>
        <w:rPr>
          <w:sz w:val="24"/>
        </w:rPr>
      </w:pPr>
      <w:r>
        <w:rPr>
          <w:sz w:val="24"/>
        </w:rPr>
        <w:t xml:space="preserve">3.2.37</w:t>
      </w:r>
      <w:r>
        <w:rPr>
          <w:sz w:val="24"/>
        </w:rPr>
        <w:tab/>
      </w:r>
      <w:r>
        <w:rPr>
          <w:sz w:val="24"/>
        </w:rPr>
        <w:t xml:space="preserve">View Audit Trail</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980"/>
        <w:gridCol w:w="6660"/>
      </w:tblGrid>
      <w:tr>
        <w:tc>
          <w:tcPr>
            <w:tcW w:w="1980" w:type="dxa"/>
          </w:tcPr>
          <w:p>
            <w:pPr>
              <w:jc w:val="left"/>
              <w:rPr>
                <w:spacing w:val="-3"/>
                <w:sz w:val="22"/>
              </w:rPr>
            </w:pPr>
            <w:r>
              <w:rPr>
                <w:spacing w:val="-3"/>
                <w:b/>
                <w:sz w:val="24"/>
              </w:rPr>
              <w:t xml:space="preserve">Use Case Name</w:t>
            </w:r>
          </w:p>
        </w:tc>
        <w:tc>
          <w:tcPr>
            <w:tcW w:w="6660" w:type="dxa"/>
          </w:tcPr>
          <w:p>
            <w:pPr>
              <w:jc w:val="left"/>
              <w:rPr>
                <w:spacing w:val="-3"/>
                <w:sz w:val="22"/>
              </w:rPr>
            </w:pPr>
            <w:r>
              <w:rPr>
                <w:spacing w:val="-3"/>
                <w:sz w:val="24"/>
              </w:rPr>
              <w:t xml:space="preserve">View Audit Trail</w:t>
            </w:r>
          </w:p>
        </w:tc>
      </w:tr>
      <w:tr>
        <w:tc>
          <w:tcPr>
            <w:tcW w:w="1980" w:type="dxa"/>
          </w:tcPr>
          <w:p>
            <w:pPr>
              <w:jc w:val="left"/>
              <w:rPr>
                <w:spacing w:val="-3"/>
                <w:sz w:val="22"/>
              </w:rPr>
            </w:pPr>
            <w:r>
              <w:rPr>
                <w:spacing w:val="-3"/>
                <w:b/>
                <w:sz w:val="24"/>
              </w:rPr>
              <w:t xml:space="preserve">XRef</w:t>
            </w:r>
          </w:p>
        </w:tc>
        <w:tc>
          <w:tcPr>
            <w:tcW w:w="6660" w:type="dxa"/>
          </w:tcPr>
          <w:p>
            <w:pPr>
              <w:jc w:val="left"/>
              <w:rPr>
                <w:spacing w:val="-3"/>
                <w:sz w:val="22"/>
              </w:rPr>
            </w:pPr>
            <w:r>
              <w:rPr>
                <w:spacing w:val="-3"/>
                <w:sz w:val="24"/>
              </w:rPr>
              <w:t xml:space="preserve">Section 2.2.4, View Audit Trail</w:t>
            </w:r>
          </w:p>
        </w:tc>
      </w:tr>
      <w:tr>
        <w:tc>
          <w:tcPr>
            <w:tcW w:w="1980" w:type="dxa"/>
          </w:tcPr>
          <w:p>
            <w:pPr>
              <w:jc w:val="left"/>
              <w:rPr>
                <w:spacing w:val="-3"/>
                <w:sz w:val="22"/>
              </w:rPr>
            </w:pPr>
            <w:r>
              <w:rPr>
                <w:spacing w:val="-3"/>
                <w:b/>
                <w:sz w:val="24"/>
              </w:rPr>
              <w:t xml:space="preserve">Trigger</w:t>
            </w:r>
          </w:p>
        </w:tc>
        <w:tc>
          <w:tcPr>
            <w:tcW w:w="6660" w:type="dxa"/>
          </w:tcPr>
          <w:p>
            <w:pPr>
              <w:jc w:val="left"/>
              <w:rPr>
                <w:spacing w:val="-3"/>
                <w:sz w:val="22"/>
              </w:rPr>
            </w:pPr>
            <w:r>
              <w:rPr>
                <w:spacing w:val="-3"/>
                <w:sz w:val="24"/>
              </w:rPr>
              <w:t xml:space="preserve">The Administrator opens the audit trail.</w:t>
            </w:r>
          </w:p>
        </w:tc>
      </w:tr>
      <w:tr>
        <w:tc>
          <w:tcPr>
            <w:tcW w:w="1980" w:type="dxa"/>
          </w:tcPr>
          <w:p>
            <w:pPr>
              <w:jc w:val="left"/>
              <w:rPr>
                <w:spacing w:val="-3"/>
                <w:sz w:val="22"/>
              </w:rPr>
            </w:pPr>
            <w:r>
              <w:rPr>
                <w:spacing w:val="-3"/>
                <w:b/>
                <w:sz w:val="24"/>
              </w:rPr>
              <w:t xml:space="preserve">Precondition</w:t>
            </w:r>
          </w:p>
        </w:tc>
        <w:tc>
          <w:tcPr>
            <w:tcW w:w="6660" w:type="dxa"/>
          </w:tcPr>
          <w:p>
            <w:pPr>
              <w:jc w:val="left"/>
              <w:rPr>
                <w:spacing w:val="-3"/>
                <w:sz w:val="22"/>
              </w:rPr>
            </w:pPr>
            <w:r>
              <w:rPr>
                <w:spacing w:val="-3"/>
                <w:sz w:val="24"/>
              </w:rPr>
              <w:t xml:space="preserve">The Administrator has signed in.</w:t>
            </w:r>
          </w:p>
        </w:tc>
      </w:tr>
      <w:tr>
        <w:tc>
          <w:tcPr>
            <w:tcW w:w="1980" w:type="dxa"/>
          </w:tcPr>
          <w:p>
            <w:pPr>
              <w:jc w:val="left"/>
              <w:rPr>
                <w:spacing w:val="-3"/>
                <w:sz w:val="22"/>
              </w:rPr>
            </w:pPr>
            <w:r>
              <w:rPr>
                <w:spacing w:val="-3"/>
                <w:b/>
                <w:sz w:val="24"/>
              </w:rPr>
              <w:t xml:space="preserve">Basic Path</w:t>
            </w:r>
          </w:p>
        </w:tc>
        <w:tc>
          <w:tcPr>
            <w:tcW w:w="6660" w:type="dxa"/>
          </w:tcPr>
          <w:p>
            <w:pPr>
              <w:spacing w:line="360" w:lineRule="auto"/>
              <w:ind w:left="720" w:hanging="360"/>
              <w:jc w:val="both"/>
              <w:rPr>
                <w:spacing w:val="-3"/>
                <w:sz w:val="22"/>
              </w:rPr>
            </w:pPr>
            <w:r>
              <w:rPr>
                <w:spacing w:val="-3"/>
                <w:sz w:val="22"/>
              </w:rPr>
              <w:t>1.</w:t>
            </w:r>
            <w:r>
              <w:rPr>
                <w:spacing w:val="-3"/>
                <w:sz w:val="22"/>
              </w:rPr>
              <w:tab/>
            </w:r>
            <w:r>
              <w:rPr>
                <w:spacing w:val="-3"/>
                <w:sz w:val="22"/>
              </w:rPr>
              <w:t xml:space="preserve">The System lists each recorded action with the time, the user, the entity affected and any recorded reason.</w:t>
            </w:r>
          </w:p>
          <w:p>
            <w:pPr>
              <w:spacing w:line="360" w:lineRule="auto"/>
              <w:ind w:left="720" w:hanging="360"/>
              <w:jc w:val="both"/>
              <w:rPr>
                <w:spacing w:val="-3"/>
                <w:sz w:val="22"/>
              </w:rPr>
            </w:pPr>
            <w:r>
              <w:rPr>
                <w:spacing w:val="-3"/>
                <w:sz w:val="22"/>
              </w:rPr>
              <w:t>2.</w:t>
            </w:r>
            <w:r>
              <w:rPr>
                <w:spacing w:val="-3"/>
                <w:sz w:val="22"/>
              </w:rPr>
              <w:tab/>
            </w:r>
            <w:r>
              <w:rPr>
                <w:spacing w:val="-3"/>
                <w:sz w:val="22"/>
              </w:rPr>
              <w:t xml:space="preserve">The Administrator narrows the list by action, user or period.</w:t>
            </w:r>
          </w:p>
        </w:tc>
      </w:tr>
      <w:tr>
        <w:tc>
          <w:tcPr>
            <w:tcW w:w="1980" w:type="dxa"/>
          </w:tcPr>
          <w:p>
            <w:pPr>
              <w:jc w:val="left"/>
              <w:rPr>
                <w:spacing w:val="-3"/>
                <w:sz w:val="22"/>
              </w:rPr>
            </w:pPr>
            <w:r>
              <w:rPr>
                <w:spacing w:val="-3"/>
                <w:b/>
                <w:sz w:val="24"/>
              </w:rPr>
              <w:t xml:space="preserve">Alternative Paths</w:t>
            </w:r>
          </w:p>
        </w:tc>
        <w:tc>
          <w:tcPr>
            <w:tcW w:w="6660" w:type="dxa"/>
          </w:tcPr>
          <w:p>
            <w:pPr>
              <w:jc w:val="left"/>
              <w:rPr>
                <w:spacing w:val="-3"/>
                <w:sz w:val="22"/>
              </w:rPr>
            </w:pPr>
            <w:r>
              <w:rPr>
                <w:spacing w:val="-3"/>
                <w:sz w:val="24"/>
              </w:rPr>
              <w:t xml:space="preserve">None.</w:t>
            </w:r>
          </w:p>
        </w:tc>
      </w:tr>
      <w:tr>
        <w:tc>
          <w:tcPr>
            <w:tcW w:w="1980" w:type="dxa"/>
          </w:tcPr>
          <w:p>
            <w:pPr>
              <w:jc w:val="left"/>
              <w:rPr>
                <w:spacing w:val="-3"/>
                <w:sz w:val="22"/>
              </w:rPr>
            </w:pPr>
            <w:r>
              <w:rPr>
                <w:spacing w:val="-3"/>
                <w:b/>
                <w:sz w:val="24"/>
              </w:rPr>
              <w:t xml:space="preserve">Postcondition</w:t>
            </w:r>
          </w:p>
        </w:tc>
        <w:tc>
          <w:tcPr>
            <w:tcW w:w="6660" w:type="dxa"/>
          </w:tcPr>
          <w:p>
            <w:pPr>
              <w:jc w:val="left"/>
              <w:rPr>
                <w:spacing w:val="-3"/>
                <w:sz w:val="22"/>
              </w:rPr>
            </w:pPr>
            <w:r>
              <w:rPr>
                <w:spacing w:val="-3"/>
                <w:sz w:val="24"/>
              </w:rPr>
              <w:t xml:space="preserve">The audit trail is unchanged; it can be read but not edited.</w:t>
            </w:r>
          </w:p>
        </w:tc>
      </w:tr>
      <w:tr>
        <w:tc>
          <w:tcPr>
            <w:tcW w:w="1980" w:type="dxa"/>
          </w:tcPr>
          <w:p>
            <w:pPr>
              <w:jc w:val="left"/>
              <w:rPr>
                <w:spacing w:val="-3"/>
                <w:sz w:val="22"/>
              </w:rPr>
            </w:pPr>
            <w:r>
              <w:rPr>
                <w:spacing w:val="-3"/>
                <w:b/>
                <w:sz w:val="24"/>
              </w:rPr>
              <w:t xml:space="preserve">Exception Paths</w:t>
            </w:r>
          </w:p>
        </w:tc>
        <w:tc>
          <w:tcPr>
            <w:tcW w:w="6660" w:type="dxa"/>
          </w:tcPr>
          <w:p>
            <w:pPr>
              <w:jc w:val="left"/>
              <w:rPr>
                <w:spacing w:val="-3"/>
                <w:sz w:val="22"/>
              </w:rPr>
            </w:pPr>
            <w:r>
              <w:rPr>
                <w:spacing w:val="-3"/>
                <w:sz w:val="24"/>
              </w:rPr>
              <w:t xml:space="preserve">If no actions match the filters, the System says so rather than presenting an empty table.</w:t>
            </w:r>
          </w:p>
        </w:tc>
      </w:tr>
      <w:tr>
        <w:tc>
          <w:tcPr>
            <w:tcW w:w="1980" w:type="dxa"/>
          </w:tcPr>
          <w:p>
            <w:pPr>
              <w:jc w:val="left"/>
              <w:rPr>
                <w:spacing w:val="-3"/>
                <w:sz w:val="22"/>
              </w:rPr>
            </w:pPr>
            <w:r>
              <w:rPr>
                <w:spacing w:val="-3"/>
                <w:b/>
                <w:sz w:val="24"/>
              </w:rPr>
              <w:t xml:space="preserve">Other</w:t>
            </w:r>
          </w:p>
        </w:tc>
        <w:tc>
          <w:tcPr>
            <w:tcW w:w="6660" w:type="dxa"/>
          </w:tcPr>
          <w:p>
            <w:pPr>
              <w:jc w:val="left"/>
              <w:rPr>
                <w:spacing w:val="-3"/>
                <w:sz w:val="22"/>
              </w:rPr>
            </w:pPr>
            <w:r>
              <w:rPr>
                <w:spacing w:val="-3"/>
                <w:sz w:val="24"/>
              </w:rPr>
              <w:t xml:space="preserve">The audit log is append-only. Account actions, programme suspensions, application decisions, information requests and import confirmations are all recorded, so that a decision affecting a Student can be accounted for afterwards.</w:t>
            </w:r>
          </w:p>
        </w:tc>
      </w:tr>
    </w:tbl>
    <w:p>
      <w:pPr>
        <w:pStyle w:val="Heading2"/>
        <w:keepNext/>
        <w:tabs>
          <w:tab w:val="left" w:pos="900"/>
        </w:tabs>
        <w:spacing w:line="360" w:lineRule="auto"/>
        <w:jc w:val="both"/>
      </w:pPr>
      <w:r>
        <w:t xml:space="preserve">3.3</w:t>
      </w:r>
      <w:r>
        <w:tab/>
      </w:r>
      <w:r>
        <w:t xml:space="preserve">Detailed Non-Functional Requirements</w:t>
      </w:r>
    </w:p>
    <w:p>
      <w:pPr>
        <w:pStyle w:val="Heading3"/>
        <w:keepNext/>
        <w:tabs>
          <w:tab w:val="left" w:pos="900"/>
        </w:tabs>
        <w:spacing w:line="360" w:lineRule="auto"/>
        <w:jc w:val="both"/>
        <w:rPr>
          <w:sz w:val="24"/>
        </w:rPr>
      </w:pPr>
      <w:r>
        <w:rPr>
          <w:sz w:val="24"/>
        </w:rPr>
        <w:t xml:space="preserve">3.3.1</w:t>
      </w:r>
      <w:r>
        <w:rPr>
          <w:sz w:val="24"/>
        </w:rPr>
        <w:tab/>
      </w:r>
      <w:r>
        <w:rPr>
          <w:sz w:val="24"/>
        </w:rPr>
        <w:t xml:space="preserve">Logical Structure of the Data</w:t>
      </w:r>
    </w:p>
    <w:p>
      <w:pPr>
        <w:spacing w:line="360" w:lineRule="auto"/>
        <w:jc w:val="both"/>
        <w:rPr>
          <w:spacing w:val="-3"/>
          <w:sz w:val="22"/>
        </w:rPr>
      </w:pPr>
      <w:r>
        <w:rPr>
          <w:spacing w:val="-3"/>
          <w:sz w:val="24"/>
        </w:rPr>
        <w:t xml:space="preserve">Figure 49 presents the logical structure of the data stored by Bursary-Bridge, drawn as a Unified Modeling Language class diagram in accordance with [2].</w:t>
      </w:r>
    </w:p>
    <w:p>
      <w:pPr>
        <w:keepNext/>
        <w:jc w:val="center"/>
      </w:pPr>
      <w:r>
        <w:drawing>
          <wp:inline distT="0" distB="0" distL="0" distR="0">
            <wp:extent cx="5486400" cy="2799183"/>
            <wp:effectExtent l="0" t="0" r="0" b="0"/>
            <wp:docPr id="998" name="Fig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 name="fig8_data.png"/>
                    <pic:cNvPicPr/>
                  </pic:nvPicPr>
                  <pic:blipFill>
                    <a:blip r:embed="rId148"/>
                    <a:stretch>
                      <a:fillRect/>
                    </a:stretch>
                  </pic:blipFill>
                  <pic:spPr>
                    <a:xfrm>
                      <a:off x="0" y="0"/>
                      <a:ext cx="5486400" cy="2799183"/>
                    </a:xfrm>
                    <a:prstGeom prst="rect">
                      <a:avLst/>
                    </a:prstGeom>
                  </pic:spPr>
                </pic:pic>
              </a:graphicData>
            </a:graphic>
          </wp:inline>
        </w:drawing>
      </w:r>
    </w:p>
    <w:p>
      <w:pPr>
        <w:pStyle w:val="Caption"/>
        <w:jc w:val="center"/>
      </w:pPr>
      <w:r>
        <w:t xml:space="preserve">Figure </w:t>
      </w:r>
      <w:r>
        <w:fldChar w:fldCharType="begin"/>
      </w:r>
      <w:r>
        <w:instrText xml:space="preserve"> SEQ Figure \* ARABIC </w:instrText>
      </w:r>
      <w:r>
        <w:fldChar w:fldCharType="separate"/>
      </w:r>
      <w:r>
        <w:t>49</w:t>
      </w:r>
      <w:r>
        <w:fldChar w:fldCharType="end"/>
      </w:r>
      <w:r>
        <w:t xml:space="preserve"> - Logical Structure of the Bursary-Bridge Data</w:t>
      </w:r>
    </w:p>
    <w:p>
      <w:pPr>
        <w:spacing w:line="360" w:lineRule="auto"/>
        <w:jc w:val="both"/>
        <w:rPr>
          <w:spacing w:val="-3"/>
          <w:sz w:val="22"/>
        </w:rPr>
      </w:pPr>
      <w:r>
        <w:rPr>
          <w:spacing w:val="-3"/>
          <w:sz w:val="24"/>
        </w:rPr>
        <w:t xml:space="preserve">Tables 2 to 17 describe each of the entities in Figure 49 in turn, giving the data items it holds, the type of each and the constraints that apply.</w:t>
      </w:r>
    </w:p>
    <w:p>
      <w:pPr>
        <w:pStyle w:val="Caption"/>
        <w:keepNext/>
        <w:jc w:val="center"/>
      </w:pPr>
      <w:r>
        <w:t xml:space="preserve">Table </w:t>
      </w:r>
      <w:r>
        <w:fldChar w:fldCharType="begin"/>
      </w:r>
      <w:r>
        <w:instrText xml:space="preserve"> SEQ Table \* ARABIC </w:instrText>
      </w:r>
      <w:r>
        <w:fldChar w:fldCharType="separate"/>
      </w:r>
      <w:r>
        <w:t>2</w:t>
      </w:r>
      <w:r>
        <w:fldChar w:fldCharType="end"/>
      </w:r>
      <w:r>
        <w:t xml:space="preserve"> - User Data Entity</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780"/>
        <w:gridCol w:w="1440"/>
        <w:gridCol w:w="3160"/>
        <w:gridCol w:w="2260"/>
      </w:tblGrid>
      <w:tr>
        <w:tc>
          <w:tcPr>
            <w:tcW w:w="1780" w:type="dxa"/>
          </w:tcPr>
          <w:p>
            <w:pPr>
              <w:jc w:val="left"/>
              <w:rPr>
                <w:spacing w:val="-3"/>
                <w:sz w:val="22"/>
              </w:rPr>
            </w:pPr>
            <w:r>
              <w:rPr>
                <w:spacing w:val="-3"/>
                <w:b/>
                <w:sz w:val="24"/>
              </w:rPr>
              <w:t xml:space="preserve">Data Item</w:t>
            </w:r>
          </w:p>
        </w:tc>
        <w:tc>
          <w:tcPr>
            <w:tcW w:w="1440" w:type="dxa"/>
          </w:tcPr>
          <w:p>
            <w:pPr>
              <w:jc w:val="left"/>
              <w:rPr>
                <w:spacing w:val="-3"/>
                <w:sz w:val="22"/>
              </w:rPr>
            </w:pPr>
            <w:r>
              <w:rPr>
                <w:spacing w:val="-3"/>
                <w:b/>
                <w:sz w:val="24"/>
              </w:rPr>
              <w:t xml:space="preserve">Type</w:t>
            </w:r>
          </w:p>
        </w:tc>
        <w:tc>
          <w:tcPr>
            <w:tcW w:w="3160" w:type="dxa"/>
          </w:tcPr>
          <w:p>
            <w:pPr>
              <w:jc w:val="left"/>
              <w:rPr>
                <w:spacing w:val="-3"/>
                <w:sz w:val="22"/>
              </w:rPr>
            </w:pPr>
            <w:r>
              <w:rPr>
                <w:spacing w:val="-3"/>
                <w:b/>
                <w:sz w:val="24"/>
              </w:rPr>
              <w:t xml:space="preserve">Description</w:t>
            </w:r>
          </w:p>
        </w:tc>
        <w:tc>
          <w:tcPr>
            <w:tcW w:w="2260" w:type="dxa"/>
          </w:tcPr>
          <w:p>
            <w:pPr>
              <w:jc w:val="left"/>
              <w:rPr>
                <w:spacing w:val="-3"/>
                <w:sz w:val="22"/>
              </w:rPr>
            </w:pPr>
            <w:r>
              <w:rPr>
                <w:spacing w:val="-3"/>
                <w:b/>
                <w:sz w:val="24"/>
              </w:rPr>
              <w:t xml:space="preserve">Comment</w:t>
            </w:r>
          </w:p>
        </w:tc>
      </w:tr>
      <w:tr>
        <w:tc>
          <w:tcPr>
            <w:tcW w:w="1780" w:type="dxa"/>
          </w:tcPr>
          <w:p>
            <w:pPr>
              <w:jc w:val="left"/>
              <w:rPr>
                <w:spacing w:val="-3"/>
                <w:sz w:val="22"/>
              </w:rPr>
            </w:pPr>
            <w:r>
              <w:rPr>
                <w:spacing w:val="-3"/>
                <w:sz w:val="24"/>
              </w:rPr>
              <w:t xml:space="preserve">Email Address</w:t>
            </w:r>
          </w:p>
        </w:tc>
        <w:tc>
          <w:tcPr>
            <w:tcW w:w="1440" w:type="dxa"/>
          </w:tcPr>
          <w:p>
            <w:pPr>
              <w:jc w:val="left"/>
              <w:rPr>
                <w:spacing w:val="-3"/>
                <w:sz w:val="22"/>
              </w:rPr>
            </w:pPr>
            <w:r>
              <w:rPr>
                <w:spacing w:val="-3"/>
                <w:sz w:val="24"/>
              </w:rPr>
              <w:t xml:space="preserve">Text</w:t>
            </w:r>
          </w:p>
        </w:tc>
        <w:tc>
          <w:tcPr>
            <w:tcW w:w="3160" w:type="dxa"/>
          </w:tcPr>
          <w:p>
            <w:pPr>
              <w:jc w:val="left"/>
              <w:rPr>
                <w:spacing w:val="-3"/>
                <w:sz w:val="22"/>
              </w:rPr>
            </w:pPr>
            <w:r>
              <w:rPr>
                <w:spacing w:val="-3"/>
                <w:sz w:val="24"/>
              </w:rPr>
              <w:t xml:space="preserve">The address used to sign in</w:t>
            </w:r>
          </w:p>
        </w:tc>
        <w:tc>
          <w:tcPr>
            <w:tcW w:w="2260" w:type="dxa"/>
          </w:tcPr>
          <w:p>
            <w:pPr>
              <w:jc w:val="left"/>
              <w:rPr>
                <w:spacing w:val="-3"/>
                <w:sz w:val="22"/>
              </w:rPr>
            </w:pPr>
            <w:r>
              <w:rPr>
                <w:spacing w:val="-3"/>
                <w:sz w:val="24"/>
              </w:rPr>
              <w:t xml:space="preserve">Unique across the system</w:t>
            </w:r>
          </w:p>
        </w:tc>
      </w:tr>
      <w:tr>
        <w:tc>
          <w:tcPr>
            <w:tcW w:w="1780" w:type="dxa"/>
          </w:tcPr>
          <w:p>
            <w:pPr>
              <w:jc w:val="left"/>
              <w:rPr>
                <w:spacing w:val="-3"/>
                <w:sz w:val="22"/>
              </w:rPr>
            </w:pPr>
            <w:r>
              <w:rPr>
                <w:spacing w:val="-3"/>
                <w:sz w:val="24"/>
              </w:rPr>
              <w:t xml:space="preserve">Password Hash</w:t>
            </w:r>
          </w:p>
        </w:tc>
        <w:tc>
          <w:tcPr>
            <w:tcW w:w="1440" w:type="dxa"/>
          </w:tcPr>
          <w:p>
            <w:pPr>
              <w:jc w:val="left"/>
              <w:rPr>
                <w:spacing w:val="-3"/>
                <w:sz w:val="22"/>
              </w:rPr>
            </w:pPr>
            <w:r>
              <w:rPr>
                <w:spacing w:val="-3"/>
                <w:sz w:val="24"/>
              </w:rPr>
              <w:t xml:space="preserve">Text</w:t>
            </w:r>
          </w:p>
        </w:tc>
        <w:tc>
          <w:tcPr>
            <w:tcW w:w="3160" w:type="dxa"/>
          </w:tcPr>
          <w:p>
            <w:pPr>
              <w:jc w:val="left"/>
              <w:rPr>
                <w:spacing w:val="-3"/>
                <w:sz w:val="22"/>
              </w:rPr>
            </w:pPr>
            <w:r>
              <w:rPr>
                <w:spacing w:val="-3"/>
                <w:sz w:val="24"/>
              </w:rPr>
              <w:t xml:space="preserve">The bcrypt hash of the password</w:t>
            </w:r>
          </w:p>
        </w:tc>
        <w:tc>
          <w:tcPr>
            <w:tcW w:w="2260" w:type="dxa"/>
          </w:tcPr>
          <w:p>
            <w:pPr>
              <w:jc w:val="left"/>
              <w:rPr>
                <w:spacing w:val="-3"/>
                <w:sz w:val="22"/>
              </w:rPr>
            </w:pPr>
            <w:r>
              <w:rPr>
                <w:spacing w:val="-3"/>
                <w:sz w:val="24"/>
              </w:rPr>
              <w:t xml:space="preserve">The password itself is never stored</w:t>
            </w:r>
          </w:p>
        </w:tc>
      </w:tr>
      <w:tr>
        <w:tc>
          <w:tcPr>
            <w:tcW w:w="1780" w:type="dxa"/>
          </w:tcPr>
          <w:p>
            <w:pPr>
              <w:jc w:val="left"/>
              <w:rPr>
                <w:spacing w:val="-3"/>
                <w:sz w:val="22"/>
              </w:rPr>
            </w:pPr>
            <w:r>
              <w:rPr>
                <w:spacing w:val="-3"/>
                <w:sz w:val="24"/>
              </w:rPr>
              <w:t xml:space="preserve">Role</w:t>
            </w:r>
          </w:p>
        </w:tc>
        <w:tc>
          <w:tcPr>
            <w:tcW w:w="1440" w:type="dxa"/>
          </w:tcPr>
          <w:p>
            <w:pPr>
              <w:jc w:val="left"/>
              <w:rPr>
                <w:spacing w:val="-3"/>
                <w:sz w:val="22"/>
              </w:rPr>
            </w:pPr>
            <w:r>
              <w:rPr>
                <w:spacing w:val="-3"/>
                <w:sz w:val="24"/>
              </w:rPr>
              <w:t xml:space="preserve">Enumeration</w:t>
            </w:r>
          </w:p>
        </w:tc>
        <w:tc>
          <w:tcPr>
            <w:tcW w:w="3160" w:type="dxa"/>
          </w:tcPr>
          <w:p>
            <w:pPr>
              <w:jc w:val="left"/>
              <w:rPr>
                <w:spacing w:val="-3"/>
                <w:sz w:val="22"/>
              </w:rPr>
            </w:pPr>
            <w:r>
              <w:rPr>
                <w:spacing w:val="-3"/>
                <w:sz w:val="24"/>
              </w:rPr>
              <w:t xml:space="preserve">Student, Corporate or Administrator</w:t>
            </w:r>
          </w:p>
        </w:tc>
        <w:tc>
          <w:tcPr>
            <w:tcW w:w="2260" w:type="dxa"/>
          </w:tcPr>
          <w:p>
            <w:pPr>
              <w:jc w:val="left"/>
              <w:rPr>
                <w:spacing w:val="-3"/>
                <w:sz w:val="22"/>
              </w:rPr>
            </w:pPr>
            <w:r>
              <w:rPr>
                <w:spacing w:val="-3"/>
                <w:sz w:val="24"/>
              </w:rPr>
              <w:t xml:space="preserve">Determines which part of the system is reachable</w:t>
            </w:r>
          </w:p>
        </w:tc>
      </w:tr>
      <w:tr>
        <w:tc>
          <w:tcPr>
            <w:tcW w:w="1780" w:type="dxa"/>
          </w:tcPr>
          <w:p>
            <w:pPr>
              <w:jc w:val="left"/>
              <w:rPr>
                <w:spacing w:val="-3"/>
                <w:sz w:val="22"/>
              </w:rPr>
            </w:pPr>
            <w:r>
              <w:rPr>
                <w:spacing w:val="-3"/>
                <w:sz w:val="24"/>
              </w:rPr>
              <w:t xml:space="preserve">First Name</w:t>
            </w:r>
          </w:p>
        </w:tc>
        <w:tc>
          <w:tcPr>
            <w:tcW w:w="1440" w:type="dxa"/>
          </w:tcPr>
          <w:p>
            <w:pPr>
              <w:jc w:val="left"/>
              <w:rPr>
                <w:spacing w:val="-3"/>
                <w:sz w:val="22"/>
              </w:rPr>
            </w:pPr>
            <w:r>
              <w:rPr>
                <w:spacing w:val="-3"/>
                <w:sz w:val="24"/>
              </w:rPr>
              <w:t xml:space="preserve">Text</w:t>
            </w:r>
          </w:p>
        </w:tc>
        <w:tc>
          <w:tcPr>
            <w:tcW w:w="3160" w:type="dxa"/>
          </w:tcPr>
          <w:p>
            <w:pPr>
              <w:jc w:val="left"/>
              <w:rPr>
                <w:spacing w:val="-3"/>
                <w:sz w:val="22"/>
              </w:rPr>
            </w:pPr>
            <w:r>
              <w:rPr>
                <w:spacing w:val="-3"/>
                <w:sz w:val="24"/>
              </w:rPr>
              <w:t xml:space="preserve">Given name</w:t>
            </w:r>
          </w:p>
        </w:tc>
        <w:tc>
          <w:tcPr>
            <w:tcW w:w="2260" w:type="dxa"/>
          </w:tcPr>
          <w:p>
            <w:pPr>
              <w:jc w:val="left"/>
              <w:rPr>
                <w:spacing w:val="-3"/>
                <w:sz w:val="22"/>
              </w:rPr>
            </w:pPr>
            <w:r>
              <w:rPr>
                <w:spacing w:val="-3"/>
                <w:sz w:val="24"/>
              </w:rPr>
              <w:t xml:space="preserve"/>
            </w:r>
          </w:p>
        </w:tc>
      </w:tr>
      <w:tr>
        <w:tc>
          <w:tcPr>
            <w:tcW w:w="1780" w:type="dxa"/>
          </w:tcPr>
          <w:p>
            <w:pPr>
              <w:jc w:val="left"/>
              <w:rPr>
                <w:spacing w:val="-3"/>
                <w:sz w:val="22"/>
              </w:rPr>
            </w:pPr>
            <w:r>
              <w:rPr>
                <w:spacing w:val="-3"/>
                <w:sz w:val="24"/>
              </w:rPr>
              <w:t xml:space="preserve">Last Name</w:t>
            </w:r>
          </w:p>
        </w:tc>
        <w:tc>
          <w:tcPr>
            <w:tcW w:w="1440" w:type="dxa"/>
          </w:tcPr>
          <w:p>
            <w:pPr>
              <w:jc w:val="left"/>
              <w:rPr>
                <w:spacing w:val="-3"/>
                <w:sz w:val="22"/>
              </w:rPr>
            </w:pPr>
            <w:r>
              <w:rPr>
                <w:spacing w:val="-3"/>
                <w:sz w:val="24"/>
              </w:rPr>
              <w:t xml:space="preserve">Text</w:t>
            </w:r>
          </w:p>
        </w:tc>
        <w:tc>
          <w:tcPr>
            <w:tcW w:w="3160" w:type="dxa"/>
          </w:tcPr>
          <w:p>
            <w:pPr>
              <w:jc w:val="left"/>
              <w:rPr>
                <w:spacing w:val="-3"/>
                <w:sz w:val="22"/>
              </w:rPr>
            </w:pPr>
            <w:r>
              <w:rPr>
                <w:spacing w:val="-3"/>
                <w:sz w:val="24"/>
              </w:rPr>
              <w:t xml:space="preserve">Family name</w:t>
            </w:r>
          </w:p>
        </w:tc>
        <w:tc>
          <w:tcPr>
            <w:tcW w:w="2260" w:type="dxa"/>
          </w:tcPr>
          <w:p>
            <w:pPr>
              <w:jc w:val="left"/>
              <w:rPr>
                <w:spacing w:val="-3"/>
                <w:sz w:val="22"/>
              </w:rPr>
            </w:pPr>
            <w:r>
              <w:rPr>
                <w:spacing w:val="-3"/>
                <w:sz w:val="24"/>
              </w:rPr>
              <w:t xml:space="preserve"/>
            </w:r>
          </w:p>
        </w:tc>
      </w:tr>
      <w:tr>
        <w:tc>
          <w:tcPr>
            <w:tcW w:w="1780" w:type="dxa"/>
          </w:tcPr>
          <w:p>
            <w:pPr>
              <w:jc w:val="left"/>
              <w:rPr>
                <w:spacing w:val="-3"/>
                <w:sz w:val="22"/>
              </w:rPr>
            </w:pPr>
            <w:r>
              <w:rPr>
                <w:spacing w:val="-3"/>
                <w:sz w:val="24"/>
              </w:rPr>
              <w:t xml:space="preserve">Mobile Number</w:t>
            </w:r>
          </w:p>
        </w:tc>
        <w:tc>
          <w:tcPr>
            <w:tcW w:w="1440" w:type="dxa"/>
          </w:tcPr>
          <w:p>
            <w:pPr>
              <w:jc w:val="left"/>
              <w:rPr>
                <w:spacing w:val="-3"/>
                <w:sz w:val="22"/>
              </w:rPr>
            </w:pPr>
            <w:r>
              <w:rPr>
                <w:spacing w:val="-3"/>
                <w:sz w:val="24"/>
              </w:rPr>
              <w:t xml:space="preserve">Text</w:t>
            </w:r>
          </w:p>
        </w:tc>
        <w:tc>
          <w:tcPr>
            <w:tcW w:w="3160" w:type="dxa"/>
          </w:tcPr>
          <w:p>
            <w:pPr>
              <w:jc w:val="left"/>
              <w:rPr>
                <w:spacing w:val="-3"/>
                <w:sz w:val="22"/>
              </w:rPr>
            </w:pPr>
            <w:r>
              <w:rPr>
                <w:spacing w:val="-3"/>
                <w:sz w:val="24"/>
              </w:rPr>
              <w:t xml:space="preserve">South African mobile number</w:t>
            </w:r>
          </w:p>
        </w:tc>
        <w:tc>
          <w:tcPr>
            <w:tcW w:w="2260" w:type="dxa"/>
          </w:tcPr>
          <w:p>
            <w:pPr>
              <w:jc w:val="left"/>
              <w:rPr>
                <w:spacing w:val="-3"/>
                <w:sz w:val="22"/>
              </w:rPr>
            </w:pPr>
            <w:r>
              <w:rPr>
                <w:spacing w:val="-3"/>
                <w:sz w:val="24"/>
              </w:rPr>
              <w:t xml:space="preserve"/>
            </w:r>
          </w:p>
        </w:tc>
      </w:tr>
      <w:tr>
        <w:tc>
          <w:tcPr>
            <w:tcW w:w="1780" w:type="dxa"/>
          </w:tcPr>
          <w:p>
            <w:pPr>
              <w:jc w:val="left"/>
              <w:rPr>
                <w:spacing w:val="-3"/>
                <w:sz w:val="22"/>
              </w:rPr>
            </w:pPr>
            <w:r>
              <w:rPr>
                <w:spacing w:val="-3"/>
                <w:sz w:val="24"/>
              </w:rPr>
              <w:t xml:space="preserve">Email Verified</w:t>
            </w:r>
          </w:p>
        </w:tc>
        <w:tc>
          <w:tcPr>
            <w:tcW w:w="1440" w:type="dxa"/>
          </w:tcPr>
          <w:p>
            <w:pPr>
              <w:jc w:val="left"/>
              <w:rPr>
                <w:spacing w:val="-3"/>
                <w:sz w:val="22"/>
              </w:rPr>
            </w:pPr>
            <w:r>
              <w:rPr>
                <w:spacing w:val="-3"/>
                <w:sz w:val="24"/>
              </w:rPr>
              <w:t xml:space="preserve">Date</w:t>
            </w:r>
          </w:p>
        </w:tc>
        <w:tc>
          <w:tcPr>
            <w:tcW w:w="3160" w:type="dxa"/>
          </w:tcPr>
          <w:p>
            <w:pPr>
              <w:jc w:val="left"/>
              <w:rPr>
                <w:spacing w:val="-3"/>
                <w:sz w:val="22"/>
              </w:rPr>
            </w:pPr>
            <w:r>
              <w:rPr>
                <w:spacing w:val="-3"/>
                <w:sz w:val="24"/>
              </w:rPr>
              <w:t xml:space="preserve">When the address was confirmed; null if not</w:t>
            </w:r>
          </w:p>
        </w:tc>
        <w:tc>
          <w:tcPr>
            <w:tcW w:w="2260" w:type="dxa"/>
          </w:tcPr>
          <w:p>
            <w:pPr>
              <w:jc w:val="left"/>
              <w:rPr>
                <w:spacing w:val="-3"/>
                <w:sz w:val="22"/>
              </w:rPr>
            </w:pPr>
            <w:r>
              <w:rPr>
                <w:spacing w:val="-3"/>
                <w:sz w:val="24"/>
              </w:rPr>
              <w:t xml:space="preserve"/>
            </w:r>
          </w:p>
        </w:tc>
      </w:tr>
    </w:tbl>
    <w:p>
      <w:pPr>
        <w:pStyle w:val="Caption"/>
        <w:keepNext/>
        <w:jc w:val="center"/>
      </w:pPr>
      <w:r>
        <w:t xml:space="preserve">Table </w:t>
      </w:r>
      <w:r>
        <w:fldChar w:fldCharType="begin"/>
      </w:r>
      <w:r>
        <w:instrText xml:space="preserve"> SEQ Table \* ARABIC </w:instrText>
      </w:r>
      <w:r>
        <w:fldChar w:fldCharType="separate"/>
      </w:r>
      <w:r>
        <w:t>3</w:t>
      </w:r>
      <w:r>
        <w:fldChar w:fldCharType="end"/>
      </w:r>
      <w:r>
        <w:t xml:space="preserve"> - Student Profile Data Entity</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780"/>
        <w:gridCol w:w="1440"/>
        <w:gridCol w:w="3160"/>
        <w:gridCol w:w="2260"/>
      </w:tblGrid>
      <w:tr>
        <w:tc>
          <w:tcPr>
            <w:tcW w:w="1780" w:type="dxa"/>
          </w:tcPr>
          <w:p>
            <w:pPr>
              <w:jc w:val="left"/>
              <w:rPr>
                <w:spacing w:val="-3"/>
                <w:sz w:val="22"/>
              </w:rPr>
            </w:pPr>
            <w:r>
              <w:rPr>
                <w:spacing w:val="-3"/>
                <w:b/>
                <w:sz w:val="24"/>
              </w:rPr>
              <w:t xml:space="preserve">Data Item</w:t>
            </w:r>
          </w:p>
        </w:tc>
        <w:tc>
          <w:tcPr>
            <w:tcW w:w="1440" w:type="dxa"/>
          </w:tcPr>
          <w:p>
            <w:pPr>
              <w:jc w:val="left"/>
              <w:rPr>
                <w:spacing w:val="-3"/>
                <w:sz w:val="22"/>
              </w:rPr>
            </w:pPr>
            <w:r>
              <w:rPr>
                <w:spacing w:val="-3"/>
                <w:b/>
                <w:sz w:val="24"/>
              </w:rPr>
              <w:t xml:space="preserve">Type</w:t>
            </w:r>
          </w:p>
        </w:tc>
        <w:tc>
          <w:tcPr>
            <w:tcW w:w="3160" w:type="dxa"/>
          </w:tcPr>
          <w:p>
            <w:pPr>
              <w:jc w:val="left"/>
              <w:rPr>
                <w:spacing w:val="-3"/>
                <w:sz w:val="22"/>
              </w:rPr>
            </w:pPr>
            <w:r>
              <w:rPr>
                <w:spacing w:val="-3"/>
                <w:b/>
                <w:sz w:val="24"/>
              </w:rPr>
              <w:t xml:space="preserve">Description</w:t>
            </w:r>
          </w:p>
        </w:tc>
        <w:tc>
          <w:tcPr>
            <w:tcW w:w="2260" w:type="dxa"/>
          </w:tcPr>
          <w:p>
            <w:pPr>
              <w:jc w:val="left"/>
              <w:rPr>
                <w:spacing w:val="-3"/>
                <w:sz w:val="22"/>
              </w:rPr>
            </w:pPr>
            <w:r>
              <w:rPr>
                <w:spacing w:val="-3"/>
                <w:b/>
                <w:sz w:val="24"/>
              </w:rPr>
              <w:t xml:space="preserve">Comment</w:t>
            </w:r>
          </w:p>
        </w:tc>
      </w:tr>
      <w:tr>
        <w:tc>
          <w:tcPr>
            <w:tcW w:w="1780" w:type="dxa"/>
          </w:tcPr>
          <w:p>
            <w:pPr>
              <w:jc w:val="left"/>
              <w:rPr>
                <w:spacing w:val="-3"/>
                <w:sz w:val="22"/>
              </w:rPr>
            </w:pPr>
            <w:r>
              <w:rPr>
                <w:spacing w:val="-3"/>
                <w:sz w:val="24"/>
              </w:rPr>
              <w:t xml:space="preserve">User</w:t>
            </w:r>
          </w:p>
        </w:tc>
        <w:tc>
          <w:tcPr>
            <w:tcW w:w="1440" w:type="dxa"/>
          </w:tcPr>
          <w:p>
            <w:pPr>
              <w:jc w:val="left"/>
              <w:rPr>
                <w:spacing w:val="-3"/>
                <w:sz w:val="22"/>
              </w:rPr>
            </w:pPr>
            <w:r>
              <w:rPr>
                <w:spacing w:val="-3"/>
                <w:sz w:val="24"/>
              </w:rPr>
              <w:t xml:space="preserve">Pointer</w:t>
            </w:r>
          </w:p>
        </w:tc>
        <w:tc>
          <w:tcPr>
            <w:tcW w:w="3160" w:type="dxa"/>
          </w:tcPr>
          <w:p>
            <w:pPr>
              <w:jc w:val="left"/>
              <w:rPr>
                <w:spacing w:val="-3"/>
                <w:sz w:val="22"/>
              </w:rPr>
            </w:pPr>
            <w:r>
              <w:rPr>
                <w:spacing w:val="-3"/>
                <w:sz w:val="24"/>
              </w:rPr>
              <w:t xml:space="preserve">The User entity</w:t>
            </w:r>
          </w:p>
        </w:tc>
        <w:tc>
          <w:tcPr>
            <w:tcW w:w="2260" w:type="dxa"/>
          </w:tcPr>
          <w:p>
            <w:pPr>
              <w:jc w:val="left"/>
              <w:rPr>
                <w:spacing w:val="-3"/>
                <w:sz w:val="22"/>
              </w:rPr>
            </w:pPr>
            <w:r>
              <w:rPr>
                <w:spacing w:val="-3"/>
                <w:sz w:val="24"/>
              </w:rPr>
              <w:t xml:space="preserve">One profile per User</w:t>
            </w:r>
          </w:p>
        </w:tc>
      </w:tr>
      <w:tr>
        <w:tc>
          <w:tcPr>
            <w:tcW w:w="1780" w:type="dxa"/>
          </w:tcPr>
          <w:p>
            <w:pPr>
              <w:jc w:val="left"/>
              <w:rPr>
                <w:spacing w:val="-3"/>
                <w:sz w:val="22"/>
              </w:rPr>
            </w:pPr>
            <w:r>
              <w:rPr>
                <w:spacing w:val="-3"/>
                <w:sz w:val="24"/>
              </w:rPr>
              <w:t xml:space="preserve">Education Stage</w:t>
            </w:r>
          </w:p>
        </w:tc>
        <w:tc>
          <w:tcPr>
            <w:tcW w:w="1440" w:type="dxa"/>
          </w:tcPr>
          <w:p>
            <w:pPr>
              <w:jc w:val="left"/>
              <w:rPr>
                <w:spacing w:val="-3"/>
                <w:sz w:val="22"/>
              </w:rPr>
            </w:pPr>
            <w:r>
              <w:rPr>
                <w:spacing w:val="-3"/>
                <w:sz w:val="24"/>
              </w:rPr>
              <w:t xml:space="preserve">Enumeration</w:t>
            </w:r>
          </w:p>
        </w:tc>
        <w:tc>
          <w:tcPr>
            <w:tcW w:w="3160" w:type="dxa"/>
          </w:tcPr>
          <w:p>
            <w:pPr>
              <w:jc w:val="left"/>
              <w:rPr>
                <w:spacing w:val="-3"/>
                <w:sz w:val="22"/>
              </w:rPr>
            </w:pPr>
            <w:r>
              <w:rPr>
                <w:spacing w:val="-3"/>
                <w:sz w:val="24"/>
              </w:rPr>
              <w:t xml:space="preserve">Grade 10 through postgraduate, or planning to study</w:t>
            </w:r>
          </w:p>
        </w:tc>
        <w:tc>
          <w:tcPr>
            <w:tcW w:w="2260" w:type="dxa"/>
          </w:tcPr>
          <w:p>
            <w:pPr>
              <w:jc w:val="left"/>
              <w:rPr>
                <w:spacing w:val="-3"/>
                <w:sz w:val="22"/>
              </w:rPr>
            </w:pPr>
            <w:r>
              <w:rPr>
                <w:spacing w:val="-3"/>
                <w:sz w:val="24"/>
              </w:rPr>
              <w:t xml:space="preserve"/>
            </w:r>
          </w:p>
        </w:tc>
      </w:tr>
      <w:tr>
        <w:tc>
          <w:tcPr>
            <w:tcW w:w="1780" w:type="dxa"/>
          </w:tcPr>
          <w:p>
            <w:pPr>
              <w:jc w:val="left"/>
              <w:rPr>
                <w:spacing w:val="-3"/>
                <w:sz w:val="22"/>
              </w:rPr>
            </w:pPr>
            <w:r>
              <w:rPr>
                <w:spacing w:val="-3"/>
                <w:sz w:val="24"/>
              </w:rPr>
              <w:t xml:space="preserve">Qualification Level</w:t>
            </w:r>
          </w:p>
        </w:tc>
        <w:tc>
          <w:tcPr>
            <w:tcW w:w="1440" w:type="dxa"/>
          </w:tcPr>
          <w:p>
            <w:pPr>
              <w:jc w:val="left"/>
              <w:rPr>
                <w:spacing w:val="-3"/>
                <w:sz w:val="22"/>
              </w:rPr>
            </w:pPr>
            <w:r>
              <w:rPr>
                <w:spacing w:val="-3"/>
                <w:sz w:val="24"/>
              </w:rPr>
              <w:t xml:space="preserve">Enumeration</w:t>
            </w:r>
          </w:p>
        </w:tc>
        <w:tc>
          <w:tcPr>
            <w:tcW w:w="3160" w:type="dxa"/>
          </w:tcPr>
          <w:p>
            <w:pPr>
              <w:jc w:val="left"/>
              <w:rPr>
                <w:spacing w:val="-3"/>
                <w:sz w:val="22"/>
              </w:rPr>
            </w:pPr>
            <w:r>
              <w:rPr>
                <w:spacing w:val="-3"/>
                <w:sz w:val="24"/>
              </w:rPr>
              <w:t xml:space="preserve">Certificate through doctoral degree</w:t>
            </w:r>
          </w:p>
        </w:tc>
        <w:tc>
          <w:tcPr>
            <w:tcW w:w="2260" w:type="dxa"/>
          </w:tcPr>
          <w:p>
            <w:pPr>
              <w:jc w:val="left"/>
              <w:rPr>
                <w:spacing w:val="-3"/>
                <w:sz w:val="22"/>
              </w:rPr>
            </w:pPr>
            <w:r>
              <w:rPr>
                <w:spacing w:val="-3"/>
                <w:sz w:val="24"/>
              </w:rPr>
              <w:t xml:space="preserve">Not asked of school learners</w:t>
            </w:r>
          </w:p>
        </w:tc>
      </w:tr>
      <w:tr>
        <w:tc>
          <w:tcPr>
            <w:tcW w:w="1780" w:type="dxa"/>
          </w:tcPr>
          <w:p>
            <w:pPr>
              <w:jc w:val="left"/>
              <w:rPr>
                <w:spacing w:val="-3"/>
                <w:sz w:val="22"/>
              </w:rPr>
            </w:pPr>
            <w:r>
              <w:rPr>
                <w:spacing w:val="-3"/>
                <w:sz w:val="24"/>
              </w:rPr>
              <w:t xml:space="preserve">Study Status</w:t>
            </w:r>
          </w:p>
        </w:tc>
        <w:tc>
          <w:tcPr>
            <w:tcW w:w="1440" w:type="dxa"/>
          </w:tcPr>
          <w:p>
            <w:pPr>
              <w:jc w:val="left"/>
              <w:rPr>
                <w:spacing w:val="-3"/>
                <w:sz w:val="22"/>
              </w:rPr>
            </w:pPr>
            <w:r>
              <w:rPr>
                <w:spacing w:val="-3"/>
                <w:sz w:val="24"/>
              </w:rPr>
              <w:t xml:space="preserve">Enumeration</w:t>
            </w:r>
          </w:p>
        </w:tc>
        <w:tc>
          <w:tcPr>
            <w:tcW w:w="3160" w:type="dxa"/>
          </w:tcPr>
          <w:p>
            <w:pPr>
              <w:jc w:val="left"/>
              <w:rPr>
                <w:spacing w:val="-3"/>
                <w:sz w:val="22"/>
              </w:rPr>
            </w:pPr>
            <w:r>
              <w:rPr>
                <w:spacing w:val="-3"/>
                <w:sz w:val="24"/>
              </w:rPr>
              <w:t xml:space="preserve">Enrolled, accepted, applied, planning or returning</w:t>
            </w:r>
          </w:p>
        </w:tc>
        <w:tc>
          <w:tcPr>
            <w:tcW w:w="2260" w:type="dxa"/>
          </w:tcPr>
          <w:p>
            <w:pPr>
              <w:jc w:val="left"/>
              <w:rPr>
                <w:spacing w:val="-3"/>
                <w:sz w:val="22"/>
              </w:rPr>
            </w:pPr>
            <w:r>
              <w:rPr>
                <w:spacing w:val="-3"/>
                <w:sz w:val="24"/>
              </w:rPr>
              <w:t xml:space="preserve"/>
            </w:r>
          </w:p>
        </w:tc>
      </w:tr>
      <w:tr>
        <w:tc>
          <w:tcPr>
            <w:tcW w:w="1780" w:type="dxa"/>
          </w:tcPr>
          <w:p>
            <w:pPr>
              <w:jc w:val="left"/>
              <w:rPr>
                <w:spacing w:val="-3"/>
                <w:sz w:val="22"/>
              </w:rPr>
            </w:pPr>
            <w:r>
              <w:rPr>
                <w:spacing w:val="-3"/>
                <w:sz w:val="24"/>
              </w:rPr>
              <w:t xml:space="preserve">Academic Average</w:t>
            </w:r>
          </w:p>
        </w:tc>
        <w:tc>
          <w:tcPr>
            <w:tcW w:w="1440" w:type="dxa"/>
          </w:tcPr>
          <w:p>
            <w:pPr>
              <w:jc w:val="left"/>
              <w:rPr>
                <w:spacing w:val="-3"/>
                <w:sz w:val="22"/>
              </w:rPr>
            </w:pPr>
            <w:r>
              <w:rPr>
                <w:spacing w:val="-3"/>
                <w:sz w:val="24"/>
              </w:rPr>
              <w:t xml:space="preserve">Integer</w:t>
            </w:r>
          </w:p>
        </w:tc>
        <w:tc>
          <w:tcPr>
            <w:tcW w:w="3160" w:type="dxa"/>
          </w:tcPr>
          <w:p>
            <w:pPr>
              <w:jc w:val="left"/>
              <w:rPr>
                <w:spacing w:val="-3"/>
                <w:sz w:val="22"/>
              </w:rPr>
            </w:pPr>
            <w:r>
              <w:rPr>
                <w:spacing w:val="-3"/>
                <w:sz w:val="24"/>
              </w:rPr>
              <w:t xml:space="preserve">Latest average as a percentage</w:t>
            </w:r>
          </w:p>
        </w:tc>
        <w:tc>
          <w:tcPr>
            <w:tcW w:w="2260" w:type="dxa"/>
          </w:tcPr>
          <w:p>
            <w:pPr>
              <w:jc w:val="left"/>
              <w:rPr>
                <w:spacing w:val="-3"/>
                <w:sz w:val="22"/>
              </w:rPr>
            </w:pPr>
            <w:r>
              <w:rPr>
                <w:spacing w:val="-3"/>
                <w:sz w:val="24"/>
              </w:rPr>
              <w:t xml:space="preserve">Null if the Student does not know it</w:t>
            </w:r>
          </w:p>
        </w:tc>
      </w:tr>
      <w:tr>
        <w:tc>
          <w:tcPr>
            <w:tcW w:w="1780" w:type="dxa"/>
          </w:tcPr>
          <w:p>
            <w:pPr>
              <w:jc w:val="left"/>
              <w:rPr>
                <w:spacing w:val="-3"/>
                <w:sz w:val="22"/>
              </w:rPr>
            </w:pPr>
            <w:r>
              <w:rPr>
                <w:spacing w:val="-3"/>
                <w:sz w:val="24"/>
              </w:rPr>
              <w:t xml:space="preserve">Household Income</w:t>
            </w:r>
          </w:p>
        </w:tc>
        <w:tc>
          <w:tcPr>
            <w:tcW w:w="1440" w:type="dxa"/>
          </w:tcPr>
          <w:p>
            <w:pPr>
              <w:jc w:val="left"/>
              <w:rPr>
                <w:spacing w:val="-3"/>
                <w:sz w:val="22"/>
              </w:rPr>
            </w:pPr>
            <w:r>
              <w:rPr>
                <w:spacing w:val="-3"/>
                <w:sz w:val="24"/>
              </w:rPr>
              <w:t xml:space="preserve">Enumeration</w:t>
            </w:r>
          </w:p>
        </w:tc>
        <w:tc>
          <w:tcPr>
            <w:tcW w:w="3160" w:type="dxa"/>
          </w:tcPr>
          <w:p>
            <w:pPr>
              <w:jc w:val="left"/>
              <w:rPr>
                <w:spacing w:val="-3"/>
                <w:sz w:val="22"/>
              </w:rPr>
            </w:pPr>
            <w:r>
              <w:rPr>
                <w:spacing w:val="-3"/>
                <w:sz w:val="24"/>
              </w:rPr>
              <w:t xml:space="preserve">Annual household income band</w:t>
            </w:r>
          </w:p>
        </w:tc>
        <w:tc>
          <w:tcPr>
            <w:tcW w:w="2260" w:type="dxa"/>
          </w:tcPr>
          <w:p>
            <w:pPr>
              <w:jc w:val="left"/>
              <w:rPr>
                <w:spacing w:val="-3"/>
                <w:sz w:val="22"/>
              </w:rPr>
            </w:pPr>
            <w:r>
              <w:rPr>
                <w:spacing w:val="-3"/>
                <w:sz w:val="24"/>
              </w:rPr>
              <w:t xml:space="preserve">A band, never an exact figure</w:t>
            </w:r>
          </w:p>
        </w:tc>
      </w:tr>
      <w:tr>
        <w:tc>
          <w:tcPr>
            <w:tcW w:w="1780" w:type="dxa"/>
          </w:tcPr>
          <w:p>
            <w:pPr>
              <w:jc w:val="left"/>
              <w:rPr>
                <w:spacing w:val="-3"/>
                <w:sz w:val="22"/>
              </w:rPr>
            </w:pPr>
            <w:r>
              <w:rPr>
                <w:spacing w:val="-3"/>
                <w:sz w:val="24"/>
              </w:rPr>
              <w:t xml:space="preserve">Citizenship</w:t>
            </w:r>
          </w:p>
        </w:tc>
        <w:tc>
          <w:tcPr>
            <w:tcW w:w="1440" w:type="dxa"/>
          </w:tcPr>
          <w:p>
            <w:pPr>
              <w:jc w:val="left"/>
              <w:rPr>
                <w:spacing w:val="-3"/>
                <w:sz w:val="22"/>
              </w:rPr>
            </w:pPr>
            <w:r>
              <w:rPr>
                <w:spacing w:val="-3"/>
                <w:sz w:val="24"/>
              </w:rPr>
              <w:t xml:space="preserve">Enumeration</w:t>
            </w:r>
          </w:p>
        </w:tc>
        <w:tc>
          <w:tcPr>
            <w:tcW w:w="3160" w:type="dxa"/>
          </w:tcPr>
          <w:p>
            <w:pPr>
              <w:jc w:val="left"/>
              <w:rPr>
                <w:spacing w:val="-3"/>
                <w:sz w:val="22"/>
              </w:rPr>
            </w:pPr>
            <w:r>
              <w:rPr>
                <w:spacing w:val="-3"/>
                <w:sz w:val="24"/>
              </w:rPr>
              <w:t xml:space="preserve">Citizen, permanent resident or other</w:t>
            </w:r>
          </w:p>
        </w:tc>
        <w:tc>
          <w:tcPr>
            <w:tcW w:w="2260" w:type="dxa"/>
          </w:tcPr>
          <w:p>
            <w:pPr>
              <w:jc w:val="left"/>
              <w:rPr>
                <w:spacing w:val="-3"/>
                <w:sz w:val="22"/>
              </w:rPr>
            </w:pPr>
            <w:r>
              <w:rPr>
                <w:spacing w:val="-3"/>
                <w:sz w:val="24"/>
              </w:rPr>
              <w:t xml:space="preserve"/>
            </w:r>
          </w:p>
        </w:tc>
      </w:tr>
      <w:tr>
        <w:tc>
          <w:tcPr>
            <w:tcW w:w="1780" w:type="dxa"/>
          </w:tcPr>
          <w:p>
            <w:pPr>
              <w:jc w:val="left"/>
              <w:rPr>
                <w:spacing w:val="-3"/>
                <w:sz w:val="22"/>
              </w:rPr>
            </w:pPr>
            <w:r>
              <w:rPr>
                <w:spacing w:val="-3"/>
                <w:sz w:val="24"/>
              </w:rPr>
              <w:t xml:space="preserve">Province</w:t>
            </w:r>
          </w:p>
        </w:tc>
        <w:tc>
          <w:tcPr>
            <w:tcW w:w="1440" w:type="dxa"/>
          </w:tcPr>
          <w:p>
            <w:pPr>
              <w:jc w:val="left"/>
              <w:rPr>
                <w:spacing w:val="-3"/>
                <w:sz w:val="22"/>
              </w:rPr>
            </w:pPr>
            <w:r>
              <w:rPr>
                <w:spacing w:val="-3"/>
                <w:sz w:val="24"/>
              </w:rPr>
              <w:t xml:space="preserve">Enumeration</w:t>
            </w:r>
          </w:p>
        </w:tc>
        <w:tc>
          <w:tcPr>
            <w:tcW w:w="3160" w:type="dxa"/>
          </w:tcPr>
          <w:p>
            <w:pPr>
              <w:jc w:val="left"/>
              <w:rPr>
                <w:spacing w:val="-3"/>
                <w:sz w:val="22"/>
              </w:rPr>
            </w:pPr>
            <w:r>
              <w:rPr>
                <w:spacing w:val="-3"/>
                <w:sz w:val="24"/>
              </w:rPr>
              <w:t xml:space="preserve">One of the nine South African provinces</w:t>
            </w:r>
          </w:p>
        </w:tc>
        <w:tc>
          <w:tcPr>
            <w:tcW w:w="2260" w:type="dxa"/>
          </w:tcPr>
          <w:p>
            <w:pPr>
              <w:jc w:val="left"/>
              <w:rPr>
                <w:spacing w:val="-3"/>
                <w:sz w:val="22"/>
              </w:rPr>
            </w:pPr>
            <w:r>
              <w:rPr>
                <w:spacing w:val="-3"/>
                <w:sz w:val="24"/>
              </w:rPr>
              <w:t xml:space="preserve"/>
            </w:r>
          </w:p>
        </w:tc>
      </w:tr>
      <w:tr>
        <w:tc>
          <w:tcPr>
            <w:tcW w:w="1780" w:type="dxa"/>
          </w:tcPr>
          <w:p>
            <w:pPr>
              <w:jc w:val="left"/>
              <w:rPr>
                <w:spacing w:val="-3"/>
                <w:sz w:val="22"/>
              </w:rPr>
            </w:pPr>
            <w:r>
              <w:rPr>
                <w:spacing w:val="-3"/>
                <w:sz w:val="24"/>
              </w:rPr>
              <w:t xml:space="preserve">Profile Strength</w:t>
            </w:r>
          </w:p>
        </w:tc>
        <w:tc>
          <w:tcPr>
            <w:tcW w:w="1440" w:type="dxa"/>
          </w:tcPr>
          <w:p>
            <w:pPr>
              <w:jc w:val="left"/>
              <w:rPr>
                <w:spacing w:val="-3"/>
                <w:sz w:val="22"/>
              </w:rPr>
            </w:pPr>
            <w:r>
              <w:rPr>
                <w:spacing w:val="-3"/>
                <w:sz w:val="24"/>
              </w:rPr>
              <w:t xml:space="preserve">Integer</w:t>
            </w:r>
          </w:p>
        </w:tc>
        <w:tc>
          <w:tcPr>
            <w:tcW w:w="3160" w:type="dxa"/>
          </w:tcPr>
          <w:p>
            <w:pPr>
              <w:jc w:val="left"/>
              <w:rPr>
                <w:spacing w:val="-3"/>
                <w:sz w:val="22"/>
              </w:rPr>
            </w:pPr>
            <w:r>
              <w:rPr>
                <w:spacing w:val="-3"/>
                <w:sz w:val="24"/>
              </w:rPr>
              <w:t xml:space="preserve">Completeness as a percentage</w:t>
            </w:r>
          </w:p>
        </w:tc>
        <w:tc>
          <w:tcPr>
            <w:tcW w:w="2260" w:type="dxa"/>
          </w:tcPr>
          <w:p>
            <w:pPr>
              <w:jc w:val="left"/>
              <w:rPr>
                <w:spacing w:val="-3"/>
                <w:sz w:val="22"/>
              </w:rPr>
            </w:pPr>
            <w:r>
              <w:rPr>
                <w:spacing w:val="-3"/>
                <w:sz w:val="24"/>
              </w:rPr>
              <w:t xml:space="preserve">Recalculated after every change</w:t>
            </w:r>
          </w:p>
        </w:tc>
      </w:tr>
    </w:tbl>
    <w:p>
      <w:pPr>
        <w:pStyle w:val="Caption"/>
        <w:keepNext/>
        <w:jc w:val="center"/>
      </w:pPr>
      <w:r>
        <w:t xml:space="preserve">Table </w:t>
      </w:r>
      <w:r>
        <w:fldChar w:fldCharType="begin"/>
      </w:r>
      <w:r>
        <w:instrText xml:space="preserve"> SEQ Table \* ARABIC </w:instrText>
      </w:r>
      <w:r>
        <w:fldChar w:fldCharType="separate"/>
      </w:r>
      <w:r>
        <w:t>4</w:t>
      </w:r>
      <w:r>
        <w:fldChar w:fldCharType="end"/>
      </w:r>
      <w:r>
        <w:t xml:space="preserve"> - Study Preference Data Entity</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780"/>
        <w:gridCol w:w="1440"/>
        <w:gridCol w:w="3160"/>
        <w:gridCol w:w="2260"/>
      </w:tblGrid>
      <w:tr>
        <w:tc>
          <w:tcPr>
            <w:tcW w:w="1780" w:type="dxa"/>
          </w:tcPr>
          <w:p>
            <w:pPr>
              <w:jc w:val="left"/>
              <w:rPr>
                <w:spacing w:val="-3"/>
                <w:sz w:val="22"/>
              </w:rPr>
            </w:pPr>
            <w:r>
              <w:rPr>
                <w:spacing w:val="-3"/>
                <w:b/>
                <w:sz w:val="24"/>
              </w:rPr>
              <w:t xml:space="preserve">Data Item</w:t>
            </w:r>
          </w:p>
        </w:tc>
        <w:tc>
          <w:tcPr>
            <w:tcW w:w="1440" w:type="dxa"/>
          </w:tcPr>
          <w:p>
            <w:pPr>
              <w:jc w:val="left"/>
              <w:rPr>
                <w:spacing w:val="-3"/>
                <w:sz w:val="22"/>
              </w:rPr>
            </w:pPr>
            <w:r>
              <w:rPr>
                <w:spacing w:val="-3"/>
                <w:b/>
                <w:sz w:val="24"/>
              </w:rPr>
              <w:t xml:space="preserve">Type</w:t>
            </w:r>
          </w:p>
        </w:tc>
        <w:tc>
          <w:tcPr>
            <w:tcW w:w="3160" w:type="dxa"/>
          </w:tcPr>
          <w:p>
            <w:pPr>
              <w:jc w:val="left"/>
              <w:rPr>
                <w:spacing w:val="-3"/>
                <w:sz w:val="22"/>
              </w:rPr>
            </w:pPr>
            <w:r>
              <w:rPr>
                <w:spacing w:val="-3"/>
                <w:b/>
                <w:sz w:val="24"/>
              </w:rPr>
              <w:t xml:space="preserve">Description</w:t>
            </w:r>
          </w:p>
        </w:tc>
        <w:tc>
          <w:tcPr>
            <w:tcW w:w="2260" w:type="dxa"/>
          </w:tcPr>
          <w:p>
            <w:pPr>
              <w:jc w:val="left"/>
              <w:rPr>
                <w:spacing w:val="-3"/>
                <w:sz w:val="22"/>
              </w:rPr>
            </w:pPr>
            <w:r>
              <w:rPr>
                <w:spacing w:val="-3"/>
                <w:b/>
                <w:sz w:val="24"/>
              </w:rPr>
              <w:t xml:space="preserve">Comment</w:t>
            </w:r>
          </w:p>
        </w:tc>
      </w:tr>
      <w:tr>
        <w:tc>
          <w:tcPr>
            <w:tcW w:w="1780" w:type="dxa"/>
          </w:tcPr>
          <w:p>
            <w:pPr>
              <w:jc w:val="left"/>
              <w:rPr>
                <w:spacing w:val="-3"/>
                <w:sz w:val="22"/>
              </w:rPr>
            </w:pPr>
            <w:r>
              <w:rPr>
                <w:spacing w:val="-3"/>
                <w:sz w:val="24"/>
              </w:rPr>
              <w:t xml:space="preserve">Student Profile</w:t>
            </w:r>
          </w:p>
        </w:tc>
        <w:tc>
          <w:tcPr>
            <w:tcW w:w="1440" w:type="dxa"/>
          </w:tcPr>
          <w:p>
            <w:pPr>
              <w:jc w:val="left"/>
              <w:rPr>
                <w:spacing w:val="-3"/>
                <w:sz w:val="22"/>
              </w:rPr>
            </w:pPr>
            <w:r>
              <w:rPr>
                <w:spacing w:val="-3"/>
                <w:sz w:val="24"/>
              </w:rPr>
              <w:t xml:space="preserve">Pointer</w:t>
            </w:r>
          </w:p>
        </w:tc>
        <w:tc>
          <w:tcPr>
            <w:tcW w:w="3160" w:type="dxa"/>
          </w:tcPr>
          <w:p>
            <w:pPr>
              <w:jc w:val="left"/>
              <w:rPr>
                <w:spacing w:val="-3"/>
                <w:sz w:val="22"/>
              </w:rPr>
            </w:pPr>
            <w:r>
              <w:rPr>
                <w:spacing w:val="-3"/>
                <w:sz w:val="24"/>
              </w:rPr>
              <w:t xml:space="preserve">The Student entity</w:t>
            </w:r>
          </w:p>
        </w:tc>
        <w:tc>
          <w:tcPr>
            <w:tcW w:w="2260" w:type="dxa"/>
          </w:tcPr>
          <w:p>
            <w:pPr>
              <w:jc w:val="left"/>
              <w:rPr>
                <w:spacing w:val="-3"/>
                <w:sz w:val="22"/>
              </w:rPr>
            </w:pPr>
            <w:r>
              <w:rPr>
                <w:spacing w:val="-3"/>
                <w:sz w:val="24"/>
              </w:rPr>
              <w:t xml:space="preserve"/>
            </w:r>
          </w:p>
        </w:tc>
      </w:tr>
      <w:tr>
        <w:tc>
          <w:tcPr>
            <w:tcW w:w="1780" w:type="dxa"/>
          </w:tcPr>
          <w:p>
            <w:pPr>
              <w:jc w:val="left"/>
              <w:rPr>
                <w:spacing w:val="-3"/>
                <w:sz w:val="22"/>
              </w:rPr>
            </w:pPr>
            <w:r>
              <w:rPr>
                <w:spacing w:val="-3"/>
                <w:sz w:val="24"/>
              </w:rPr>
              <w:t xml:space="preserve">Preference Number</w:t>
            </w:r>
          </w:p>
        </w:tc>
        <w:tc>
          <w:tcPr>
            <w:tcW w:w="1440" w:type="dxa"/>
          </w:tcPr>
          <w:p>
            <w:pPr>
              <w:jc w:val="left"/>
              <w:rPr>
                <w:spacing w:val="-3"/>
                <w:sz w:val="22"/>
              </w:rPr>
            </w:pPr>
            <w:r>
              <w:rPr>
                <w:spacing w:val="-3"/>
                <w:sz w:val="24"/>
              </w:rPr>
              <w:t xml:space="preserve">Integer</w:t>
            </w:r>
          </w:p>
        </w:tc>
        <w:tc>
          <w:tcPr>
            <w:tcW w:w="3160" w:type="dxa"/>
          </w:tcPr>
          <w:p>
            <w:pPr>
              <w:jc w:val="left"/>
              <w:rPr>
                <w:spacing w:val="-3"/>
                <w:sz w:val="22"/>
              </w:rPr>
            </w:pPr>
            <w:r>
              <w:rPr>
                <w:spacing w:val="-3"/>
                <w:sz w:val="24"/>
              </w:rPr>
              <w:t xml:space="preserve">Position in the Student's ordered list</w:t>
            </w:r>
          </w:p>
        </w:tc>
        <w:tc>
          <w:tcPr>
            <w:tcW w:w="2260" w:type="dxa"/>
          </w:tcPr>
          <w:p>
            <w:pPr>
              <w:jc w:val="left"/>
              <w:rPr>
                <w:spacing w:val="-3"/>
                <w:sz w:val="22"/>
              </w:rPr>
            </w:pPr>
            <w:r>
              <w:rPr>
                <w:spacing w:val="-3"/>
                <w:sz w:val="24"/>
              </w:rPr>
              <w:t xml:space="preserve">One to six</w:t>
            </w:r>
          </w:p>
        </w:tc>
      </w:tr>
      <w:tr>
        <w:tc>
          <w:tcPr>
            <w:tcW w:w="1780" w:type="dxa"/>
          </w:tcPr>
          <w:p>
            <w:pPr>
              <w:jc w:val="left"/>
              <w:rPr>
                <w:spacing w:val="-3"/>
                <w:sz w:val="22"/>
              </w:rPr>
            </w:pPr>
            <w:r>
              <w:rPr>
                <w:spacing w:val="-3"/>
                <w:sz w:val="24"/>
              </w:rPr>
              <w:t xml:space="preserve">Programme</w:t>
            </w:r>
          </w:p>
        </w:tc>
        <w:tc>
          <w:tcPr>
            <w:tcW w:w="1440" w:type="dxa"/>
          </w:tcPr>
          <w:p>
            <w:pPr>
              <w:jc w:val="left"/>
              <w:rPr>
                <w:spacing w:val="-3"/>
                <w:sz w:val="22"/>
              </w:rPr>
            </w:pPr>
            <w:r>
              <w:rPr>
                <w:spacing w:val="-3"/>
                <w:sz w:val="24"/>
              </w:rPr>
              <w:t xml:space="preserve">Pointer</w:t>
            </w:r>
          </w:p>
        </w:tc>
        <w:tc>
          <w:tcPr>
            <w:tcW w:w="3160" w:type="dxa"/>
          </w:tcPr>
          <w:p>
            <w:pPr>
              <w:jc w:val="left"/>
              <w:rPr>
                <w:spacing w:val="-3"/>
                <w:sz w:val="22"/>
              </w:rPr>
            </w:pPr>
            <w:r>
              <w:rPr>
                <w:spacing w:val="-3"/>
                <w:sz w:val="24"/>
              </w:rPr>
              <w:t xml:space="preserve">The course entity</w:t>
            </w:r>
          </w:p>
        </w:tc>
        <w:tc>
          <w:tcPr>
            <w:tcW w:w="2260" w:type="dxa"/>
          </w:tcPr>
          <w:p>
            <w:pPr>
              <w:jc w:val="left"/>
              <w:rPr>
                <w:spacing w:val="-3"/>
                <w:sz w:val="22"/>
              </w:rPr>
            </w:pPr>
            <w:r>
              <w:rPr>
                <w:spacing w:val="-3"/>
                <w:sz w:val="24"/>
              </w:rPr>
              <w:t xml:space="preserve">Paired with the institution below</w:t>
            </w:r>
          </w:p>
        </w:tc>
      </w:tr>
      <w:tr>
        <w:tc>
          <w:tcPr>
            <w:tcW w:w="1780" w:type="dxa"/>
          </w:tcPr>
          <w:p>
            <w:pPr>
              <w:jc w:val="left"/>
              <w:rPr>
                <w:spacing w:val="-3"/>
                <w:sz w:val="22"/>
              </w:rPr>
            </w:pPr>
            <w:r>
              <w:rPr>
                <w:spacing w:val="-3"/>
                <w:sz w:val="24"/>
              </w:rPr>
              <w:t xml:space="preserve">Institution</w:t>
            </w:r>
          </w:p>
        </w:tc>
        <w:tc>
          <w:tcPr>
            <w:tcW w:w="1440" w:type="dxa"/>
          </w:tcPr>
          <w:p>
            <w:pPr>
              <w:jc w:val="left"/>
              <w:rPr>
                <w:spacing w:val="-3"/>
                <w:sz w:val="22"/>
              </w:rPr>
            </w:pPr>
            <w:r>
              <w:rPr>
                <w:spacing w:val="-3"/>
                <w:sz w:val="24"/>
              </w:rPr>
              <w:t xml:space="preserve">Pointer</w:t>
            </w:r>
          </w:p>
        </w:tc>
        <w:tc>
          <w:tcPr>
            <w:tcW w:w="3160" w:type="dxa"/>
          </w:tcPr>
          <w:p>
            <w:pPr>
              <w:jc w:val="left"/>
              <w:rPr>
                <w:spacing w:val="-3"/>
                <w:sz w:val="22"/>
              </w:rPr>
            </w:pPr>
            <w:r>
              <w:rPr>
                <w:spacing w:val="-3"/>
                <w:sz w:val="24"/>
              </w:rPr>
              <w:t xml:space="preserve">The institution entity</w:t>
            </w:r>
          </w:p>
        </w:tc>
        <w:tc>
          <w:tcPr>
            <w:tcW w:w="2260" w:type="dxa"/>
          </w:tcPr>
          <w:p>
            <w:pPr>
              <w:jc w:val="left"/>
              <w:rPr>
                <w:spacing w:val="-3"/>
                <w:sz w:val="22"/>
              </w:rPr>
            </w:pPr>
            <w:r>
              <w:rPr>
                <w:spacing w:val="-3"/>
                <w:sz w:val="24"/>
              </w:rPr>
              <w:t xml:space="preserve">Paired with the course above</w:t>
            </w:r>
          </w:p>
        </w:tc>
      </w:tr>
    </w:tbl>
    <w:p>
      <w:pPr>
        <w:pStyle w:val="Caption"/>
        <w:keepNext/>
        <w:jc w:val="center"/>
      </w:pPr>
      <w:r>
        <w:t xml:space="preserve">Table </w:t>
      </w:r>
      <w:r>
        <w:fldChar w:fldCharType="begin"/>
      </w:r>
      <w:r>
        <w:instrText xml:space="preserve"> SEQ Table \* ARABIC </w:instrText>
      </w:r>
      <w:r>
        <w:fldChar w:fldCharType="separate"/>
      </w:r>
      <w:r>
        <w:t>5</w:t>
      </w:r>
      <w:r>
        <w:fldChar w:fldCharType="end"/>
      </w:r>
      <w:r>
        <w:t xml:space="preserve"> - Organisation Data Entity</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780"/>
        <w:gridCol w:w="1440"/>
        <w:gridCol w:w="3160"/>
        <w:gridCol w:w="2260"/>
      </w:tblGrid>
      <w:tr>
        <w:tc>
          <w:tcPr>
            <w:tcW w:w="1780" w:type="dxa"/>
          </w:tcPr>
          <w:p>
            <w:pPr>
              <w:jc w:val="left"/>
              <w:rPr>
                <w:spacing w:val="-3"/>
                <w:sz w:val="22"/>
              </w:rPr>
            </w:pPr>
            <w:r>
              <w:rPr>
                <w:spacing w:val="-3"/>
                <w:b/>
                <w:sz w:val="24"/>
              </w:rPr>
              <w:t xml:space="preserve">Data Item</w:t>
            </w:r>
          </w:p>
        </w:tc>
        <w:tc>
          <w:tcPr>
            <w:tcW w:w="1440" w:type="dxa"/>
          </w:tcPr>
          <w:p>
            <w:pPr>
              <w:jc w:val="left"/>
              <w:rPr>
                <w:spacing w:val="-3"/>
                <w:sz w:val="22"/>
              </w:rPr>
            </w:pPr>
            <w:r>
              <w:rPr>
                <w:spacing w:val="-3"/>
                <w:b/>
                <w:sz w:val="24"/>
              </w:rPr>
              <w:t xml:space="preserve">Type</w:t>
            </w:r>
          </w:p>
        </w:tc>
        <w:tc>
          <w:tcPr>
            <w:tcW w:w="3160" w:type="dxa"/>
          </w:tcPr>
          <w:p>
            <w:pPr>
              <w:jc w:val="left"/>
              <w:rPr>
                <w:spacing w:val="-3"/>
                <w:sz w:val="22"/>
              </w:rPr>
            </w:pPr>
            <w:r>
              <w:rPr>
                <w:spacing w:val="-3"/>
                <w:b/>
                <w:sz w:val="24"/>
              </w:rPr>
              <w:t xml:space="preserve">Description</w:t>
            </w:r>
          </w:p>
        </w:tc>
        <w:tc>
          <w:tcPr>
            <w:tcW w:w="2260" w:type="dxa"/>
          </w:tcPr>
          <w:p>
            <w:pPr>
              <w:jc w:val="left"/>
              <w:rPr>
                <w:spacing w:val="-3"/>
                <w:sz w:val="22"/>
              </w:rPr>
            </w:pPr>
            <w:r>
              <w:rPr>
                <w:spacing w:val="-3"/>
                <w:b/>
                <w:sz w:val="24"/>
              </w:rPr>
              <w:t xml:space="preserve">Comment</w:t>
            </w:r>
          </w:p>
        </w:tc>
      </w:tr>
      <w:tr>
        <w:tc>
          <w:tcPr>
            <w:tcW w:w="1780" w:type="dxa"/>
          </w:tcPr>
          <w:p>
            <w:pPr>
              <w:jc w:val="left"/>
              <w:rPr>
                <w:spacing w:val="-3"/>
                <w:sz w:val="22"/>
              </w:rPr>
            </w:pPr>
            <w:r>
              <w:rPr>
                <w:spacing w:val="-3"/>
                <w:sz w:val="24"/>
              </w:rPr>
              <w:t xml:space="preserve">Name</w:t>
            </w:r>
          </w:p>
        </w:tc>
        <w:tc>
          <w:tcPr>
            <w:tcW w:w="1440" w:type="dxa"/>
          </w:tcPr>
          <w:p>
            <w:pPr>
              <w:jc w:val="left"/>
              <w:rPr>
                <w:spacing w:val="-3"/>
                <w:sz w:val="22"/>
              </w:rPr>
            </w:pPr>
            <w:r>
              <w:rPr>
                <w:spacing w:val="-3"/>
                <w:sz w:val="24"/>
              </w:rPr>
              <w:t xml:space="preserve">Text</w:t>
            </w:r>
          </w:p>
        </w:tc>
        <w:tc>
          <w:tcPr>
            <w:tcW w:w="3160" w:type="dxa"/>
          </w:tcPr>
          <w:p>
            <w:pPr>
              <w:jc w:val="left"/>
              <w:rPr>
                <w:spacing w:val="-3"/>
                <w:sz w:val="22"/>
              </w:rPr>
            </w:pPr>
            <w:r>
              <w:rPr>
                <w:spacing w:val="-3"/>
                <w:sz w:val="24"/>
              </w:rPr>
              <w:t xml:space="preserve">Registered name of the Organisation</w:t>
            </w:r>
          </w:p>
        </w:tc>
        <w:tc>
          <w:tcPr>
            <w:tcW w:w="2260" w:type="dxa"/>
          </w:tcPr>
          <w:p>
            <w:pPr>
              <w:jc w:val="left"/>
              <w:rPr>
                <w:spacing w:val="-3"/>
                <w:sz w:val="22"/>
              </w:rPr>
            </w:pPr>
            <w:r>
              <w:rPr>
                <w:spacing w:val="-3"/>
                <w:sz w:val="24"/>
              </w:rPr>
              <w:t xml:space="preserve">Unique across the system</w:t>
            </w:r>
          </w:p>
        </w:tc>
      </w:tr>
      <w:tr>
        <w:tc>
          <w:tcPr>
            <w:tcW w:w="1780" w:type="dxa"/>
          </w:tcPr>
          <w:p>
            <w:pPr>
              <w:jc w:val="left"/>
              <w:rPr>
                <w:spacing w:val="-3"/>
                <w:sz w:val="22"/>
              </w:rPr>
            </w:pPr>
            <w:r>
              <w:rPr>
                <w:spacing w:val="-3"/>
                <w:sz w:val="24"/>
              </w:rPr>
              <w:t xml:space="preserve">Type</w:t>
            </w:r>
          </w:p>
        </w:tc>
        <w:tc>
          <w:tcPr>
            <w:tcW w:w="1440" w:type="dxa"/>
          </w:tcPr>
          <w:p>
            <w:pPr>
              <w:jc w:val="left"/>
              <w:rPr>
                <w:spacing w:val="-3"/>
                <w:sz w:val="22"/>
              </w:rPr>
            </w:pPr>
            <w:r>
              <w:rPr>
                <w:spacing w:val="-3"/>
                <w:sz w:val="24"/>
              </w:rPr>
              <w:t xml:space="preserve">Enumeration</w:t>
            </w:r>
          </w:p>
        </w:tc>
        <w:tc>
          <w:tcPr>
            <w:tcW w:w="3160" w:type="dxa"/>
          </w:tcPr>
          <w:p>
            <w:pPr>
              <w:jc w:val="left"/>
              <w:rPr>
                <w:spacing w:val="-3"/>
                <w:sz w:val="22"/>
              </w:rPr>
            </w:pPr>
            <w:r>
              <w:rPr>
                <w:spacing w:val="-3"/>
                <w:sz w:val="24"/>
              </w:rPr>
              <w:t xml:space="preserve">Corporation, foundation, NGO or other</w:t>
            </w:r>
          </w:p>
        </w:tc>
        <w:tc>
          <w:tcPr>
            <w:tcW w:w="2260" w:type="dxa"/>
          </w:tcPr>
          <w:p>
            <w:pPr>
              <w:jc w:val="left"/>
              <w:rPr>
                <w:spacing w:val="-3"/>
                <w:sz w:val="22"/>
              </w:rPr>
            </w:pPr>
            <w:r>
              <w:rPr>
                <w:spacing w:val="-3"/>
                <w:sz w:val="24"/>
              </w:rPr>
              <w:t xml:space="preserve"/>
            </w:r>
          </w:p>
        </w:tc>
      </w:tr>
      <w:tr>
        <w:tc>
          <w:tcPr>
            <w:tcW w:w="1780" w:type="dxa"/>
          </w:tcPr>
          <w:p>
            <w:pPr>
              <w:jc w:val="left"/>
              <w:rPr>
                <w:spacing w:val="-3"/>
                <w:sz w:val="22"/>
              </w:rPr>
            </w:pPr>
            <w:r>
              <w:rPr>
                <w:spacing w:val="-3"/>
                <w:sz w:val="24"/>
              </w:rPr>
              <w:t xml:space="preserve">Industry</w:t>
            </w:r>
          </w:p>
        </w:tc>
        <w:tc>
          <w:tcPr>
            <w:tcW w:w="1440" w:type="dxa"/>
          </w:tcPr>
          <w:p>
            <w:pPr>
              <w:jc w:val="left"/>
              <w:rPr>
                <w:spacing w:val="-3"/>
                <w:sz w:val="22"/>
              </w:rPr>
            </w:pPr>
            <w:r>
              <w:rPr>
                <w:spacing w:val="-3"/>
                <w:sz w:val="24"/>
              </w:rPr>
              <w:t xml:space="preserve">Enumeration</w:t>
            </w:r>
          </w:p>
        </w:tc>
        <w:tc>
          <w:tcPr>
            <w:tcW w:w="3160" w:type="dxa"/>
          </w:tcPr>
          <w:p>
            <w:pPr>
              <w:jc w:val="left"/>
              <w:rPr>
                <w:spacing w:val="-3"/>
                <w:sz w:val="22"/>
              </w:rPr>
            </w:pPr>
            <w:r>
              <w:rPr>
                <w:spacing w:val="-3"/>
                <w:sz w:val="24"/>
              </w:rPr>
              <w:t xml:space="preserve">Sector in which the Organisation operates</w:t>
            </w:r>
          </w:p>
        </w:tc>
        <w:tc>
          <w:tcPr>
            <w:tcW w:w="2260" w:type="dxa"/>
          </w:tcPr>
          <w:p>
            <w:pPr>
              <w:jc w:val="left"/>
              <w:rPr>
                <w:spacing w:val="-3"/>
                <w:sz w:val="22"/>
              </w:rPr>
            </w:pPr>
            <w:r>
              <w:rPr>
                <w:spacing w:val="-3"/>
                <w:sz w:val="24"/>
              </w:rPr>
              <w:t xml:space="preserve"/>
            </w:r>
          </w:p>
        </w:tc>
      </w:tr>
      <w:tr>
        <w:tc>
          <w:tcPr>
            <w:tcW w:w="1780" w:type="dxa"/>
          </w:tcPr>
          <w:p>
            <w:pPr>
              <w:jc w:val="left"/>
              <w:rPr>
                <w:spacing w:val="-3"/>
                <w:sz w:val="22"/>
              </w:rPr>
            </w:pPr>
            <w:r>
              <w:rPr>
                <w:spacing w:val="-3"/>
                <w:sz w:val="24"/>
              </w:rPr>
              <w:t xml:space="preserve">Website</w:t>
            </w:r>
          </w:p>
        </w:tc>
        <w:tc>
          <w:tcPr>
            <w:tcW w:w="1440" w:type="dxa"/>
          </w:tcPr>
          <w:p>
            <w:pPr>
              <w:jc w:val="left"/>
              <w:rPr>
                <w:spacing w:val="-3"/>
                <w:sz w:val="22"/>
              </w:rPr>
            </w:pPr>
            <w:r>
              <w:rPr>
                <w:spacing w:val="-3"/>
                <w:sz w:val="24"/>
              </w:rPr>
              <w:t xml:space="preserve">Text</w:t>
            </w:r>
          </w:p>
        </w:tc>
        <w:tc>
          <w:tcPr>
            <w:tcW w:w="3160" w:type="dxa"/>
          </w:tcPr>
          <w:p>
            <w:pPr>
              <w:jc w:val="left"/>
              <w:rPr>
                <w:spacing w:val="-3"/>
                <w:sz w:val="22"/>
              </w:rPr>
            </w:pPr>
            <w:r>
              <w:rPr>
                <w:spacing w:val="-3"/>
                <w:sz w:val="24"/>
              </w:rPr>
              <w:t xml:space="preserve">Public web address</w:t>
            </w:r>
          </w:p>
        </w:tc>
        <w:tc>
          <w:tcPr>
            <w:tcW w:w="2260" w:type="dxa"/>
          </w:tcPr>
          <w:p>
            <w:pPr>
              <w:jc w:val="left"/>
              <w:rPr>
                <w:spacing w:val="-3"/>
                <w:sz w:val="22"/>
              </w:rPr>
            </w:pPr>
            <w:r>
              <w:rPr>
                <w:spacing w:val="-3"/>
                <w:sz w:val="24"/>
              </w:rPr>
              <w:t xml:space="preserve">Optional</w:t>
            </w:r>
          </w:p>
        </w:tc>
      </w:tr>
      <w:tr>
        <w:tc>
          <w:tcPr>
            <w:tcW w:w="1780" w:type="dxa"/>
          </w:tcPr>
          <w:p>
            <w:pPr>
              <w:jc w:val="left"/>
              <w:rPr>
                <w:spacing w:val="-3"/>
                <w:sz w:val="22"/>
              </w:rPr>
            </w:pPr>
            <w:r>
              <w:rPr>
                <w:spacing w:val="-3"/>
                <w:sz w:val="24"/>
              </w:rPr>
              <w:t xml:space="preserve">Application Volume</w:t>
            </w:r>
          </w:p>
        </w:tc>
        <w:tc>
          <w:tcPr>
            <w:tcW w:w="1440" w:type="dxa"/>
          </w:tcPr>
          <w:p>
            <w:pPr>
              <w:jc w:val="left"/>
              <w:rPr>
                <w:spacing w:val="-3"/>
                <w:sz w:val="22"/>
              </w:rPr>
            </w:pPr>
            <w:r>
              <w:rPr>
                <w:spacing w:val="-3"/>
                <w:sz w:val="24"/>
              </w:rPr>
              <w:t xml:space="preserve">Enumeration</w:t>
            </w:r>
          </w:p>
        </w:tc>
        <w:tc>
          <w:tcPr>
            <w:tcW w:w="3160" w:type="dxa"/>
          </w:tcPr>
          <w:p>
            <w:pPr>
              <w:jc w:val="left"/>
              <w:rPr>
                <w:spacing w:val="-3"/>
                <w:sz w:val="22"/>
              </w:rPr>
            </w:pPr>
            <w:r>
              <w:rPr>
                <w:spacing w:val="-3"/>
                <w:sz w:val="24"/>
              </w:rPr>
              <w:t xml:space="preserve">Applications received each year</w:t>
            </w:r>
          </w:p>
        </w:tc>
        <w:tc>
          <w:tcPr>
            <w:tcW w:w="2260" w:type="dxa"/>
          </w:tcPr>
          <w:p>
            <w:pPr>
              <w:jc w:val="left"/>
              <w:rPr>
                <w:spacing w:val="-3"/>
                <w:sz w:val="22"/>
              </w:rPr>
            </w:pPr>
            <w:r>
              <w:rPr>
                <w:spacing w:val="-3"/>
                <w:sz w:val="24"/>
              </w:rPr>
              <w:t xml:space="preserve"/>
            </w:r>
          </w:p>
        </w:tc>
      </w:tr>
    </w:tbl>
    <w:p>
      <w:pPr>
        <w:pStyle w:val="Caption"/>
        <w:keepNext/>
        <w:jc w:val="center"/>
      </w:pPr>
      <w:r>
        <w:t xml:space="preserve">Table </w:t>
      </w:r>
      <w:r>
        <w:fldChar w:fldCharType="begin"/>
      </w:r>
      <w:r>
        <w:instrText xml:space="preserve"> SEQ Table \* ARABIC </w:instrText>
      </w:r>
      <w:r>
        <w:fldChar w:fldCharType="separate"/>
      </w:r>
      <w:r>
        <w:t>6</w:t>
      </w:r>
      <w:r>
        <w:fldChar w:fldCharType="end"/>
      </w:r>
      <w:r>
        <w:t xml:space="preserve"> - Funding Programme Data Entity</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780"/>
        <w:gridCol w:w="1440"/>
        <w:gridCol w:w="3160"/>
        <w:gridCol w:w="2260"/>
      </w:tblGrid>
      <w:tr>
        <w:tc>
          <w:tcPr>
            <w:tcW w:w="1780" w:type="dxa"/>
          </w:tcPr>
          <w:p>
            <w:pPr>
              <w:jc w:val="left"/>
              <w:rPr>
                <w:spacing w:val="-3"/>
                <w:sz w:val="22"/>
              </w:rPr>
            </w:pPr>
            <w:r>
              <w:rPr>
                <w:spacing w:val="-3"/>
                <w:b/>
                <w:sz w:val="24"/>
              </w:rPr>
              <w:t xml:space="preserve">Data Item</w:t>
            </w:r>
          </w:p>
        </w:tc>
        <w:tc>
          <w:tcPr>
            <w:tcW w:w="1440" w:type="dxa"/>
          </w:tcPr>
          <w:p>
            <w:pPr>
              <w:jc w:val="left"/>
              <w:rPr>
                <w:spacing w:val="-3"/>
                <w:sz w:val="22"/>
              </w:rPr>
            </w:pPr>
            <w:r>
              <w:rPr>
                <w:spacing w:val="-3"/>
                <w:b/>
                <w:sz w:val="24"/>
              </w:rPr>
              <w:t xml:space="preserve">Type</w:t>
            </w:r>
          </w:p>
        </w:tc>
        <w:tc>
          <w:tcPr>
            <w:tcW w:w="3160" w:type="dxa"/>
          </w:tcPr>
          <w:p>
            <w:pPr>
              <w:jc w:val="left"/>
              <w:rPr>
                <w:spacing w:val="-3"/>
                <w:sz w:val="22"/>
              </w:rPr>
            </w:pPr>
            <w:r>
              <w:rPr>
                <w:spacing w:val="-3"/>
                <w:b/>
                <w:sz w:val="24"/>
              </w:rPr>
              <w:t xml:space="preserve">Description</w:t>
            </w:r>
          </w:p>
        </w:tc>
        <w:tc>
          <w:tcPr>
            <w:tcW w:w="2260" w:type="dxa"/>
          </w:tcPr>
          <w:p>
            <w:pPr>
              <w:jc w:val="left"/>
              <w:rPr>
                <w:spacing w:val="-3"/>
                <w:sz w:val="22"/>
              </w:rPr>
            </w:pPr>
            <w:r>
              <w:rPr>
                <w:spacing w:val="-3"/>
                <w:b/>
                <w:sz w:val="24"/>
              </w:rPr>
              <w:t xml:space="preserve">Comment</w:t>
            </w:r>
          </w:p>
        </w:tc>
      </w:tr>
      <w:tr>
        <w:tc>
          <w:tcPr>
            <w:tcW w:w="1780" w:type="dxa"/>
          </w:tcPr>
          <w:p>
            <w:pPr>
              <w:jc w:val="left"/>
              <w:rPr>
                <w:spacing w:val="-3"/>
                <w:sz w:val="22"/>
              </w:rPr>
            </w:pPr>
            <w:r>
              <w:rPr>
                <w:spacing w:val="-3"/>
                <w:sz w:val="24"/>
              </w:rPr>
              <w:t xml:space="preserve">Organisation</w:t>
            </w:r>
          </w:p>
        </w:tc>
        <w:tc>
          <w:tcPr>
            <w:tcW w:w="1440" w:type="dxa"/>
          </w:tcPr>
          <w:p>
            <w:pPr>
              <w:jc w:val="left"/>
              <w:rPr>
                <w:spacing w:val="-3"/>
                <w:sz w:val="22"/>
              </w:rPr>
            </w:pPr>
            <w:r>
              <w:rPr>
                <w:spacing w:val="-3"/>
                <w:sz w:val="24"/>
              </w:rPr>
              <w:t xml:space="preserve">Pointer</w:t>
            </w:r>
          </w:p>
        </w:tc>
        <w:tc>
          <w:tcPr>
            <w:tcW w:w="3160" w:type="dxa"/>
          </w:tcPr>
          <w:p>
            <w:pPr>
              <w:jc w:val="left"/>
              <w:rPr>
                <w:spacing w:val="-3"/>
                <w:sz w:val="22"/>
              </w:rPr>
            </w:pPr>
            <w:r>
              <w:rPr>
                <w:spacing w:val="-3"/>
                <w:sz w:val="24"/>
              </w:rPr>
              <w:t xml:space="preserve">The owning Organisation</w:t>
            </w:r>
          </w:p>
        </w:tc>
        <w:tc>
          <w:tcPr>
            <w:tcW w:w="2260" w:type="dxa"/>
          </w:tcPr>
          <w:p>
            <w:pPr>
              <w:jc w:val="left"/>
              <w:rPr>
                <w:spacing w:val="-3"/>
                <w:sz w:val="22"/>
              </w:rPr>
            </w:pPr>
            <w:r>
              <w:rPr>
                <w:spacing w:val="-3"/>
                <w:sz w:val="24"/>
              </w:rPr>
              <w:t xml:space="preserve">Scopes every access to the programme</w:t>
            </w:r>
          </w:p>
        </w:tc>
      </w:tr>
      <w:tr>
        <w:tc>
          <w:tcPr>
            <w:tcW w:w="1780" w:type="dxa"/>
          </w:tcPr>
          <w:p>
            <w:pPr>
              <w:jc w:val="left"/>
              <w:rPr>
                <w:spacing w:val="-3"/>
                <w:sz w:val="22"/>
              </w:rPr>
            </w:pPr>
            <w:r>
              <w:rPr>
                <w:spacing w:val="-3"/>
                <w:sz w:val="24"/>
              </w:rPr>
              <w:t xml:space="preserve">Name</w:t>
            </w:r>
          </w:p>
        </w:tc>
        <w:tc>
          <w:tcPr>
            <w:tcW w:w="1440" w:type="dxa"/>
          </w:tcPr>
          <w:p>
            <w:pPr>
              <w:jc w:val="left"/>
              <w:rPr>
                <w:spacing w:val="-3"/>
                <w:sz w:val="22"/>
              </w:rPr>
            </w:pPr>
            <w:r>
              <w:rPr>
                <w:spacing w:val="-3"/>
                <w:sz w:val="24"/>
              </w:rPr>
              <w:t xml:space="preserve">Text</w:t>
            </w:r>
          </w:p>
        </w:tc>
        <w:tc>
          <w:tcPr>
            <w:tcW w:w="3160" w:type="dxa"/>
          </w:tcPr>
          <w:p>
            <w:pPr>
              <w:jc w:val="left"/>
              <w:rPr>
                <w:spacing w:val="-3"/>
                <w:sz w:val="22"/>
              </w:rPr>
            </w:pPr>
            <w:r>
              <w:rPr>
                <w:spacing w:val="-3"/>
                <w:sz w:val="24"/>
              </w:rPr>
              <w:t xml:space="preserve">Name of the programme</w:t>
            </w:r>
          </w:p>
        </w:tc>
        <w:tc>
          <w:tcPr>
            <w:tcW w:w="2260" w:type="dxa"/>
          </w:tcPr>
          <w:p>
            <w:pPr>
              <w:jc w:val="left"/>
              <w:rPr>
                <w:spacing w:val="-3"/>
                <w:sz w:val="22"/>
              </w:rPr>
            </w:pPr>
            <w:r>
              <w:rPr>
                <w:spacing w:val="-3"/>
                <w:sz w:val="24"/>
              </w:rPr>
              <w:t xml:space="preserve"/>
            </w:r>
          </w:p>
        </w:tc>
      </w:tr>
      <w:tr>
        <w:tc>
          <w:tcPr>
            <w:tcW w:w="1780" w:type="dxa"/>
          </w:tcPr>
          <w:p>
            <w:pPr>
              <w:jc w:val="left"/>
              <w:rPr>
                <w:spacing w:val="-3"/>
                <w:sz w:val="22"/>
              </w:rPr>
            </w:pPr>
            <w:r>
              <w:rPr>
                <w:spacing w:val="-3"/>
                <w:sz w:val="24"/>
              </w:rPr>
              <w:t xml:space="preserve">Funding Type</w:t>
            </w:r>
          </w:p>
        </w:tc>
        <w:tc>
          <w:tcPr>
            <w:tcW w:w="1440" w:type="dxa"/>
          </w:tcPr>
          <w:p>
            <w:pPr>
              <w:jc w:val="left"/>
              <w:rPr>
                <w:spacing w:val="-3"/>
                <w:sz w:val="22"/>
              </w:rPr>
            </w:pPr>
            <w:r>
              <w:rPr>
                <w:spacing w:val="-3"/>
                <w:sz w:val="24"/>
              </w:rPr>
              <w:t xml:space="preserve">Enumeration</w:t>
            </w:r>
          </w:p>
        </w:tc>
        <w:tc>
          <w:tcPr>
            <w:tcW w:w="3160" w:type="dxa"/>
          </w:tcPr>
          <w:p>
            <w:pPr>
              <w:jc w:val="left"/>
              <w:rPr>
                <w:spacing w:val="-3"/>
                <w:sz w:val="22"/>
              </w:rPr>
            </w:pPr>
            <w:r>
              <w:rPr>
                <w:spacing w:val="-3"/>
                <w:sz w:val="24"/>
              </w:rPr>
              <w:t xml:space="preserve">Bursary, scholarship, grant or other</w:t>
            </w:r>
          </w:p>
        </w:tc>
        <w:tc>
          <w:tcPr>
            <w:tcW w:w="2260" w:type="dxa"/>
          </w:tcPr>
          <w:p>
            <w:pPr>
              <w:jc w:val="left"/>
              <w:rPr>
                <w:spacing w:val="-3"/>
                <w:sz w:val="22"/>
              </w:rPr>
            </w:pPr>
            <w:r>
              <w:rPr>
                <w:spacing w:val="-3"/>
                <w:sz w:val="24"/>
              </w:rPr>
              <w:t xml:space="preserve"/>
            </w:r>
          </w:p>
        </w:tc>
      </w:tr>
      <w:tr>
        <w:tc>
          <w:tcPr>
            <w:tcW w:w="1780" w:type="dxa"/>
          </w:tcPr>
          <w:p>
            <w:pPr>
              <w:jc w:val="left"/>
              <w:rPr>
                <w:spacing w:val="-3"/>
                <w:sz w:val="22"/>
              </w:rPr>
            </w:pPr>
            <w:r>
              <w:rPr>
                <w:spacing w:val="-3"/>
                <w:sz w:val="24"/>
              </w:rPr>
              <w:t xml:space="preserve">Coverage</w:t>
            </w:r>
          </w:p>
        </w:tc>
        <w:tc>
          <w:tcPr>
            <w:tcW w:w="1440" w:type="dxa"/>
          </w:tcPr>
          <w:p>
            <w:pPr>
              <w:jc w:val="left"/>
              <w:rPr>
                <w:spacing w:val="-3"/>
                <w:sz w:val="22"/>
              </w:rPr>
            </w:pPr>
            <w:r>
              <w:rPr>
                <w:spacing w:val="-3"/>
                <w:sz w:val="24"/>
              </w:rPr>
              <w:t xml:space="preserve">Enumeration</w:t>
            </w:r>
          </w:p>
        </w:tc>
        <w:tc>
          <w:tcPr>
            <w:tcW w:w="3160" w:type="dxa"/>
          </w:tcPr>
          <w:p>
            <w:pPr>
              <w:jc w:val="left"/>
              <w:rPr>
                <w:spacing w:val="-3"/>
                <w:sz w:val="22"/>
              </w:rPr>
            </w:pPr>
            <w:r>
              <w:rPr>
                <w:spacing w:val="-3"/>
                <w:sz w:val="24"/>
              </w:rPr>
              <w:t xml:space="preserve">What the programme pays for</w:t>
            </w:r>
          </w:p>
        </w:tc>
        <w:tc>
          <w:tcPr>
            <w:tcW w:w="2260" w:type="dxa"/>
          </w:tcPr>
          <w:p>
            <w:pPr>
              <w:jc w:val="left"/>
              <w:rPr>
                <w:spacing w:val="-3"/>
                <w:sz w:val="22"/>
              </w:rPr>
            </w:pPr>
            <w:r>
              <w:rPr>
                <w:spacing w:val="-3"/>
                <w:sz w:val="24"/>
              </w:rPr>
              <w:t xml:space="preserve">May be several</w:t>
            </w:r>
          </w:p>
        </w:tc>
      </w:tr>
      <w:tr>
        <w:tc>
          <w:tcPr>
            <w:tcW w:w="1780" w:type="dxa"/>
          </w:tcPr>
          <w:p>
            <w:pPr>
              <w:jc w:val="left"/>
              <w:rPr>
                <w:spacing w:val="-3"/>
                <w:sz w:val="22"/>
              </w:rPr>
            </w:pPr>
            <w:r>
              <w:rPr>
                <w:spacing w:val="-3"/>
                <w:sz w:val="24"/>
              </w:rPr>
              <w:t xml:space="preserve">Open Date</w:t>
            </w:r>
          </w:p>
        </w:tc>
        <w:tc>
          <w:tcPr>
            <w:tcW w:w="1440" w:type="dxa"/>
          </w:tcPr>
          <w:p>
            <w:pPr>
              <w:jc w:val="left"/>
              <w:rPr>
                <w:spacing w:val="-3"/>
                <w:sz w:val="22"/>
              </w:rPr>
            </w:pPr>
            <w:r>
              <w:rPr>
                <w:spacing w:val="-3"/>
                <w:sz w:val="24"/>
              </w:rPr>
              <w:t xml:space="preserve">Date</w:t>
            </w:r>
          </w:p>
        </w:tc>
        <w:tc>
          <w:tcPr>
            <w:tcW w:w="3160" w:type="dxa"/>
          </w:tcPr>
          <w:p>
            <w:pPr>
              <w:jc w:val="left"/>
              <w:rPr>
                <w:spacing w:val="-3"/>
                <w:sz w:val="22"/>
              </w:rPr>
            </w:pPr>
            <w:r>
              <w:rPr>
                <w:spacing w:val="-3"/>
                <w:sz w:val="24"/>
              </w:rPr>
              <w:t xml:space="preserve">When applications open</w:t>
            </w:r>
          </w:p>
        </w:tc>
        <w:tc>
          <w:tcPr>
            <w:tcW w:w="2260" w:type="dxa"/>
          </w:tcPr>
          <w:p>
            <w:pPr>
              <w:jc w:val="left"/>
              <w:rPr>
                <w:spacing w:val="-3"/>
                <w:sz w:val="22"/>
              </w:rPr>
            </w:pPr>
            <w:r>
              <w:rPr>
                <w:spacing w:val="-3"/>
                <w:sz w:val="24"/>
              </w:rPr>
              <w:t xml:space="preserve"/>
            </w:r>
          </w:p>
        </w:tc>
      </w:tr>
      <w:tr>
        <w:tc>
          <w:tcPr>
            <w:tcW w:w="1780" w:type="dxa"/>
          </w:tcPr>
          <w:p>
            <w:pPr>
              <w:jc w:val="left"/>
              <w:rPr>
                <w:spacing w:val="-3"/>
                <w:sz w:val="22"/>
              </w:rPr>
            </w:pPr>
            <w:r>
              <w:rPr>
                <w:spacing w:val="-3"/>
                <w:sz w:val="24"/>
              </w:rPr>
              <w:t xml:space="preserve">Closing Date</w:t>
            </w:r>
          </w:p>
        </w:tc>
        <w:tc>
          <w:tcPr>
            <w:tcW w:w="1440" w:type="dxa"/>
          </w:tcPr>
          <w:p>
            <w:pPr>
              <w:jc w:val="left"/>
              <w:rPr>
                <w:spacing w:val="-3"/>
                <w:sz w:val="22"/>
              </w:rPr>
            </w:pPr>
            <w:r>
              <w:rPr>
                <w:spacing w:val="-3"/>
                <w:sz w:val="24"/>
              </w:rPr>
              <w:t xml:space="preserve">Date</w:t>
            </w:r>
          </w:p>
        </w:tc>
        <w:tc>
          <w:tcPr>
            <w:tcW w:w="3160" w:type="dxa"/>
          </w:tcPr>
          <w:p>
            <w:pPr>
              <w:jc w:val="left"/>
              <w:rPr>
                <w:spacing w:val="-3"/>
                <w:sz w:val="22"/>
              </w:rPr>
            </w:pPr>
            <w:r>
              <w:rPr>
                <w:spacing w:val="-3"/>
                <w:sz w:val="24"/>
              </w:rPr>
              <w:t xml:space="preserve">When applications close</w:t>
            </w:r>
          </w:p>
        </w:tc>
        <w:tc>
          <w:tcPr>
            <w:tcW w:w="2260" w:type="dxa"/>
          </w:tcPr>
          <w:p>
            <w:pPr>
              <w:jc w:val="left"/>
              <w:rPr>
                <w:spacing w:val="-3"/>
                <w:sz w:val="22"/>
              </w:rPr>
            </w:pPr>
            <w:r>
              <w:rPr>
                <w:spacing w:val="-3"/>
                <w:sz w:val="24"/>
              </w:rPr>
              <w:t xml:space="preserve"/>
            </w:r>
          </w:p>
        </w:tc>
      </w:tr>
      <w:tr>
        <w:tc>
          <w:tcPr>
            <w:tcW w:w="1780" w:type="dxa"/>
          </w:tcPr>
          <w:p>
            <w:pPr>
              <w:jc w:val="left"/>
              <w:rPr>
                <w:spacing w:val="-3"/>
                <w:sz w:val="22"/>
              </w:rPr>
            </w:pPr>
            <w:r>
              <w:rPr>
                <w:spacing w:val="-3"/>
                <w:sz w:val="24"/>
              </w:rPr>
              <w:t xml:space="preserve">Status</w:t>
            </w:r>
          </w:p>
        </w:tc>
        <w:tc>
          <w:tcPr>
            <w:tcW w:w="1440" w:type="dxa"/>
          </w:tcPr>
          <w:p>
            <w:pPr>
              <w:jc w:val="left"/>
              <w:rPr>
                <w:spacing w:val="-3"/>
                <w:sz w:val="22"/>
              </w:rPr>
            </w:pPr>
            <w:r>
              <w:rPr>
                <w:spacing w:val="-3"/>
                <w:sz w:val="24"/>
              </w:rPr>
              <w:t xml:space="preserve">Enumeration</w:t>
            </w:r>
          </w:p>
        </w:tc>
        <w:tc>
          <w:tcPr>
            <w:tcW w:w="3160" w:type="dxa"/>
          </w:tcPr>
          <w:p>
            <w:pPr>
              <w:jc w:val="left"/>
              <w:rPr>
                <w:spacing w:val="-3"/>
                <w:sz w:val="22"/>
              </w:rPr>
            </w:pPr>
            <w:r>
              <w:rPr>
                <w:spacing w:val="-3"/>
                <w:sz w:val="24"/>
              </w:rPr>
              <w:t xml:space="preserve">Draft, published or closed</w:t>
            </w:r>
          </w:p>
        </w:tc>
        <w:tc>
          <w:tcPr>
            <w:tcW w:w="2260" w:type="dxa"/>
          </w:tcPr>
          <w:p>
            <w:pPr>
              <w:jc w:val="left"/>
              <w:rPr>
                <w:spacing w:val="-3"/>
                <w:sz w:val="22"/>
              </w:rPr>
            </w:pPr>
            <w:r>
              <w:rPr>
                <w:spacing w:val="-3"/>
                <w:sz w:val="24"/>
              </w:rPr>
              <w:t xml:space="preserve">Only published programmes are visible to students</w:t>
            </w:r>
          </w:p>
        </w:tc>
      </w:tr>
    </w:tbl>
    <w:p>
      <w:pPr>
        <w:pStyle w:val="Caption"/>
        <w:keepNext/>
        <w:jc w:val="center"/>
      </w:pPr>
      <w:r>
        <w:t xml:space="preserve">Table </w:t>
      </w:r>
      <w:r>
        <w:fldChar w:fldCharType="begin"/>
      </w:r>
      <w:r>
        <w:instrText xml:space="preserve"> SEQ Table \* ARABIC </w:instrText>
      </w:r>
      <w:r>
        <w:fldChar w:fldCharType="separate"/>
      </w:r>
      <w:r>
        <w:t>7</w:t>
      </w:r>
      <w:r>
        <w:fldChar w:fldCharType="end"/>
      </w:r>
      <w:r>
        <w:t xml:space="preserve"> - Eligibility Rule Data Entity</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780"/>
        <w:gridCol w:w="1440"/>
        <w:gridCol w:w="3160"/>
        <w:gridCol w:w="2260"/>
      </w:tblGrid>
      <w:tr>
        <w:tc>
          <w:tcPr>
            <w:tcW w:w="1780" w:type="dxa"/>
          </w:tcPr>
          <w:p>
            <w:pPr>
              <w:jc w:val="left"/>
              <w:rPr>
                <w:spacing w:val="-3"/>
                <w:sz w:val="22"/>
              </w:rPr>
            </w:pPr>
            <w:r>
              <w:rPr>
                <w:spacing w:val="-3"/>
                <w:b/>
                <w:sz w:val="24"/>
              </w:rPr>
              <w:t xml:space="preserve">Data Item</w:t>
            </w:r>
          </w:p>
        </w:tc>
        <w:tc>
          <w:tcPr>
            <w:tcW w:w="1440" w:type="dxa"/>
          </w:tcPr>
          <w:p>
            <w:pPr>
              <w:jc w:val="left"/>
              <w:rPr>
                <w:spacing w:val="-3"/>
                <w:sz w:val="22"/>
              </w:rPr>
            </w:pPr>
            <w:r>
              <w:rPr>
                <w:spacing w:val="-3"/>
                <w:b/>
                <w:sz w:val="24"/>
              </w:rPr>
              <w:t xml:space="preserve">Type</w:t>
            </w:r>
          </w:p>
        </w:tc>
        <w:tc>
          <w:tcPr>
            <w:tcW w:w="3160" w:type="dxa"/>
          </w:tcPr>
          <w:p>
            <w:pPr>
              <w:jc w:val="left"/>
              <w:rPr>
                <w:spacing w:val="-3"/>
                <w:sz w:val="22"/>
              </w:rPr>
            </w:pPr>
            <w:r>
              <w:rPr>
                <w:spacing w:val="-3"/>
                <w:b/>
                <w:sz w:val="24"/>
              </w:rPr>
              <w:t xml:space="preserve">Description</w:t>
            </w:r>
          </w:p>
        </w:tc>
        <w:tc>
          <w:tcPr>
            <w:tcW w:w="2260" w:type="dxa"/>
          </w:tcPr>
          <w:p>
            <w:pPr>
              <w:jc w:val="left"/>
              <w:rPr>
                <w:spacing w:val="-3"/>
                <w:sz w:val="22"/>
              </w:rPr>
            </w:pPr>
            <w:r>
              <w:rPr>
                <w:spacing w:val="-3"/>
                <w:b/>
                <w:sz w:val="24"/>
              </w:rPr>
              <w:t xml:space="preserve">Comment</w:t>
            </w:r>
          </w:p>
        </w:tc>
      </w:tr>
      <w:tr>
        <w:tc>
          <w:tcPr>
            <w:tcW w:w="1780" w:type="dxa"/>
          </w:tcPr>
          <w:p>
            <w:pPr>
              <w:jc w:val="left"/>
              <w:rPr>
                <w:spacing w:val="-3"/>
                <w:sz w:val="22"/>
              </w:rPr>
            </w:pPr>
            <w:r>
              <w:rPr>
                <w:spacing w:val="-3"/>
                <w:sz w:val="24"/>
              </w:rPr>
              <w:t xml:space="preserve">Funding Programme</w:t>
            </w:r>
          </w:p>
        </w:tc>
        <w:tc>
          <w:tcPr>
            <w:tcW w:w="1440" w:type="dxa"/>
          </w:tcPr>
          <w:p>
            <w:pPr>
              <w:jc w:val="left"/>
              <w:rPr>
                <w:spacing w:val="-3"/>
                <w:sz w:val="22"/>
              </w:rPr>
            </w:pPr>
            <w:r>
              <w:rPr>
                <w:spacing w:val="-3"/>
                <w:sz w:val="24"/>
              </w:rPr>
              <w:t xml:space="preserve">Pointer</w:t>
            </w:r>
          </w:p>
        </w:tc>
        <w:tc>
          <w:tcPr>
            <w:tcW w:w="3160" w:type="dxa"/>
          </w:tcPr>
          <w:p>
            <w:pPr>
              <w:jc w:val="left"/>
              <w:rPr>
                <w:spacing w:val="-3"/>
                <w:sz w:val="22"/>
              </w:rPr>
            </w:pPr>
            <w:r>
              <w:rPr>
                <w:spacing w:val="-3"/>
                <w:sz w:val="24"/>
              </w:rPr>
              <w:t xml:space="preserve">The programme the rule governs</w:t>
            </w:r>
          </w:p>
        </w:tc>
        <w:tc>
          <w:tcPr>
            <w:tcW w:w="2260" w:type="dxa"/>
          </w:tcPr>
          <w:p>
            <w:pPr>
              <w:jc w:val="left"/>
              <w:rPr>
                <w:spacing w:val="-3"/>
                <w:sz w:val="22"/>
              </w:rPr>
            </w:pPr>
            <w:r>
              <w:rPr>
                <w:spacing w:val="-3"/>
                <w:sz w:val="24"/>
              </w:rPr>
              <w:t xml:space="preserve">One rule per programme</w:t>
            </w:r>
          </w:p>
        </w:tc>
      </w:tr>
      <w:tr>
        <w:tc>
          <w:tcPr>
            <w:tcW w:w="1780" w:type="dxa"/>
          </w:tcPr>
          <w:p>
            <w:pPr>
              <w:jc w:val="left"/>
              <w:rPr>
                <w:spacing w:val="-3"/>
                <w:sz w:val="22"/>
              </w:rPr>
            </w:pPr>
            <w:r>
              <w:rPr>
                <w:spacing w:val="-3"/>
                <w:sz w:val="24"/>
              </w:rPr>
              <w:t xml:space="preserve">Minimum Academic Average</w:t>
            </w:r>
          </w:p>
        </w:tc>
        <w:tc>
          <w:tcPr>
            <w:tcW w:w="1440" w:type="dxa"/>
          </w:tcPr>
          <w:p>
            <w:pPr>
              <w:jc w:val="left"/>
              <w:rPr>
                <w:spacing w:val="-3"/>
                <w:sz w:val="22"/>
              </w:rPr>
            </w:pPr>
            <w:r>
              <w:rPr>
                <w:spacing w:val="-3"/>
                <w:sz w:val="24"/>
              </w:rPr>
              <w:t xml:space="preserve">Integer</w:t>
            </w:r>
          </w:p>
        </w:tc>
        <w:tc>
          <w:tcPr>
            <w:tcW w:w="3160" w:type="dxa"/>
          </w:tcPr>
          <w:p>
            <w:pPr>
              <w:jc w:val="left"/>
              <w:rPr>
                <w:spacing w:val="-3"/>
                <w:sz w:val="22"/>
              </w:rPr>
            </w:pPr>
            <w:r>
              <w:rPr>
                <w:spacing w:val="-3"/>
                <w:sz w:val="24"/>
              </w:rPr>
              <w:t xml:space="preserve">Lowest acceptable average</w:t>
            </w:r>
          </w:p>
        </w:tc>
        <w:tc>
          <w:tcPr>
            <w:tcW w:w="2260" w:type="dxa"/>
          </w:tcPr>
          <w:p>
            <w:pPr>
              <w:jc w:val="left"/>
              <w:rPr>
                <w:spacing w:val="-3"/>
                <w:sz w:val="22"/>
              </w:rPr>
            </w:pPr>
            <w:r>
              <w:rPr>
                <w:spacing w:val="-3"/>
                <w:sz w:val="24"/>
              </w:rPr>
              <w:t xml:space="preserve">Null if no minimum applies</w:t>
            </w:r>
          </w:p>
        </w:tc>
      </w:tr>
      <w:tr>
        <w:tc>
          <w:tcPr>
            <w:tcW w:w="1780" w:type="dxa"/>
          </w:tcPr>
          <w:p>
            <w:pPr>
              <w:jc w:val="left"/>
              <w:rPr>
                <w:spacing w:val="-3"/>
                <w:sz w:val="22"/>
              </w:rPr>
            </w:pPr>
            <w:r>
              <w:rPr>
                <w:spacing w:val="-3"/>
                <w:sz w:val="24"/>
              </w:rPr>
              <w:t xml:space="preserve">Qualification Levels</w:t>
            </w:r>
          </w:p>
        </w:tc>
        <w:tc>
          <w:tcPr>
            <w:tcW w:w="1440" w:type="dxa"/>
          </w:tcPr>
          <w:p>
            <w:pPr>
              <w:jc w:val="left"/>
              <w:rPr>
                <w:spacing w:val="-3"/>
                <w:sz w:val="22"/>
              </w:rPr>
            </w:pPr>
            <w:r>
              <w:rPr>
                <w:spacing w:val="-3"/>
                <w:sz w:val="24"/>
              </w:rPr>
              <w:t xml:space="preserve">Enumeration</w:t>
            </w:r>
          </w:p>
        </w:tc>
        <w:tc>
          <w:tcPr>
            <w:tcW w:w="3160" w:type="dxa"/>
          </w:tcPr>
          <w:p>
            <w:pPr>
              <w:jc w:val="left"/>
              <w:rPr>
                <w:spacing w:val="-3"/>
                <w:sz w:val="22"/>
              </w:rPr>
            </w:pPr>
            <w:r>
              <w:rPr>
                <w:spacing w:val="-3"/>
                <w:sz w:val="24"/>
              </w:rPr>
              <w:t xml:space="preserve">Levels that qualify</w:t>
            </w:r>
          </w:p>
        </w:tc>
        <w:tc>
          <w:tcPr>
            <w:tcW w:w="2260" w:type="dxa"/>
          </w:tcPr>
          <w:p>
            <w:pPr>
              <w:jc w:val="left"/>
              <w:rPr>
                <w:spacing w:val="-3"/>
                <w:sz w:val="22"/>
              </w:rPr>
            </w:pPr>
            <w:r>
              <w:rPr>
                <w:spacing w:val="-3"/>
                <w:sz w:val="24"/>
              </w:rPr>
              <w:t xml:space="preserve">Empty means all levels</w:t>
            </w:r>
          </w:p>
        </w:tc>
      </w:tr>
      <w:tr>
        <w:tc>
          <w:tcPr>
            <w:tcW w:w="1780" w:type="dxa"/>
          </w:tcPr>
          <w:p>
            <w:pPr>
              <w:jc w:val="left"/>
              <w:rPr>
                <w:spacing w:val="-3"/>
                <w:sz w:val="22"/>
              </w:rPr>
            </w:pPr>
            <w:r>
              <w:rPr>
                <w:spacing w:val="-3"/>
                <w:sz w:val="24"/>
              </w:rPr>
              <w:t xml:space="preserve">Years of Study</w:t>
            </w:r>
          </w:p>
        </w:tc>
        <w:tc>
          <w:tcPr>
            <w:tcW w:w="1440" w:type="dxa"/>
          </w:tcPr>
          <w:p>
            <w:pPr>
              <w:jc w:val="left"/>
              <w:rPr>
                <w:spacing w:val="-3"/>
                <w:sz w:val="22"/>
              </w:rPr>
            </w:pPr>
            <w:r>
              <w:rPr>
                <w:spacing w:val="-3"/>
                <w:sz w:val="24"/>
              </w:rPr>
              <w:t xml:space="preserve">Integer</w:t>
            </w:r>
          </w:p>
        </w:tc>
        <w:tc>
          <w:tcPr>
            <w:tcW w:w="3160" w:type="dxa"/>
          </w:tcPr>
          <w:p>
            <w:pPr>
              <w:jc w:val="left"/>
              <w:rPr>
                <w:spacing w:val="-3"/>
                <w:sz w:val="22"/>
              </w:rPr>
            </w:pPr>
            <w:r>
              <w:rPr>
                <w:spacing w:val="-3"/>
                <w:sz w:val="24"/>
              </w:rPr>
              <w:t xml:space="preserve">Years that qualify</w:t>
            </w:r>
          </w:p>
        </w:tc>
        <w:tc>
          <w:tcPr>
            <w:tcW w:w="2260" w:type="dxa"/>
          </w:tcPr>
          <w:p>
            <w:pPr>
              <w:jc w:val="left"/>
              <w:rPr>
                <w:spacing w:val="-3"/>
                <w:sz w:val="22"/>
              </w:rPr>
            </w:pPr>
            <w:r>
              <w:rPr>
                <w:spacing w:val="-3"/>
                <w:sz w:val="24"/>
              </w:rPr>
              <w:t xml:space="preserve">Empty means any year</w:t>
            </w:r>
          </w:p>
        </w:tc>
      </w:tr>
      <w:tr>
        <w:tc>
          <w:tcPr>
            <w:tcW w:w="1780" w:type="dxa"/>
          </w:tcPr>
          <w:p>
            <w:pPr>
              <w:jc w:val="left"/>
              <w:rPr>
                <w:spacing w:val="-3"/>
                <w:sz w:val="22"/>
              </w:rPr>
            </w:pPr>
            <w:r>
              <w:rPr>
                <w:spacing w:val="-3"/>
                <w:sz w:val="24"/>
              </w:rPr>
              <w:t xml:space="preserve">Citizenship</w:t>
            </w:r>
          </w:p>
        </w:tc>
        <w:tc>
          <w:tcPr>
            <w:tcW w:w="1440" w:type="dxa"/>
          </w:tcPr>
          <w:p>
            <w:pPr>
              <w:jc w:val="left"/>
              <w:rPr>
                <w:spacing w:val="-3"/>
                <w:sz w:val="22"/>
              </w:rPr>
            </w:pPr>
            <w:r>
              <w:rPr>
                <w:spacing w:val="-3"/>
                <w:sz w:val="24"/>
              </w:rPr>
              <w:t xml:space="preserve">Enumeration</w:t>
            </w:r>
          </w:p>
        </w:tc>
        <w:tc>
          <w:tcPr>
            <w:tcW w:w="3160" w:type="dxa"/>
          </w:tcPr>
          <w:p>
            <w:pPr>
              <w:jc w:val="left"/>
              <w:rPr>
                <w:spacing w:val="-3"/>
                <w:sz w:val="22"/>
              </w:rPr>
            </w:pPr>
            <w:r>
              <w:rPr>
                <w:spacing w:val="-3"/>
                <w:sz w:val="24"/>
              </w:rPr>
              <w:t xml:space="preserve">Citizenship conditions</w:t>
            </w:r>
          </w:p>
        </w:tc>
        <w:tc>
          <w:tcPr>
            <w:tcW w:w="2260" w:type="dxa"/>
          </w:tcPr>
          <w:p>
            <w:pPr>
              <w:jc w:val="left"/>
              <w:rPr>
                <w:spacing w:val="-3"/>
                <w:sz w:val="22"/>
              </w:rPr>
            </w:pPr>
            <w:r>
              <w:rPr>
                <w:spacing w:val="-3"/>
                <w:sz w:val="24"/>
              </w:rPr>
              <w:t xml:space="preserve">Empty means no condition</w:t>
            </w:r>
          </w:p>
        </w:tc>
      </w:tr>
      <w:tr>
        <w:tc>
          <w:tcPr>
            <w:tcW w:w="1780" w:type="dxa"/>
          </w:tcPr>
          <w:p>
            <w:pPr>
              <w:jc w:val="left"/>
              <w:rPr>
                <w:spacing w:val="-3"/>
                <w:sz w:val="22"/>
              </w:rPr>
            </w:pPr>
            <w:r>
              <w:rPr>
                <w:spacing w:val="-3"/>
                <w:sz w:val="24"/>
              </w:rPr>
              <w:t xml:space="preserve">Maximum Household Income</w:t>
            </w:r>
          </w:p>
        </w:tc>
        <w:tc>
          <w:tcPr>
            <w:tcW w:w="1440" w:type="dxa"/>
          </w:tcPr>
          <w:p>
            <w:pPr>
              <w:jc w:val="left"/>
              <w:rPr>
                <w:spacing w:val="-3"/>
                <w:sz w:val="22"/>
              </w:rPr>
            </w:pPr>
            <w:r>
              <w:rPr>
                <w:spacing w:val="-3"/>
                <w:sz w:val="24"/>
              </w:rPr>
              <w:t xml:space="preserve">Enumeration</w:t>
            </w:r>
          </w:p>
        </w:tc>
        <w:tc>
          <w:tcPr>
            <w:tcW w:w="3160" w:type="dxa"/>
          </w:tcPr>
          <w:p>
            <w:pPr>
              <w:jc w:val="left"/>
              <w:rPr>
                <w:spacing w:val="-3"/>
                <w:sz w:val="22"/>
              </w:rPr>
            </w:pPr>
            <w:r>
              <w:rPr>
                <w:spacing w:val="-3"/>
                <w:sz w:val="24"/>
              </w:rPr>
              <w:t xml:space="preserve">Highest acceptable income band</w:t>
            </w:r>
          </w:p>
        </w:tc>
        <w:tc>
          <w:tcPr>
            <w:tcW w:w="2260" w:type="dxa"/>
          </w:tcPr>
          <w:p>
            <w:pPr>
              <w:jc w:val="left"/>
              <w:rPr>
                <w:spacing w:val="-3"/>
                <w:sz w:val="22"/>
              </w:rPr>
            </w:pPr>
            <w:r>
              <w:rPr>
                <w:spacing w:val="-3"/>
                <w:sz w:val="24"/>
              </w:rPr>
              <w:t xml:space="preserve">Null if no condition</w:t>
            </w:r>
          </w:p>
        </w:tc>
      </w:tr>
      <w:tr>
        <w:tc>
          <w:tcPr>
            <w:tcW w:w="1780" w:type="dxa"/>
          </w:tcPr>
          <w:p>
            <w:pPr>
              <w:jc w:val="left"/>
              <w:rPr>
                <w:spacing w:val="-3"/>
                <w:sz w:val="22"/>
              </w:rPr>
            </w:pPr>
            <w:r>
              <w:rPr>
                <w:spacing w:val="-3"/>
                <w:sz w:val="24"/>
              </w:rPr>
              <w:t xml:space="preserve">Provinces</w:t>
            </w:r>
          </w:p>
        </w:tc>
        <w:tc>
          <w:tcPr>
            <w:tcW w:w="1440" w:type="dxa"/>
          </w:tcPr>
          <w:p>
            <w:pPr>
              <w:jc w:val="left"/>
              <w:rPr>
                <w:spacing w:val="-3"/>
                <w:sz w:val="22"/>
              </w:rPr>
            </w:pPr>
            <w:r>
              <w:rPr>
                <w:spacing w:val="-3"/>
                <w:sz w:val="24"/>
              </w:rPr>
              <w:t xml:space="preserve">Enumeration</w:t>
            </w:r>
          </w:p>
        </w:tc>
        <w:tc>
          <w:tcPr>
            <w:tcW w:w="3160" w:type="dxa"/>
          </w:tcPr>
          <w:p>
            <w:pPr>
              <w:jc w:val="left"/>
              <w:rPr>
                <w:spacing w:val="-3"/>
                <w:sz w:val="22"/>
              </w:rPr>
            </w:pPr>
            <w:r>
              <w:rPr>
                <w:spacing w:val="-3"/>
                <w:sz w:val="24"/>
              </w:rPr>
              <w:t xml:space="preserve">Provinces that qualify</w:t>
            </w:r>
          </w:p>
        </w:tc>
        <w:tc>
          <w:tcPr>
            <w:tcW w:w="2260" w:type="dxa"/>
          </w:tcPr>
          <w:p>
            <w:pPr>
              <w:jc w:val="left"/>
              <w:rPr>
                <w:spacing w:val="-3"/>
                <w:sz w:val="22"/>
              </w:rPr>
            </w:pPr>
            <w:r>
              <w:rPr>
                <w:spacing w:val="-3"/>
                <w:sz w:val="24"/>
              </w:rPr>
              <w:t xml:space="preserve">Empty means all provinces</w:t>
            </w:r>
          </w:p>
        </w:tc>
      </w:tr>
      <w:tr>
        <w:tc>
          <w:tcPr>
            <w:tcW w:w="1780" w:type="dxa"/>
          </w:tcPr>
          <w:p>
            <w:pPr>
              <w:jc w:val="left"/>
              <w:rPr>
                <w:spacing w:val="-3"/>
                <w:sz w:val="22"/>
              </w:rPr>
            </w:pPr>
            <w:r>
              <w:rPr>
                <w:spacing w:val="-3"/>
                <w:sz w:val="24"/>
              </w:rPr>
              <w:t xml:space="preserve">Required Documents</w:t>
            </w:r>
          </w:p>
        </w:tc>
        <w:tc>
          <w:tcPr>
            <w:tcW w:w="1440" w:type="dxa"/>
          </w:tcPr>
          <w:p>
            <w:pPr>
              <w:jc w:val="left"/>
              <w:rPr>
                <w:spacing w:val="-3"/>
                <w:sz w:val="22"/>
              </w:rPr>
            </w:pPr>
            <w:r>
              <w:rPr>
                <w:spacing w:val="-3"/>
                <w:sz w:val="24"/>
              </w:rPr>
              <w:t xml:space="preserve">Enumeration</w:t>
            </w:r>
          </w:p>
        </w:tc>
        <w:tc>
          <w:tcPr>
            <w:tcW w:w="3160" w:type="dxa"/>
          </w:tcPr>
          <w:p>
            <w:pPr>
              <w:jc w:val="left"/>
              <w:rPr>
                <w:spacing w:val="-3"/>
                <w:sz w:val="22"/>
              </w:rPr>
            </w:pPr>
            <w:r>
              <w:rPr>
                <w:spacing w:val="-3"/>
                <w:sz w:val="24"/>
              </w:rPr>
              <w:t xml:space="preserve">Documents applicants must provide</w:t>
            </w:r>
          </w:p>
        </w:tc>
        <w:tc>
          <w:tcPr>
            <w:tcW w:w="2260" w:type="dxa"/>
          </w:tcPr>
          <w:p>
            <w:pPr>
              <w:jc w:val="left"/>
              <w:rPr>
                <w:spacing w:val="-3"/>
                <w:sz w:val="22"/>
              </w:rPr>
            </w:pPr>
            <w:r>
              <w:rPr>
                <w:spacing w:val="-3"/>
                <w:sz w:val="24"/>
              </w:rPr>
              <w:t xml:space="preserve"/>
            </w:r>
          </w:p>
        </w:tc>
      </w:tr>
    </w:tbl>
    <w:p>
      <w:pPr>
        <w:pStyle w:val="Caption"/>
        <w:keepNext/>
        <w:jc w:val="center"/>
      </w:pPr>
      <w:r>
        <w:t xml:space="preserve">Table </w:t>
      </w:r>
      <w:r>
        <w:fldChar w:fldCharType="begin"/>
      </w:r>
      <w:r>
        <w:instrText xml:space="preserve"> SEQ Table \* ARABIC </w:instrText>
      </w:r>
      <w:r>
        <w:fldChar w:fldCharType="separate"/>
      </w:r>
      <w:r>
        <w:t>8</w:t>
      </w:r>
      <w:r>
        <w:fldChar w:fldCharType="end"/>
      </w:r>
      <w:r>
        <w:t xml:space="preserve"> - Application Data Entity</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780"/>
        <w:gridCol w:w="1440"/>
        <w:gridCol w:w="3160"/>
        <w:gridCol w:w="2260"/>
      </w:tblGrid>
      <w:tr>
        <w:tc>
          <w:tcPr>
            <w:tcW w:w="1780" w:type="dxa"/>
          </w:tcPr>
          <w:p>
            <w:pPr>
              <w:jc w:val="left"/>
              <w:rPr>
                <w:spacing w:val="-3"/>
                <w:sz w:val="22"/>
              </w:rPr>
            </w:pPr>
            <w:r>
              <w:rPr>
                <w:spacing w:val="-3"/>
                <w:b/>
                <w:sz w:val="24"/>
              </w:rPr>
              <w:t xml:space="preserve">Data Item</w:t>
            </w:r>
          </w:p>
        </w:tc>
        <w:tc>
          <w:tcPr>
            <w:tcW w:w="1440" w:type="dxa"/>
          </w:tcPr>
          <w:p>
            <w:pPr>
              <w:jc w:val="left"/>
              <w:rPr>
                <w:spacing w:val="-3"/>
                <w:sz w:val="22"/>
              </w:rPr>
            </w:pPr>
            <w:r>
              <w:rPr>
                <w:spacing w:val="-3"/>
                <w:b/>
                <w:sz w:val="24"/>
              </w:rPr>
              <w:t xml:space="preserve">Type</w:t>
            </w:r>
          </w:p>
        </w:tc>
        <w:tc>
          <w:tcPr>
            <w:tcW w:w="3160" w:type="dxa"/>
          </w:tcPr>
          <w:p>
            <w:pPr>
              <w:jc w:val="left"/>
              <w:rPr>
                <w:spacing w:val="-3"/>
                <w:sz w:val="22"/>
              </w:rPr>
            </w:pPr>
            <w:r>
              <w:rPr>
                <w:spacing w:val="-3"/>
                <w:b/>
                <w:sz w:val="24"/>
              </w:rPr>
              <w:t xml:space="preserve">Description</w:t>
            </w:r>
          </w:p>
        </w:tc>
        <w:tc>
          <w:tcPr>
            <w:tcW w:w="2260" w:type="dxa"/>
          </w:tcPr>
          <w:p>
            <w:pPr>
              <w:jc w:val="left"/>
              <w:rPr>
                <w:spacing w:val="-3"/>
                <w:sz w:val="22"/>
              </w:rPr>
            </w:pPr>
            <w:r>
              <w:rPr>
                <w:spacing w:val="-3"/>
                <w:b/>
                <w:sz w:val="24"/>
              </w:rPr>
              <w:t xml:space="preserve">Comment</w:t>
            </w:r>
          </w:p>
        </w:tc>
      </w:tr>
      <w:tr>
        <w:tc>
          <w:tcPr>
            <w:tcW w:w="1780" w:type="dxa"/>
          </w:tcPr>
          <w:p>
            <w:pPr>
              <w:jc w:val="left"/>
              <w:rPr>
                <w:spacing w:val="-3"/>
                <w:sz w:val="22"/>
              </w:rPr>
            </w:pPr>
            <w:r>
              <w:rPr>
                <w:spacing w:val="-3"/>
                <w:sz w:val="24"/>
              </w:rPr>
              <w:t xml:space="preserve">Student Profile</w:t>
            </w:r>
          </w:p>
        </w:tc>
        <w:tc>
          <w:tcPr>
            <w:tcW w:w="1440" w:type="dxa"/>
          </w:tcPr>
          <w:p>
            <w:pPr>
              <w:jc w:val="left"/>
              <w:rPr>
                <w:spacing w:val="-3"/>
                <w:sz w:val="22"/>
              </w:rPr>
            </w:pPr>
            <w:r>
              <w:rPr>
                <w:spacing w:val="-3"/>
                <w:sz w:val="24"/>
              </w:rPr>
              <w:t xml:space="preserve">Pointer</w:t>
            </w:r>
          </w:p>
        </w:tc>
        <w:tc>
          <w:tcPr>
            <w:tcW w:w="3160" w:type="dxa"/>
          </w:tcPr>
          <w:p>
            <w:pPr>
              <w:jc w:val="left"/>
              <w:rPr>
                <w:spacing w:val="-3"/>
                <w:sz w:val="22"/>
              </w:rPr>
            </w:pPr>
            <w:r>
              <w:rPr>
                <w:spacing w:val="-3"/>
                <w:sz w:val="24"/>
              </w:rPr>
              <w:t xml:space="preserve">The applying Student</w:t>
            </w:r>
          </w:p>
        </w:tc>
        <w:tc>
          <w:tcPr>
            <w:tcW w:w="2260" w:type="dxa"/>
          </w:tcPr>
          <w:p>
            <w:pPr>
              <w:jc w:val="left"/>
              <w:rPr>
                <w:spacing w:val="-3"/>
                <w:sz w:val="22"/>
              </w:rPr>
            </w:pPr>
            <w:r>
              <w:rPr>
                <w:spacing w:val="-3"/>
                <w:sz w:val="24"/>
              </w:rPr>
              <w:t xml:space="preserve"/>
            </w:r>
          </w:p>
        </w:tc>
      </w:tr>
      <w:tr>
        <w:tc>
          <w:tcPr>
            <w:tcW w:w="1780" w:type="dxa"/>
          </w:tcPr>
          <w:p>
            <w:pPr>
              <w:jc w:val="left"/>
              <w:rPr>
                <w:spacing w:val="-3"/>
                <w:sz w:val="22"/>
              </w:rPr>
            </w:pPr>
            <w:r>
              <w:rPr>
                <w:spacing w:val="-3"/>
                <w:sz w:val="24"/>
              </w:rPr>
              <w:t xml:space="preserve">Funding Programme</w:t>
            </w:r>
          </w:p>
        </w:tc>
        <w:tc>
          <w:tcPr>
            <w:tcW w:w="1440" w:type="dxa"/>
          </w:tcPr>
          <w:p>
            <w:pPr>
              <w:jc w:val="left"/>
              <w:rPr>
                <w:spacing w:val="-3"/>
                <w:sz w:val="22"/>
              </w:rPr>
            </w:pPr>
            <w:r>
              <w:rPr>
                <w:spacing w:val="-3"/>
                <w:sz w:val="24"/>
              </w:rPr>
              <w:t xml:space="preserve">Pointer</w:t>
            </w:r>
          </w:p>
        </w:tc>
        <w:tc>
          <w:tcPr>
            <w:tcW w:w="3160" w:type="dxa"/>
          </w:tcPr>
          <w:p>
            <w:pPr>
              <w:jc w:val="left"/>
              <w:rPr>
                <w:spacing w:val="-3"/>
                <w:sz w:val="22"/>
              </w:rPr>
            </w:pPr>
            <w:r>
              <w:rPr>
                <w:spacing w:val="-3"/>
                <w:sz w:val="24"/>
              </w:rPr>
              <w:t xml:space="preserve">The programme applied to</w:t>
            </w:r>
          </w:p>
        </w:tc>
        <w:tc>
          <w:tcPr>
            <w:tcW w:w="2260" w:type="dxa"/>
          </w:tcPr>
          <w:p>
            <w:pPr>
              <w:jc w:val="left"/>
              <w:rPr>
                <w:spacing w:val="-3"/>
                <w:sz w:val="22"/>
              </w:rPr>
            </w:pPr>
            <w:r>
              <w:rPr>
                <w:spacing w:val="-3"/>
                <w:sz w:val="24"/>
              </w:rPr>
              <w:t xml:space="preserve">One application per Student per programme</w:t>
            </w:r>
          </w:p>
        </w:tc>
      </w:tr>
      <w:tr>
        <w:tc>
          <w:tcPr>
            <w:tcW w:w="1780" w:type="dxa"/>
          </w:tcPr>
          <w:p>
            <w:pPr>
              <w:jc w:val="left"/>
              <w:rPr>
                <w:spacing w:val="-3"/>
                <w:sz w:val="22"/>
              </w:rPr>
            </w:pPr>
            <w:r>
              <w:rPr>
                <w:spacing w:val="-3"/>
                <w:sz w:val="24"/>
              </w:rPr>
              <w:t xml:space="preserve">Organisation</w:t>
            </w:r>
          </w:p>
        </w:tc>
        <w:tc>
          <w:tcPr>
            <w:tcW w:w="1440" w:type="dxa"/>
          </w:tcPr>
          <w:p>
            <w:pPr>
              <w:jc w:val="left"/>
              <w:rPr>
                <w:spacing w:val="-3"/>
                <w:sz w:val="22"/>
              </w:rPr>
            </w:pPr>
            <w:r>
              <w:rPr>
                <w:spacing w:val="-3"/>
                <w:sz w:val="24"/>
              </w:rPr>
              <w:t xml:space="preserve">Pointer</w:t>
            </w:r>
          </w:p>
        </w:tc>
        <w:tc>
          <w:tcPr>
            <w:tcW w:w="3160" w:type="dxa"/>
          </w:tcPr>
          <w:p>
            <w:pPr>
              <w:jc w:val="left"/>
              <w:rPr>
                <w:spacing w:val="-3"/>
                <w:sz w:val="22"/>
              </w:rPr>
            </w:pPr>
            <w:r>
              <w:rPr>
                <w:spacing w:val="-3"/>
                <w:sz w:val="24"/>
              </w:rPr>
              <w:t xml:space="preserve">The Organisation that receives it</w:t>
            </w:r>
          </w:p>
        </w:tc>
        <w:tc>
          <w:tcPr>
            <w:tcW w:w="2260" w:type="dxa"/>
          </w:tcPr>
          <w:p>
            <w:pPr>
              <w:jc w:val="left"/>
              <w:rPr>
                <w:spacing w:val="-3"/>
                <w:sz w:val="22"/>
              </w:rPr>
            </w:pPr>
            <w:r>
              <w:rPr>
                <w:spacing w:val="-3"/>
                <w:sz w:val="24"/>
              </w:rPr>
              <w:t xml:space="preserve">Scopes funder access</w:t>
            </w:r>
          </w:p>
        </w:tc>
      </w:tr>
      <w:tr>
        <w:tc>
          <w:tcPr>
            <w:tcW w:w="1780" w:type="dxa"/>
          </w:tcPr>
          <w:p>
            <w:pPr>
              <w:jc w:val="left"/>
              <w:rPr>
                <w:spacing w:val="-3"/>
                <w:sz w:val="22"/>
              </w:rPr>
            </w:pPr>
            <w:r>
              <w:rPr>
                <w:spacing w:val="-3"/>
                <w:sz w:val="24"/>
              </w:rPr>
              <w:t xml:space="preserve">Status</w:t>
            </w:r>
          </w:p>
        </w:tc>
        <w:tc>
          <w:tcPr>
            <w:tcW w:w="1440" w:type="dxa"/>
          </w:tcPr>
          <w:p>
            <w:pPr>
              <w:jc w:val="left"/>
              <w:rPr>
                <w:spacing w:val="-3"/>
                <w:sz w:val="22"/>
              </w:rPr>
            </w:pPr>
            <w:r>
              <w:rPr>
                <w:spacing w:val="-3"/>
                <w:sz w:val="24"/>
              </w:rPr>
              <w:t xml:space="preserve">Enumeration</w:t>
            </w:r>
          </w:p>
        </w:tc>
        <w:tc>
          <w:tcPr>
            <w:tcW w:w="3160" w:type="dxa"/>
          </w:tcPr>
          <w:p>
            <w:pPr>
              <w:jc w:val="left"/>
              <w:rPr>
                <w:spacing w:val="-3"/>
                <w:sz w:val="22"/>
              </w:rPr>
            </w:pPr>
            <w:r>
              <w:rPr>
                <w:spacing w:val="-3"/>
                <w:sz w:val="24"/>
              </w:rPr>
              <w:t xml:space="preserve">Draft through to approved or unsuccessful</w:t>
            </w:r>
          </w:p>
        </w:tc>
        <w:tc>
          <w:tcPr>
            <w:tcW w:w="2260" w:type="dxa"/>
          </w:tcPr>
          <w:p>
            <w:pPr>
              <w:jc w:val="left"/>
              <w:rPr>
                <w:spacing w:val="-3"/>
                <w:sz w:val="22"/>
              </w:rPr>
            </w:pPr>
            <w:r>
              <w:rPr>
                <w:spacing w:val="-3"/>
                <w:sz w:val="24"/>
              </w:rPr>
              <w:t xml:space="preserve"/>
            </w:r>
          </w:p>
        </w:tc>
      </w:tr>
      <w:tr>
        <w:tc>
          <w:tcPr>
            <w:tcW w:w="1780" w:type="dxa"/>
          </w:tcPr>
          <w:p>
            <w:pPr>
              <w:jc w:val="left"/>
              <w:rPr>
                <w:spacing w:val="-3"/>
                <w:sz w:val="22"/>
              </w:rPr>
            </w:pPr>
            <w:r>
              <w:rPr>
                <w:spacing w:val="-3"/>
                <w:sz w:val="24"/>
              </w:rPr>
              <w:t xml:space="preserve">Match Score</w:t>
            </w:r>
          </w:p>
        </w:tc>
        <w:tc>
          <w:tcPr>
            <w:tcW w:w="1440" w:type="dxa"/>
          </w:tcPr>
          <w:p>
            <w:pPr>
              <w:jc w:val="left"/>
              <w:rPr>
                <w:spacing w:val="-3"/>
                <w:sz w:val="22"/>
              </w:rPr>
            </w:pPr>
            <w:r>
              <w:rPr>
                <w:spacing w:val="-3"/>
                <w:sz w:val="24"/>
              </w:rPr>
              <w:t xml:space="preserve">Integer</w:t>
            </w:r>
          </w:p>
        </w:tc>
        <w:tc>
          <w:tcPr>
            <w:tcW w:w="3160" w:type="dxa"/>
          </w:tcPr>
          <w:p>
            <w:pPr>
              <w:jc w:val="left"/>
              <w:rPr>
                <w:spacing w:val="-3"/>
                <w:sz w:val="22"/>
              </w:rPr>
            </w:pPr>
            <w:r>
              <w:rPr>
                <w:spacing w:val="-3"/>
                <w:sz w:val="24"/>
              </w:rPr>
              <w:t xml:space="preserve">The score at the moment of submission</w:t>
            </w:r>
          </w:p>
        </w:tc>
        <w:tc>
          <w:tcPr>
            <w:tcW w:w="2260" w:type="dxa"/>
          </w:tcPr>
          <w:p>
            <w:pPr>
              <w:jc w:val="left"/>
              <w:rPr>
                <w:spacing w:val="-3"/>
                <w:sz w:val="22"/>
              </w:rPr>
            </w:pPr>
            <w:r>
              <w:rPr>
                <w:spacing w:val="-3"/>
                <w:sz w:val="24"/>
              </w:rPr>
              <w:t xml:space="preserve">Held so the funder sees a stable figure</w:t>
            </w:r>
          </w:p>
        </w:tc>
      </w:tr>
      <w:tr>
        <w:tc>
          <w:tcPr>
            <w:tcW w:w="1780" w:type="dxa"/>
          </w:tcPr>
          <w:p>
            <w:pPr>
              <w:jc w:val="left"/>
              <w:rPr>
                <w:spacing w:val="-3"/>
                <w:sz w:val="22"/>
              </w:rPr>
            </w:pPr>
            <w:r>
              <w:rPr>
                <w:spacing w:val="-3"/>
                <w:sz w:val="24"/>
              </w:rPr>
              <w:t xml:space="preserve">Eligibility Outcome</w:t>
            </w:r>
          </w:p>
        </w:tc>
        <w:tc>
          <w:tcPr>
            <w:tcW w:w="1440" w:type="dxa"/>
          </w:tcPr>
          <w:p>
            <w:pPr>
              <w:jc w:val="left"/>
              <w:rPr>
                <w:spacing w:val="-3"/>
                <w:sz w:val="22"/>
              </w:rPr>
            </w:pPr>
            <w:r>
              <w:rPr>
                <w:spacing w:val="-3"/>
                <w:sz w:val="24"/>
              </w:rPr>
              <w:t xml:space="preserve">Enumeration</w:t>
            </w:r>
          </w:p>
        </w:tc>
        <w:tc>
          <w:tcPr>
            <w:tcW w:w="3160" w:type="dxa"/>
          </w:tcPr>
          <w:p>
            <w:pPr>
              <w:jc w:val="left"/>
              <w:rPr>
                <w:spacing w:val="-3"/>
                <w:sz w:val="22"/>
              </w:rPr>
            </w:pPr>
            <w:r>
              <w:rPr>
                <w:spacing w:val="-3"/>
                <w:sz w:val="24"/>
              </w:rPr>
              <w:t xml:space="preserve">Eligible, not eligible or pending verification</w:t>
            </w:r>
          </w:p>
        </w:tc>
        <w:tc>
          <w:tcPr>
            <w:tcW w:w="2260" w:type="dxa"/>
          </w:tcPr>
          <w:p>
            <w:pPr>
              <w:jc w:val="left"/>
              <w:rPr>
                <w:spacing w:val="-3"/>
                <w:sz w:val="22"/>
              </w:rPr>
            </w:pPr>
            <w:r>
              <w:rPr>
                <w:spacing w:val="-3"/>
                <w:sz w:val="24"/>
              </w:rPr>
              <w:t xml:space="preserve">Recorded at submission</w:t>
            </w:r>
          </w:p>
        </w:tc>
      </w:tr>
      <w:tr>
        <w:tc>
          <w:tcPr>
            <w:tcW w:w="1780" w:type="dxa"/>
          </w:tcPr>
          <w:p>
            <w:pPr>
              <w:jc w:val="left"/>
              <w:rPr>
                <w:spacing w:val="-3"/>
                <w:sz w:val="22"/>
              </w:rPr>
            </w:pPr>
            <w:r>
              <w:rPr>
                <w:spacing w:val="-3"/>
                <w:sz w:val="24"/>
              </w:rPr>
              <w:t xml:space="preserve">Answers</w:t>
            </w:r>
          </w:p>
        </w:tc>
        <w:tc>
          <w:tcPr>
            <w:tcW w:w="1440" w:type="dxa"/>
          </w:tcPr>
          <w:p>
            <w:pPr>
              <w:jc w:val="left"/>
              <w:rPr>
                <w:spacing w:val="-3"/>
                <w:sz w:val="22"/>
              </w:rPr>
            </w:pPr>
            <w:r>
              <w:rPr>
                <w:spacing w:val="-3"/>
                <w:sz w:val="24"/>
              </w:rPr>
              <w:t xml:space="preserve">Text</w:t>
            </w:r>
          </w:p>
        </w:tc>
        <w:tc>
          <w:tcPr>
            <w:tcW w:w="3160" w:type="dxa"/>
          </w:tcPr>
          <w:p>
            <w:pPr>
              <w:jc w:val="left"/>
              <w:rPr>
                <w:spacing w:val="-3"/>
                <w:sz w:val="22"/>
              </w:rPr>
            </w:pPr>
            <w:r>
              <w:rPr>
                <w:spacing w:val="-3"/>
                <w:sz w:val="24"/>
              </w:rPr>
              <w:t xml:space="preserve">Answers to the programme's questions</w:t>
            </w:r>
          </w:p>
        </w:tc>
        <w:tc>
          <w:tcPr>
            <w:tcW w:w="2260" w:type="dxa"/>
          </w:tcPr>
          <w:p>
            <w:pPr>
              <w:jc w:val="left"/>
              <w:rPr>
                <w:spacing w:val="-3"/>
                <w:sz w:val="22"/>
              </w:rPr>
            </w:pPr>
            <w:r>
              <w:rPr>
                <w:spacing w:val="-3"/>
                <w:sz w:val="24"/>
              </w:rPr>
              <w:t xml:space="preserve"/>
            </w:r>
          </w:p>
        </w:tc>
      </w:tr>
      <w:tr>
        <w:tc>
          <w:tcPr>
            <w:tcW w:w="1780" w:type="dxa"/>
          </w:tcPr>
          <w:p>
            <w:pPr>
              <w:jc w:val="left"/>
              <w:rPr>
                <w:spacing w:val="-3"/>
                <w:sz w:val="22"/>
              </w:rPr>
            </w:pPr>
            <w:r>
              <w:rPr>
                <w:spacing w:val="-3"/>
                <w:sz w:val="24"/>
              </w:rPr>
              <w:t xml:space="preserve">Submitted</w:t>
            </w:r>
          </w:p>
        </w:tc>
        <w:tc>
          <w:tcPr>
            <w:tcW w:w="1440" w:type="dxa"/>
          </w:tcPr>
          <w:p>
            <w:pPr>
              <w:jc w:val="left"/>
              <w:rPr>
                <w:spacing w:val="-3"/>
                <w:sz w:val="22"/>
              </w:rPr>
            </w:pPr>
            <w:r>
              <w:rPr>
                <w:spacing w:val="-3"/>
                <w:sz w:val="24"/>
              </w:rPr>
              <w:t xml:space="preserve">Date</w:t>
            </w:r>
          </w:p>
        </w:tc>
        <w:tc>
          <w:tcPr>
            <w:tcW w:w="3160" w:type="dxa"/>
          </w:tcPr>
          <w:p>
            <w:pPr>
              <w:jc w:val="left"/>
              <w:rPr>
                <w:spacing w:val="-3"/>
                <w:sz w:val="22"/>
              </w:rPr>
            </w:pPr>
            <w:r>
              <w:rPr>
                <w:spacing w:val="-3"/>
                <w:sz w:val="24"/>
              </w:rPr>
              <w:t xml:space="preserve">When the application was submitted</w:t>
            </w:r>
          </w:p>
        </w:tc>
        <w:tc>
          <w:tcPr>
            <w:tcW w:w="2260" w:type="dxa"/>
          </w:tcPr>
          <w:p>
            <w:pPr>
              <w:jc w:val="left"/>
              <w:rPr>
                <w:spacing w:val="-3"/>
                <w:sz w:val="22"/>
              </w:rPr>
            </w:pPr>
            <w:r>
              <w:rPr>
                <w:spacing w:val="-3"/>
                <w:sz w:val="24"/>
              </w:rPr>
              <w:t xml:space="preserve">Null while it remains a draft</w:t>
            </w:r>
          </w:p>
        </w:tc>
      </w:tr>
    </w:tbl>
    <w:p>
      <w:pPr>
        <w:pStyle w:val="Caption"/>
        <w:keepNext/>
        <w:jc w:val="center"/>
      </w:pPr>
      <w:r>
        <w:t xml:space="preserve">Table </w:t>
      </w:r>
      <w:r>
        <w:fldChar w:fldCharType="begin"/>
      </w:r>
      <w:r>
        <w:instrText xml:space="preserve"> SEQ Table \* ARABIC </w:instrText>
      </w:r>
      <w:r>
        <w:fldChar w:fldCharType="separate"/>
      </w:r>
      <w:r>
        <w:t>9</w:t>
      </w:r>
      <w:r>
        <w:fldChar w:fldCharType="end"/>
      </w:r>
      <w:r>
        <w:t xml:space="preserve"> - Subject Result Data Entity</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780"/>
        <w:gridCol w:w="1440"/>
        <w:gridCol w:w="3160"/>
        <w:gridCol w:w="2260"/>
      </w:tblGrid>
      <w:tr>
        <w:tc>
          <w:tcPr>
            <w:tcW w:w="1780" w:type="dxa"/>
          </w:tcPr>
          <w:p>
            <w:pPr>
              <w:jc w:val="left"/>
              <w:rPr>
                <w:spacing w:val="-3"/>
                <w:sz w:val="22"/>
              </w:rPr>
            </w:pPr>
            <w:r>
              <w:rPr>
                <w:spacing w:val="-3"/>
                <w:b/>
                <w:sz w:val="24"/>
              </w:rPr>
              <w:t xml:space="preserve">Data Item</w:t>
            </w:r>
          </w:p>
        </w:tc>
        <w:tc>
          <w:tcPr>
            <w:tcW w:w="1440" w:type="dxa"/>
          </w:tcPr>
          <w:p>
            <w:pPr>
              <w:jc w:val="left"/>
              <w:rPr>
                <w:spacing w:val="-3"/>
                <w:sz w:val="22"/>
              </w:rPr>
            </w:pPr>
            <w:r>
              <w:rPr>
                <w:spacing w:val="-3"/>
                <w:b/>
                <w:sz w:val="24"/>
              </w:rPr>
              <w:t xml:space="preserve">Type</w:t>
            </w:r>
          </w:p>
        </w:tc>
        <w:tc>
          <w:tcPr>
            <w:tcW w:w="3160" w:type="dxa"/>
          </w:tcPr>
          <w:p>
            <w:pPr>
              <w:jc w:val="left"/>
              <w:rPr>
                <w:spacing w:val="-3"/>
                <w:sz w:val="22"/>
              </w:rPr>
            </w:pPr>
            <w:r>
              <w:rPr>
                <w:spacing w:val="-3"/>
                <w:b/>
                <w:sz w:val="24"/>
              </w:rPr>
              <w:t xml:space="preserve">Description</w:t>
            </w:r>
          </w:p>
        </w:tc>
        <w:tc>
          <w:tcPr>
            <w:tcW w:w="2260" w:type="dxa"/>
          </w:tcPr>
          <w:p>
            <w:pPr>
              <w:jc w:val="left"/>
              <w:rPr>
                <w:spacing w:val="-3"/>
                <w:sz w:val="22"/>
              </w:rPr>
            </w:pPr>
            <w:r>
              <w:rPr>
                <w:spacing w:val="-3"/>
                <w:b/>
                <w:sz w:val="24"/>
              </w:rPr>
              <w:t xml:space="preserve">Comment</w:t>
            </w:r>
          </w:p>
        </w:tc>
      </w:tr>
      <w:tr>
        <w:tc>
          <w:tcPr>
            <w:tcW w:w="1780" w:type="dxa"/>
          </w:tcPr>
          <w:p>
            <w:pPr>
              <w:jc w:val="left"/>
              <w:rPr>
                <w:spacing w:val="-3"/>
                <w:sz w:val="22"/>
              </w:rPr>
            </w:pPr>
            <w:r>
              <w:rPr>
                <w:spacing w:val="-3"/>
                <w:sz w:val="24"/>
              </w:rPr>
              <w:t xml:space="preserve">Student Profile</w:t>
            </w:r>
          </w:p>
        </w:tc>
        <w:tc>
          <w:tcPr>
            <w:tcW w:w="1440" w:type="dxa"/>
          </w:tcPr>
          <w:p>
            <w:pPr>
              <w:jc w:val="left"/>
              <w:rPr>
                <w:spacing w:val="-3"/>
                <w:sz w:val="22"/>
              </w:rPr>
            </w:pPr>
            <w:r>
              <w:rPr>
                <w:spacing w:val="-3"/>
                <w:sz w:val="24"/>
              </w:rPr>
              <w:t xml:space="preserve">Pointer</w:t>
            </w:r>
          </w:p>
        </w:tc>
        <w:tc>
          <w:tcPr>
            <w:tcW w:w="3160" w:type="dxa"/>
          </w:tcPr>
          <w:p>
            <w:pPr>
              <w:jc w:val="left"/>
              <w:rPr>
                <w:spacing w:val="-3"/>
                <w:sz w:val="22"/>
              </w:rPr>
            </w:pPr>
            <w:r>
              <w:rPr>
                <w:spacing w:val="-3"/>
                <w:sz w:val="24"/>
              </w:rPr>
              <w:t xml:space="preserve">The Student the result belongs to</w:t>
            </w:r>
          </w:p>
        </w:tc>
        <w:tc>
          <w:tcPr>
            <w:tcW w:w="2260" w:type="dxa"/>
          </w:tcPr>
          <w:p>
            <w:pPr>
              <w:jc w:val="left"/>
              <w:rPr>
                <w:spacing w:val="-3"/>
                <w:sz w:val="22"/>
              </w:rPr>
            </w:pPr>
            <w:r>
              <w:rPr>
                <w:spacing w:val="-3"/>
                <w:sz w:val="24"/>
              </w:rPr>
              <w:t xml:space="preserve"/>
            </w:r>
          </w:p>
        </w:tc>
      </w:tr>
      <w:tr>
        <w:tc>
          <w:tcPr>
            <w:tcW w:w="1780" w:type="dxa"/>
          </w:tcPr>
          <w:p>
            <w:pPr>
              <w:jc w:val="left"/>
              <w:rPr>
                <w:spacing w:val="-3"/>
                <w:sz w:val="22"/>
              </w:rPr>
            </w:pPr>
            <w:r>
              <w:rPr>
                <w:spacing w:val="-3"/>
                <w:sz w:val="24"/>
              </w:rPr>
              <w:t xml:space="preserve">Subject</w:t>
            </w:r>
          </w:p>
        </w:tc>
        <w:tc>
          <w:tcPr>
            <w:tcW w:w="1440" w:type="dxa"/>
          </w:tcPr>
          <w:p>
            <w:pPr>
              <w:jc w:val="left"/>
              <w:rPr>
                <w:spacing w:val="-3"/>
                <w:sz w:val="22"/>
              </w:rPr>
            </w:pPr>
            <w:r>
              <w:rPr>
                <w:spacing w:val="-3"/>
                <w:sz w:val="24"/>
              </w:rPr>
              <w:t xml:space="preserve">Pointer</w:t>
            </w:r>
          </w:p>
        </w:tc>
        <w:tc>
          <w:tcPr>
            <w:tcW w:w="3160" w:type="dxa"/>
          </w:tcPr>
          <w:p>
            <w:pPr>
              <w:jc w:val="left"/>
              <w:rPr>
                <w:spacing w:val="-3"/>
                <w:sz w:val="22"/>
              </w:rPr>
            </w:pPr>
            <w:r>
              <w:rPr>
                <w:spacing w:val="-3"/>
                <w:sz w:val="24"/>
              </w:rPr>
              <w:t xml:space="preserve">The catalogue subject or module</w:t>
            </w:r>
          </w:p>
        </w:tc>
        <w:tc>
          <w:tcPr>
            <w:tcW w:w="2260" w:type="dxa"/>
          </w:tcPr>
          <w:p>
            <w:pPr>
              <w:jc w:val="left"/>
              <w:rPr>
                <w:spacing w:val="-3"/>
                <w:sz w:val="22"/>
              </w:rPr>
            </w:pPr>
            <w:r>
              <w:rPr>
                <w:spacing w:val="-3"/>
                <w:sz w:val="24"/>
              </w:rPr>
              <w:t xml:space="preserve">May be an entry the Student typed</w:t>
            </w:r>
          </w:p>
        </w:tc>
      </w:tr>
      <w:tr>
        <w:tc>
          <w:tcPr>
            <w:tcW w:w="1780" w:type="dxa"/>
          </w:tcPr>
          <w:p>
            <w:pPr>
              <w:jc w:val="left"/>
              <w:rPr>
                <w:spacing w:val="-3"/>
                <w:sz w:val="22"/>
              </w:rPr>
            </w:pPr>
            <w:r>
              <w:rPr>
                <w:spacing w:val="-3"/>
                <w:sz w:val="24"/>
              </w:rPr>
              <w:t xml:space="preserve">Percentage</w:t>
            </w:r>
          </w:p>
        </w:tc>
        <w:tc>
          <w:tcPr>
            <w:tcW w:w="1440" w:type="dxa"/>
          </w:tcPr>
          <w:p>
            <w:pPr>
              <w:jc w:val="left"/>
              <w:rPr>
                <w:spacing w:val="-3"/>
                <w:sz w:val="22"/>
              </w:rPr>
            </w:pPr>
            <w:r>
              <w:rPr>
                <w:spacing w:val="-3"/>
                <w:sz w:val="24"/>
              </w:rPr>
              <w:t xml:space="preserve">Integer</w:t>
            </w:r>
          </w:p>
        </w:tc>
        <w:tc>
          <w:tcPr>
            <w:tcW w:w="3160" w:type="dxa"/>
          </w:tcPr>
          <w:p>
            <w:pPr>
              <w:jc w:val="left"/>
              <w:rPr>
                <w:spacing w:val="-3"/>
                <w:sz w:val="22"/>
              </w:rPr>
            </w:pPr>
            <w:r>
              <w:rPr>
                <w:spacing w:val="-3"/>
                <w:sz w:val="24"/>
              </w:rPr>
              <w:t xml:space="preserve">The mark, as a whole percentage</w:t>
            </w:r>
          </w:p>
        </w:tc>
        <w:tc>
          <w:tcPr>
            <w:tcW w:w="2260" w:type="dxa"/>
          </w:tcPr>
          <w:p>
            <w:pPr>
              <w:jc w:val="left"/>
              <w:rPr>
                <w:spacing w:val="-3"/>
                <w:sz w:val="22"/>
              </w:rPr>
            </w:pPr>
            <w:r>
              <w:rPr>
                <w:spacing w:val="-3"/>
                <w:sz w:val="24"/>
              </w:rPr>
              <w:t xml:space="preserve">Null when the Student does not yet have it</w:t>
            </w:r>
          </w:p>
        </w:tc>
      </w:tr>
      <w:tr>
        <w:tc>
          <w:tcPr>
            <w:tcW w:w="1780" w:type="dxa"/>
          </w:tcPr>
          <w:p>
            <w:pPr>
              <w:jc w:val="left"/>
              <w:rPr>
                <w:spacing w:val="-3"/>
                <w:sz w:val="22"/>
              </w:rPr>
            </w:pPr>
            <w:r>
              <w:rPr>
                <w:spacing w:val="-3"/>
                <w:sz w:val="24"/>
              </w:rPr>
              <w:t xml:space="preserve">Year</w:t>
            </w:r>
          </w:p>
        </w:tc>
        <w:tc>
          <w:tcPr>
            <w:tcW w:w="1440" w:type="dxa"/>
          </w:tcPr>
          <w:p>
            <w:pPr>
              <w:jc w:val="left"/>
              <w:rPr>
                <w:spacing w:val="-3"/>
                <w:sz w:val="22"/>
              </w:rPr>
            </w:pPr>
            <w:r>
              <w:rPr>
                <w:spacing w:val="-3"/>
                <w:sz w:val="24"/>
              </w:rPr>
              <w:t xml:space="preserve">Integer</w:t>
            </w:r>
          </w:p>
        </w:tc>
        <w:tc>
          <w:tcPr>
            <w:tcW w:w="3160" w:type="dxa"/>
          </w:tcPr>
          <w:p>
            <w:pPr>
              <w:jc w:val="left"/>
              <w:rPr>
                <w:spacing w:val="-3"/>
                <w:sz w:val="22"/>
              </w:rPr>
            </w:pPr>
            <w:r>
              <w:rPr>
                <w:spacing w:val="-3"/>
                <w:sz w:val="24"/>
              </w:rPr>
              <w:t xml:space="preserve">The academic year the result belongs to</w:t>
            </w:r>
          </w:p>
        </w:tc>
        <w:tc>
          <w:tcPr>
            <w:tcW w:w="2260" w:type="dxa"/>
          </w:tcPr>
          <w:p>
            <w:pPr>
              <w:jc w:val="left"/>
              <w:rPr>
                <w:spacing w:val="-3"/>
                <w:sz w:val="22"/>
              </w:rPr>
            </w:pPr>
            <w:r>
              <w:rPr>
                <w:spacing w:val="-3"/>
                <w:sz w:val="24"/>
              </w:rPr>
              <w:t xml:space="preserve"/>
            </w:r>
          </w:p>
        </w:tc>
      </w:tr>
      <w:tr>
        <w:tc>
          <w:tcPr>
            <w:tcW w:w="1780" w:type="dxa"/>
          </w:tcPr>
          <w:p>
            <w:pPr>
              <w:jc w:val="left"/>
              <w:rPr>
                <w:spacing w:val="-3"/>
                <w:sz w:val="22"/>
              </w:rPr>
            </w:pPr>
            <w:r>
              <w:rPr>
                <w:spacing w:val="-3"/>
                <w:sz w:val="24"/>
              </w:rPr>
              <w:t xml:space="preserve">Level</w:t>
            </w:r>
          </w:p>
        </w:tc>
        <w:tc>
          <w:tcPr>
            <w:tcW w:w="1440" w:type="dxa"/>
          </w:tcPr>
          <w:p>
            <w:pPr>
              <w:jc w:val="left"/>
              <w:rPr>
                <w:spacing w:val="-3"/>
                <w:sz w:val="22"/>
              </w:rPr>
            </w:pPr>
            <w:r>
              <w:rPr>
                <w:spacing w:val="-3"/>
                <w:sz w:val="24"/>
              </w:rPr>
              <w:t xml:space="preserve">Enumeration</w:t>
            </w:r>
          </w:p>
        </w:tc>
        <w:tc>
          <w:tcPr>
            <w:tcW w:w="3160" w:type="dxa"/>
          </w:tcPr>
          <w:p>
            <w:pPr>
              <w:jc w:val="left"/>
              <w:rPr>
                <w:spacing w:val="-3"/>
                <w:sz w:val="22"/>
              </w:rPr>
            </w:pPr>
            <w:r>
              <w:rPr>
                <w:spacing w:val="-3"/>
                <w:sz w:val="24"/>
              </w:rPr>
              <w:t xml:space="preserve">School or tertiary</w:t>
            </w:r>
          </w:p>
        </w:tc>
        <w:tc>
          <w:tcPr>
            <w:tcW w:w="2260" w:type="dxa"/>
          </w:tcPr>
          <w:p>
            <w:pPr>
              <w:jc w:val="left"/>
              <w:rPr>
                <w:spacing w:val="-3"/>
                <w:sz w:val="22"/>
              </w:rPr>
            </w:pPr>
            <w:r>
              <w:rPr>
                <w:spacing w:val="-3"/>
                <w:sz w:val="24"/>
              </w:rPr>
              <w:t xml:space="preserve">Follows the Student's education stage</w:t>
            </w:r>
          </w:p>
        </w:tc>
      </w:tr>
    </w:tbl>
    <w:p>
      <w:pPr>
        <w:pStyle w:val="Caption"/>
        <w:keepNext/>
        <w:jc w:val="center"/>
      </w:pPr>
      <w:r>
        <w:t xml:space="preserve">Table </w:t>
      </w:r>
      <w:r>
        <w:fldChar w:fldCharType="begin"/>
      </w:r>
      <w:r>
        <w:instrText xml:space="preserve"> SEQ Table \* ARABIC </w:instrText>
      </w:r>
      <w:r>
        <w:fldChar w:fldCharType="separate"/>
      </w:r>
      <w:r>
        <w:t>10</w:t>
      </w:r>
      <w:r>
        <w:fldChar w:fldCharType="end"/>
      </w:r>
      <w:r>
        <w:t xml:space="preserve"> - Motivational Letter Data Entity</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780"/>
        <w:gridCol w:w="1440"/>
        <w:gridCol w:w="3160"/>
        <w:gridCol w:w="2260"/>
      </w:tblGrid>
      <w:tr>
        <w:tc>
          <w:tcPr>
            <w:tcW w:w="1780" w:type="dxa"/>
          </w:tcPr>
          <w:p>
            <w:pPr>
              <w:jc w:val="left"/>
              <w:rPr>
                <w:spacing w:val="-3"/>
                <w:sz w:val="22"/>
              </w:rPr>
            </w:pPr>
            <w:r>
              <w:rPr>
                <w:spacing w:val="-3"/>
                <w:b/>
                <w:sz w:val="24"/>
              </w:rPr>
              <w:t xml:space="preserve">Data Item</w:t>
            </w:r>
          </w:p>
        </w:tc>
        <w:tc>
          <w:tcPr>
            <w:tcW w:w="1440" w:type="dxa"/>
          </w:tcPr>
          <w:p>
            <w:pPr>
              <w:jc w:val="left"/>
              <w:rPr>
                <w:spacing w:val="-3"/>
                <w:sz w:val="22"/>
              </w:rPr>
            </w:pPr>
            <w:r>
              <w:rPr>
                <w:spacing w:val="-3"/>
                <w:b/>
                <w:sz w:val="24"/>
              </w:rPr>
              <w:t xml:space="preserve">Type</w:t>
            </w:r>
          </w:p>
        </w:tc>
        <w:tc>
          <w:tcPr>
            <w:tcW w:w="3160" w:type="dxa"/>
          </w:tcPr>
          <w:p>
            <w:pPr>
              <w:jc w:val="left"/>
              <w:rPr>
                <w:spacing w:val="-3"/>
                <w:sz w:val="22"/>
              </w:rPr>
            </w:pPr>
            <w:r>
              <w:rPr>
                <w:spacing w:val="-3"/>
                <w:b/>
                <w:sz w:val="24"/>
              </w:rPr>
              <w:t xml:space="preserve">Description</w:t>
            </w:r>
          </w:p>
        </w:tc>
        <w:tc>
          <w:tcPr>
            <w:tcW w:w="2260" w:type="dxa"/>
          </w:tcPr>
          <w:p>
            <w:pPr>
              <w:jc w:val="left"/>
              <w:rPr>
                <w:spacing w:val="-3"/>
                <w:sz w:val="22"/>
              </w:rPr>
            </w:pPr>
            <w:r>
              <w:rPr>
                <w:spacing w:val="-3"/>
                <w:b/>
                <w:sz w:val="24"/>
              </w:rPr>
              <w:t xml:space="preserve">Comment</w:t>
            </w:r>
          </w:p>
        </w:tc>
      </w:tr>
      <w:tr>
        <w:tc>
          <w:tcPr>
            <w:tcW w:w="1780" w:type="dxa"/>
          </w:tcPr>
          <w:p>
            <w:pPr>
              <w:jc w:val="left"/>
              <w:rPr>
                <w:spacing w:val="-3"/>
                <w:sz w:val="22"/>
              </w:rPr>
            </w:pPr>
            <w:r>
              <w:rPr>
                <w:spacing w:val="-3"/>
                <w:sz w:val="24"/>
              </w:rPr>
              <w:t xml:space="preserve">Student Profile</w:t>
            </w:r>
          </w:p>
        </w:tc>
        <w:tc>
          <w:tcPr>
            <w:tcW w:w="1440" w:type="dxa"/>
          </w:tcPr>
          <w:p>
            <w:pPr>
              <w:jc w:val="left"/>
              <w:rPr>
                <w:spacing w:val="-3"/>
                <w:sz w:val="22"/>
              </w:rPr>
            </w:pPr>
            <w:r>
              <w:rPr>
                <w:spacing w:val="-3"/>
                <w:sz w:val="24"/>
              </w:rPr>
              <w:t xml:space="preserve">Pointer</w:t>
            </w:r>
          </w:p>
        </w:tc>
        <w:tc>
          <w:tcPr>
            <w:tcW w:w="3160" w:type="dxa"/>
          </w:tcPr>
          <w:p>
            <w:pPr>
              <w:jc w:val="left"/>
              <w:rPr>
                <w:spacing w:val="-3"/>
                <w:sz w:val="22"/>
              </w:rPr>
            </w:pPr>
            <w:r>
              <w:rPr>
                <w:spacing w:val="-3"/>
                <w:sz w:val="24"/>
              </w:rPr>
              <w:t xml:space="preserve">The Student who wrote it</w:t>
            </w:r>
          </w:p>
        </w:tc>
        <w:tc>
          <w:tcPr>
            <w:tcW w:w="2260" w:type="dxa"/>
          </w:tcPr>
          <w:p>
            <w:pPr>
              <w:jc w:val="left"/>
              <w:rPr>
                <w:spacing w:val="-3"/>
                <w:sz w:val="22"/>
              </w:rPr>
            </w:pPr>
            <w:r>
              <w:rPr>
                <w:spacing w:val="-3"/>
                <w:sz w:val="24"/>
              </w:rPr>
              <w:t xml:space="preserve"/>
            </w:r>
          </w:p>
        </w:tc>
      </w:tr>
      <w:tr>
        <w:tc>
          <w:tcPr>
            <w:tcW w:w="1780" w:type="dxa"/>
          </w:tcPr>
          <w:p>
            <w:pPr>
              <w:jc w:val="left"/>
              <w:rPr>
                <w:spacing w:val="-3"/>
                <w:sz w:val="22"/>
              </w:rPr>
            </w:pPr>
            <w:r>
              <w:rPr>
                <w:spacing w:val="-3"/>
                <w:sz w:val="24"/>
              </w:rPr>
              <w:t xml:space="preserve">Funding Programme</w:t>
            </w:r>
          </w:p>
        </w:tc>
        <w:tc>
          <w:tcPr>
            <w:tcW w:w="1440" w:type="dxa"/>
          </w:tcPr>
          <w:p>
            <w:pPr>
              <w:jc w:val="left"/>
              <w:rPr>
                <w:spacing w:val="-3"/>
                <w:sz w:val="22"/>
              </w:rPr>
            </w:pPr>
            <w:r>
              <w:rPr>
                <w:spacing w:val="-3"/>
                <w:sz w:val="24"/>
              </w:rPr>
              <w:t xml:space="preserve">Pointer</w:t>
            </w:r>
          </w:p>
        </w:tc>
        <w:tc>
          <w:tcPr>
            <w:tcW w:w="3160" w:type="dxa"/>
          </w:tcPr>
          <w:p>
            <w:pPr>
              <w:jc w:val="left"/>
              <w:rPr>
                <w:spacing w:val="-3"/>
                <w:sz w:val="22"/>
              </w:rPr>
            </w:pPr>
            <w:r>
              <w:rPr>
                <w:spacing w:val="-3"/>
                <w:sz w:val="24"/>
              </w:rPr>
              <w:t xml:space="preserve">The programme the letter is for</w:t>
            </w:r>
          </w:p>
        </w:tc>
        <w:tc>
          <w:tcPr>
            <w:tcW w:w="2260" w:type="dxa"/>
          </w:tcPr>
          <w:p>
            <w:pPr>
              <w:jc w:val="left"/>
              <w:rPr>
                <w:spacing w:val="-3"/>
                <w:sz w:val="22"/>
              </w:rPr>
            </w:pPr>
            <w:r>
              <w:rPr>
                <w:spacing w:val="-3"/>
                <w:sz w:val="24"/>
              </w:rPr>
              <w:t xml:space="preserve">Null for a bursary the system does not hold</w:t>
            </w:r>
          </w:p>
        </w:tc>
      </w:tr>
      <w:tr>
        <w:tc>
          <w:tcPr>
            <w:tcW w:w="1780" w:type="dxa"/>
          </w:tcPr>
          <w:p>
            <w:pPr>
              <w:jc w:val="left"/>
              <w:rPr>
                <w:spacing w:val="-3"/>
                <w:sz w:val="22"/>
              </w:rPr>
            </w:pPr>
            <w:r>
              <w:rPr>
                <w:spacing w:val="-3"/>
                <w:sz w:val="24"/>
              </w:rPr>
              <w:t xml:space="preserve">Content</w:t>
            </w:r>
          </w:p>
        </w:tc>
        <w:tc>
          <w:tcPr>
            <w:tcW w:w="1440" w:type="dxa"/>
          </w:tcPr>
          <w:p>
            <w:pPr>
              <w:jc w:val="left"/>
              <w:rPr>
                <w:spacing w:val="-3"/>
                <w:sz w:val="22"/>
              </w:rPr>
            </w:pPr>
            <w:r>
              <w:rPr>
                <w:spacing w:val="-3"/>
                <w:sz w:val="24"/>
              </w:rPr>
              <w:t xml:space="preserve">Text</w:t>
            </w:r>
          </w:p>
        </w:tc>
        <w:tc>
          <w:tcPr>
            <w:tcW w:w="3160" w:type="dxa"/>
          </w:tcPr>
          <w:p>
            <w:pPr>
              <w:jc w:val="left"/>
              <w:rPr>
                <w:spacing w:val="-3"/>
                <w:sz w:val="22"/>
              </w:rPr>
            </w:pPr>
            <w:r>
              <w:rPr>
                <w:spacing w:val="-3"/>
                <w:sz w:val="24"/>
              </w:rPr>
              <w:t xml:space="preserve">The letter as it stands</w:t>
            </w:r>
          </w:p>
        </w:tc>
        <w:tc>
          <w:tcPr>
            <w:tcW w:w="2260" w:type="dxa"/>
          </w:tcPr>
          <w:p>
            <w:pPr>
              <w:jc w:val="left"/>
              <w:rPr>
                <w:spacing w:val="-3"/>
                <w:sz w:val="22"/>
              </w:rPr>
            </w:pPr>
            <w:r>
              <w:rPr>
                <w:spacing w:val="-3"/>
                <w:sz w:val="24"/>
              </w:rPr>
              <w:t xml:space="preserve">Editable by the Student</w:t>
            </w:r>
          </w:p>
        </w:tc>
      </w:tr>
      <w:tr>
        <w:tc>
          <w:tcPr>
            <w:tcW w:w="1780" w:type="dxa"/>
          </w:tcPr>
          <w:p>
            <w:pPr>
              <w:jc w:val="left"/>
              <w:rPr>
                <w:spacing w:val="-3"/>
                <w:sz w:val="22"/>
              </w:rPr>
            </w:pPr>
            <w:r>
              <w:rPr>
                <w:spacing w:val="-3"/>
                <w:sz w:val="24"/>
              </w:rPr>
              <w:t xml:space="preserve">Answers</w:t>
            </w:r>
          </w:p>
        </w:tc>
        <w:tc>
          <w:tcPr>
            <w:tcW w:w="1440" w:type="dxa"/>
          </w:tcPr>
          <w:p>
            <w:pPr>
              <w:jc w:val="left"/>
              <w:rPr>
                <w:spacing w:val="-3"/>
                <w:sz w:val="22"/>
              </w:rPr>
            </w:pPr>
            <w:r>
              <w:rPr>
                <w:spacing w:val="-3"/>
                <w:sz w:val="24"/>
              </w:rPr>
              <w:t xml:space="preserve">Structured</w:t>
            </w:r>
          </w:p>
        </w:tc>
        <w:tc>
          <w:tcPr>
            <w:tcW w:w="3160" w:type="dxa"/>
          </w:tcPr>
          <w:p>
            <w:pPr>
              <w:jc w:val="left"/>
              <w:rPr>
                <w:spacing w:val="-3"/>
                <w:sz w:val="22"/>
              </w:rPr>
            </w:pPr>
            <w:r>
              <w:rPr>
                <w:spacing w:val="-3"/>
                <w:sz w:val="24"/>
              </w:rPr>
              <w:t xml:space="preserve">The Student's answers the letter was composed from</w:t>
            </w:r>
          </w:p>
        </w:tc>
        <w:tc>
          <w:tcPr>
            <w:tcW w:w="2260" w:type="dxa"/>
          </w:tcPr>
          <w:p>
            <w:pPr>
              <w:jc w:val="left"/>
              <w:rPr>
                <w:spacing w:val="-3"/>
                <w:sz w:val="22"/>
              </w:rPr>
            </w:pPr>
            <w:r>
              <w:rPr>
                <w:spacing w:val="-3"/>
                <w:sz w:val="24"/>
              </w:rPr>
              <w:t xml:space="preserve">Retained so the letter can be traced to what the Student said</w:t>
            </w:r>
          </w:p>
        </w:tc>
      </w:tr>
      <w:tr>
        <w:tc>
          <w:tcPr>
            <w:tcW w:w="1780" w:type="dxa"/>
          </w:tcPr>
          <w:p>
            <w:pPr>
              <w:jc w:val="left"/>
              <w:rPr>
                <w:spacing w:val="-3"/>
                <w:sz w:val="22"/>
              </w:rPr>
            </w:pPr>
            <w:r>
              <w:rPr>
                <w:spacing w:val="-3"/>
                <w:sz w:val="24"/>
              </w:rPr>
              <w:t xml:space="preserve">Status</w:t>
            </w:r>
          </w:p>
        </w:tc>
        <w:tc>
          <w:tcPr>
            <w:tcW w:w="1440" w:type="dxa"/>
          </w:tcPr>
          <w:p>
            <w:pPr>
              <w:jc w:val="left"/>
              <w:rPr>
                <w:spacing w:val="-3"/>
                <w:sz w:val="22"/>
              </w:rPr>
            </w:pPr>
            <w:r>
              <w:rPr>
                <w:spacing w:val="-3"/>
                <w:sz w:val="24"/>
              </w:rPr>
              <w:t xml:space="preserve">Enumeration</w:t>
            </w:r>
          </w:p>
        </w:tc>
        <w:tc>
          <w:tcPr>
            <w:tcW w:w="3160" w:type="dxa"/>
          </w:tcPr>
          <w:p>
            <w:pPr>
              <w:jc w:val="left"/>
              <w:rPr>
                <w:spacing w:val="-3"/>
                <w:sz w:val="22"/>
              </w:rPr>
            </w:pPr>
            <w:r>
              <w:rPr>
                <w:spacing w:val="-3"/>
                <w:sz w:val="24"/>
              </w:rPr>
              <w:t xml:space="preserve">Draft or Ready</w:t>
            </w:r>
          </w:p>
        </w:tc>
        <w:tc>
          <w:tcPr>
            <w:tcW w:w="2260" w:type="dxa"/>
          </w:tcPr>
          <w:p>
            <w:pPr>
              <w:jc w:val="left"/>
              <w:rPr>
                <w:spacing w:val="-3"/>
                <w:sz w:val="22"/>
              </w:rPr>
            </w:pPr>
            <w:r>
              <w:rPr>
                <w:spacing w:val="-3"/>
                <w:sz w:val="24"/>
              </w:rPr>
              <w:t xml:space="preserve"/>
            </w:r>
          </w:p>
        </w:tc>
      </w:tr>
      <w:tr>
        <w:tc>
          <w:tcPr>
            <w:tcW w:w="1780" w:type="dxa"/>
          </w:tcPr>
          <w:p>
            <w:pPr>
              <w:jc w:val="left"/>
              <w:rPr>
                <w:spacing w:val="-3"/>
                <w:sz w:val="22"/>
              </w:rPr>
            </w:pPr>
            <w:r>
              <w:rPr>
                <w:spacing w:val="-3"/>
                <w:sz w:val="24"/>
              </w:rPr>
              <w:t xml:space="preserve">Edited by Student</w:t>
            </w:r>
          </w:p>
        </w:tc>
        <w:tc>
          <w:tcPr>
            <w:tcW w:w="1440" w:type="dxa"/>
          </w:tcPr>
          <w:p>
            <w:pPr>
              <w:jc w:val="left"/>
              <w:rPr>
                <w:spacing w:val="-3"/>
                <w:sz w:val="22"/>
              </w:rPr>
            </w:pPr>
            <w:r>
              <w:rPr>
                <w:spacing w:val="-3"/>
                <w:sz w:val="24"/>
              </w:rPr>
              <w:t xml:space="preserve">Boolean</w:t>
            </w:r>
          </w:p>
        </w:tc>
        <w:tc>
          <w:tcPr>
            <w:tcW w:w="3160" w:type="dxa"/>
          </w:tcPr>
          <w:p>
            <w:pPr>
              <w:jc w:val="left"/>
              <w:rPr>
                <w:spacing w:val="-3"/>
                <w:sz w:val="22"/>
              </w:rPr>
            </w:pPr>
            <w:r>
              <w:rPr>
                <w:spacing w:val="-3"/>
                <w:sz w:val="24"/>
              </w:rPr>
              <w:t xml:space="preserve">Whether the Student has changed the text</w:t>
            </w:r>
          </w:p>
        </w:tc>
        <w:tc>
          <w:tcPr>
            <w:tcW w:w="2260" w:type="dxa"/>
          </w:tcPr>
          <w:p>
            <w:pPr>
              <w:jc w:val="left"/>
              <w:rPr>
                <w:spacing w:val="-3"/>
                <w:sz w:val="22"/>
              </w:rPr>
            </w:pPr>
            <w:r>
              <w:rPr>
                <w:spacing w:val="-3"/>
                <w:sz w:val="24"/>
              </w:rPr>
              <w:t xml:space="preserve">Governs the warning shown before a rewrite</w:t>
            </w:r>
          </w:p>
        </w:tc>
      </w:tr>
    </w:tbl>
    <w:p>
      <w:pPr>
        <w:pStyle w:val="Caption"/>
        <w:keepNext/>
        <w:jc w:val="center"/>
      </w:pPr>
      <w:r>
        <w:t xml:space="preserve">Table </w:t>
      </w:r>
      <w:r>
        <w:fldChar w:fldCharType="begin"/>
      </w:r>
      <w:r>
        <w:instrText xml:space="preserve"> SEQ Table \* ARABIC </w:instrText>
      </w:r>
      <w:r>
        <w:fldChar w:fldCharType="separate"/>
      </w:r>
      <w:r>
        <w:t>11</w:t>
      </w:r>
      <w:r>
        <w:fldChar w:fldCharType="end"/>
      </w:r>
      <w:r>
        <w:t xml:space="preserve"> - Information Request Data Entity</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780"/>
        <w:gridCol w:w="1440"/>
        <w:gridCol w:w="3160"/>
        <w:gridCol w:w="2260"/>
      </w:tblGrid>
      <w:tr>
        <w:tc>
          <w:tcPr>
            <w:tcW w:w="1780" w:type="dxa"/>
          </w:tcPr>
          <w:p>
            <w:pPr>
              <w:jc w:val="left"/>
              <w:rPr>
                <w:spacing w:val="-3"/>
                <w:sz w:val="22"/>
              </w:rPr>
            </w:pPr>
            <w:r>
              <w:rPr>
                <w:spacing w:val="-3"/>
                <w:b/>
                <w:sz w:val="24"/>
              </w:rPr>
              <w:t xml:space="preserve">Data Item</w:t>
            </w:r>
          </w:p>
        </w:tc>
        <w:tc>
          <w:tcPr>
            <w:tcW w:w="1440" w:type="dxa"/>
          </w:tcPr>
          <w:p>
            <w:pPr>
              <w:jc w:val="left"/>
              <w:rPr>
                <w:spacing w:val="-3"/>
                <w:sz w:val="22"/>
              </w:rPr>
            </w:pPr>
            <w:r>
              <w:rPr>
                <w:spacing w:val="-3"/>
                <w:b/>
                <w:sz w:val="24"/>
              </w:rPr>
              <w:t xml:space="preserve">Type</w:t>
            </w:r>
          </w:p>
        </w:tc>
        <w:tc>
          <w:tcPr>
            <w:tcW w:w="3160" w:type="dxa"/>
          </w:tcPr>
          <w:p>
            <w:pPr>
              <w:jc w:val="left"/>
              <w:rPr>
                <w:spacing w:val="-3"/>
                <w:sz w:val="22"/>
              </w:rPr>
            </w:pPr>
            <w:r>
              <w:rPr>
                <w:spacing w:val="-3"/>
                <w:b/>
                <w:sz w:val="24"/>
              </w:rPr>
              <w:t xml:space="preserve">Description</w:t>
            </w:r>
          </w:p>
        </w:tc>
        <w:tc>
          <w:tcPr>
            <w:tcW w:w="2260" w:type="dxa"/>
          </w:tcPr>
          <w:p>
            <w:pPr>
              <w:jc w:val="left"/>
              <w:rPr>
                <w:spacing w:val="-3"/>
                <w:sz w:val="22"/>
              </w:rPr>
            </w:pPr>
            <w:r>
              <w:rPr>
                <w:spacing w:val="-3"/>
                <w:b/>
                <w:sz w:val="24"/>
              </w:rPr>
              <w:t xml:space="preserve">Comment</w:t>
            </w:r>
          </w:p>
        </w:tc>
      </w:tr>
      <w:tr>
        <w:tc>
          <w:tcPr>
            <w:tcW w:w="1780" w:type="dxa"/>
          </w:tcPr>
          <w:p>
            <w:pPr>
              <w:jc w:val="left"/>
              <w:rPr>
                <w:spacing w:val="-3"/>
                <w:sz w:val="22"/>
              </w:rPr>
            </w:pPr>
            <w:r>
              <w:rPr>
                <w:spacing w:val="-3"/>
                <w:sz w:val="24"/>
              </w:rPr>
              <w:t xml:space="preserve">Application</w:t>
            </w:r>
          </w:p>
        </w:tc>
        <w:tc>
          <w:tcPr>
            <w:tcW w:w="1440" w:type="dxa"/>
          </w:tcPr>
          <w:p>
            <w:pPr>
              <w:jc w:val="left"/>
              <w:rPr>
                <w:spacing w:val="-3"/>
                <w:sz w:val="22"/>
              </w:rPr>
            </w:pPr>
            <w:r>
              <w:rPr>
                <w:spacing w:val="-3"/>
                <w:sz w:val="24"/>
              </w:rPr>
              <w:t xml:space="preserve">Pointer</w:t>
            </w:r>
          </w:p>
        </w:tc>
        <w:tc>
          <w:tcPr>
            <w:tcW w:w="3160" w:type="dxa"/>
          </w:tcPr>
          <w:p>
            <w:pPr>
              <w:jc w:val="left"/>
              <w:rPr>
                <w:spacing w:val="-3"/>
                <w:sz w:val="22"/>
              </w:rPr>
            </w:pPr>
            <w:r>
              <w:rPr>
                <w:spacing w:val="-3"/>
                <w:sz w:val="24"/>
              </w:rPr>
              <w:t xml:space="preserve">The application the request concerns</w:t>
            </w:r>
          </w:p>
        </w:tc>
        <w:tc>
          <w:tcPr>
            <w:tcW w:w="2260" w:type="dxa"/>
          </w:tcPr>
          <w:p>
            <w:pPr>
              <w:jc w:val="left"/>
              <w:rPr>
                <w:spacing w:val="-3"/>
                <w:sz w:val="22"/>
              </w:rPr>
            </w:pPr>
            <w:r>
              <w:rPr>
                <w:spacing w:val="-3"/>
                <w:sz w:val="24"/>
              </w:rPr>
              <w:t xml:space="preserve"/>
            </w:r>
          </w:p>
        </w:tc>
      </w:tr>
      <w:tr>
        <w:tc>
          <w:tcPr>
            <w:tcW w:w="1780" w:type="dxa"/>
          </w:tcPr>
          <w:p>
            <w:pPr>
              <w:jc w:val="left"/>
              <w:rPr>
                <w:spacing w:val="-3"/>
                <w:sz w:val="22"/>
              </w:rPr>
            </w:pPr>
            <w:r>
              <w:rPr>
                <w:spacing w:val="-3"/>
                <w:sz w:val="24"/>
              </w:rPr>
              <w:t xml:space="preserve">Organisation</w:t>
            </w:r>
          </w:p>
        </w:tc>
        <w:tc>
          <w:tcPr>
            <w:tcW w:w="1440" w:type="dxa"/>
          </w:tcPr>
          <w:p>
            <w:pPr>
              <w:jc w:val="left"/>
              <w:rPr>
                <w:spacing w:val="-3"/>
                <w:sz w:val="22"/>
              </w:rPr>
            </w:pPr>
            <w:r>
              <w:rPr>
                <w:spacing w:val="-3"/>
                <w:sz w:val="24"/>
              </w:rPr>
              <w:t xml:space="preserve">Pointer</w:t>
            </w:r>
          </w:p>
        </w:tc>
        <w:tc>
          <w:tcPr>
            <w:tcW w:w="3160" w:type="dxa"/>
          </w:tcPr>
          <w:p>
            <w:pPr>
              <w:jc w:val="left"/>
              <w:rPr>
                <w:spacing w:val="-3"/>
                <w:sz w:val="22"/>
              </w:rPr>
            </w:pPr>
            <w:r>
              <w:rPr>
                <w:spacing w:val="-3"/>
                <w:sz w:val="24"/>
              </w:rPr>
              <w:t xml:space="preserve">The Organisation that raised it</w:t>
            </w:r>
          </w:p>
        </w:tc>
        <w:tc>
          <w:tcPr>
            <w:tcW w:w="2260" w:type="dxa"/>
          </w:tcPr>
          <w:p>
            <w:pPr>
              <w:jc w:val="left"/>
              <w:rPr>
                <w:spacing w:val="-3"/>
                <w:sz w:val="22"/>
              </w:rPr>
            </w:pPr>
            <w:r>
              <w:rPr>
                <w:spacing w:val="-3"/>
                <w:sz w:val="24"/>
              </w:rPr>
              <w:t xml:space="preserve"/>
            </w:r>
          </w:p>
        </w:tc>
      </w:tr>
      <w:tr>
        <w:tc>
          <w:tcPr>
            <w:tcW w:w="1780" w:type="dxa"/>
          </w:tcPr>
          <w:p>
            <w:pPr>
              <w:jc w:val="left"/>
              <w:rPr>
                <w:spacing w:val="-3"/>
                <w:sz w:val="22"/>
              </w:rPr>
            </w:pPr>
            <w:r>
              <w:rPr>
                <w:spacing w:val="-3"/>
                <w:sz w:val="24"/>
              </w:rPr>
              <w:t xml:space="preserve">Message</w:t>
            </w:r>
          </w:p>
        </w:tc>
        <w:tc>
          <w:tcPr>
            <w:tcW w:w="1440" w:type="dxa"/>
          </w:tcPr>
          <w:p>
            <w:pPr>
              <w:jc w:val="left"/>
              <w:rPr>
                <w:spacing w:val="-3"/>
                <w:sz w:val="22"/>
              </w:rPr>
            </w:pPr>
            <w:r>
              <w:rPr>
                <w:spacing w:val="-3"/>
                <w:sz w:val="24"/>
              </w:rPr>
              <w:t xml:space="preserve">Text</w:t>
            </w:r>
          </w:p>
        </w:tc>
        <w:tc>
          <w:tcPr>
            <w:tcW w:w="3160" w:type="dxa"/>
          </w:tcPr>
          <w:p>
            <w:pPr>
              <w:jc w:val="left"/>
              <w:rPr>
                <w:spacing w:val="-3"/>
                <w:sz w:val="22"/>
              </w:rPr>
            </w:pPr>
            <w:r>
              <w:rPr>
                <w:spacing w:val="-3"/>
                <w:sz w:val="24"/>
              </w:rPr>
              <w:t xml:space="preserve">The Funder's own wording</w:t>
            </w:r>
          </w:p>
        </w:tc>
        <w:tc>
          <w:tcPr>
            <w:tcW w:w="2260" w:type="dxa"/>
          </w:tcPr>
          <w:p>
            <w:pPr>
              <w:jc w:val="left"/>
              <w:rPr>
                <w:spacing w:val="-3"/>
                <w:sz w:val="22"/>
              </w:rPr>
            </w:pPr>
            <w:r>
              <w:rPr>
                <w:spacing w:val="-3"/>
                <w:sz w:val="24"/>
              </w:rPr>
              <w:t xml:space="preserve">Shown to the Applicant unaltered</w:t>
            </w:r>
          </w:p>
        </w:tc>
      </w:tr>
      <w:tr>
        <w:tc>
          <w:tcPr>
            <w:tcW w:w="1780" w:type="dxa"/>
          </w:tcPr>
          <w:p>
            <w:pPr>
              <w:jc w:val="left"/>
              <w:rPr>
                <w:spacing w:val="-3"/>
                <w:sz w:val="22"/>
              </w:rPr>
            </w:pPr>
            <w:r>
              <w:rPr>
                <w:spacing w:val="-3"/>
                <w:sz w:val="24"/>
              </w:rPr>
              <w:t xml:space="preserve">Deadline</w:t>
            </w:r>
          </w:p>
        </w:tc>
        <w:tc>
          <w:tcPr>
            <w:tcW w:w="1440" w:type="dxa"/>
          </w:tcPr>
          <w:p>
            <w:pPr>
              <w:jc w:val="left"/>
              <w:rPr>
                <w:spacing w:val="-3"/>
                <w:sz w:val="22"/>
              </w:rPr>
            </w:pPr>
            <w:r>
              <w:rPr>
                <w:spacing w:val="-3"/>
                <w:sz w:val="24"/>
              </w:rPr>
              <w:t xml:space="preserve">Date</w:t>
            </w:r>
          </w:p>
        </w:tc>
        <w:tc>
          <w:tcPr>
            <w:tcW w:w="3160" w:type="dxa"/>
          </w:tcPr>
          <w:p>
            <w:pPr>
              <w:jc w:val="left"/>
              <w:rPr>
                <w:spacing w:val="-3"/>
                <w:sz w:val="22"/>
              </w:rPr>
            </w:pPr>
            <w:r>
              <w:rPr>
                <w:spacing w:val="-3"/>
                <w:sz w:val="24"/>
              </w:rPr>
              <w:t xml:space="preserve">When the Funder needs a response</w:t>
            </w:r>
          </w:p>
        </w:tc>
        <w:tc>
          <w:tcPr>
            <w:tcW w:w="2260" w:type="dxa"/>
          </w:tcPr>
          <w:p>
            <w:pPr>
              <w:jc w:val="left"/>
              <w:rPr>
                <w:spacing w:val="-3"/>
                <w:sz w:val="22"/>
              </w:rPr>
            </w:pPr>
            <w:r>
              <w:rPr>
                <w:spacing w:val="-3"/>
                <w:sz w:val="24"/>
              </w:rPr>
              <w:t xml:space="preserve">Optional</w:t>
            </w:r>
          </w:p>
        </w:tc>
      </w:tr>
      <w:tr>
        <w:tc>
          <w:tcPr>
            <w:tcW w:w="1780" w:type="dxa"/>
          </w:tcPr>
          <w:p>
            <w:pPr>
              <w:jc w:val="left"/>
              <w:rPr>
                <w:spacing w:val="-3"/>
                <w:sz w:val="22"/>
              </w:rPr>
            </w:pPr>
            <w:r>
              <w:rPr>
                <w:spacing w:val="-3"/>
                <w:sz w:val="24"/>
              </w:rPr>
              <w:t xml:space="preserve">Status</w:t>
            </w:r>
          </w:p>
        </w:tc>
        <w:tc>
          <w:tcPr>
            <w:tcW w:w="1440" w:type="dxa"/>
          </w:tcPr>
          <w:p>
            <w:pPr>
              <w:jc w:val="left"/>
              <w:rPr>
                <w:spacing w:val="-3"/>
                <w:sz w:val="22"/>
              </w:rPr>
            </w:pPr>
            <w:r>
              <w:rPr>
                <w:spacing w:val="-3"/>
                <w:sz w:val="24"/>
              </w:rPr>
              <w:t xml:space="preserve">Enumeration</w:t>
            </w:r>
          </w:p>
        </w:tc>
        <w:tc>
          <w:tcPr>
            <w:tcW w:w="3160" w:type="dxa"/>
          </w:tcPr>
          <w:p>
            <w:pPr>
              <w:jc w:val="left"/>
              <w:rPr>
                <w:spacing w:val="-3"/>
                <w:sz w:val="22"/>
              </w:rPr>
            </w:pPr>
            <w:r>
              <w:rPr>
                <w:spacing w:val="-3"/>
                <w:sz w:val="24"/>
              </w:rPr>
              <w:t xml:space="preserve">Open, Responded or Cancelled</w:t>
            </w:r>
          </w:p>
        </w:tc>
        <w:tc>
          <w:tcPr>
            <w:tcW w:w="2260" w:type="dxa"/>
          </w:tcPr>
          <w:p>
            <w:pPr>
              <w:jc w:val="left"/>
              <w:rPr>
                <w:spacing w:val="-3"/>
                <w:sz w:val="22"/>
              </w:rPr>
            </w:pPr>
            <w:r>
              <w:rPr>
                <w:spacing w:val="-3"/>
                <w:sz w:val="24"/>
              </w:rPr>
              <w:t xml:space="preserve"/>
            </w:r>
          </w:p>
        </w:tc>
      </w:tr>
      <w:tr>
        <w:tc>
          <w:tcPr>
            <w:tcW w:w="1780" w:type="dxa"/>
          </w:tcPr>
          <w:p>
            <w:pPr>
              <w:jc w:val="left"/>
              <w:rPr>
                <w:spacing w:val="-3"/>
                <w:sz w:val="22"/>
              </w:rPr>
            </w:pPr>
            <w:r>
              <w:rPr>
                <w:spacing w:val="-3"/>
                <w:sz w:val="24"/>
              </w:rPr>
              <w:t xml:space="preserve">Items</w:t>
            </w:r>
          </w:p>
        </w:tc>
        <w:tc>
          <w:tcPr>
            <w:tcW w:w="1440" w:type="dxa"/>
          </w:tcPr>
          <w:p>
            <w:pPr>
              <w:jc w:val="left"/>
              <w:rPr>
                <w:spacing w:val="-3"/>
                <w:sz w:val="22"/>
              </w:rPr>
            </w:pPr>
            <w:r>
              <w:rPr>
                <w:spacing w:val="-3"/>
                <w:sz w:val="24"/>
              </w:rPr>
              <w:t xml:space="preserve">Collection</w:t>
            </w:r>
          </w:p>
        </w:tc>
        <w:tc>
          <w:tcPr>
            <w:tcW w:w="3160" w:type="dxa"/>
          </w:tcPr>
          <w:p>
            <w:pPr>
              <w:jc w:val="left"/>
              <w:rPr>
                <w:spacing w:val="-3"/>
                <w:sz w:val="22"/>
              </w:rPr>
            </w:pPr>
            <w:r>
              <w:rPr>
                <w:spacing w:val="-3"/>
                <w:sz w:val="24"/>
              </w:rPr>
              <w:t xml:space="preserve">Each thing asked for, and the document supplied against it</w:t>
            </w:r>
          </w:p>
        </w:tc>
        <w:tc>
          <w:tcPr>
            <w:tcW w:w="2260" w:type="dxa"/>
          </w:tcPr>
          <w:p>
            <w:pPr>
              <w:jc w:val="left"/>
              <w:rPr>
                <w:spacing w:val="-3"/>
                <w:sz w:val="22"/>
              </w:rPr>
            </w:pPr>
            <w:r>
              <w:rPr>
                <w:spacing w:val="-3"/>
                <w:sz w:val="24"/>
              </w:rPr>
              <w:t xml:space="preserve"/>
            </w:r>
          </w:p>
        </w:tc>
      </w:tr>
    </w:tbl>
    <w:p>
      <w:pPr>
        <w:pStyle w:val="Caption"/>
        <w:keepNext/>
        <w:jc w:val="center"/>
      </w:pPr>
      <w:r>
        <w:t xml:space="preserve">Table </w:t>
      </w:r>
      <w:r>
        <w:fldChar w:fldCharType="begin"/>
      </w:r>
      <w:r>
        <w:instrText xml:space="preserve"> SEQ Table \* ARABIC </w:instrText>
      </w:r>
      <w:r>
        <w:fldChar w:fldCharType="separate"/>
      </w:r>
      <w:r>
        <w:t>12</w:t>
      </w:r>
      <w:r>
        <w:fldChar w:fldCharType="end"/>
      </w:r>
      <w:r>
        <w:t xml:space="preserve"> - Application Import Batch Data Entity</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780"/>
        <w:gridCol w:w="1440"/>
        <w:gridCol w:w="3160"/>
        <w:gridCol w:w="2260"/>
      </w:tblGrid>
      <w:tr>
        <w:tc>
          <w:tcPr>
            <w:tcW w:w="1780" w:type="dxa"/>
          </w:tcPr>
          <w:p>
            <w:pPr>
              <w:jc w:val="left"/>
              <w:rPr>
                <w:spacing w:val="-3"/>
                <w:sz w:val="22"/>
              </w:rPr>
            </w:pPr>
            <w:r>
              <w:rPr>
                <w:spacing w:val="-3"/>
                <w:b/>
                <w:sz w:val="24"/>
              </w:rPr>
              <w:t xml:space="preserve">Data Item</w:t>
            </w:r>
          </w:p>
        </w:tc>
        <w:tc>
          <w:tcPr>
            <w:tcW w:w="1440" w:type="dxa"/>
          </w:tcPr>
          <w:p>
            <w:pPr>
              <w:jc w:val="left"/>
              <w:rPr>
                <w:spacing w:val="-3"/>
                <w:sz w:val="22"/>
              </w:rPr>
            </w:pPr>
            <w:r>
              <w:rPr>
                <w:spacing w:val="-3"/>
                <w:b/>
                <w:sz w:val="24"/>
              </w:rPr>
              <w:t xml:space="preserve">Type</w:t>
            </w:r>
          </w:p>
        </w:tc>
        <w:tc>
          <w:tcPr>
            <w:tcW w:w="3160" w:type="dxa"/>
          </w:tcPr>
          <w:p>
            <w:pPr>
              <w:jc w:val="left"/>
              <w:rPr>
                <w:spacing w:val="-3"/>
                <w:sz w:val="22"/>
              </w:rPr>
            </w:pPr>
            <w:r>
              <w:rPr>
                <w:spacing w:val="-3"/>
                <w:b/>
                <w:sz w:val="24"/>
              </w:rPr>
              <w:t xml:space="preserve">Description</w:t>
            </w:r>
          </w:p>
        </w:tc>
        <w:tc>
          <w:tcPr>
            <w:tcW w:w="2260" w:type="dxa"/>
          </w:tcPr>
          <w:p>
            <w:pPr>
              <w:jc w:val="left"/>
              <w:rPr>
                <w:spacing w:val="-3"/>
                <w:sz w:val="22"/>
              </w:rPr>
            </w:pPr>
            <w:r>
              <w:rPr>
                <w:spacing w:val="-3"/>
                <w:b/>
                <w:sz w:val="24"/>
              </w:rPr>
              <w:t xml:space="preserve">Comment</w:t>
            </w:r>
          </w:p>
        </w:tc>
      </w:tr>
      <w:tr>
        <w:tc>
          <w:tcPr>
            <w:tcW w:w="1780" w:type="dxa"/>
          </w:tcPr>
          <w:p>
            <w:pPr>
              <w:jc w:val="left"/>
              <w:rPr>
                <w:spacing w:val="-3"/>
                <w:sz w:val="22"/>
              </w:rPr>
            </w:pPr>
            <w:r>
              <w:rPr>
                <w:spacing w:val="-3"/>
                <w:sz w:val="24"/>
              </w:rPr>
              <w:t xml:space="preserve">Organisation</w:t>
            </w:r>
          </w:p>
        </w:tc>
        <w:tc>
          <w:tcPr>
            <w:tcW w:w="1440" w:type="dxa"/>
          </w:tcPr>
          <w:p>
            <w:pPr>
              <w:jc w:val="left"/>
              <w:rPr>
                <w:spacing w:val="-3"/>
                <w:sz w:val="22"/>
              </w:rPr>
            </w:pPr>
            <w:r>
              <w:rPr>
                <w:spacing w:val="-3"/>
                <w:sz w:val="24"/>
              </w:rPr>
              <w:t xml:space="preserve">Pointer</w:t>
            </w:r>
          </w:p>
        </w:tc>
        <w:tc>
          <w:tcPr>
            <w:tcW w:w="3160" w:type="dxa"/>
          </w:tcPr>
          <w:p>
            <w:pPr>
              <w:jc w:val="left"/>
              <w:rPr>
                <w:spacing w:val="-3"/>
                <w:sz w:val="22"/>
              </w:rPr>
            </w:pPr>
            <w:r>
              <w:rPr>
                <w:spacing w:val="-3"/>
                <w:sz w:val="24"/>
              </w:rPr>
              <w:t xml:space="preserve">The Organisation importing</w:t>
            </w:r>
          </w:p>
        </w:tc>
        <w:tc>
          <w:tcPr>
            <w:tcW w:w="2260" w:type="dxa"/>
          </w:tcPr>
          <w:p>
            <w:pPr>
              <w:jc w:val="left"/>
              <w:rPr>
                <w:spacing w:val="-3"/>
                <w:sz w:val="22"/>
              </w:rPr>
            </w:pPr>
            <w:r>
              <w:rPr>
                <w:spacing w:val="-3"/>
                <w:sz w:val="24"/>
              </w:rPr>
              <w:t xml:space="preserve"/>
            </w:r>
          </w:p>
        </w:tc>
      </w:tr>
      <w:tr>
        <w:tc>
          <w:tcPr>
            <w:tcW w:w="1780" w:type="dxa"/>
          </w:tcPr>
          <w:p>
            <w:pPr>
              <w:jc w:val="left"/>
              <w:rPr>
                <w:spacing w:val="-3"/>
                <w:sz w:val="22"/>
              </w:rPr>
            </w:pPr>
            <w:r>
              <w:rPr>
                <w:spacing w:val="-3"/>
                <w:sz w:val="24"/>
              </w:rPr>
              <w:t xml:space="preserve">Funding Programme</w:t>
            </w:r>
          </w:p>
        </w:tc>
        <w:tc>
          <w:tcPr>
            <w:tcW w:w="1440" w:type="dxa"/>
          </w:tcPr>
          <w:p>
            <w:pPr>
              <w:jc w:val="left"/>
              <w:rPr>
                <w:spacing w:val="-3"/>
                <w:sz w:val="22"/>
              </w:rPr>
            </w:pPr>
            <w:r>
              <w:rPr>
                <w:spacing w:val="-3"/>
                <w:sz w:val="24"/>
              </w:rPr>
              <w:t xml:space="preserve">Pointer</w:t>
            </w:r>
          </w:p>
        </w:tc>
        <w:tc>
          <w:tcPr>
            <w:tcW w:w="3160" w:type="dxa"/>
          </w:tcPr>
          <w:p>
            <w:pPr>
              <w:jc w:val="left"/>
              <w:rPr>
                <w:spacing w:val="-3"/>
                <w:sz w:val="22"/>
              </w:rPr>
            </w:pPr>
            <w:r>
              <w:rPr>
                <w:spacing w:val="-3"/>
                <w:sz w:val="24"/>
              </w:rPr>
              <w:t xml:space="preserve">The programme the applications are imported into</w:t>
            </w:r>
          </w:p>
        </w:tc>
        <w:tc>
          <w:tcPr>
            <w:tcW w:w="2260" w:type="dxa"/>
          </w:tcPr>
          <w:p>
            <w:pPr>
              <w:jc w:val="left"/>
              <w:rPr>
                <w:spacing w:val="-3"/>
                <w:sz w:val="22"/>
              </w:rPr>
            </w:pPr>
            <w:r>
              <w:rPr>
                <w:spacing w:val="-3"/>
                <w:sz w:val="24"/>
              </w:rPr>
              <w:t xml:space="preserve"/>
            </w:r>
          </w:p>
        </w:tc>
      </w:tr>
      <w:tr>
        <w:tc>
          <w:tcPr>
            <w:tcW w:w="1780" w:type="dxa"/>
          </w:tcPr>
          <w:p>
            <w:pPr>
              <w:jc w:val="left"/>
              <w:rPr>
                <w:spacing w:val="-3"/>
                <w:sz w:val="22"/>
              </w:rPr>
            </w:pPr>
            <w:r>
              <w:rPr>
                <w:spacing w:val="-3"/>
                <w:sz w:val="24"/>
              </w:rPr>
              <w:t xml:space="preserve">Reference</w:t>
            </w:r>
          </w:p>
        </w:tc>
        <w:tc>
          <w:tcPr>
            <w:tcW w:w="1440" w:type="dxa"/>
          </w:tcPr>
          <w:p>
            <w:pPr>
              <w:jc w:val="left"/>
              <w:rPr>
                <w:spacing w:val="-3"/>
                <w:sz w:val="22"/>
              </w:rPr>
            </w:pPr>
            <w:r>
              <w:rPr>
                <w:spacing w:val="-3"/>
                <w:sz w:val="24"/>
              </w:rPr>
              <w:t xml:space="preserve">Text</w:t>
            </w:r>
          </w:p>
        </w:tc>
        <w:tc>
          <w:tcPr>
            <w:tcW w:w="3160" w:type="dxa"/>
          </w:tcPr>
          <w:p>
            <w:pPr>
              <w:jc w:val="left"/>
              <w:rPr>
                <w:spacing w:val="-3"/>
                <w:sz w:val="22"/>
              </w:rPr>
            </w:pPr>
            <w:r>
              <w:rPr>
                <w:spacing w:val="-3"/>
                <w:sz w:val="24"/>
              </w:rPr>
              <w:t xml:space="preserve">The batch's reference, shown in the import history</w:t>
            </w:r>
          </w:p>
        </w:tc>
        <w:tc>
          <w:tcPr>
            <w:tcW w:w="2260" w:type="dxa"/>
          </w:tcPr>
          <w:p>
            <w:pPr>
              <w:jc w:val="left"/>
              <w:rPr>
                <w:spacing w:val="-3"/>
                <w:sz w:val="22"/>
              </w:rPr>
            </w:pPr>
            <w:r>
              <w:rPr>
                <w:spacing w:val="-3"/>
                <w:sz w:val="24"/>
              </w:rPr>
              <w:t xml:space="preserve"/>
            </w:r>
          </w:p>
        </w:tc>
      </w:tr>
      <w:tr>
        <w:tc>
          <w:tcPr>
            <w:tcW w:w="1780" w:type="dxa"/>
          </w:tcPr>
          <w:p>
            <w:pPr>
              <w:jc w:val="left"/>
              <w:rPr>
                <w:spacing w:val="-3"/>
                <w:sz w:val="22"/>
              </w:rPr>
            </w:pPr>
            <w:r>
              <w:rPr>
                <w:spacing w:val="-3"/>
                <w:sz w:val="24"/>
              </w:rPr>
              <w:t xml:space="preserve">Status</w:t>
            </w:r>
          </w:p>
        </w:tc>
        <w:tc>
          <w:tcPr>
            <w:tcW w:w="1440" w:type="dxa"/>
          </w:tcPr>
          <w:p>
            <w:pPr>
              <w:jc w:val="left"/>
              <w:rPr>
                <w:spacing w:val="-3"/>
                <w:sz w:val="22"/>
              </w:rPr>
            </w:pPr>
            <w:r>
              <w:rPr>
                <w:spacing w:val="-3"/>
                <w:sz w:val="24"/>
              </w:rPr>
              <w:t xml:space="preserve">Enumeration</w:t>
            </w:r>
          </w:p>
        </w:tc>
        <w:tc>
          <w:tcPr>
            <w:tcW w:w="3160" w:type="dxa"/>
          </w:tcPr>
          <w:p>
            <w:pPr>
              <w:jc w:val="left"/>
              <w:rPr>
                <w:spacing w:val="-3"/>
                <w:sz w:val="22"/>
              </w:rPr>
            </w:pPr>
            <w:r>
              <w:rPr>
                <w:spacing w:val="-3"/>
                <w:sz w:val="24"/>
              </w:rPr>
              <w:t xml:space="preserve">Uploading, Extracting, Ready for Review, Importing, Completed or Failed</w:t>
            </w:r>
          </w:p>
        </w:tc>
        <w:tc>
          <w:tcPr>
            <w:tcW w:w="2260" w:type="dxa"/>
          </w:tcPr>
          <w:p>
            <w:pPr>
              <w:jc w:val="left"/>
              <w:rPr>
                <w:spacing w:val="-3"/>
                <w:sz w:val="22"/>
              </w:rPr>
            </w:pPr>
            <w:r>
              <w:rPr>
                <w:spacing w:val="-3"/>
                <w:sz w:val="24"/>
              </w:rPr>
              <w:t xml:space="preserve"/>
            </w:r>
          </w:p>
        </w:tc>
      </w:tr>
      <w:tr>
        <w:tc>
          <w:tcPr>
            <w:tcW w:w="1780" w:type="dxa"/>
          </w:tcPr>
          <w:p>
            <w:pPr>
              <w:jc w:val="left"/>
              <w:rPr>
                <w:spacing w:val="-3"/>
                <w:sz w:val="22"/>
              </w:rPr>
            </w:pPr>
            <w:r>
              <w:rPr>
                <w:spacing w:val="-3"/>
                <w:sz w:val="24"/>
              </w:rPr>
              <w:t xml:space="preserve">Counts</w:t>
            </w:r>
          </w:p>
        </w:tc>
        <w:tc>
          <w:tcPr>
            <w:tcW w:w="1440" w:type="dxa"/>
          </w:tcPr>
          <w:p>
            <w:pPr>
              <w:jc w:val="left"/>
              <w:rPr>
                <w:spacing w:val="-3"/>
                <w:sz w:val="22"/>
              </w:rPr>
            </w:pPr>
            <w:r>
              <w:rPr>
                <w:spacing w:val="-3"/>
                <w:sz w:val="24"/>
              </w:rPr>
              <w:t xml:space="preserve">Integers</w:t>
            </w:r>
          </w:p>
        </w:tc>
        <w:tc>
          <w:tcPr>
            <w:tcW w:w="3160" w:type="dxa"/>
          </w:tcPr>
          <w:p>
            <w:pPr>
              <w:jc w:val="left"/>
              <w:rPr>
                <w:spacing w:val="-3"/>
                <w:sz w:val="22"/>
              </w:rPr>
            </w:pPr>
            <w:r>
              <w:rPr>
                <w:spacing w:val="-3"/>
                <w:sz w:val="24"/>
              </w:rPr>
              <w:t xml:space="preserve">Files uploaded, processed, ready, needing review, duplicate, failed and imported</w:t>
            </w:r>
          </w:p>
        </w:tc>
        <w:tc>
          <w:tcPr>
            <w:tcW w:w="2260" w:type="dxa"/>
          </w:tcPr>
          <w:p>
            <w:pPr>
              <w:jc w:val="left"/>
              <w:rPr>
                <w:spacing w:val="-3"/>
                <w:sz w:val="22"/>
              </w:rPr>
            </w:pPr>
            <w:r>
              <w:rPr>
                <w:spacing w:val="-3"/>
                <w:sz w:val="24"/>
              </w:rPr>
              <w:t xml:space="preserve">Recomputed from the files, never tracked alongside them</w:t>
            </w:r>
          </w:p>
        </w:tc>
      </w:tr>
    </w:tbl>
    <w:p>
      <w:pPr>
        <w:pStyle w:val="Caption"/>
        <w:keepNext/>
        <w:jc w:val="center"/>
      </w:pPr>
      <w:r>
        <w:t xml:space="preserve">Table </w:t>
      </w:r>
      <w:r>
        <w:fldChar w:fldCharType="begin"/>
      </w:r>
      <w:r>
        <w:instrText xml:space="preserve"> SEQ Table \* ARABIC </w:instrText>
      </w:r>
      <w:r>
        <w:fldChar w:fldCharType="separate"/>
      </w:r>
      <w:r>
        <w:t>13</w:t>
      </w:r>
      <w:r>
        <w:fldChar w:fldCharType="end"/>
      </w:r>
      <w:r>
        <w:t xml:space="preserve"> - Application Import File Data Entity</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780"/>
        <w:gridCol w:w="1440"/>
        <w:gridCol w:w="3160"/>
        <w:gridCol w:w="2260"/>
      </w:tblGrid>
      <w:tr>
        <w:tc>
          <w:tcPr>
            <w:tcW w:w="1780" w:type="dxa"/>
          </w:tcPr>
          <w:p>
            <w:pPr>
              <w:jc w:val="left"/>
              <w:rPr>
                <w:spacing w:val="-3"/>
                <w:sz w:val="22"/>
              </w:rPr>
            </w:pPr>
            <w:r>
              <w:rPr>
                <w:spacing w:val="-3"/>
                <w:b/>
                <w:sz w:val="24"/>
              </w:rPr>
              <w:t xml:space="preserve">Data Item</w:t>
            </w:r>
          </w:p>
        </w:tc>
        <w:tc>
          <w:tcPr>
            <w:tcW w:w="1440" w:type="dxa"/>
          </w:tcPr>
          <w:p>
            <w:pPr>
              <w:jc w:val="left"/>
              <w:rPr>
                <w:spacing w:val="-3"/>
                <w:sz w:val="22"/>
              </w:rPr>
            </w:pPr>
            <w:r>
              <w:rPr>
                <w:spacing w:val="-3"/>
                <w:b/>
                <w:sz w:val="24"/>
              </w:rPr>
              <w:t xml:space="preserve">Type</w:t>
            </w:r>
          </w:p>
        </w:tc>
        <w:tc>
          <w:tcPr>
            <w:tcW w:w="3160" w:type="dxa"/>
          </w:tcPr>
          <w:p>
            <w:pPr>
              <w:jc w:val="left"/>
              <w:rPr>
                <w:spacing w:val="-3"/>
                <w:sz w:val="22"/>
              </w:rPr>
            </w:pPr>
            <w:r>
              <w:rPr>
                <w:spacing w:val="-3"/>
                <w:b/>
                <w:sz w:val="24"/>
              </w:rPr>
              <w:t xml:space="preserve">Description</w:t>
            </w:r>
          </w:p>
        </w:tc>
        <w:tc>
          <w:tcPr>
            <w:tcW w:w="2260" w:type="dxa"/>
          </w:tcPr>
          <w:p>
            <w:pPr>
              <w:jc w:val="left"/>
              <w:rPr>
                <w:spacing w:val="-3"/>
                <w:sz w:val="22"/>
              </w:rPr>
            </w:pPr>
            <w:r>
              <w:rPr>
                <w:spacing w:val="-3"/>
                <w:b/>
                <w:sz w:val="24"/>
              </w:rPr>
              <w:t xml:space="preserve">Comment</w:t>
            </w:r>
          </w:p>
        </w:tc>
      </w:tr>
      <w:tr>
        <w:tc>
          <w:tcPr>
            <w:tcW w:w="1780" w:type="dxa"/>
          </w:tcPr>
          <w:p>
            <w:pPr>
              <w:jc w:val="left"/>
              <w:rPr>
                <w:spacing w:val="-3"/>
                <w:sz w:val="22"/>
              </w:rPr>
            </w:pPr>
            <w:r>
              <w:rPr>
                <w:spacing w:val="-3"/>
                <w:sz w:val="24"/>
              </w:rPr>
              <w:t xml:space="preserve">Batch</w:t>
            </w:r>
          </w:p>
        </w:tc>
        <w:tc>
          <w:tcPr>
            <w:tcW w:w="1440" w:type="dxa"/>
          </w:tcPr>
          <w:p>
            <w:pPr>
              <w:jc w:val="left"/>
              <w:rPr>
                <w:spacing w:val="-3"/>
                <w:sz w:val="22"/>
              </w:rPr>
            </w:pPr>
            <w:r>
              <w:rPr>
                <w:spacing w:val="-3"/>
                <w:sz w:val="24"/>
              </w:rPr>
              <w:t xml:space="preserve">Pointer</w:t>
            </w:r>
          </w:p>
        </w:tc>
        <w:tc>
          <w:tcPr>
            <w:tcW w:w="3160" w:type="dxa"/>
          </w:tcPr>
          <w:p>
            <w:pPr>
              <w:jc w:val="left"/>
              <w:rPr>
                <w:spacing w:val="-3"/>
                <w:sz w:val="22"/>
              </w:rPr>
            </w:pPr>
            <w:r>
              <w:rPr>
                <w:spacing w:val="-3"/>
                <w:sz w:val="24"/>
              </w:rPr>
              <w:t xml:space="preserve">The batch the file arrived in</w:t>
            </w:r>
          </w:p>
        </w:tc>
        <w:tc>
          <w:tcPr>
            <w:tcW w:w="2260" w:type="dxa"/>
          </w:tcPr>
          <w:p>
            <w:pPr>
              <w:jc w:val="left"/>
              <w:rPr>
                <w:spacing w:val="-3"/>
                <w:sz w:val="22"/>
              </w:rPr>
            </w:pPr>
            <w:r>
              <w:rPr>
                <w:spacing w:val="-3"/>
                <w:sz w:val="24"/>
              </w:rPr>
              <w:t xml:space="preserve"/>
            </w:r>
          </w:p>
        </w:tc>
      </w:tr>
      <w:tr>
        <w:tc>
          <w:tcPr>
            <w:tcW w:w="1780" w:type="dxa"/>
          </w:tcPr>
          <w:p>
            <w:pPr>
              <w:jc w:val="left"/>
              <w:rPr>
                <w:spacing w:val="-3"/>
                <w:sz w:val="22"/>
              </w:rPr>
            </w:pPr>
            <w:r>
              <w:rPr>
                <w:spacing w:val="-3"/>
                <w:sz w:val="24"/>
              </w:rPr>
              <w:t xml:space="preserve">File Name</w:t>
            </w:r>
          </w:p>
        </w:tc>
        <w:tc>
          <w:tcPr>
            <w:tcW w:w="1440" w:type="dxa"/>
          </w:tcPr>
          <w:p>
            <w:pPr>
              <w:jc w:val="left"/>
              <w:rPr>
                <w:spacing w:val="-3"/>
                <w:sz w:val="22"/>
              </w:rPr>
            </w:pPr>
            <w:r>
              <w:rPr>
                <w:spacing w:val="-3"/>
                <w:sz w:val="24"/>
              </w:rPr>
              <w:t xml:space="preserve">Text</w:t>
            </w:r>
          </w:p>
        </w:tc>
        <w:tc>
          <w:tcPr>
            <w:tcW w:w="3160" w:type="dxa"/>
          </w:tcPr>
          <w:p>
            <w:pPr>
              <w:jc w:val="left"/>
              <w:rPr>
                <w:spacing w:val="-3"/>
                <w:sz w:val="22"/>
              </w:rPr>
            </w:pPr>
            <w:r>
              <w:rPr>
                <w:spacing w:val="-3"/>
                <w:sz w:val="24"/>
              </w:rPr>
              <w:t xml:space="preserve">The name the Organisation gave the file</w:t>
            </w:r>
          </w:p>
        </w:tc>
        <w:tc>
          <w:tcPr>
            <w:tcW w:w="2260" w:type="dxa"/>
          </w:tcPr>
          <w:p>
            <w:pPr>
              <w:jc w:val="left"/>
              <w:rPr>
                <w:spacing w:val="-3"/>
                <w:sz w:val="22"/>
              </w:rPr>
            </w:pPr>
            <w:r>
              <w:rPr>
                <w:spacing w:val="-3"/>
                <w:sz w:val="24"/>
              </w:rPr>
              <w:t xml:space="preserve"/>
            </w:r>
          </w:p>
        </w:tc>
      </w:tr>
      <w:tr>
        <w:tc>
          <w:tcPr>
            <w:tcW w:w="1780" w:type="dxa"/>
          </w:tcPr>
          <w:p>
            <w:pPr>
              <w:jc w:val="left"/>
              <w:rPr>
                <w:spacing w:val="-3"/>
                <w:sz w:val="22"/>
              </w:rPr>
            </w:pPr>
            <w:r>
              <w:rPr>
                <w:spacing w:val="-3"/>
                <w:sz w:val="24"/>
              </w:rPr>
              <w:t xml:space="preserve">Storage Key</w:t>
            </w:r>
          </w:p>
        </w:tc>
        <w:tc>
          <w:tcPr>
            <w:tcW w:w="1440" w:type="dxa"/>
          </w:tcPr>
          <w:p>
            <w:pPr>
              <w:jc w:val="left"/>
              <w:rPr>
                <w:spacing w:val="-3"/>
                <w:sz w:val="22"/>
              </w:rPr>
            </w:pPr>
            <w:r>
              <w:rPr>
                <w:spacing w:val="-3"/>
                <w:sz w:val="24"/>
              </w:rPr>
              <w:t xml:space="preserve">Text</w:t>
            </w:r>
          </w:p>
        </w:tc>
        <w:tc>
          <w:tcPr>
            <w:tcW w:w="3160" w:type="dxa"/>
          </w:tcPr>
          <w:p>
            <w:pPr>
              <w:jc w:val="left"/>
              <w:rPr>
                <w:spacing w:val="-3"/>
                <w:sz w:val="22"/>
              </w:rPr>
            </w:pPr>
            <w:r>
              <w:rPr>
                <w:spacing w:val="-3"/>
                <w:sz w:val="24"/>
              </w:rPr>
              <w:t xml:space="preserve">Where the original document is held</w:t>
            </w:r>
          </w:p>
        </w:tc>
        <w:tc>
          <w:tcPr>
            <w:tcW w:w="2260" w:type="dxa"/>
          </w:tcPr>
          <w:p>
            <w:pPr>
              <w:jc w:val="left"/>
              <w:rPr>
                <w:spacing w:val="-3"/>
                <w:sz w:val="22"/>
              </w:rPr>
            </w:pPr>
            <w:r>
              <w:rPr>
                <w:spacing w:val="-3"/>
                <w:sz w:val="24"/>
              </w:rPr>
              <w:t xml:space="preserve">The original is never replaced</w:t>
            </w:r>
          </w:p>
        </w:tc>
      </w:tr>
      <w:tr>
        <w:tc>
          <w:tcPr>
            <w:tcW w:w="1780" w:type="dxa"/>
          </w:tcPr>
          <w:p>
            <w:pPr>
              <w:jc w:val="left"/>
              <w:rPr>
                <w:spacing w:val="-3"/>
                <w:sz w:val="22"/>
              </w:rPr>
            </w:pPr>
            <w:r>
              <w:rPr>
                <w:spacing w:val="-3"/>
                <w:sz w:val="24"/>
              </w:rPr>
              <w:t xml:space="preserve">Status</w:t>
            </w:r>
          </w:p>
        </w:tc>
        <w:tc>
          <w:tcPr>
            <w:tcW w:w="1440" w:type="dxa"/>
          </w:tcPr>
          <w:p>
            <w:pPr>
              <w:jc w:val="left"/>
              <w:rPr>
                <w:spacing w:val="-3"/>
                <w:sz w:val="22"/>
              </w:rPr>
            </w:pPr>
            <w:r>
              <w:rPr>
                <w:spacing w:val="-3"/>
                <w:sz w:val="24"/>
              </w:rPr>
              <w:t xml:space="preserve">Enumeration</w:t>
            </w:r>
          </w:p>
        </w:tc>
        <w:tc>
          <w:tcPr>
            <w:tcW w:w="3160" w:type="dxa"/>
          </w:tcPr>
          <w:p>
            <w:pPr>
              <w:jc w:val="left"/>
              <w:rPr>
                <w:spacing w:val="-3"/>
                <w:sz w:val="22"/>
              </w:rPr>
            </w:pPr>
            <w:r>
              <w:rPr>
                <w:spacing w:val="-3"/>
                <w:sz w:val="24"/>
              </w:rPr>
              <w:t xml:space="preserve">Pending, Processing, Ready, Needs Review, Duplicate, Failed, Imported or Discarded</w:t>
            </w:r>
          </w:p>
        </w:tc>
        <w:tc>
          <w:tcPr>
            <w:tcW w:w="2260" w:type="dxa"/>
          </w:tcPr>
          <w:p>
            <w:pPr>
              <w:jc w:val="left"/>
              <w:rPr>
                <w:spacing w:val="-3"/>
                <w:sz w:val="22"/>
              </w:rPr>
            </w:pPr>
            <w:r>
              <w:rPr>
                <w:spacing w:val="-3"/>
                <w:sz w:val="24"/>
              </w:rPr>
              <w:t xml:space="preserve"/>
            </w:r>
          </w:p>
        </w:tc>
      </w:tr>
      <w:tr>
        <w:tc>
          <w:tcPr>
            <w:tcW w:w="1780" w:type="dxa"/>
          </w:tcPr>
          <w:p>
            <w:pPr>
              <w:jc w:val="left"/>
              <w:rPr>
                <w:spacing w:val="-3"/>
                <w:sz w:val="22"/>
              </w:rPr>
            </w:pPr>
            <w:r>
              <w:rPr>
                <w:spacing w:val="-3"/>
                <w:sz w:val="24"/>
              </w:rPr>
              <w:t xml:space="preserve">Failure Reason</w:t>
            </w:r>
          </w:p>
        </w:tc>
        <w:tc>
          <w:tcPr>
            <w:tcW w:w="1440" w:type="dxa"/>
          </w:tcPr>
          <w:p>
            <w:pPr>
              <w:jc w:val="left"/>
              <w:rPr>
                <w:spacing w:val="-3"/>
                <w:sz w:val="22"/>
              </w:rPr>
            </w:pPr>
            <w:r>
              <w:rPr>
                <w:spacing w:val="-3"/>
                <w:sz w:val="24"/>
              </w:rPr>
              <w:t xml:space="preserve">Text</w:t>
            </w:r>
          </w:p>
        </w:tc>
        <w:tc>
          <w:tcPr>
            <w:tcW w:w="3160" w:type="dxa"/>
          </w:tcPr>
          <w:p>
            <w:pPr>
              <w:jc w:val="left"/>
              <w:rPr>
                <w:spacing w:val="-3"/>
                <w:sz w:val="22"/>
              </w:rPr>
            </w:pPr>
            <w:r>
              <w:rPr>
                <w:spacing w:val="-3"/>
                <w:sz w:val="24"/>
              </w:rPr>
              <w:t xml:space="preserve">Why it could not be read, in words a reviewer can act on</w:t>
            </w:r>
          </w:p>
        </w:tc>
        <w:tc>
          <w:tcPr>
            <w:tcW w:w="2260" w:type="dxa"/>
          </w:tcPr>
          <w:p>
            <w:pPr>
              <w:jc w:val="left"/>
              <w:rPr>
                <w:spacing w:val="-3"/>
                <w:sz w:val="22"/>
              </w:rPr>
            </w:pPr>
            <w:r>
              <w:rPr>
                <w:spacing w:val="-3"/>
                <w:sz w:val="24"/>
              </w:rPr>
              <w:t xml:space="preserve">Null when it was read</w:t>
            </w:r>
          </w:p>
        </w:tc>
      </w:tr>
      <w:tr>
        <w:tc>
          <w:tcPr>
            <w:tcW w:w="1780" w:type="dxa"/>
          </w:tcPr>
          <w:p>
            <w:pPr>
              <w:jc w:val="left"/>
              <w:rPr>
                <w:spacing w:val="-3"/>
                <w:sz w:val="22"/>
              </w:rPr>
            </w:pPr>
            <w:r>
              <w:rPr>
                <w:spacing w:val="-3"/>
                <w:sz w:val="24"/>
              </w:rPr>
              <w:t xml:space="preserve">Match Score</w:t>
            </w:r>
          </w:p>
        </w:tc>
        <w:tc>
          <w:tcPr>
            <w:tcW w:w="1440" w:type="dxa"/>
          </w:tcPr>
          <w:p>
            <w:pPr>
              <w:jc w:val="left"/>
              <w:rPr>
                <w:spacing w:val="-3"/>
                <w:sz w:val="22"/>
              </w:rPr>
            </w:pPr>
            <w:r>
              <w:rPr>
                <w:spacing w:val="-3"/>
                <w:sz w:val="24"/>
              </w:rPr>
              <w:t xml:space="preserve">Integer</w:t>
            </w:r>
          </w:p>
        </w:tc>
        <w:tc>
          <w:tcPr>
            <w:tcW w:w="3160" w:type="dxa"/>
          </w:tcPr>
          <w:p>
            <w:pPr>
              <w:jc w:val="left"/>
              <w:rPr>
                <w:spacing w:val="-3"/>
                <w:sz w:val="22"/>
              </w:rPr>
            </w:pPr>
            <w:r>
              <w:rPr>
                <w:spacing w:val="-3"/>
                <w:sz w:val="24"/>
              </w:rPr>
              <w:t xml:space="preserve">The score against this batch's programme</w:t>
            </w:r>
          </w:p>
        </w:tc>
        <w:tc>
          <w:tcPr>
            <w:tcW w:w="2260" w:type="dxa"/>
          </w:tcPr>
          <w:p>
            <w:pPr>
              <w:jc w:val="left"/>
              <w:rPr>
                <w:spacing w:val="-3"/>
                <w:sz w:val="22"/>
              </w:rPr>
            </w:pPr>
            <w:r>
              <w:rPr>
                <w:spacing w:val="-3"/>
                <w:sz w:val="24"/>
              </w:rPr>
              <w:t xml:space="preserve">Null when the applicant is not eligible</w:t>
            </w:r>
          </w:p>
        </w:tc>
      </w:tr>
      <w:tr>
        <w:tc>
          <w:tcPr>
            <w:tcW w:w="1780" w:type="dxa"/>
          </w:tcPr>
          <w:p>
            <w:pPr>
              <w:jc w:val="left"/>
              <w:rPr>
                <w:spacing w:val="-3"/>
                <w:sz w:val="22"/>
              </w:rPr>
            </w:pPr>
            <w:r>
              <w:rPr>
                <w:spacing w:val="-3"/>
                <w:sz w:val="24"/>
              </w:rPr>
              <w:t xml:space="preserve">Eligibility Outcome</w:t>
            </w:r>
          </w:p>
        </w:tc>
        <w:tc>
          <w:tcPr>
            <w:tcW w:w="1440" w:type="dxa"/>
          </w:tcPr>
          <w:p>
            <w:pPr>
              <w:jc w:val="left"/>
              <w:rPr>
                <w:spacing w:val="-3"/>
                <w:sz w:val="22"/>
              </w:rPr>
            </w:pPr>
            <w:r>
              <w:rPr>
                <w:spacing w:val="-3"/>
                <w:sz w:val="24"/>
              </w:rPr>
              <w:t xml:space="preserve">Enumeration</w:t>
            </w:r>
          </w:p>
        </w:tc>
        <w:tc>
          <w:tcPr>
            <w:tcW w:w="3160" w:type="dxa"/>
          </w:tcPr>
          <w:p>
            <w:pPr>
              <w:jc w:val="left"/>
              <w:rPr>
                <w:spacing w:val="-3"/>
                <w:sz w:val="22"/>
              </w:rPr>
            </w:pPr>
            <w:r>
              <w:rPr>
                <w:spacing w:val="-3"/>
                <w:sz w:val="24"/>
              </w:rPr>
              <w:t xml:space="preserve">Eligible, Not Eligible or Pending Verification</w:t>
            </w:r>
          </w:p>
        </w:tc>
        <w:tc>
          <w:tcPr>
            <w:tcW w:w="2260" w:type="dxa"/>
          </w:tcPr>
          <w:p>
            <w:pPr>
              <w:jc w:val="left"/>
              <w:rPr>
                <w:spacing w:val="-3"/>
                <w:sz w:val="22"/>
              </w:rPr>
            </w:pPr>
            <w:r>
              <w:rPr>
                <w:spacing w:val="-3"/>
                <w:sz w:val="24"/>
              </w:rPr>
              <w:t xml:space="preserve"/>
            </w:r>
          </w:p>
        </w:tc>
      </w:tr>
      <w:tr>
        <w:tc>
          <w:tcPr>
            <w:tcW w:w="1780" w:type="dxa"/>
          </w:tcPr>
          <w:p>
            <w:pPr>
              <w:jc w:val="left"/>
              <w:rPr>
                <w:spacing w:val="-3"/>
                <w:sz w:val="22"/>
              </w:rPr>
            </w:pPr>
            <w:r>
              <w:rPr>
                <w:spacing w:val="-3"/>
                <w:sz w:val="24"/>
              </w:rPr>
              <w:t xml:space="preserve">Duplicate Of</w:t>
            </w:r>
          </w:p>
        </w:tc>
        <w:tc>
          <w:tcPr>
            <w:tcW w:w="1440" w:type="dxa"/>
          </w:tcPr>
          <w:p>
            <w:pPr>
              <w:jc w:val="left"/>
              <w:rPr>
                <w:spacing w:val="-3"/>
                <w:sz w:val="22"/>
              </w:rPr>
            </w:pPr>
            <w:r>
              <w:rPr>
                <w:spacing w:val="-3"/>
                <w:sz w:val="24"/>
              </w:rPr>
              <w:t xml:space="preserve">Pointer</w:t>
            </w:r>
          </w:p>
        </w:tc>
        <w:tc>
          <w:tcPr>
            <w:tcW w:w="3160" w:type="dxa"/>
          </w:tcPr>
          <w:p>
            <w:pPr>
              <w:jc w:val="left"/>
              <w:rPr>
                <w:spacing w:val="-3"/>
                <w:sz w:val="22"/>
              </w:rPr>
            </w:pPr>
            <w:r>
              <w:rPr>
                <w:spacing w:val="-3"/>
                <w:sz w:val="24"/>
              </w:rPr>
              <w:t xml:space="preserve">The file or application it appears to duplicate</w:t>
            </w:r>
          </w:p>
        </w:tc>
        <w:tc>
          <w:tcPr>
            <w:tcW w:w="2260" w:type="dxa"/>
          </w:tcPr>
          <w:p>
            <w:pPr>
              <w:jc w:val="left"/>
              <w:rPr>
                <w:spacing w:val="-3"/>
                <w:sz w:val="22"/>
              </w:rPr>
            </w:pPr>
            <w:r>
              <w:rPr>
                <w:spacing w:val="-3"/>
                <w:sz w:val="24"/>
              </w:rPr>
              <w:t xml:space="preserve">A flag for a reviewer, never acted on automatically</w:t>
            </w:r>
          </w:p>
        </w:tc>
      </w:tr>
      <w:tr>
        <w:tc>
          <w:tcPr>
            <w:tcW w:w="1780" w:type="dxa"/>
          </w:tcPr>
          <w:p>
            <w:pPr>
              <w:jc w:val="left"/>
              <w:rPr>
                <w:spacing w:val="-3"/>
                <w:sz w:val="22"/>
              </w:rPr>
            </w:pPr>
            <w:r>
              <w:rPr>
                <w:spacing w:val="-3"/>
                <w:sz w:val="24"/>
              </w:rPr>
              <w:t xml:space="preserve">Extracted Fields</w:t>
            </w:r>
          </w:p>
        </w:tc>
        <w:tc>
          <w:tcPr>
            <w:tcW w:w="1440" w:type="dxa"/>
          </w:tcPr>
          <w:p>
            <w:pPr>
              <w:jc w:val="left"/>
              <w:rPr>
                <w:spacing w:val="-3"/>
                <w:sz w:val="22"/>
              </w:rPr>
            </w:pPr>
            <w:r>
              <w:rPr>
                <w:spacing w:val="-3"/>
                <w:sz w:val="24"/>
              </w:rPr>
              <w:t xml:space="preserve">Collection</w:t>
            </w:r>
          </w:p>
        </w:tc>
        <w:tc>
          <w:tcPr>
            <w:tcW w:w="3160" w:type="dxa"/>
          </w:tcPr>
          <w:p>
            <w:pPr>
              <w:jc w:val="left"/>
              <w:rPr>
                <w:spacing w:val="-3"/>
                <w:sz w:val="22"/>
              </w:rPr>
            </w:pPr>
            <w:r>
              <w:rPr>
                <w:spacing w:val="-3"/>
                <w:sz w:val="24"/>
              </w:rPr>
              <w:t xml:space="preserve">Each field read from the form, with its confidence, the label it came from and any correction</w:t>
            </w:r>
          </w:p>
        </w:tc>
        <w:tc>
          <w:tcPr>
            <w:tcW w:w="2260" w:type="dxa"/>
          </w:tcPr>
          <w:p>
            <w:pPr>
              <w:jc w:val="left"/>
              <w:rPr>
                <w:spacing w:val="-3"/>
                <w:sz w:val="22"/>
              </w:rPr>
            </w:pPr>
            <w:r>
              <w:rPr>
                <w:spacing w:val="-3"/>
                <w:sz w:val="24"/>
              </w:rPr>
              <w:t xml:space="preserve"/>
            </w:r>
          </w:p>
        </w:tc>
      </w:tr>
      <w:tr>
        <w:tc>
          <w:tcPr>
            <w:tcW w:w="1780" w:type="dxa"/>
          </w:tcPr>
          <w:p>
            <w:pPr>
              <w:jc w:val="left"/>
              <w:rPr>
                <w:spacing w:val="-3"/>
                <w:sz w:val="22"/>
              </w:rPr>
            </w:pPr>
            <w:r>
              <w:rPr>
                <w:spacing w:val="-3"/>
                <w:sz w:val="24"/>
              </w:rPr>
              <w:t xml:space="preserve">Application</w:t>
            </w:r>
          </w:p>
        </w:tc>
        <w:tc>
          <w:tcPr>
            <w:tcW w:w="1440" w:type="dxa"/>
          </w:tcPr>
          <w:p>
            <w:pPr>
              <w:jc w:val="left"/>
              <w:rPr>
                <w:spacing w:val="-3"/>
                <w:sz w:val="22"/>
              </w:rPr>
            </w:pPr>
            <w:r>
              <w:rPr>
                <w:spacing w:val="-3"/>
                <w:sz w:val="24"/>
              </w:rPr>
              <w:t xml:space="preserve">Pointer</w:t>
            </w:r>
          </w:p>
        </w:tc>
        <w:tc>
          <w:tcPr>
            <w:tcW w:w="3160" w:type="dxa"/>
          </w:tcPr>
          <w:p>
            <w:pPr>
              <w:jc w:val="left"/>
              <w:rPr>
                <w:spacing w:val="-3"/>
                <w:sz w:val="22"/>
              </w:rPr>
            </w:pPr>
            <w:r>
              <w:rPr>
                <w:spacing w:val="-3"/>
                <w:sz w:val="24"/>
              </w:rPr>
              <w:t xml:space="preserve">The application created from this file</w:t>
            </w:r>
          </w:p>
        </w:tc>
        <w:tc>
          <w:tcPr>
            <w:tcW w:w="2260" w:type="dxa"/>
          </w:tcPr>
          <w:p>
            <w:pPr>
              <w:jc w:val="left"/>
              <w:rPr>
                <w:spacing w:val="-3"/>
                <w:sz w:val="22"/>
              </w:rPr>
            </w:pPr>
            <w:r>
              <w:rPr>
                <w:spacing w:val="-3"/>
                <w:sz w:val="24"/>
              </w:rPr>
              <w:t xml:space="preserve">Set when a reviewer confirms the batch; null until then</w:t>
            </w:r>
          </w:p>
        </w:tc>
      </w:tr>
    </w:tbl>
    <w:p>
      <w:pPr>
        <w:pStyle w:val="Caption"/>
        <w:keepNext/>
        <w:jc w:val="center"/>
      </w:pPr>
      <w:r>
        <w:t xml:space="preserve">Table </w:t>
      </w:r>
      <w:r>
        <w:fldChar w:fldCharType="begin"/>
      </w:r>
      <w:r>
        <w:instrText xml:space="preserve"> SEQ Table \* ARABIC </w:instrText>
      </w:r>
      <w:r>
        <w:fldChar w:fldCharType="separate"/>
      </w:r>
      <w:r>
        <w:t>14</w:t>
      </w:r>
      <w:r>
        <w:fldChar w:fldCharType="end"/>
      </w:r>
      <w:r>
        <w:t xml:space="preserve"> - External Applicant Data Entity</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780"/>
        <w:gridCol w:w="1440"/>
        <w:gridCol w:w="3160"/>
        <w:gridCol w:w="2260"/>
      </w:tblGrid>
      <w:tr>
        <w:tc>
          <w:tcPr>
            <w:tcW w:w="1780" w:type="dxa"/>
          </w:tcPr>
          <w:p>
            <w:pPr>
              <w:jc w:val="left"/>
              <w:rPr>
                <w:spacing w:val="-3"/>
                <w:sz w:val="22"/>
              </w:rPr>
            </w:pPr>
            <w:r>
              <w:rPr>
                <w:spacing w:val="-3"/>
                <w:b/>
                <w:sz w:val="24"/>
              </w:rPr>
              <w:t xml:space="preserve">Data Item</w:t>
            </w:r>
          </w:p>
        </w:tc>
        <w:tc>
          <w:tcPr>
            <w:tcW w:w="1440" w:type="dxa"/>
          </w:tcPr>
          <w:p>
            <w:pPr>
              <w:jc w:val="left"/>
              <w:rPr>
                <w:spacing w:val="-3"/>
                <w:sz w:val="22"/>
              </w:rPr>
            </w:pPr>
            <w:r>
              <w:rPr>
                <w:spacing w:val="-3"/>
                <w:b/>
                <w:sz w:val="24"/>
              </w:rPr>
              <w:t xml:space="preserve">Type</w:t>
            </w:r>
          </w:p>
        </w:tc>
        <w:tc>
          <w:tcPr>
            <w:tcW w:w="3160" w:type="dxa"/>
          </w:tcPr>
          <w:p>
            <w:pPr>
              <w:jc w:val="left"/>
              <w:rPr>
                <w:spacing w:val="-3"/>
                <w:sz w:val="22"/>
              </w:rPr>
            </w:pPr>
            <w:r>
              <w:rPr>
                <w:spacing w:val="-3"/>
                <w:b/>
                <w:sz w:val="24"/>
              </w:rPr>
              <w:t xml:space="preserve">Description</w:t>
            </w:r>
          </w:p>
        </w:tc>
        <w:tc>
          <w:tcPr>
            <w:tcW w:w="2260" w:type="dxa"/>
          </w:tcPr>
          <w:p>
            <w:pPr>
              <w:jc w:val="left"/>
              <w:rPr>
                <w:spacing w:val="-3"/>
                <w:sz w:val="22"/>
              </w:rPr>
            </w:pPr>
            <w:r>
              <w:rPr>
                <w:spacing w:val="-3"/>
                <w:b/>
                <w:sz w:val="24"/>
              </w:rPr>
              <w:t xml:space="preserve">Comment</w:t>
            </w:r>
          </w:p>
        </w:tc>
      </w:tr>
      <w:tr>
        <w:tc>
          <w:tcPr>
            <w:tcW w:w="1780" w:type="dxa"/>
          </w:tcPr>
          <w:p>
            <w:pPr>
              <w:jc w:val="left"/>
              <w:rPr>
                <w:spacing w:val="-3"/>
                <w:sz w:val="22"/>
              </w:rPr>
            </w:pPr>
            <w:r>
              <w:rPr>
                <w:spacing w:val="-3"/>
                <w:sz w:val="24"/>
              </w:rPr>
              <w:t xml:space="preserve">Organisation</w:t>
            </w:r>
          </w:p>
        </w:tc>
        <w:tc>
          <w:tcPr>
            <w:tcW w:w="1440" w:type="dxa"/>
          </w:tcPr>
          <w:p>
            <w:pPr>
              <w:jc w:val="left"/>
              <w:rPr>
                <w:spacing w:val="-3"/>
                <w:sz w:val="22"/>
              </w:rPr>
            </w:pPr>
            <w:r>
              <w:rPr>
                <w:spacing w:val="-3"/>
                <w:sz w:val="24"/>
              </w:rPr>
              <w:t xml:space="preserve">Pointer</w:t>
            </w:r>
          </w:p>
        </w:tc>
        <w:tc>
          <w:tcPr>
            <w:tcW w:w="3160" w:type="dxa"/>
          </w:tcPr>
          <w:p>
            <w:pPr>
              <w:jc w:val="left"/>
              <w:rPr>
                <w:spacing w:val="-3"/>
                <w:sz w:val="22"/>
              </w:rPr>
            </w:pPr>
            <w:r>
              <w:rPr>
                <w:spacing w:val="-3"/>
                <w:sz w:val="24"/>
              </w:rPr>
              <w:t xml:space="preserve">The Organisation that imported the application</w:t>
            </w:r>
          </w:p>
        </w:tc>
        <w:tc>
          <w:tcPr>
            <w:tcW w:w="2260" w:type="dxa"/>
          </w:tcPr>
          <w:p>
            <w:pPr>
              <w:jc w:val="left"/>
              <w:rPr>
                <w:spacing w:val="-3"/>
                <w:sz w:val="22"/>
              </w:rPr>
            </w:pPr>
            <w:r>
              <w:rPr>
                <w:spacing w:val="-3"/>
                <w:sz w:val="24"/>
              </w:rPr>
              <w:t xml:space="preserve">An applicant record belongs to one Organisation</w:t>
            </w:r>
          </w:p>
        </w:tc>
      </w:tr>
      <w:tr>
        <w:tc>
          <w:tcPr>
            <w:tcW w:w="1780" w:type="dxa"/>
          </w:tcPr>
          <w:p>
            <w:pPr>
              <w:jc w:val="left"/>
              <w:rPr>
                <w:spacing w:val="-3"/>
                <w:sz w:val="22"/>
              </w:rPr>
            </w:pPr>
            <w:r>
              <w:rPr>
                <w:spacing w:val="-3"/>
                <w:sz w:val="24"/>
              </w:rPr>
              <w:t xml:space="preserve">Full Name</w:t>
            </w:r>
          </w:p>
        </w:tc>
        <w:tc>
          <w:tcPr>
            <w:tcW w:w="1440" w:type="dxa"/>
          </w:tcPr>
          <w:p>
            <w:pPr>
              <w:jc w:val="left"/>
              <w:rPr>
                <w:spacing w:val="-3"/>
                <w:sz w:val="22"/>
              </w:rPr>
            </w:pPr>
            <w:r>
              <w:rPr>
                <w:spacing w:val="-3"/>
                <w:sz w:val="24"/>
              </w:rPr>
              <w:t xml:space="preserve">Text</w:t>
            </w:r>
          </w:p>
        </w:tc>
        <w:tc>
          <w:tcPr>
            <w:tcW w:w="3160" w:type="dxa"/>
          </w:tcPr>
          <w:p>
            <w:pPr>
              <w:jc w:val="left"/>
              <w:rPr>
                <w:spacing w:val="-3"/>
                <w:sz w:val="22"/>
              </w:rPr>
            </w:pPr>
            <w:r>
              <w:rPr>
                <w:spacing w:val="-3"/>
                <w:sz w:val="24"/>
              </w:rPr>
              <w:t xml:space="preserve">The applicant's name as the form gave it</w:t>
            </w:r>
          </w:p>
        </w:tc>
        <w:tc>
          <w:tcPr>
            <w:tcW w:w="2260" w:type="dxa"/>
          </w:tcPr>
          <w:p>
            <w:pPr>
              <w:jc w:val="left"/>
              <w:rPr>
                <w:spacing w:val="-3"/>
                <w:sz w:val="22"/>
              </w:rPr>
            </w:pPr>
            <w:r>
              <w:rPr>
                <w:spacing w:val="-3"/>
                <w:sz w:val="24"/>
              </w:rPr>
              <w:t xml:space="preserve"/>
            </w:r>
          </w:p>
        </w:tc>
      </w:tr>
      <w:tr>
        <w:tc>
          <w:tcPr>
            <w:tcW w:w="1780" w:type="dxa"/>
          </w:tcPr>
          <w:p>
            <w:pPr>
              <w:jc w:val="left"/>
              <w:rPr>
                <w:spacing w:val="-3"/>
                <w:sz w:val="22"/>
              </w:rPr>
            </w:pPr>
            <w:r>
              <w:rPr>
                <w:spacing w:val="-3"/>
                <w:sz w:val="24"/>
              </w:rPr>
              <w:t xml:space="preserve">Identity Number</w:t>
            </w:r>
          </w:p>
        </w:tc>
        <w:tc>
          <w:tcPr>
            <w:tcW w:w="1440" w:type="dxa"/>
          </w:tcPr>
          <w:p>
            <w:pPr>
              <w:jc w:val="left"/>
              <w:rPr>
                <w:spacing w:val="-3"/>
                <w:sz w:val="22"/>
              </w:rPr>
            </w:pPr>
            <w:r>
              <w:rPr>
                <w:spacing w:val="-3"/>
                <w:sz w:val="24"/>
              </w:rPr>
              <w:t xml:space="preserve">Text</w:t>
            </w:r>
          </w:p>
        </w:tc>
        <w:tc>
          <w:tcPr>
            <w:tcW w:w="3160" w:type="dxa"/>
          </w:tcPr>
          <w:p>
            <w:pPr>
              <w:jc w:val="left"/>
              <w:rPr>
                <w:spacing w:val="-3"/>
                <w:sz w:val="22"/>
              </w:rPr>
            </w:pPr>
            <w:r>
              <w:rPr>
                <w:spacing w:val="-3"/>
                <w:sz w:val="24"/>
              </w:rPr>
              <w:t xml:space="preserve">The identity number, where the form stated one</w:t>
            </w:r>
          </w:p>
        </w:tc>
        <w:tc>
          <w:tcPr>
            <w:tcW w:w="2260" w:type="dxa"/>
          </w:tcPr>
          <w:p>
            <w:pPr>
              <w:jc w:val="left"/>
              <w:rPr>
                <w:spacing w:val="-3"/>
                <w:sz w:val="22"/>
              </w:rPr>
            </w:pPr>
            <w:r>
              <w:rPr>
                <w:spacing w:val="-3"/>
                <w:sz w:val="24"/>
              </w:rPr>
              <w:t xml:space="preserve">Held because Funders deduplicate on it</w:t>
            </w:r>
          </w:p>
        </w:tc>
      </w:tr>
      <w:tr>
        <w:tc>
          <w:tcPr>
            <w:tcW w:w="1780" w:type="dxa"/>
          </w:tcPr>
          <w:p>
            <w:pPr>
              <w:jc w:val="left"/>
              <w:rPr>
                <w:spacing w:val="-3"/>
                <w:sz w:val="22"/>
              </w:rPr>
            </w:pPr>
            <w:r>
              <w:rPr>
                <w:spacing w:val="-3"/>
                <w:sz w:val="24"/>
              </w:rPr>
              <w:t xml:space="preserve">Institution</w:t>
            </w:r>
          </w:p>
        </w:tc>
        <w:tc>
          <w:tcPr>
            <w:tcW w:w="1440" w:type="dxa"/>
          </w:tcPr>
          <w:p>
            <w:pPr>
              <w:jc w:val="left"/>
              <w:rPr>
                <w:spacing w:val="-3"/>
                <w:sz w:val="22"/>
              </w:rPr>
            </w:pPr>
            <w:r>
              <w:rPr>
                <w:spacing w:val="-3"/>
                <w:sz w:val="24"/>
              </w:rPr>
              <w:t xml:space="preserve">Pointer</w:t>
            </w:r>
          </w:p>
        </w:tc>
        <w:tc>
          <w:tcPr>
            <w:tcW w:w="3160" w:type="dxa"/>
          </w:tcPr>
          <w:p>
            <w:pPr>
              <w:jc w:val="left"/>
              <w:rPr>
                <w:spacing w:val="-3"/>
                <w:sz w:val="22"/>
              </w:rPr>
            </w:pPr>
            <w:r>
              <w:rPr>
                <w:spacing w:val="-3"/>
                <w:sz w:val="24"/>
              </w:rPr>
              <w:t xml:space="preserve">The catalogue institution, where the name matched one</w:t>
            </w:r>
          </w:p>
        </w:tc>
        <w:tc>
          <w:tcPr>
            <w:tcW w:w="2260" w:type="dxa"/>
          </w:tcPr>
          <w:p>
            <w:pPr>
              <w:jc w:val="left"/>
              <w:rPr>
                <w:spacing w:val="-3"/>
                <w:sz w:val="22"/>
              </w:rPr>
            </w:pPr>
            <w:r>
              <w:rPr>
                <w:spacing w:val="-3"/>
                <w:sz w:val="24"/>
              </w:rPr>
              <w:t xml:space="preserve">Null when it did not</w:t>
            </w:r>
          </w:p>
        </w:tc>
      </w:tr>
      <w:tr>
        <w:tc>
          <w:tcPr>
            <w:tcW w:w="1780" w:type="dxa"/>
          </w:tcPr>
          <w:p>
            <w:pPr>
              <w:jc w:val="left"/>
              <w:rPr>
                <w:spacing w:val="-3"/>
                <w:sz w:val="22"/>
              </w:rPr>
            </w:pPr>
            <w:r>
              <w:rPr>
                <w:spacing w:val="-3"/>
                <w:sz w:val="24"/>
              </w:rPr>
              <w:t xml:space="preserve">Course</w:t>
            </w:r>
          </w:p>
        </w:tc>
        <w:tc>
          <w:tcPr>
            <w:tcW w:w="1440" w:type="dxa"/>
          </w:tcPr>
          <w:p>
            <w:pPr>
              <w:jc w:val="left"/>
              <w:rPr>
                <w:spacing w:val="-3"/>
                <w:sz w:val="22"/>
              </w:rPr>
            </w:pPr>
            <w:r>
              <w:rPr>
                <w:spacing w:val="-3"/>
                <w:sz w:val="24"/>
              </w:rPr>
              <w:t xml:space="preserve">Pointer</w:t>
            </w:r>
          </w:p>
        </w:tc>
        <w:tc>
          <w:tcPr>
            <w:tcW w:w="3160" w:type="dxa"/>
          </w:tcPr>
          <w:p>
            <w:pPr>
              <w:jc w:val="left"/>
              <w:rPr>
                <w:spacing w:val="-3"/>
                <w:sz w:val="22"/>
              </w:rPr>
            </w:pPr>
            <w:r>
              <w:rPr>
                <w:spacing w:val="-3"/>
                <w:sz w:val="24"/>
              </w:rPr>
              <w:t xml:space="preserve">The catalogue course, where the name matched one</w:t>
            </w:r>
          </w:p>
        </w:tc>
        <w:tc>
          <w:tcPr>
            <w:tcW w:w="2260" w:type="dxa"/>
          </w:tcPr>
          <w:p>
            <w:pPr>
              <w:jc w:val="left"/>
              <w:rPr>
                <w:spacing w:val="-3"/>
                <w:sz w:val="22"/>
              </w:rPr>
            </w:pPr>
            <w:r>
              <w:rPr>
                <w:spacing w:val="-3"/>
                <w:sz w:val="24"/>
              </w:rPr>
              <w:t xml:space="preserve">Null when it did not</w:t>
            </w:r>
          </w:p>
        </w:tc>
      </w:tr>
      <w:tr>
        <w:tc>
          <w:tcPr>
            <w:tcW w:w="1780" w:type="dxa"/>
          </w:tcPr>
          <w:p>
            <w:pPr>
              <w:jc w:val="left"/>
              <w:rPr>
                <w:spacing w:val="-3"/>
                <w:sz w:val="22"/>
              </w:rPr>
            </w:pPr>
            <w:r>
              <w:rPr>
                <w:spacing w:val="-3"/>
                <w:sz w:val="24"/>
              </w:rPr>
              <w:t xml:space="preserve">Academic Average</w:t>
            </w:r>
          </w:p>
        </w:tc>
        <w:tc>
          <w:tcPr>
            <w:tcW w:w="1440" w:type="dxa"/>
          </w:tcPr>
          <w:p>
            <w:pPr>
              <w:jc w:val="left"/>
              <w:rPr>
                <w:spacing w:val="-3"/>
                <w:sz w:val="22"/>
              </w:rPr>
            </w:pPr>
            <w:r>
              <w:rPr>
                <w:spacing w:val="-3"/>
                <w:sz w:val="24"/>
              </w:rPr>
              <w:t xml:space="preserve">Integer</w:t>
            </w:r>
          </w:p>
        </w:tc>
        <w:tc>
          <w:tcPr>
            <w:tcW w:w="3160" w:type="dxa"/>
          </w:tcPr>
          <w:p>
            <w:pPr>
              <w:jc w:val="left"/>
              <w:rPr>
                <w:spacing w:val="-3"/>
                <w:sz w:val="22"/>
              </w:rPr>
            </w:pPr>
            <w:r>
              <w:rPr>
                <w:spacing w:val="-3"/>
                <w:sz w:val="24"/>
              </w:rPr>
              <w:t xml:space="preserve">The average the form stated</w:t>
            </w:r>
          </w:p>
        </w:tc>
        <w:tc>
          <w:tcPr>
            <w:tcW w:w="2260" w:type="dxa"/>
          </w:tcPr>
          <w:p>
            <w:pPr>
              <w:jc w:val="left"/>
              <w:rPr>
                <w:spacing w:val="-3"/>
                <w:sz w:val="22"/>
              </w:rPr>
            </w:pPr>
            <w:r>
              <w:rPr>
                <w:spacing w:val="-3"/>
                <w:sz w:val="24"/>
              </w:rPr>
              <w:t xml:space="preserve">Null when the form did not state one</w:t>
            </w:r>
          </w:p>
        </w:tc>
      </w:tr>
    </w:tbl>
    <w:p>
      <w:pPr>
        <w:pStyle w:val="Caption"/>
        <w:keepNext/>
        <w:jc w:val="center"/>
      </w:pPr>
      <w:r>
        <w:t xml:space="preserve">Table </w:t>
      </w:r>
      <w:r>
        <w:fldChar w:fldCharType="begin"/>
      </w:r>
      <w:r>
        <w:instrText xml:space="preserve"> SEQ Table \* ARABIC </w:instrText>
      </w:r>
      <w:r>
        <w:fldChar w:fldCharType="separate"/>
      </w:r>
      <w:r>
        <w:t>15</w:t>
      </w:r>
      <w:r>
        <w:fldChar w:fldCharType="end"/>
      </w:r>
      <w:r>
        <w:t xml:space="preserve"> - Opportunity Source Data Entity</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780"/>
        <w:gridCol w:w="1440"/>
        <w:gridCol w:w="3160"/>
        <w:gridCol w:w="2260"/>
      </w:tblGrid>
      <w:tr>
        <w:tc>
          <w:tcPr>
            <w:tcW w:w="1780" w:type="dxa"/>
          </w:tcPr>
          <w:p>
            <w:pPr>
              <w:jc w:val="left"/>
              <w:rPr>
                <w:spacing w:val="-3"/>
                <w:sz w:val="22"/>
              </w:rPr>
            </w:pPr>
            <w:r>
              <w:rPr>
                <w:spacing w:val="-3"/>
                <w:b/>
                <w:sz w:val="24"/>
              </w:rPr>
              <w:t xml:space="preserve">Data Item</w:t>
            </w:r>
          </w:p>
        </w:tc>
        <w:tc>
          <w:tcPr>
            <w:tcW w:w="1440" w:type="dxa"/>
          </w:tcPr>
          <w:p>
            <w:pPr>
              <w:jc w:val="left"/>
              <w:rPr>
                <w:spacing w:val="-3"/>
                <w:sz w:val="22"/>
              </w:rPr>
            </w:pPr>
            <w:r>
              <w:rPr>
                <w:spacing w:val="-3"/>
                <w:b/>
                <w:sz w:val="24"/>
              </w:rPr>
              <w:t xml:space="preserve">Type</w:t>
            </w:r>
          </w:p>
        </w:tc>
        <w:tc>
          <w:tcPr>
            <w:tcW w:w="3160" w:type="dxa"/>
          </w:tcPr>
          <w:p>
            <w:pPr>
              <w:jc w:val="left"/>
              <w:rPr>
                <w:spacing w:val="-3"/>
                <w:sz w:val="22"/>
              </w:rPr>
            </w:pPr>
            <w:r>
              <w:rPr>
                <w:spacing w:val="-3"/>
                <w:b/>
                <w:sz w:val="24"/>
              </w:rPr>
              <w:t xml:space="preserve">Description</w:t>
            </w:r>
          </w:p>
        </w:tc>
        <w:tc>
          <w:tcPr>
            <w:tcW w:w="2260" w:type="dxa"/>
          </w:tcPr>
          <w:p>
            <w:pPr>
              <w:jc w:val="left"/>
              <w:rPr>
                <w:spacing w:val="-3"/>
                <w:sz w:val="22"/>
              </w:rPr>
            </w:pPr>
            <w:r>
              <w:rPr>
                <w:spacing w:val="-3"/>
                <w:b/>
                <w:sz w:val="24"/>
              </w:rPr>
              <w:t xml:space="preserve">Comment</w:t>
            </w:r>
          </w:p>
        </w:tc>
      </w:tr>
      <w:tr>
        <w:tc>
          <w:tcPr>
            <w:tcW w:w="1780" w:type="dxa"/>
          </w:tcPr>
          <w:p>
            <w:pPr>
              <w:jc w:val="left"/>
              <w:rPr>
                <w:spacing w:val="-3"/>
                <w:sz w:val="22"/>
              </w:rPr>
            </w:pPr>
            <w:r>
              <w:rPr>
                <w:spacing w:val="-3"/>
                <w:sz w:val="24"/>
              </w:rPr>
              <w:t xml:space="preserve">Funding Programme</w:t>
            </w:r>
          </w:p>
        </w:tc>
        <w:tc>
          <w:tcPr>
            <w:tcW w:w="1440" w:type="dxa"/>
          </w:tcPr>
          <w:p>
            <w:pPr>
              <w:jc w:val="left"/>
              <w:rPr>
                <w:spacing w:val="-3"/>
                <w:sz w:val="22"/>
              </w:rPr>
            </w:pPr>
            <w:r>
              <w:rPr>
                <w:spacing w:val="-3"/>
                <w:sz w:val="24"/>
              </w:rPr>
              <w:t xml:space="preserve">Pointer</w:t>
            </w:r>
          </w:p>
        </w:tc>
        <w:tc>
          <w:tcPr>
            <w:tcW w:w="3160" w:type="dxa"/>
          </w:tcPr>
          <w:p>
            <w:pPr>
              <w:jc w:val="left"/>
              <w:rPr>
                <w:spacing w:val="-3"/>
                <w:sz w:val="22"/>
              </w:rPr>
            </w:pPr>
            <w:r>
              <w:rPr>
                <w:spacing w:val="-3"/>
                <w:sz w:val="24"/>
              </w:rPr>
              <w:t xml:space="preserve">The opportunity this source describes</w:t>
            </w:r>
          </w:p>
        </w:tc>
        <w:tc>
          <w:tcPr>
            <w:tcW w:w="2260" w:type="dxa"/>
          </w:tcPr>
          <w:p>
            <w:pPr>
              <w:jc w:val="left"/>
              <w:rPr>
                <w:spacing w:val="-3"/>
                <w:sz w:val="22"/>
              </w:rPr>
            </w:pPr>
            <w:r>
              <w:rPr>
                <w:spacing w:val="-3"/>
                <w:sz w:val="24"/>
              </w:rPr>
              <w:t xml:space="preserve"/>
            </w:r>
          </w:p>
        </w:tc>
      </w:tr>
      <w:tr>
        <w:tc>
          <w:tcPr>
            <w:tcW w:w="1780" w:type="dxa"/>
          </w:tcPr>
          <w:p>
            <w:pPr>
              <w:jc w:val="left"/>
              <w:rPr>
                <w:spacing w:val="-3"/>
                <w:sz w:val="22"/>
              </w:rPr>
            </w:pPr>
            <w:r>
              <w:rPr>
                <w:spacing w:val="-3"/>
                <w:sz w:val="24"/>
              </w:rPr>
              <w:t xml:space="preserve">Address</w:t>
            </w:r>
          </w:p>
        </w:tc>
        <w:tc>
          <w:tcPr>
            <w:tcW w:w="1440" w:type="dxa"/>
          </w:tcPr>
          <w:p>
            <w:pPr>
              <w:jc w:val="left"/>
              <w:rPr>
                <w:spacing w:val="-3"/>
                <w:sz w:val="22"/>
              </w:rPr>
            </w:pPr>
            <w:r>
              <w:rPr>
                <w:spacing w:val="-3"/>
                <w:sz w:val="24"/>
              </w:rPr>
              <w:t xml:space="preserve">Text</w:t>
            </w:r>
          </w:p>
        </w:tc>
        <w:tc>
          <w:tcPr>
            <w:tcW w:w="3160" w:type="dxa"/>
          </w:tcPr>
          <w:p>
            <w:pPr>
              <w:jc w:val="left"/>
              <w:rPr>
                <w:spacing w:val="-3"/>
                <w:sz w:val="22"/>
              </w:rPr>
            </w:pPr>
            <w:r>
              <w:rPr>
                <w:spacing w:val="-3"/>
                <w:sz w:val="24"/>
              </w:rPr>
              <w:t xml:space="preserve">The page the opportunity was read from</w:t>
            </w:r>
          </w:p>
        </w:tc>
        <w:tc>
          <w:tcPr>
            <w:tcW w:w="2260" w:type="dxa"/>
          </w:tcPr>
          <w:p>
            <w:pPr>
              <w:jc w:val="left"/>
              <w:rPr>
                <w:spacing w:val="-3"/>
                <w:sz w:val="22"/>
              </w:rPr>
            </w:pPr>
            <w:r>
              <w:rPr>
                <w:spacing w:val="-3"/>
                <w:sz w:val="24"/>
              </w:rPr>
              <w:t xml:space="preserve">Shown to Students</w:t>
            </w:r>
          </w:p>
        </w:tc>
      </w:tr>
      <w:tr>
        <w:tc>
          <w:tcPr>
            <w:tcW w:w="1780" w:type="dxa"/>
          </w:tcPr>
          <w:p>
            <w:pPr>
              <w:jc w:val="left"/>
              <w:rPr>
                <w:spacing w:val="-3"/>
                <w:sz w:val="22"/>
              </w:rPr>
            </w:pPr>
            <w:r>
              <w:rPr>
                <w:spacing w:val="-3"/>
                <w:sz w:val="24"/>
              </w:rPr>
              <w:t xml:space="preserve">Name</w:t>
            </w:r>
          </w:p>
        </w:tc>
        <w:tc>
          <w:tcPr>
            <w:tcW w:w="1440" w:type="dxa"/>
          </w:tcPr>
          <w:p>
            <w:pPr>
              <w:jc w:val="left"/>
              <w:rPr>
                <w:spacing w:val="-3"/>
                <w:sz w:val="22"/>
              </w:rPr>
            </w:pPr>
            <w:r>
              <w:rPr>
                <w:spacing w:val="-3"/>
                <w:sz w:val="24"/>
              </w:rPr>
              <w:t xml:space="preserve">Text</w:t>
            </w:r>
          </w:p>
        </w:tc>
        <w:tc>
          <w:tcPr>
            <w:tcW w:w="3160" w:type="dxa"/>
          </w:tcPr>
          <w:p>
            <w:pPr>
              <w:jc w:val="left"/>
              <w:rPr>
                <w:spacing w:val="-3"/>
                <w:sz w:val="22"/>
              </w:rPr>
            </w:pPr>
            <w:r>
              <w:rPr>
                <w:spacing w:val="-3"/>
                <w:sz w:val="24"/>
              </w:rPr>
              <w:t xml:space="preserve">The name of the publication or funder</w:t>
            </w:r>
          </w:p>
        </w:tc>
        <w:tc>
          <w:tcPr>
            <w:tcW w:w="2260" w:type="dxa"/>
          </w:tcPr>
          <w:p>
            <w:pPr>
              <w:jc w:val="left"/>
              <w:rPr>
                <w:spacing w:val="-3"/>
                <w:sz w:val="22"/>
              </w:rPr>
            </w:pPr>
            <w:r>
              <w:rPr>
                <w:spacing w:val="-3"/>
                <w:sz w:val="24"/>
              </w:rPr>
              <w:t xml:space="preserve"/>
            </w:r>
          </w:p>
        </w:tc>
      </w:tr>
      <w:tr>
        <w:tc>
          <w:tcPr>
            <w:tcW w:w="1780" w:type="dxa"/>
          </w:tcPr>
          <w:p>
            <w:pPr>
              <w:jc w:val="left"/>
              <w:rPr>
                <w:spacing w:val="-3"/>
                <w:sz w:val="22"/>
              </w:rPr>
            </w:pPr>
            <w:r>
              <w:rPr>
                <w:spacing w:val="-3"/>
                <w:sz w:val="24"/>
              </w:rPr>
              <w:t xml:space="preserve">Official</w:t>
            </w:r>
          </w:p>
        </w:tc>
        <w:tc>
          <w:tcPr>
            <w:tcW w:w="1440" w:type="dxa"/>
          </w:tcPr>
          <w:p>
            <w:pPr>
              <w:jc w:val="left"/>
              <w:rPr>
                <w:spacing w:val="-3"/>
                <w:sz w:val="22"/>
              </w:rPr>
            </w:pPr>
            <w:r>
              <w:rPr>
                <w:spacing w:val="-3"/>
                <w:sz w:val="24"/>
              </w:rPr>
              <w:t xml:space="preserve">Boolean</w:t>
            </w:r>
          </w:p>
        </w:tc>
        <w:tc>
          <w:tcPr>
            <w:tcW w:w="3160" w:type="dxa"/>
          </w:tcPr>
          <w:p>
            <w:pPr>
              <w:jc w:val="left"/>
              <w:rPr>
                <w:spacing w:val="-3"/>
                <w:sz w:val="22"/>
              </w:rPr>
            </w:pPr>
            <w:r>
              <w:rPr>
                <w:spacing w:val="-3"/>
                <w:sz w:val="24"/>
              </w:rPr>
              <w:t xml:space="preserve">Whether this is the funder's own site</w:t>
            </w:r>
          </w:p>
        </w:tc>
        <w:tc>
          <w:tcPr>
            <w:tcW w:w="2260" w:type="dxa"/>
          </w:tcPr>
          <w:p>
            <w:pPr>
              <w:jc w:val="left"/>
              <w:rPr>
                <w:spacing w:val="-3"/>
                <w:sz w:val="22"/>
              </w:rPr>
            </w:pPr>
            <w:r>
              <w:rPr>
                <w:spacing w:val="-3"/>
                <w:sz w:val="24"/>
              </w:rPr>
              <w:t xml:space="preserve">An official source outranks a listing</w:t>
            </w:r>
          </w:p>
        </w:tc>
      </w:tr>
      <w:tr>
        <w:tc>
          <w:tcPr>
            <w:tcW w:w="1780" w:type="dxa"/>
          </w:tcPr>
          <w:p>
            <w:pPr>
              <w:jc w:val="left"/>
              <w:rPr>
                <w:spacing w:val="-3"/>
                <w:sz w:val="22"/>
              </w:rPr>
            </w:pPr>
            <w:r>
              <w:rPr>
                <w:spacing w:val="-3"/>
                <w:sz w:val="24"/>
              </w:rPr>
              <w:t xml:space="preserve">Last Verified</w:t>
            </w:r>
          </w:p>
        </w:tc>
        <w:tc>
          <w:tcPr>
            <w:tcW w:w="1440" w:type="dxa"/>
          </w:tcPr>
          <w:p>
            <w:pPr>
              <w:jc w:val="left"/>
              <w:rPr>
                <w:spacing w:val="-3"/>
                <w:sz w:val="22"/>
              </w:rPr>
            </w:pPr>
            <w:r>
              <w:rPr>
                <w:spacing w:val="-3"/>
                <w:sz w:val="24"/>
              </w:rPr>
              <w:t xml:space="preserve">Date</w:t>
            </w:r>
          </w:p>
        </w:tc>
        <w:tc>
          <w:tcPr>
            <w:tcW w:w="3160" w:type="dxa"/>
          </w:tcPr>
          <w:p>
            <w:pPr>
              <w:jc w:val="left"/>
              <w:rPr>
                <w:spacing w:val="-3"/>
                <w:sz w:val="22"/>
              </w:rPr>
            </w:pPr>
            <w:r>
              <w:rPr>
                <w:spacing w:val="-3"/>
                <w:sz w:val="24"/>
              </w:rPr>
              <w:t xml:space="preserve">When the opportunity was last confirmed against this page</w:t>
            </w:r>
          </w:p>
        </w:tc>
        <w:tc>
          <w:tcPr>
            <w:tcW w:w="2260" w:type="dxa"/>
          </w:tcPr>
          <w:p>
            <w:pPr>
              <w:jc w:val="left"/>
              <w:rPr>
                <w:spacing w:val="-3"/>
                <w:sz w:val="22"/>
              </w:rPr>
            </w:pPr>
            <w:r>
              <w:rPr>
                <w:spacing w:val="-3"/>
                <w:sz w:val="24"/>
              </w:rPr>
              <w:t xml:space="preserve"/>
            </w:r>
          </w:p>
        </w:tc>
      </w:tr>
    </w:tbl>
    <w:p>
      <w:pPr>
        <w:pStyle w:val="Caption"/>
        <w:keepNext/>
        <w:jc w:val="center"/>
      </w:pPr>
      <w:r>
        <w:t xml:space="preserve">Table </w:t>
      </w:r>
      <w:r>
        <w:fldChar w:fldCharType="begin"/>
      </w:r>
      <w:r>
        <w:instrText xml:space="preserve"> SEQ Table \* ARABIC </w:instrText>
      </w:r>
      <w:r>
        <w:fldChar w:fldCharType="separate"/>
      </w:r>
      <w:r>
        <w:t>16</w:t>
      </w:r>
      <w:r>
        <w:fldChar w:fldCharType="end"/>
      </w:r>
      <w:r>
        <w:t xml:space="preserve"> - Shortlist Data Entity</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780"/>
        <w:gridCol w:w="1440"/>
        <w:gridCol w:w="3160"/>
        <w:gridCol w:w="2260"/>
      </w:tblGrid>
      <w:tr>
        <w:tc>
          <w:tcPr>
            <w:tcW w:w="1780" w:type="dxa"/>
          </w:tcPr>
          <w:p>
            <w:pPr>
              <w:jc w:val="left"/>
              <w:rPr>
                <w:spacing w:val="-3"/>
                <w:sz w:val="22"/>
              </w:rPr>
            </w:pPr>
            <w:r>
              <w:rPr>
                <w:spacing w:val="-3"/>
                <w:b/>
                <w:sz w:val="24"/>
              </w:rPr>
              <w:t xml:space="preserve">Data Item</w:t>
            </w:r>
          </w:p>
        </w:tc>
        <w:tc>
          <w:tcPr>
            <w:tcW w:w="1440" w:type="dxa"/>
          </w:tcPr>
          <w:p>
            <w:pPr>
              <w:jc w:val="left"/>
              <w:rPr>
                <w:spacing w:val="-3"/>
                <w:sz w:val="22"/>
              </w:rPr>
            </w:pPr>
            <w:r>
              <w:rPr>
                <w:spacing w:val="-3"/>
                <w:b/>
                <w:sz w:val="24"/>
              </w:rPr>
              <w:t xml:space="preserve">Type</w:t>
            </w:r>
          </w:p>
        </w:tc>
        <w:tc>
          <w:tcPr>
            <w:tcW w:w="3160" w:type="dxa"/>
          </w:tcPr>
          <w:p>
            <w:pPr>
              <w:jc w:val="left"/>
              <w:rPr>
                <w:spacing w:val="-3"/>
                <w:sz w:val="22"/>
              </w:rPr>
            </w:pPr>
            <w:r>
              <w:rPr>
                <w:spacing w:val="-3"/>
                <w:b/>
                <w:sz w:val="24"/>
              </w:rPr>
              <w:t xml:space="preserve">Description</w:t>
            </w:r>
          </w:p>
        </w:tc>
        <w:tc>
          <w:tcPr>
            <w:tcW w:w="2260" w:type="dxa"/>
          </w:tcPr>
          <w:p>
            <w:pPr>
              <w:jc w:val="left"/>
              <w:rPr>
                <w:spacing w:val="-3"/>
                <w:sz w:val="22"/>
              </w:rPr>
            </w:pPr>
            <w:r>
              <w:rPr>
                <w:spacing w:val="-3"/>
                <w:b/>
                <w:sz w:val="24"/>
              </w:rPr>
              <w:t xml:space="preserve">Comment</w:t>
            </w:r>
          </w:p>
        </w:tc>
      </w:tr>
      <w:tr>
        <w:tc>
          <w:tcPr>
            <w:tcW w:w="1780" w:type="dxa"/>
          </w:tcPr>
          <w:p>
            <w:pPr>
              <w:jc w:val="left"/>
              <w:rPr>
                <w:spacing w:val="-3"/>
                <w:sz w:val="22"/>
              </w:rPr>
            </w:pPr>
            <w:r>
              <w:rPr>
                <w:spacing w:val="-3"/>
                <w:sz w:val="24"/>
              </w:rPr>
              <w:t xml:space="preserve">Application</w:t>
            </w:r>
          </w:p>
        </w:tc>
        <w:tc>
          <w:tcPr>
            <w:tcW w:w="1440" w:type="dxa"/>
          </w:tcPr>
          <w:p>
            <w:pPr>
              <w:jc w:val="left"/>
              <w:rPr>
                <w:spacing w:val="-3"/>
                <w:sz w:val="22"/>
              </w:rPr>
            </w:pPr>
            <w:r>
              <w:rPr>
                <w:spacing w:val="-3"/>
                <w:sz w:val="24"/>
              </w:rPr>
              <w:t xml:space="preserve">Pointer</w:t>
            </w:r>
          </w:p>
        </w:tc>
        <w:tc>
          <w:tcPr>
            <w:tcW w:w="3160" w:type="dxa"/>
          </w:tcPr>
          <w:p>
            <w:pPr>
              <w:jc w:val="left"/>
              <w:rPr>
                <w:spacing w:val="-3"/>
                <w:sz w:val="22"/>
              </w:rPr>
            </w:pPr>
            <w:r>
              <w:rPr>
                <w:spacing w:val="-3"/>
                <w:sz w:val="24"/>
              </w:rPr>
              <w:t xml:space="preserve">The application concerned</w:t>
            </w:r>
          </w:p>
        </w:tc>
        <w:tc>
          <w:tcPr>
            <w:tcW w:w="2260" w:type="dxa"/>
          </w:tcPr>
          <w:p>
            <w:pPr>
              <w:jc w:val="left"/>
              <w:rPr>
                <w:spacing w:val="-3"/>
                <w:sz w:val="22"/>
              </w:rPr>
            </w:pPr>
            <w:r>
              <w:rPr>
                <w:spacing w:val="-3"/>
                <w:sz w:val="24"/>
              </w:rPr>
              <w:t xml:space="preserve">One entry per application</w:t>
            </w:r>
          </w:p>
        </w:tc>
      </w:tr>
      <w:tr>
        <w:tc>
          <w:tcPr>
            <w:tcW w:w="1780" w:type="dxa"/>
          </w:tcPr>
          <w:p>
            <w:pPr>
              <w:jc w:val="left"/>
              <w:rPr>
                <w:spacing w:val="-3"/>
                <w:sz w:val="22"/>
              </w:rPr>
            </w:pPr>
            <w:r>
              <w:rPr>
                <w:spacing w:val="-3"/>
                <w:sz w:val="24"/>
              </w:rPr>
              <w:t xml:space="preserve">Organisation</w:t>
            </w:r>
          </w:p>
        </w:tc>
        <w:tc>
          <w:tcPr>
            <w:tcW w:w="1440" w:type="dxa"/>
          </w:tcPr>
          <w:p>
            <w:pPr>
              <w:jc w:val="left"/>
              <w:rPr>
                <w:spacing w:val="-3"/>
                <w:sz w:val="22"/>
              </w:rPr>
            </w:pPr>
            <w:r>
              <w:rPr>
                <w:spacing w:val="-3"/>
                <w:sz w:val="24"/>
              </w:rPr>
              <w:t xml:space="preserve">Pointer</w:t>
            </w:r>
          </w:p>
        </w:tc>
        <w:tc>
          <w:tcPr>
            <w:tcW w:w="3160" w:type="dxa"/>
          </w:tcPr>
          <w:p>
            <w:pPr>
              <w:jc w:val="left"/>
              <w:rPr>
                <w:spacing w:val="-3"/>
                <w:sz w:val="22"/>
              </w:rPr>
            </w:pPr>
            <w:r>
              <w:rPr>
                <w:spacing w:val="-3"/>
                <w:sz w:val="24"/>
              </w:rPr>
              <w:t xml:space="preserve">The Organisation shortlisting</w:t>
            </w:r>
          </w:p>
        </w:tc>
        <w:tc>
          <w:tcPr>
            <w:tcW w:w="2260" w:type="dxa"/>
          </w:tcPr>
          <w:p>
            <w:pPr>
              <w:jc w:val="left"/>
              <w:rPr>
                <w:spacing w:val="-3"/>
                <w:sz w:val="22"/>
              </w:rPr>
            </w:pPr>
            <w:r>
              <w:rPr>
                <w:spacing w:val="-3"/>
                <w:sz w:val="24"/>
              </w:rPr>
              <w:t xml:space="preserve"/>
            </w:r>
          </w:p>
        </w:tc>
      </w:tr>
      <w:tr>
        <w:tc>
          <w:tcPr>
            <w:tcW w:w="1780" w:type="dxa"/>
          </w:tcPr>
          <w:p>
            <w:pPr>
              <w:jc w:val="left"/>
              <w:rPr>
                <w:spacing w:val="-3"/>
                <w:sz w:val="22"/>
              </w:rPr>
            </w:pPr>
            <w:r>
              <w:rPr>
                <w:spacing w:val="-3"/>
                <w:sz w:val="24"/>
              </w:rPr>
              <w:t xml:space="preserve">Status</w:t>
            </w:r>
          </w:p>
        </w:tc>
        <w:tc>
          <w:tcPr>
            <w:tcW w:w="1440" w:type="dxa"/>
          </w:tcPr>
          <w:p>
            <w:pPr>
              <w:jc w:val="left"/>
              <w:rPr>
                <w:spacing w:val="-3"/>
                <w:sz w:val="22"/>
              </w:rPr>
            </w:pPr>
            <w:r>
              <w:rPr>
                <w:spacing w:val="-3"/>
                <w:sz w:val="24"/>
              </w:rPr>
              <w:t xml:space="preserve">Enumeration</w:t>
            </w:r>
          </w:p>
        </w:tc>
        <w:tc>
          <w:tcPr>
            <w:tcW w:w="3160" w:type="dxa"/>
          </w:tcPr>
          <w:p>
            <w:pPr>
              <w:jc w:val="left"/>
              <w:rPr>
                <w:spacing w:val="-3"/>
                <w:sz w:val="22"/>
              </w:rPr>
            </w:pPr>
            <w:r>
              <w:rPr>
                <w:spacing w:val="-3"/>
                <w:sz w:val="24"/>
              </w:rPr>
              <w:t xml:space="preserve">Shortlisted, selected or withdrawn</w:t>
            </w:r>
          </w:p>
        </w:tc>
        <w:tc>
          <w:tcPr>
            <w:tcW w:w="2260" w:type="dxa"/>
          </w:tcPr>
          <w:p>
            <w:pPr>
              <w:jc w:val="left"/>
              <w:rPr>
                <w:spacing w:val="-3"/>
                <w:sz w:val="22"/>
              </w:rPr>
            </w:pPr>
            <w:r>
              <w:rPr>
                <w:spacing w:val="-3"/>
                <w:sz w:val="24"/>
              </w:rPr>
              <w:t xml:space="preserve"/>
            </w:r>
          </w:p>
        </w:tc>
      </w:tr>
      <w:tr>
        <w:tc>
          <w:tcPr>
            <w:tcW w:w="1780" w:type="dxa"/>
          </w:tcPr>
          <w:p>
            <w:pPr>
              <w:jc w:val="left"/>
              <w:rPr>
                <w:spacing w:val="-3"/>
                <w:sz w:val="22"/>
              </w:rPr>
            </w:pPr>
            <w:r>
              <w:rPr>
                <w:spacing w:val="-3"/>
                <w:sz w:val="24"/>
              </w:rPr>
              <w:t xml:space="preserve">Added</w:t>
            </w:r>
          </w:p>
        </w:tc>
        <w:tc>
          <w:tcPr>
            <w:tcW w:w="1440" w:type="dxa"/>
          </w:tcPr>
          <w:p>
            <w:pPr>
              <w:jc w:val="left"/>
              <w:rPr>
                <w:spacing w:val="-3"/>
                <w:sz w:val="22"/>
              </w:rPr>
            </w:pPr>
            <w:r>
              <w:rPr>
                <w:spacing w:val="-3"/>
                <w:sz w:val="24"/>
              </w:rPr>
              <w:t xml:space="preserve">Date</w:t>
            </w:r>
          </w:p>
        </w:tc>
        <w:tc>
          <w:tcPr>
            <w:tcW w:w="3160" w:type="dxa"/>
          </w:tcPr>
          <w:p>
            <w:pPr>
              <w:jc w:val="left"/>
              <w:rPr>
                <w:spacing w:val="-3"/>
                <w:sz w:val="22"/>
              </w:rPr>
            </w:pPr>
            <w:r>
              <w:rPr>
                <w:spacing w:val="-3"/>
                <w:sz w:val="24"/>
              </w:rPr>
              <w:t xml:space="preserve">When the applicant was shortlisted</w:t>
            </w:r>
          </w:p>
        </w:tc>
        <w:tc>
          <w:tcPr>
            <w:tcW w:w="2260" w:type="dxa"/>
          </w:tcPr>
          <w:p>
            <w:pPr>
              <w:jc w:val="left"/>
              <w:rPr>
                <w:spacing w:val="-3"/>
                <w:sz w:val="22"/>
              </w:rPr>
            </w:pPr>
            <w:r>
              <w:rPr>
                <w:spacing w:val="-3"/>
                <w:sz w:val="24"/>
              </w:rPr>
              <w:t xml:space="preserve"/>
            </w:r>
          </w:p>
        </w:tc>
      </w:tr>
      <w:tr>
        <w:tc>
          <w:tcPr>
            <w:tcW w:w="1780" w:type="dxa"/>
          </w:tcPr>
          <w:p>
            <w:pPr>
              <w:jc w:val="left"/>
              <w:rPr>
                <w:spacing w:val="-3"/>
                <w:sz w:val="22"/>
              </w:rPr>
            </w:pPr>
            <w:r>
              <w:rPr>
                <w:spacing w:val="-3"/>
                <w:sz w:val="24"/>
              </w:rPr>
              <w:t xml:space="preserve">Selected</w:t>
            </w:r>
          </w:p>
        </w:tc>
        <w:tc>
          <w:tcPr>
            <w:tcW w:w="1440" w:type="dxa"/>
          </w:tcPr>
          <w:p>
            <w:pPr>
              <w:jc w:val="left"/>
              <w:rPr>
                <w:spacing w:val="-3"/>
                <w:sz w:val="22"/>
              </w:rPr>
            </w:pPr>
            <w:r>
              <w:rPr>
                <w:spacing w:val="-3"/>
                <w:sz w:val="24"/>
              </w:rPr>
              <w:t xml:space="preserve">Date</w:t>
            </w:r>
          </w:p>
        </w:tc>
        <w:tc>
          <w:tcPr>
            <w:tcW w:w="3160" w:type="dxa"/>
          </w:tcPr>
          <w:p>
            <w:pPr>
              <w:jc w:val="left"/>
              <w:rPr>
                <w:spacing w:val="-3"/>
                <w:sz w:val="22"/>
              </w:rPr>
            </w:pPr>
            <w:r>
              <w:rPr>
                <w:spacing w:val="-3"/>
                <w:sz w:val="24"/>
              </w:rPr>
              <w:t xml:space="preserve">When the applicant was selected</w:t>
            </w:r>
          </w:p>
        </w:tc>
        <w:tc>
          <w:tcPr>
            <w:tcW w:w="2260" w:type="dxa"/>
          </w:tcPr>
          <w:p>
            <w:pPr>
              <w:jc w:val="left"/>
              <w:rPr>
                <w:spacing w:val="-3"/>
                <w:sz w:val="22"/>
              </w:rPr>
            </w:pPr>
            <w:r>
              <w:rPr>
                <w:spacing w:val="-3"/>
                <w:sz w:val="24"/>
              </w:rPr>
              <w:t xml:space="preserve">Null unless selected</w:t>
            </w:r>
          </w:p>
        </w:tc>
      </w:tr>
    </w:tbl>
    <w:p>
      <w:pPr>
        <w:pStyle w:val="Caption"/>
        <w:keepNext/>
        <w:jc w:val="center"/>
      </w:pPr>
      <w:r>
        <w:t xml:space="preserve">Table </w:t>
      </w:r>
      <w:r>
        <w:fldChar w:fldCharType="begin"/>
      </w:r>
      <w:r>
        <w:instrText xml:space="preserve"> SEQ Table \* ARABIC </w:instrText>
      </w:r>
      <w:r>
        <w:fldChar w:fldCharType="separate"/>
      </w:r>
      <w:r>
        <w:t>17</w:t>
      </w:r>
      <w:r>
        <w:fldChar w:fldCharType="end"/>
      </w:r>
      <w:r>
        <w:t xml:space="preserve"> - Document Data Entity</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780"/>
        <w:gridCol w:w="1440"/>
        <w:gridCol w:w="3160"/>
        <w:gridCol w:w="2260"/>
      </w:tblGrid>
      <w:tr>
        <w:tc>
          <w:tcPr>
            <w:tcW w:w="1780" w:type="dxa"/>
          </w:tcPr>
          <w:p>
            <w:pPr>
              <w:jc w:val="left"/>
              <w:rPr>
                <w:spacing w:val="-3"/>
                <w:sz w:val="22"/>
              </w:rPr>
            </w:pPr>
            <w:r>
              <w:rPr>
                <w:spacing w:val="-3"/>
                <w:b/>
                <w:sz w:val="24"/>
              </w:rPr>
              <w:t xml:space="preserve">Data Item</w:t>
            </w:r>
          </w:p>
        </w:tc>
        <w:tc>
          <w:tcPr>
            <w:tcW w:w="1440" w:type="dxa"/>
          </w:tcPr>
          <w:p>
            <w:pPr>
              <w:jc w:val="left"/>
              <w:rPr>
                <w:spacing w:val="-3"/>
                <w:sz w:val="22"/>
              </w:rPr>
            </w:pPr>
            <w:r>
              <w:rPr>
                <w:spacing w:val="-3"/>
                <w:b/>
                <w:sz w:val="24"/>
              </w:rPr>
              <w:t xml:space="preserve">Type</w:t>
            </w:r>
          </w:p>
        </w:tc>
        <w:tc>
          <w:tcPr>
            <w:tcW w:w="3160" w:type="dxa"/>
          </w:tcPr>
          <w:p>
            <w:pPr>
              <w:jc w:val="left"/>
              <w:rPr>
                <w:spacing w:val="-3"/>
                <w:sz w:val="22"/>
              </w:rPr>
            </w:pPr>
            <w:r>
              <w:rPr>
                <w:spacing w:val="-3"/>
                <w:b/>
                <w:sz w:val="24"/>
              </w:rPr>
              <w:t xml:space="preserve">Description</w:t>
            </w:r>
          </w:p>
        </w:tc>
        <w:tc>
          <w:tcPr>
            <w:tcW w:w="2260" w:type="dxa"/>
          </w:tcPr>
          <w:p>
            <w:pPr>
              <w:jc w:val="left"/>
              <w:rPr>
                <w:spacing w:val="-3"/>
                <w:sz w:val="22"/>
              </w:rPr>
            </w:pPr>
            <w:r>
              <w:rPr>
                <w:spacing w:val="-3"/>
                <w:b/>
                <w:sz w:val="24"/>
              </w:rPr>
              <w:t xml:space="preserve">Comment</w:t>
            </w:r>
          </w:p>
        </w:tc>
      </w:tr>
      <w:tr>
        <w:tc>
          <w:tcPr>
            <w:tcW w:w="1780" w:type="dxa"/>
          </w:tcPr>
          <w:p>
            <w:pPr>
              <w:jc w:val="left"/>
              <w:rPr>
                <w:spacing w:val="-3"/>
                <w:sz w:val="22"/>
              </w:rPr>
            </w:pPr>
            <w:r>
              <w:rPr>
                <w:spacing w:val="-3"/>
                <w:sz w:val="24"/>
              </w:rPr>
              <w:t xml:space="preserve">Student Profile</w:t>
            </w:r>
          </w:p>
        </w:tc>
        <w:tc>
          <w:tcPr>
            <w:tcW w:w="1440" w:type="dxa"/>
          </w:tcPr>
          <w:p>
            <w:pPr>
              <w:jc w:val="left"/>
              <w:rPr>
                <w:spacing w:val="-3"/>
                <w:sz w:val="22"/>
              </w:rPr>
            </w:pPr>
            <w:r>
              <w:rPr>
                <w:spacing w:val="-3"/>
                <w:sz w:val="24"/>
              </w:rPr>
              <w:t xml:space="preserve">Pointer</w:t>
            </w:r>
          </w:p>
        </w:tc>
        <w:tc>
          <w:tcPr>
            <w:tcW w:w="3160" w:type="dxa"/>
          </w:tcPr>
          <w:p>
            <w:pPr>
              <w:jc w:val="left"/>
              <w:rPr>
                <w:spacing w:val="-3"/>
                <w:sz w:val="22"/>
              </w:rPr>
            </w:pPr>
            <w:r>
              <w:rPr>
                <w:spacing w:val="-3"/>
                <w:sz w:val="24"/>
              </w:rPr>
              <w:t xml:space="preserve">The owning Student</w:t>
            </w:r>
          </w:p>
        </w:tc>
        <w:tc>
          <w:tcPr>
            <w:tcW w:w="2260" w:type="dxa"/>
          </w:tcPr>
          <w:p>
            <w:pPr>
              <w:jc w:val="left"/>
              <w:rPr>
                <w:spacing w:val="-3"/>
                <w:sz w:val="22"/>
              </w:rPr>
            </w:pPr>
            <w:r>
              <w:rPr>
                <w:spacing w:val="-3"/>
                <w:sz w:val="24"/>
              </w:rPr>
              <w:t xml:space="preserve">Governs who may read the file</w:t>
            </w:r>
          </w:p>
        </w:tc>
      </w:tr>
      <w:tr>
        <w:tc>
          <w:tcPr>
            <w:tcW w:w="1780" w:type="dxa"/>
          </w:tcPr>
          <w:p>
            <w:pPr>
              <w:jc w:val="left"/>
              <w:rPr>
                <w:spacing w:val="-3"/>
                <w:sz w:val="22"/>
              </w:rPr>
            </w:pPr>
            <w:r>
              <w:rPr>
                <w:spacing w:val="-3"/>
                <w:sz w:val="24"/>
              </w:rPr>
              <w:t xml:space="preserve">Type</w:t>
            </w:r>
          </w:p>
        </w:tc>
        <w:tc>
          <w:tcPr>
            <w:tcW w:w="1440" w:type="dxa"/>
          </w:tcPr>
          <w:p>
            <w:pPr>
              <w:jc w:val="left"/>
              <w:rPr>
                <w:spacing w:val="-3"/>
                <w:sz w:val="22"/>
              </w:rPr>
            </w:pPr>
            <w:r>
              <w:rPr>
                <w:spacing w:val="-3"/>
                <w:sz w:val="24"/>
              </w:rPr>
              <w:t xml:space="preserve">Enumeration</w:t>
            </w:r>
          </w:p>
        </w:tc>
        <w:tc>
          <w:tcPr>
            <w:tcW w:w="3160" w:type="dxa"/>
          </w:tcPr>
          <w:p>
            <w:pPr>
              <w:jc w:val="left"/>
              <w:rPr>
                <w:spacing w:val="-3"/>
                <w:sz w:val="22"/>
              </w:rPr>
            </w:pPr>
            <w:r>
              <w:rPr>
                <w:spacing w:val="-3"/>
                <w:sz w:val="24"/>
              </w:rPr>
              <w:t xml:space="preserve">Identity document, academic record, proof of income and so on</w:t>
            </w:r>
          </w:p>
        </w:tc>
        <w:tc>
          <w:tcPr>
            <w:tcW w:w="2260" w:type="dxa"/>
          </w:tcPr>
          <w:p>
            <w:pPr>
              <w:jc w:val="left"/>
              <w:rPr>
                <w:spacing w:val="-3"/>
                <w:sz w:val="22"/>
              </w:rPr>
            </w:pPr>
            <w:r>
              <w:rPr>
                <w:spacing w:val="-3"/>
                <w:sz w:val="24"/>
              </w:rPr>
              <w:t xml:space="preserve"/>
            </w:r>
          </w:p>
        </w:tc>
      </w:tr>
      <w:tr>
        <w:tc>
          <w:tcPr>
            <w:tcW w:w="1780" w:type="dxa"/>
          </w:tcPr>
          <w:p>
            <w:pPr>
              <w:jc w:val="left"/>
              <w:rPr>
                <w:spacing w:val="-3"/>
                <w:sz w:val="22"/>
              </w:rPr>
            </w:pPr>
            <w:r>
              <w:rPr>
                <w:spacing w:val="-3"/>
                <w:sz w:val="24"/>
              </w:rPr>
              <w:t xml:space="preserve">File Name</w:t>
            </w:r>
          </w:p>
        </w:tc>
        <w:tc>
          <w:tcPr>
            <w:tcW w:w="1440" w:type="dxa"/>
          </w:tcPr>
          <w:p>
            <w:pPr>
              <w:jc w:val="left"/>
              <w:rPr>
                <w:spacing w:val="-3"/>
                <w:sz w:val="22"/>
              </w:rPr>
            </w:pPr>
            <w:r>
              <w:rPr>
                <w:spacing w:val="-3"/>
                <w:sz w:val="24"/>
              </w:rPr>
              <w:t xml:space="preserve">Text</w:t>
            </w:r>
          </w:p>
        </w:tc>
        <w:tc>
          <w:tcPr>
            <w:tcW w:w="3160" w:type="dxa"/>
          </w:tcPr>
          <w:p>
            <w:pPr>
              <w:jc w:val="left"/>
              <w:rPr>
                <w:spacing w:val="-3"/>
                <w:sz w:val="22"/>
              </w:rPr>
            </w:pPr>
            <w:r>
              <w:rPr>
                <w:spacing w:val="-3"/>
                <w:sz w:val="24"/>
              </w:rPr>
              <w:t xml:space="preserve">Name of the uploaded file</w:t>
            </w:r>
          </w:p>
        </w:tc>
        <w:tc>
          <w:tcPr>
            <w:tcW w:w="2260" w:type="dxa"/>
          </w:tcPr>
          <w:p>
            <w:pPr>
              <w:jc w:val="left"/>
              <w:rPr>
                <w:spacing w:val="-3"/>
                <w:sz w:val="22"/>
              </w:rPr>
            </w:pPr>
            <w:r>
              <w:rPr>
                <w:spacing w:val="-3"/>
                <w:sz w:val="24"/>
              </w:rPr>
              <w:t xml:space="preserve"/>
            </w:r>
          </w:p>
        </w:tc>
      </w:tr>
      <w:tr>
        <w:tc>
          <w:tcPr>
            <w:tcW w:w="1780" w:type="dxa"/>
          </w:tcPr>
          <w:p>
            <w:pPr>
              <w:jc w:val="left"/>
              <w:rPr>
                <w:spacing w:val="-3"/>
                <w:sz w:val="22"/>
              </w:rPr>
            </w:pPr>
            <w:r>
              <w:rPr>
                <w:spacing w:val="-3"/>
                <w:sz w:val="24"/>
              </w:rPr>
              <w:t xml:space="preserve">Size</w:t>
            </w:r>
          </w:p>
        </w:tc>
        <w:tc>
          <w:tcPr>
            <w:tcW w:w="1440" w:type="dxa"/>
          </w:tcPr>
          <w:p>
            <w:pPr>
              <w:jc w:val="left"/>
              <w:rPr>
                <w:spacing w:val="-3"/>
                <w:sz w:val="22"/>
              </w:rPr>
            </w:pPr>
            <w:r>
              <w:rPr>
                <w:spacing w:val="-3"/>
                <w:sz w:val="24"/>
              </w:rPr>
              <w:t xml:space="preserve">Integer</w:t>
            </w:r>
          </w:p>
        </w:tc>
        <w:tc>
          <w:tcPr>
            <w:tcW w:w="3160" w:type="dxa"/>
          </w:tcPr>
          <w:p>
            <w:pPr>
              <w:jc w:val="left"/>
              <w:rPr>
                <w:spacing w:val="-3"/>
                <w:sz w:val="22"/>
              </w:rPr>
            </w:pPr>
            <w:r>
              <w:rPr>
                <w:spacing w:val="-3"/>
                <w:sz w:val="24"/>
              </w:rPr>
              <w:t xml:space="preserve">Size of the file in bytes</w:t>
            </w:r>
          </w:p>
        </w:tc>
        <w:tc>
          <w:tcPr>
            <w:tcW w:w="2260" w:type="dxa"/>
          </w:tcPr>
          <w:p>
            <w:pPr>
              <w:jc w:val="left"/>
              <w:rPr>
                <w:spacing w:val="-3"/>
                <w:sz w:val="22"/>
              </w:rPr>
            </w:pPr>
            <w:r>
              <w:rPr>
                <w:spacing w:val="-3"/>
                <w:sz w:val="24"/>
              </w:rPr>
              <w:t xml:space="preserve">Limited to five megabytes</w:t>
            </w:r>
          </w:p>
        </w:tc>
      </w:tr>
      <w:tr>
        <w:tc>
          <w:tcPr>
            <w:tcW w:w="1780" w:type="dxa"/>
          </w:tcPr>
          <w:p>
            <w:pPr>
              <w:jc w:val="left"/>
              <w:rPr>
                <w:spacing w:val="-3"/>
                <w:sz w:val="22"/>
              </w:rPr>
            </w:pPr>
            <w:r>
              <w:rPr>
                <w:spacing w:val="-3"/>
                <w:sz w:val="24"/>
              </w:rPr>
              <w:t xml:space="preserve">Storage Key</w:t>
            </w:r>
          </w:p>
        </w:tc>
        <w:tc>
          <w:tcPr>
            <w:tcW w:w="1440" w:type="dxa"/>
          </w:tcPr>
          <w:p>
            <w:pPr>
              <w:jc w:val="left"/>
              <w:rPr>
                <w:spacing w:val="-3"/>
                <w:sz w:val="22"/>
              </w:rPr>
            </w:pPr>
            <w:r>
              <w:rPr>
                <w:spacing w:val="-3"/>
                <w:sz w:val="24"/>
              </w:rPr>
              <w:t xml:space="preserve">Text</w:t>
            </w:r>
          </w:p>
        </w:tc>
        <w:tc>
          <w:tcPr>
            <w:tcW w:w="3160" w:type="dxa"/>
          </w:tcPr>
          <w:p>
            <w:pPr>
              <w:jc w:val="left"/>
              <w:rPr>
                <w:spacing w:val="-3"/>
                <w:sz w:val="22"/>
              </w:rPr>
            </w:pPr>
            <w:r>
              <w:rPr>
                <w:spacing w:val="-3"/>
                <w:sz w:val="24"/>
              </w:rPr>
              <w:t xml:space="preserve">Where the file is held in storage</w:t>
            </w:r>
          </w:p>
        </w:tc>
        <w:tc>
          <w:tcPr>
            <w:tcW w:w="2260" w:type="dxa"/>
          </w:tcPr>
          <w:p>
            <w:pPr>
              <w:jc w:val="left"/>
              <w:rPr>
                <w:spacing w:val="-3"/>
                <w:sz w:val="22"/>
              </w:rPr>
            </w:pPr>
            <w:r>
              <w:rPr>
                <w:spacing w:val="-3"/>
                <w:sz w:val="24"/>
              </w:rPr>
              <w:t xml:space="preserve">Outside the public web root</w:t>
            </w:r>
          </w:p>
        </w:tc>
      </w:tr>
    </w:tbl>
    <w:p>
      <w:pPr>
        <w:spacing w:line="360" w:lineRule="auto"/>
        <w:jc w:val="both"/>
        <w:rPr>
          <w:spacing w:val="-3"/>
          <w:sz w:val="22"/>
        </w:rPr>
      </w:pPr>
      <w:r>
        <w:rPr>
          <w:spacing w:val="-3"/>
          <w:sz w:val="24"/>
        </w:rPr>
        <w:t xml:space="preserve">Two aspects of this structure carry the weight of the design. A Study Preference holds a course and an institution together as one record, never as two unrelated lists, because a bursary that funds a course at one institution is not necessarily open to that course elsewhere. An Eligibility Rule holds a funder's criteria as typed columns rather than as prose, because those columns are exactly what the Matching Engine evaluates.</w:t>
      </w:r>
    </w:p>
    <w:p>
      <w:pPr>
        <w:pStyle w:val="Heading3"/>
        <w:keepNext/>
        <w:tabs>
          <w:tab w:val="left" w:pos="900"/>
        </w:tabs>
        <w:spacing w:line="360" w:lineRule="auto"/>
        <w:jc w:val="both"/>
        <w:rPr>
          <w:sz w:val="24"/>
        </w:rPr>
      </w:pPr>
      <w:r>
        <w:rPr>
          <w:sz w:val="24"/>
        </w:rPr>
        <w:t xml:space="preserve">3.3.2</w:t>
      </w:r>
      <w:r>
        <w:rPr>
          <w:sz w:val="24"/>
        </w:rPr>
        <w:tab/>
      </w:r>
      <w:r>
        <w:rPr>
          <w:sz w:val="24"/>
        </w:rPr>
        <w:t xml:space="preserve">Security</w:t>
      </w:r>
    </w:p>
    <w:p>
      <w:pPr>
        <w:spacing w:line="360" w:lineRule="auto"/>
        <w:jc w:val="both"/>
        <w:rPr>
          <w:spacing w:val="-3"/>
          <w:sz w:val="22"/>
        </w:rPr>
      </w:pPr>
      <w:r>
        <w:rPr>
          <w:spacing w:val="-3"/>
          <w:sz w:val="24"/>
        </w:rPr>
        <w:t xml:space="preserve">The system holds personal information about students, including their academic results and an indication of their household income, and it holds funding criteria that organisations may regard as commercially sensitive. The following requirements apply.</w:t>
      </w:r>
    </w:p>
    <w:p>
      <w:pPr>
        <w:spacing w:line="360" w:lineRule="auto"/>
        <w:ind w:left="720" w:hanging="360"/>
        <w:jc w:val="both"/>
        <w:rPr>
          <w:spacing w:val="-3"/>
          <w:sz w:val="22"/>
        </w:rPr>
      </w:pPr>
      <w:r>
        <w:rPr>
          <w:spacing w:val="-3"/>
          <w:sz w:val="22"/>
        </w:rPr>
        <w:t>•</w:t>
      </w:r>
      <w:r>
        <w:rPr>
          <w:spacing w:val="-3"/>
          <w:sz w:val="22"/>
        </w:rPr>
        <w:tab/>
      </w:r>
      <w:r>
        <w:rPr>
          <w:spacing w:val="-3"/>
          <w:sz w:val="22"/>
        </w:rPr>
        <w:t xml:space="preserve">Passwords are hashed with bcrypt at cost twelve and are never written to logs.</w:t>
      </w:r>
    </w:p>
    <w:p>
      <w:pPr>
        <w:spacing w:line="360" w:lineRule="auto"/>
        <w:ind w:left="720" w:hanging="360"/>
        <w:jc w:val="both"/>
        <w:rPr>
          <w:spacing w:val="-3"/>
          <w:sz w:val="22"/>
        </w:rPr>
      </w:pPr>
      <w:r>
        <w:rPr>
          <w:spacing w:val="-3"/>
          <w:sz w:val="22"/>
        </w:rPr>
        <w:t>•</w:t>
      </w:r>
      <w:r>
        <w:rPr>
          <w:spacing w:val="-3"/>
          <w:sz w:val="22"/>
        </w:rPr>
        <w:tab/>
      </w:r>
      <w:r>
        <w:rPr>
          <w:spacing w:val="-3"/>
          <w:sz w:val="22"/>
        </w:rPr>
        <w:t xml:space="preserve">Sessions are random values held in an HTTP-only cookie. Only a hash of the session token is stored, so a copy of the database cannot be replayed as a login. Logging out deletes the session, and changing a password ends every other session.</w:t>
      </w:r>
    </w:p>
    <w:p>
      <w:pPr>
        <w:spacing w:line="360" w:lineRule="auto"/>
        <w:ind w:left="720" w:hanging="360"/>
        <w:jc w:val="both"/>
        <w:rPr>
          <w:spacing w:val="-3"/>
          <w:sz w:val="22"/>
        </w:rPr>
      </w:pPr>
      <w:r>
        <w:rPr>
          <w:spacing w:val="-3"/>
          <w:sz w:val="22"/>
        </w:rPr>
        <w:t>•</w:t>
      </w:r>
      <w:r>
        <w:rPr>
          <w:spacing w:val="-3"/>
          <w:sz w:val="22"/>
        </w:rPr>
        <w:tab/>
      </w:r>
      <w:r>
        <w:rPr>
          <w:spacing w:val="-3"/>
          <w:sz w:val="22"/>
        </w:rPr>
        <w:t xml:space="preserve">An unknown email address and an incorrect password produce identical responses, so the login endpoint cannot be used to discover which addresses hold accounts.</w:t>
      </w:r>
    </w:p>
    <w:p>
      <w:pPr>
        <w:spacing w:line="360" w:lineRule="auto"/>
        <w:ind w:left="720" w:hanging="360"/>
        <w:jc w:val="both"/>
        <w:rPr>
          <w:spacing w:val="-3"/>
          <w:sz w:val="22"/>
        </w:rPr>
      </w:pPr>
      <w:r>
        <w:rPr>
          <w:spacing w:val="-3"/>
          <w:sz w:val="22"/>
        </w:rPr>
        <w:t>•</w:t>
      </w:r>
      <w:r>
        <w:rPr>
          <w:spacing w:val="-3"/>
          <w:sz w:val="22"/>
        </w:rPr>
        <w:tab/>
      </w:r>
      <w:r>
        <w:rPr>
          <w:spacing w:val="-3"/>
          <w:sz w:val="22"/>
        </w:rPr>
        <w:t xml:space="preserve">Registration, login, verification email requests, document uploads and application submissions are rate limited, per address and per account.</w:t>
      </w:r>
    </w:p>
    <w:p>
      <w:pPr>
        <w:spacing w:line="360" w:lineRule="auto"/>
        <w:ind w:left="720" w:hanging="360"/>
        <w:jc w:val="both"/>
        <w:rPr>
          <w:spacing w:val="-3"/>
          <w:sz w:val="22"/>
        </w:rPr>
      </w:pPr>
      <w:r>
        <w:rPr>
          <w:spacing w:val="-3"/>
          <w:sz w:val="22"/>
        </w:rPr>
        <w:t>•</w:t>
      </w:r>
      <w:r>
        <w:rPr>
          <w:spacing w:val="-3"/>
          <w:sz w:val="22"/>
        </w:rPr>
        <w:tab/>
      </w:r>
      <w:r>
        <w:rPr>
          <w:spacing w:val="-3"/>
          <w:sz w:val="22"/>
        </w:rPr>
        <w:t xml:space="preserve">Every request is authorised on the server before any data is read. A Student may read only their own profile, applications and documents. A Corporate User may read only the programmes and applications belonging to their own Organisation. These rules are applied in the database query rather than in the interface.</w:t>
      </w:r>
    </w:p>
    <w:p>
      <w:pPr>
        <w:spacing w:line="360" w:lineRule="auto"/>
        <w:ind w:left="720" w:hanging="360"/>
        <w:jc w:val="both"/>
        <w:rPr>
          <w:spacing w:val="-3"/>
          <w:sz w:val="22"/>
        </w:rPr>
      </w:pPr>
      <w:r>
        <w:rPr>
          <w:spacing w:val="-3"/>
          <w:sz w:val="22"/>
        </w:rPr>
        <w:t>•</w:t>
      </w:r>
      <w:r>
        <w:rPr>
          <w:spacing w:val="-3"/>
          <w:sz w:val="22"/>
        </w:rPr>
        <w:tab/>
      </w:r>
      <w:r>
        <w:rPr>
          <w:spacing w:val="-3"/>
          <w:sz w:val="22"/>
        </w:rPr>
        <w:t xml:space="preserve">Uploaded documents are stored outside the public web root and are released only through an authorised handler, which admits the Student who owns the document and any Organisation that has received an application the document is attached to.</w:t>
      </w:r>
    </w:p>
    <w:p>
      <w:pPr>
        <w:spacing w:line="360" w:lineRule="auto"/>
        <w:ind w:left="720" w:hanging="360"/>
        <w:jc w:val="both"/>
        <w:rPr>
          <w:spacing w:val="-3"/>
          <w:sz w:val="22"/>
        </w:rPr>
      </w:pPr>
      <w:r>
        <w:rPr>
          <w:spacing w:val="-3"/>
          <w:sz w:val="22"/>
        </w:rPr>
        <w:t>•</w:t>
      </w:r>
      <w:r>
        <w:rPr>
          <w:spacing w:val="-3"/>
          <w:sz w:val="22"/>
        </w:rPr>
        <w:tab/>
      </w:r>
      <w:r>
        <w:rPr>
          <w:spacing w:val="-3"/>
          <w:sz w:val="22"/>
        </w:rPr>
        <w:t xml:space="preserve">Every field is validated on the server. The rules shown in the browser are generated from the same definitions, so the two cannot diverge.</w:t>
      </w:r>
    </w:p>
    <w:p>
      <w:pPr>
        <w:spacing w:line="360" w:lineRule="auto"/>
        <w:ind w:left="720" w:hanging="360"/>
        <w:jc w:val="both"/>
        <w:rPr>
          <w:spacing w:val="-3"/>
          <w:sz w:val="22"/>
        </w:rPr>
      </w:pPr>
      <w:r>
        <w:rPr>
          <w:spacing w:val="-3"/>
          <w:sz w:val="22"/>
        </w:rPr>
        <w:t>•</w:t>
      </w:r>
      <w:r>
        <w:rPr>
          <w:spacing w:val="-3"/>
          <w:sz w:val="22"/>
        </w:rPr>
        <w:tab/>
      </w:r>
      <w:r>
        <w:rPr>
          <w:spacing w:val="-3"/>
          <w:sz w:val="22"/>
        </w:rPr>
        <w:t xml:space="preserve">Changes to applications, programmes, shortlists and accounts are written to an append-only audit log.</w:t>
      </w:r>
    </w:p>
    <w:p>
      <w:pPr>
        <w:spacing w:line="360" w:lineRule="auto"/>
        <w:jc w:val="both"/>
        <w:rPr>
          <w:spacing w:val="-3"/>
          <w:sz w:val="22"/>
        </w:rPr>
      </w:pPr>
      <w:r>
        <w:rPr>
          <w:spacing w:val="-3"/>
          <w:sz w:val="24"/>
        </w:rPr>
        <w:t xml:space="preserve">Registration deliberately does not ask for a residential address, an identity number, a passport number, banking details, a parent's identity number or detailed financial records. Registration establishes identity and the matching profile; an application collects what a specific programme requires. Collecting less reduces both the value of the database to an attacker and the obligations of the operator under the Protection of Personal Information Act [3].</w:t>
      </w:r>
    </w:p>
    <w:sectPr>
      <w:headerReference w:type="default" r:id="rId9"/>
      <w:footerReference w:type="default" r:id="rId10"/>
      <w:type w:val="nextPage"/>
      <w:pgSz w:w="12240" w:h="15840" w:code="1"/>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B214F3D" w14:textId="77777777" w:rsidR="00D16BB5" w:rsidRDefault="00D16BB5">
      <w:r>
        <w:separator/>
      </w:r>
    </w:p>
  </w:endnote>
  <w:endnote w:type="continuationSeparator" w:id="0">
    <w:p w14:paraId="09A2D0E9" w14:textId="77777777" w:rsidR="00D16BB5" w:rsidRDefault="00D16B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FD8404" w14:textId="77777777" w:rsidR="00281FE6" w:rsidRDefault="00281FE6">
    <w:pPr>
      <w:pStyle w:val="Footer"/>
      <w:jc w:val="center"/>
    </w:pPr>
    <w:r>
      <w:rPr>
        <w:rStyle w:val="PageNumber"/>
      </w:rPr>
      <w:fldChar w:fldCharType="begin"/>
    </w:r>
    <w:r>
      <w:rPr>
        <w:rStyle w:val="PageNumber"/>
      </w:rPr>
      <w:instrText xml:space="preserve"> PAGE </w:instrText>
    </w:r>
    <w:r>
      <w:rPr>
        <w:rStyle w:val="PageNumber"/>
      </w:rPr>
      <w:fldChar w:fldCharType="separate"/>
    </w:r>
    <w:r w:rsidR="00CE32E0">
      <w:rPr>
        <w:rStyle w:val="PageNumber"/>
        <w:noProof/>
      </w:rPr>
      <w:t>ii</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13312684"/>
      <w:docPartObj>
        <w:docPartGallery w:val="Page Numbers (Bottom of Page)"/>
        <w:docPartUnique/>
      </w:docPartObj>
    </w:sdtPr>
    <w:sdtEndPr/>
    <w:sdtContent>
      <w:sdt>
        <w:sdtPr>
          <w:id w:val="-1769616900"/>
          <w:docPartObj>
            <w:docPartGallery w:val="Page Numbers (Top of Page)"/>
            <w:docPartUnique/>
          </w:docPartObj>
        </w:sdtPr>
        <w:sdtEndPr/>
        <w:sdtContent>
          <w:p w14:paraId="5E3502F1" w14:textId="021B7DA2" w:rsidR="007C0C71" w:rsidRDefault="007C0C71">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t>74</w:t>
            </w:r>
          </w:p>
        </w:sdtContent>
      </w:sdt>
    </w:sdtContent>
  </w:sdt>
  <w:p w14:paraId="298AEC8C" w14:textId="7593C3B4" w:rsidR="00281FE6" w:rsidRDefault="00281FE6" w:rsidP="005930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F31C74" w14:textId="77777777" w:rsidR="00D16BB5" w:rsidRDefault="00D16BB5">
      <w:r>
        <w:separator/>
      </w:r>
    </w:p>
  </w:footnote>
  <w:footnote w:type="continuationSeparator" w:id="0">
    <w:p w14:paraId="6259566C" w14:textId="77777777" w:rsidR="00D16BB5" w:rsidRDefault="00D16B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5DF834" w14:textId="77777777" w:rsidR="00281FE6" w:rsidRDefault="00281F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4A1FC7"/>
    <w:multiLevelType w:val="hybridMultilevel"/>
    <w:tmpl w:val="8DB8698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064378BD"/>
    <w:multiLevelType w:val="hybridMultilevel"/>
    <w:tmpl w:val="8920FA08"/>
    <w:lvl w:ilvl="0" w:tplc="2D30E31C">
      <w:start w:val="3"/>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 w15:restartNumberingAfterBreak="0">
    <w:nsid w:val="090E0BE2"/>
    <w:multiLevelType w:val="hybridMultilevel"/>
    <w:tmpl w:val="0AFE155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0D911652"/>
    <w:multiLevelType w:val="hybridMultilevel"/>
    <w:tmpl w:val="DB7806B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0DF23EFF"/>
    <w:multiLevelType w:val="hybridMultilevel"/>
    <w:tmpl w:val="F7D07022"/>
    <w:lvl w:ilvl="0" w:tplc="9C58667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5" w15:restartNumberingAfterBreak="0">
    <w:nsid w:val="0E242B4C"/>
    <w:multiLevelType w:val="hybridMultilevel"/>
    <w:tmpl w:val="91EA4A2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15:restartNumberingAfterBreak="0">
    <w:nsid w:val="115E775D"/>
    <w:multiLevelType w:val="hybridMultilevel"/>
    <w:tmpl w:val="D6B8E21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15:restartNumberingAfterBreak="0">
    <w:nsid w:val="13D45B7F"/>
    <w:multiLevelType w:val="hybridMultilevel"/>
    <w:tmpl w:val="D8EA182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15:restartNumberingAfterBreak="0">
    <w:nsid w:val="1AE61CCF"/>
    <w:multiLevelType w:val="hybridMultilevel"/>
    <w:tmpl w:val="B0A2AA8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15:restartNumberingAfterBreak="0">
    <w:nsid w:val="1C4250E9"/>
    <w:multiLevelType w:val="hybridMultilevel"/>
    <w:tmpl w:val="8812BFE6"/>
    <w:lvl w:ilvl="0" w:tplc="9C58667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10" w15:restartNumberingAfterBreak="0">
    <w:nsid w:val="2162633A"/>
    <w:multiLevelType w:val="singleLevel"/>
    <w:tmpl w:val="0409000F"/>
    <w:lvl w:ilvl="0">
      <w:start w:val="1"/>
      <w:numFmt w:val="decimal"/>
      <w:lvlText w:val="%1."/>
      <w:lvlJc w:val="left"/>
      <w:pPr>
        <w:tabs>
          <w:tab w:val="num" w:pos="360"/>
        </w:tabs>
        <w:ind w:left="360" w:hanging="360"/>
      </w:pPr>
      <w:rPr>
        <w:rFonts w:hint="default"/>
      </w:rPr>
    </w:lvl>
  </w:abstractNum>
  <w:abstractNum w:abstractNumId="11" w15:restartNumberingAfterBreak="0">
    <w:nsid w:val="244E6C0F"/>
    <w:multiLevelType w:val="singleLevel"/>
    <w:tmpl w:val="0409000F"/>
    <w:lvl w:ilvl="0">
      <w:start w:val="1"/>
      <w:numFmt w:val="decimal"/>
      <w:lvlText w:val="%1."/>
      <w:lvlJc w:val="left"/>
      <w:pPr>
        <w:tabs>
          <w:tab w:val="num" w:pos="360"/>
        </w:tabs>
        <w:ind w:left="360" w:hanging="360"/>
      </w:pPr>
    </w:lvl>
  </w:abstractNum>
  <w:abstractNum w:abstractNumId="12" w15:restartNumberingAfterBreak="0">
    <w:nsid w:val="247608D9"/>
    <w:multiLevelType w:val="hybridMultilevel"/>
    <w:tmpl w:val="54DCCE68"/>
    <w:lvl w:ilvl="0" w:tplc="9C58667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13" w15:restartNumberingAfterBreak="0">
    <w:nsid w:val="25E2146A"/>
    <w:multiLevelType w:val="hybridMultilevel"/>
    <w:tmpl w:val="CEFAF51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98872DD"/>
    <w:multiLevelType w:val="hybridMultilevel"/>
    <w:tmpl w:val="CBDE8CB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15:restartNumberingAfterBreak="0">
    <w:nsid w:val="2C8C39CE"/>
    <w:multiLevelType w:val="hybridMultilevel"/>
    <w:tmpl w:val="C30E68E0"/>
    <w:lvl w:ilvl="0" w:tplc="9C58667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16" w15:restartNumberingAfterBreak="0">
    <w:nsid w:val="2EE23DF9"/>
    <w:multiLevelType w:val="hybridMultilevel"/>
    <w:tmpl w:val="5FBC2EB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7" w15:restartNumberingAfterBreak="0">
    <w:nsid w:val="30FA2459"/>
    <w:multiLevelType w:val="multilevel"/>
    <w:tmpl w:val="DBCA6B6E"/>
    <w:lvl w:ilvl="0">
      <w:start w:val="1"/>
      <w:numFmt w:val="decimal"/>
      <w:lvlText w:val="%1.0"/>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32DE2160"/>
    <w:multiLevelType w:val="hybridMultilevel"/>
    <w:tmpl w:val="2B2EF5B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9" w15:restartNumberingAfterBreak="0">
    <w:nsid w:val="332E3377"/>
    <w:multiLevelType w:val="hybridMultilevel"/>
    <w:tmpl w:val="556471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7BE4273"/>
    <w:multiLevelType w:val="hybridMultilevel"/>
    <w:tmpl w:val="03D08170"/>
    <w:lvl w:ilvl="0" w:tplc="2D30E31C">
      <w:start w:val="3"/>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1" w15:restartNumberingAfterBreak="0">
    <w:nsid w:val="38781DB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3A2D0D75"/>
    <w:multiLevelType w:val="hybridMultilevel"/>
    <w:tmpl w:val="CA5499C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3A9C255B"/>
    <w:multiLevelType w:val="hybridMultilevel"/>
    <w:tmpl w:val="C068CF9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4" w15:restartNumberingAfterBreak="0">
    <w:nsid w:val="3BCE0A42"/>
    <w:multiLevelType w:val="hybridMultilevel"/>
    <w:tmpl w:val="4D087A02"/>
    <w:lvl w:ilvl="0" w:tplc="9C58667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25" w15:restartNumberingAfterBreak="0">
    <w:nsid w:val="3D2B50F3"/>
    <w:multiLevelType w:val="hybridMultilevel"/>
    <w:tmpl w:val="91FCE31A"/>
    <w:lvl w:ilvl="0" w:tplc="9C58667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26" w15:restartNumberingAfterBreak="0">
    <w:nsid w:val="40BA6B49"/>
    <w:multiLevelType w:val="hybridMultilevel"/>
    <w:tmpl w:val="4F909CCE"/>
    <w:lvl w:ilvl="0" w:tplc="9C58667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27" w15:restartNumberingAfterBreak="0">
    <w:nsid w:val="40BA6B51"/>
    <w:multiLevelType w:val="hybridMultilevel"/>
    <w:tmpl w:val="B052CD18"/>
    <w:lvl w:ilvl="0" w:tplc="9C58667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28" w15:restartNumberingAfterBreak="0">
    <w:nsid w:val="4ACF1E95"/>
    <w:multiLevelType w:val="hybridMultilevel"/>
    <w:tmpl w:val="D0DAB2B8"/>
    <w:lvl w:ilvl="0" w:tplc="9C58667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29" w15:restartNumberingAfterBreak="0">
    <w:nsid w:val="51696E2D"/>
    <w:multiLevelType w:val="hybridMultilevel"/>
    <w:tmpl w:val="F15AC4D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0" w15:restartNumberingAfterBreak="0">
    <w:nsid w:val="54E76D43"/>
    <w:multiLevelType w:val="hybridMultilevel"/>
    <w:tmpl w:val="02FE2F72"/>
    <w:lvl w:ilvl="0" w:tplc="2D30E31C">
      <w:start w:val="3"/>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5EC75146"/>
    <w:multiLevelType w:val="hybridMultilevel"/>
    <w:tmpl w:val="7952E428"/>
    <w:lvl w:ilvl="0" w:tplc="9C586678">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67172AF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3" w15:restartNumberingAfterBreak="0">
    <w:nsid w:val="7356762C"/>
    <w:multiLevelType w:val="hybridMultilevel"/>
    <w:tmpl w:val="8D768312"/>
    <w:lvl w:ilvl="0" w:tplc="9C58667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34" w15:restartNumberingAfterBreak="0">
    <w:nsid w:val="746F06C9"/>
    <w:multiLevelType w:val="hybridMultilevel"/>
    <w:tmpl w:val="13C254C6"/>
    <w:lvl w:ilvl="0" w:tplc="9C58667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35" w15:restartNumberingAfterBreak="0">
    <w:nsid w:val="76915B2D"/>
    <w:multiLevelType w:val="hybridMultilevel"/>
    <w:tmpl w:val="09C2D11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6" w15:restartNumberingAfterBreak="0">
    <w:nsid w:val="785705EA"/>
    <w:multiLevelType w:val="hybridMultilevel"/>
    <w:tmpl w:val="3E6635E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7" w15:restartNumberingAfterBreak="0">
    <w:nsid w:val="78BB687C"/>
    <w:multiLevelType w:val="hybridMultilevel"/>
    <w:tmpl w:val="5FEC59B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8" w15:restartNumberingAfterBreak="0">
    <w:nsid w:val="7D822FFA"/>
    <w:multiLevelType w:val="hybridMultilevel"/>
    <w:tmpl w:val="8C0E65B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9" w15:restartNumberingAfterBreak="0">
    <w:nsid w:val="7D917920"/>
    <w:multiLevelType w:val="hybridMultilevel"/>
    <w:tmpl w:val="4A6EB4A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2075620166">
    <w:abstractNumId w:val="10"/>
  </w:num>
  <w:num w:numId="2" w16cid:durableId="312686349">
    <w:abstractNumId w:val="32"/>
  </w:num>
  <w:num w:numId="3" w16cid:durableId="998849844">
    <w:abstractNumId w:val="21"/>
  </w:num>
  <w:num w:numId="4" w16cid:durableId="1201018532">
    <w:abstractNumId w:val="19"/>
  </w:num>
  <w:num w:numId="5" w16cid:durableId="1003507050">
    <w:abstractNumId w:val="17"/>
  </w:num>
  <w:num w:numId="6" w16cid:durableId="628781469">
    <w:abstractNumId w:val="11"/>
  </w:num>
  <w:num w:numId="7" w16cid:durableId="1911230843">
    <w:abstractNumId w:val="6"/>
  </w:num>
  <w:num w:numId="8" w16cid:durableId="1196505325">
    <w:abstractNumId w:val="39"/>
  </w:num>
  <w:num w:numId="9" w16cid:durableId="577330277">
    <w:abstractNumId w:val="0"/>
  </w:num>
  <w:num w:numId="10" w16cid:durableId="1679189118">
    <w:abstractNumId w:val="8"/>
  </w:num>
  <w:num w:numId="11" w16cid:durableId="33505652">
    <w:abstractNumId w:val="14"/>
  </w:num>
  <w:num w:numId="12" w16cid:durableId="883103512">
    <w:abstractNumId w:val="23"/>
  </w:num>
  <w:num w:numId="13" w16cid:durableId="432827030">
    <w:abstractNumId w:val="29"/>
  </w:num>
  <w:num w:numId="14" w16cid:durableId="1478836295">
    <w:abstractNumId w:val="7"/>
  </w:num>
  <w:num w:numId="15" w16cid:durableId="435753990">
    <w:abstractNumId w:val="38"/>
  </w:num>
  <w:num w:numId="16" w16cid:durableId="1529760337">
    <w:abstractNumId w:val="36"/>
  </w:num>
  <w:num w:numId="17" w16cid:durableId="1311129831">
    <w:abstractNumId w:val="35"/>
  </w:num>
  <w:num w:numId="18" w16cid:durableId="717819865">
    <w:abstractNumId w:val="37"/>
  </w:num>
  <w:num w:numId="19" w16cid:durableId="464663439">
    <w:abstractNumId w:val="22"/>
  </w:num>
  <w:num w:numId="20" w16cid:durableId="1133786275">
    <w:abstractNumId w:val="2"/>
  </w:num>
  <w:num w:numId="21" w16cid:durableId="479078144">
    <w:abstractNumId w:val="16"/>
  </w:num>
  <w:num w:numId="22" w16cid:durableId="1907297400">
    <w:abstractNumId w:val="3"/>
  </w:num>
  <w:num w:numId="23" w16cid:durableId="60757118">
    <w:abstractNumId w:val="5"/>
  </w:num>
  <w:num w:numId="24" w16cid:durableId="1426532054">
    <w:abstractNumId w:val="13"/>
  </w:num>
  <w:num w:numId="25" w16cid:durableId="494685463">
    <w:abstractNumId w:val="20"/>
  </w:num>
  <w:num w:numId="26" w16cid:durableId="1007682484">
    <w:abstractNumId w:val="1"/>
  </w:num>
  <w:num w:numId="27" w16cid:durableId="1291134691">
    <w:abstractNumId w:val="30"/>
  </w:num>
  <w:num w:numId="28" w16cid:durableId="182935833">
    <w:abstractNumId w:val="26"/>
  </w:num>
  <w:num w:numId="29" w16cid:durableId="1143809372">
    <w:abstractNumId w:val="4"/>
  </w:num>
  <w:num w:numId="30" w16cid:durableId="1648128629">
    <w:abstractNumId w:val="15"/>
  </w:num>
  <w:num w:numId="31" w16cid:durableId="822233420">
    <w:abstractNumId w:val="12"/>
  </w:num>
  <w:num w:numId="32" w16cid:durableId="902104639">
    <w:abstractNumId w:val="33"/>
  </w:num>
  <w:num w:numId="33" w16cid:durableId="1468745930">
    <w:abstractNumId w:val="31"/>
  </w:num>
  <w:num w:numId="34" w16cid:durableId="861623631">
    <w:abstractNumId w:val="27"/>
  </w:num>
  <w:num w:numId="35" w16cid:durableId="2046251753">
    <w:abstractNumId w:val="28"/>
  </w:num>
  <w:num w:numId="36" w16cid:durableId="238945468">
    <w:abstractNumId w:val="34"/>
  </w:num>
  <w:num w:numId="37" w16cid:durableId="1197544747">
    <w:abstractNumId w:val="24"/>
  </w:num>
  <w:num w:numId="38" w16cid:durableId="986980075">
    <w:abstractNumId w:val="9"/>
  </w:num>
  <w:num w:numId="39" w16cid:durableId="1392313654">
    <w:abstractNumId w:val="25"/>
  </w:num>
  <w:num w:numId="40" w16cid:durableId="170736748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updateFields w:val="true"/>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826"/>
    <w:rsid w:val="000651A3"/>
    <w:rsid w:val="000D2637"/>
    <w:rsid w:val="000D3B0A"/>
    <w:rsid w:val="00177148"/>
    <w:rsid w:val="00187405"/>
    <w:rsid w:val="00204826"/>
    <w:rsid w:val="00281FE6"/>
    <w:rsid w:val="002848FA"/>
    <w:rsid w:val="003120A7"/>
    <w:rsid w:val="00337887"/>
    <w:rsid w:val="004A2976"/>
    <w:rsid w:val="005930F3"/>
    <w:rsid w:val="005D0F88"/>
    <w:rsid w:val="006058A7"/>
    <w:rsid w:val="006966E9"/>
    <w:rsid w:val="00762781"/>
    <w:rsid w:val="00777BE2"/>
    <w:rsid w:val="007B2C3E"/>
    <w:rsid w:val="007C0C71"/>
    <w:rsid w:val="0091649B"/>
    <w:rsid w:val="00942674"/>
    <w:rsid w:val="009901D2"/>
    <w:rsid w:val="00990779"/>
    <w:rsid w:val="00A218B7"/>
    <w:rsid w:val="00C431FC"/>
    <w:rsid w:val="00CE32E0"/>
    <w:rsid w:val="00D16BB5"/>
    <w:rsid w:val="00D8727D"/>
    <w:rsid w:val="00E3514B"/>
    <w:rsid w:val="00FF150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B11AB8"/>
  <w15:chartTrackingRefBased/>
  <w15:docId w15:val="{710D47A3-37E8-4683-B87A-13A754DF9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ZA" w:eastAsia="en-Z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en-US"/>
    </w:r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jc w:val="center"/>
      <w:outlineLvl w:val="2"/>
    </w:pPr>
    <w:rPr>
      <w:sz w:val="28"/>
    </w:rPr>
  </w:style>
  <w:style w:type="paragraph" w:styleId="Heading4">
    <w:name w:val="heading 4"/>
    <w:basedOn w:val="Normal"/>
    <w:next w:val="Normal"/>
    <w:qFormat/>
    <w:pPr>
      <w:keepNext/>
      <w:outlineLvl w:val="3"/>
    </w:pPr>
    <w:rPr>
      <w:b/>
    </w:rPr>
  </w:style>
  <w:style w:type="paragraph" w:styleId="Heading5">
    <w:name w:val="heading 5"/>
    <w:basedOn w:val="Normal"/>
    <w:next w:val="Normal"/>
    <w:qFormat/>
    <w:pPr>
      <w:keepNext/>
      <w:outlineLvl w:val="4"/>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pPr>
      <w:ind w:firstLine="420"/>
    </w:pPr>
    <w:rPr>
      <w:sz w:val="24"/>
    </w:rPr>
  </w:style>
  <w:style w:type="paragraph" w:styleId="BodyText">
    <w:name w:val="Body Text"/>
    <w:basedOn w:val="Normal"/>
    <w:rPr>
      <w:sz w:val="24"/>
    </w:rPr>
  </w:style>
  <w:style w:type="paragraph" w:styleId="PlainText">
    <w:name w:val="Plain Text"/>
    <w:basedOn w:val="Normal"/>
    <w:rPr>
      <w:rFonts w:ascii="Courier New" w:hAnsi="Courier New"/>
    </w:r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Caption">
    <w:name w:val="caption"/>
    <w:basedOn w:val="Normal"/>
    <w:next w:val="Normal"/>
    <w:qFormat/>
    <w:pPr>
      <w:spacing w:before="120" w:after="120"/>
    </w:pPr>
    <w:rPr>
      <w:b/>
    </w:rPr>
  </w:style>
  <w:style w:type="paragraph" w:styleId="TOC1">
    <w:name w:val="toc 1"/>
    <w:basedOn w:val="Normal"/>
    <w:next w:val="Normal"/>
    <w:autoRedefine/>
    <w:semiHidden/>
  </w:style>
  <w:style w:type="paragraph" w:styleId="TOC2">
    <w:name w:val="toc 2"/>
    <w:basedOn w:val="Normal"/>
    <w:next w:val="Normal"/>
    <w:autoRedefine/>
    <w:semiHidden/>
    <w:pPr>
      <w:ind w:left="200"/>
    </w:pPr>
  </w:style>
  <w:style w:type="paragraph" w:styleId="TOC3">
    <w:name w:val="toc 3"/>
    <w:basedOn w:val="Normal"/>
    <w:next w:val="Normal"/>
    <w:autoRedefine/>
    <w:semiHidden/>
    <w:pPr>
      <w:ind w:left="400"/>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TableofFigures">
    <w:name w:val="table of figures"/>
    <w:basedOn w:val="Normal"/>
    <w:next w:val="Normal"/>
    <w:semiHidden/>
    <w:pPr>
      <w:ind w:left="400" w:hanging="400"/>
    </w:pPr>
  </w:style>
  <w:style w:type="paragraph" w:styleId="Index1">
    <w:name w:val="index 1"/>
    <w:basedOn w:val="Normal"/>
    <w:next w:val="Normal"/>
    <w:autoRedefine/>
    <w:semiHidden/>
    <w:pPr>
      <w:ind w:left="200" w:hanging="200"/>
    </w:pPr>
  </w:style>
  <w:style w:type="paragraph" w:styleId="Index2">
    <w:name w:val="index 2"/>
    <w:basedOn w:val="Normal"/>
    <w:next w:val="Normal"/>
    <w:autoRedefine/>
    <w:semiHidden/>
    <w:pPr>
      <w:ind w:left="400" w:hanging="200"/>
    </w:pPr>
  </w:style>
  <w:style w:type="paragraph" w:styleId="Index3">
    <w:name w:val="index 3"/>
    <w:basedOn w:val="Normal"/>
    <w:next w:val="Normal"/>
    <w:autoRedefine/>
    <w:semiHidden/>
    <w:pPr>
      <w:ind w:left="600" w:hanging="200"/>
    </w:pPr>
  </w:style>
  <w:style w:type="paragraph" w:styleId="Index4">
    <w:name w:val="index 4"/>
    <w:basedOn w:val="Normal"/>
    <w:next w:val="Normal"/>
    <w:autoRedefine/>
    <w:semiHidden/>
    <w:pPr>
      <w:ind w:left="800" w:hanging="200"/>
    </w:pPr>
  </w:style>
  <w:style w:type="paragraph" w:styleId="Index5">
    <w:name w:val="index 5"/>
    <w:basedOn w:val="Normal"/>
    <w:next w:val="Normal"/>
    <w:autoRedefine/>
    <w:semiHidden/>
    <w:pPr>
      <w:ind w:left="1000" w:hanging="200"/>
    </w:pPr>
  </w:style>
  <w:style w:type="paragraph" w:styleId="Index6">
    <w:name w:val="index 6"/>
    <w:basedOn w:val="Normal"/>
    <w:next w:val="Normal"/>
    <w:autoRedefine/>
    <w:semiHidden/>
    <w:pPr>
      <w:ind w:left="1200" w:hanging="200"/>
    </w:pPr>
  </w:style>
  <w:style w:type="paragraph" w:styleId="Index7">
    <w:name w:val="index 7"/>
    <w:basedOn w:val="Normal"/>
    <w:next w:val="Normal"/>
    <w:autoRedefine/>
    <w:semiHidden/>
    <w:pPr>
      <w:ind w:left="1400" w:hanging="200"/>
    </w:pPr>
  </w:style>
  <w:style w:type="paragraph" w:styleId="Index8">
    <w:name w:val="index 8"/>
    <w:basedOn w:val="Normal"/>
    <w:next w:val="Normal"/>
    <w:autoRedefine/>
    <w:semiHidden/>
    <w:pPr>
      <w:ind w:left="1600" w:hanging="200"/>
    </w:pPr>
  </w:style>
  <w:style w:type="paragraph" w:styleId="Index9">
    <w:name w:val="index 9"/>
    <w:basedOn w:val="Normal"/>
    <w:next w:val="Normal"/>
    <w:autoRedefine/>
    <w:semiHidden/>
    <w:pPr>
      <w:ind w:left="1800" w:hanging="200"/>
    </w:pPr>
  </w:style>
  <w:style w:type="paragraph" w:styleId="IndexHeading">
    <w:name w:val="index heading"/>
    <w:basedOn w:val="Normal"/>
    <w:next w:val="Index1"/>
    <w:semiHidden/>
  </w:style>
  <w:style w:type="character" w:styleId="Hyperlink">
    <w:name w:val="Hyperlink"/>
    <w:rPr>
      <w:color w:val="0000FF"/>
      <w:u w:val="single"/>
    </w:rPr>
  </w:style>
  <w:style w:type="table" w:styleId="TableGrid">
    <w:name w:val="Table Grid"/>
    <w:basedOn w:val="TableNormal"/>
    <w:uiPriority w:val="39"/>
    <w:rsid w:val="00990779"/>
    <w:rPr>
      <w:rFonts w:asciiTheme="minorHAnsi" w:eastAsiaTheme="minorHAnsi" w:hAnsiTheme="minorHAnsi" w:cstheme="minorBidi"/>
      <w:kern w:val="2"/>
      <w:sz w:val="22"/>
      <w:szCs w:val="2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90779"/>
    <w:pPr>
      <w:spacing w:after="160" w:line="259" w:lineRule="auto"/>
      <w:ind w:left="720"/>
      <w:contextualSpacing/>
    </w:pPr>
    <w:rPr>
      <w:rFonts w:asciiTheme="minorHAnsi" w:eastAsiaTheme="minorHAnsi" w:hAnsiTheme="minorHAnsi" w:cstheme="minorBidi"/>
      <w:kern w:val="2"/>
      <w:sz w:val="22"/>
      <w:szCs w:val="22"/>
      <w:lang w:val="en-ZA"/>
      <w14:ligatures w14:val="standardContextual"/>
    </w:rPr>
  </w:style>
  <w:style w:type="character" w:customStyle="1" w:styleId="FooterChar">
    <w:name w:val="Footer Char"/>
    <w:basedOn w:val="DefaultParagraphFont"/>
    <w:link w:val="Footer"/>
    <w:uiPriority w:val="99"/>
    <w:rsid w:val="005930F3"/>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00" Type="http://schemas.openxmlformats.org/officeDocument/2006/relationships/image" Target="media/fig1_environment.png"/><Relationship Id="rId101" Type="http://schemas.openxmlformats.org/officeDocument/2006/relationships/image" Target="media/fig2_lifecycle.png"/><Relationship Id="rId102" Type="http://schemas.openxmlformats.org/officeDocument/2006/relationships/image" Target="media/fig3_common.png"/><Relationship Id="rId103" Type="http://schemas.openxmlformats.org/officeDocument/2006/relationships/image" Target="media/UC-01.png"/><Relationship Id="rId104" Type="http://schemas.openxmlformats.org/officeDocument/2006/relationships/image" Target="media/UC-02.png"/><Relationship Id="rId105" Type="http://schemas.openxmlformats.org/officeDocument/2006/relationships/image" Target="media/UC-03.png"/><Relationship Id="rId106" Type="http://schemas.openxmlformats.org/officeDocument/2006/relationships/image" Target="media/UC-04.png"/><Relationship Id="rId107" Type="http://schemas.openxmlformats.org/officeDocument/2006/relationships/image" Target="media/fig4_studenta.png"/><Relationship Id="rId108" Type="http://schemas.openxmlformats.org/officeDocument/2006/relationships/image" Target="media/fig4_studentb.png"/><Relationship Id="rId109" Type="http://schemas.openxmlformats.org/officeDocument/2006/relationships/image" Target="media/fig4_studentc.png"/><Relationship Id="rId110" Type="http://schemas.openxmlformats.org/officeDocument/2006/relationships/image" Target="media/UC-05.png"/><Relationship Id="rId111" Type="http://schemas.openxmlformats.org/officeDocument/2006/relationships/image" Target="media/UC-06.png"/><Relationship Id="rId112" Type="http://schemas.openxmlformats.org/officeDocument/2006/relationships/image" Target="media/UC-07.png"/><Relationship Id="rId113" Type="http://schemas.openxmlformats.org/officeDocument/2006/relationships/image" Target="media/UC-08.png"/><Relationship Id="rId114" Type="http://schemas.openxmlformats.org/officeDocument/2006/relationships/image" Target="media/UC-09.png"/><Relationship Id="rId115" Type="http://schemas.openxmlformats.org/officeDocument/2006/relationships/image" Target="media/UC-10.png"/><Relationship Id="rId116" Type="http://schemas.openxmlformats.org/officeDocument/2006/relationships/image" Target="media/UC-11.png"/><Relationship Id="rId117" Type="http://schemas.openxmlformats.org/officeDocument/2006/relationships/image" Target="media/UC-12.png"/><Relationship Id="rId118" Type="http://schemas.openxmlformats.org/officeDocument/2006/relationships/image" Target="media/UC-13.png"/><Relationship Id="rId119" Type="http://schemas.openxmlformats.org/officeDocument/2006/relationships/image" Target="media/UC-14.png"/><Relationship Id="rId120" Type="http://schemas.openxmlformats.org/officeDocument/2006/relationships/image" Target="media/UC-15.png"/><Relationship Id="rId121" Type="http://schemas.openxmlformats.org/officeDocument/2006/relationships/image" Target="media/UC-16.png"/><Relationship Id="rId122" Type="http://schemas.openxmlformats.org/officeDocument/2006/relationships/image" Target="media/UC-17.png"/><Relationship Id="rId123" Type="http://schemas.openxmlformats.org/officeDocument/2006/relationships/image" Target="media/UC-18.png"/><Relationship Id="rId124" Type="http://schemas.openxmlformats.org/officeDocument/2006/relationships/image" Target="media/UC-19.png"/><Relationship Id="rId125" Type="http://schemas.openxmlformats.org/officeDocument/2006/relationships/image" Target="media/fig5_corporatea.png"/><Relationship Id="rId126" Type="http://schemas.openxmlformats.org/officeDocument/2006/relationships/image" Target="media/fig5_corporateb.png"/><Relationship Id="rId127" Type="http://schemas.openxmlformats.org/officeDocument/2006/relationships/image" Target="media/fig5_corporatec.png"/><Relationship Id="rId128" Type="http://schemas.openxmlformats.org/officeDocument/2006/relationships/image" Target="media/UC-20.png"/><Relationship Id="rId129" Type="http://schemas.openxmlformats.org/officeDocument/2006/relationships/image" Target="media/UC-21.png"/><Relationship Id="rId130" Type="http://schemas.openxmlformats.org/officeDocument/2006/relationships/image" Target="media/UC-22.png"/><Relationship Id="rId131" Type="http://schemas.openxmlformats.org/officeDocument/2006/relationships/image" Target="media/UC-23.png"/><Relationship Id="rId132" Type="http://schemas.openxmlformats.org/officeDocument/2006/relationships/image" Target="media/UC-24.png"/><Relationship Id="rId133" Type="http://schemas.openxmlformats.org/officeDocument/2006/relationships/image" Target="media/UC-25.png"/><Relationship Id="rId134" Type="http://schemas.openxmlformats.org/officeDocument/2006/relationships/image" Target="media/UC-26.png"/><Relationship Id="rId135" Type="http://schemas.openxmlformats.org/officeDocument/2006/relationships/image" Target="media/UC-27.png"/><Relationship Id="rId136" Type="http://schemas.openxmlformats.org/officeDocument/2006/relationships/image" Target="media/UC-28.png"/><Relationship Id="rId137" Type="http://schemas.openxmlformats.org/officeDocument/2006/relationships/image" Target="media/UC-29.png"/><Relationship Id="rId138" Type="http://schemas.openxmlformats.org/officeDocument/2006/relationships/image" Target="media/UC-30.png"/><Relationship Id="rId139" Type="http://schemas.openxmlformats.org/officeDocument/2006/relationships/image" Target="media/UC-31.png"/><Relationship Id="rId140" Type="http://schemas.openxmlformats.org/officeDocument/2006/relationships/image" Target="media/UC-32.png"/><Relationship Id="rId141" Type="http://schemas.openxmlformats.org/officeDocument/2006/relationships/image" Target="media/fig6_admin.png"/><Relationship Id="rId142" Type="http://schemas.openxmlformats.org/officeDocument/2006/relationships/image" Target="media/UC-33.png"/><Relationship Id="rId143" Type="http://schemas.openxmlformats.org/officeDocument/2006/relationships/image" Target="media/UC-34.png"/><Relationship Id="rId144" Type="http://schemas.openxmlformats.org/officeDocument/2006/relationships/image" Target="media/UC-35.png"/><Relationship Id="rId145" Type="http://schemas.openxmlformats.org/officeDocument/2006/relationships/image" Target="media/UC-36.png"/><Relationship Id="rId146" Type="http://schemas.openxmlformats.org/officeDocument/2006/relationships/image" Target="media/UC-37.png"/><Relationship Id="rId147" Type="http://schemas.openxmlformats.org/officeDocument/2006/relationships/image" Target="media/fig7_complete.png"/><Relationship Id="rId148" Type="http://schemas.openxmlformats.org/officeDocument/2006/relationships/image" Target="media/fig8_data.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7332</Words>
  <Characters>41798</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SRS Example</vt:lpstr>
    </vt:vector>
  </TitlesOfParts>
  <Company>MCIS JSU</Company>
  <LinksUpToDate>false</LinksUpToDate>
  <CharactersWithSpaces>49032</CharactersWithSpaces>
  <SharedDoc>false</SharedDoc>
  <HLinks>
    <vt:vector size="324" baseType="variant">
      <vt:variant>
        <vt:i4>1835059</vt:i4>
      </vt:variant>
      <vt:variant>
        <vt:i4>323</vt:i4>
      </vt:variant>
      <vt:variant>
        <vt:i4>0</vt:i4>
      </vt:variant>
      <vt:variant>
        <vt:i4>5</vt:i4>
      </vt:variant>
      <vt:variant>
        <vt:lpwstr/>
      </vt:variant>
      <vt:variant>
        <vt:lpwstr>_Toc77487672</vt:lpwstr>
      </vt:variant>
      <vt:variant>
        <vt:i4>2031667</vt:i4>
      </vt:variant>
      <vt:variant>
        <vt:i4>317</vt:i4>
      </vt:variant>
      <vt:variant>
        <vt:i4>0</vt:i4>
      </vt:variant>
      <vt:variant>
        <vt:i4>5</vt:i4>
      </vt:variant>
      <vt:variant>
        <vt:lpwstr/>
      </vt:variant>
      <vt:variant>
        <vt:lpwstr>_Toc77487671</vt:lpwstr>
      </vt:variant>
      <vt:variant>
        <vt:i4>1966131</vt:i4>
      </vt:variant>
      <vt:variant>
        <vt:i4>311</vt:i4>
      </vt:variant>
      <vt:variant>
        <vt:i4>0</vt:i4>
      </vt:variant>
      <vt:variant>
        <vt:i4>5</vt:i4>
      </vt:variant>
      <vt:variant>
        <vt:lpwstr/>
      </vt:variant>
      <vt:variant>
        <vt:lpwstr>_Toc77487670</vt:lpwstr>
      </vt:variant>
      <vt:variant>
        <vt:i4>1507378</vt:i4>
      </vt:variant>
      <vt:variant>
        <vt:i4>305</vt:i4>
      </vt:variant>
      <vt:variant>
        <vt:i4>0</vt:i4>
      </vt:variant>
      <vt:variant>
        <vt:i4>5</vt:i4>
      </vt:variant>
      <vt:variant>
        <vt:lpwstr/>
      </vt:variant>
      <vt:variant>
        <vt:lpwstr>_Toc77487669</vt:lpwstr>
      </vt:variant>
      <vt:variant>
        <vt:i4>1441842</vt:i4>
      </vt:variant>
      <vt:variant>
        <vt:i4>296</vt:i4>
      </vt:variant>
      <vt:variant>
        <vt:i4>0</vt:i4>
      </vt:variant>
      <vt:variant>
        <vt:i4>5</vt:i4>
      </vt:variant>
      <vt:variant>
        <vt:lpwstr/>
      </vt:variant>
      <vt:variant>
        <vt:lpwstr>_Toc77487668</vt:lpwstr>
      </vt:variant>
      <vt:variant>
        <vt:i4>1638450</vt:i4>
      </vt:variant>
      <vt:variant>
        <vt:i4>290</vt:i4>
      </vt:variant>
      <vt:variant>
        <vt:i4>0</vt:i4>
      </vt:variant>
      <vt:variant>
        <vt:i4>5</vt:i4>
      </vt:variant>
      <vt:variant>
        <vt:lpwstr/>
      </vt:variant>
      <vt:variant>
        <vt:lpwstr>_Toc77487667</vt:lpwstr>
      </vt:variant>
      <vt:variant>
        <vt:i4>1572914</vt:i4>
      </vt:variant>
      <vt:variant>
        <vt:i4>284</vt:i4>
      </vt:variant>
      <vt:variant>
        <vt:i4>0</vt:i4>
      </vt:variant>
      <vt:variant>
        <vt:i4>5</vt:i4>
      </vt:variant>
      <vt:variant>
        <vt:lpwstr/>
      </vt:variant>
      <vt:variant>
        <vt:lpwstr>_Toc77487666</vt:lpwstr>
      </vt:variant>
      <vt:variant>
        <vt:i4>1769522</vt:i4>
      </vt:variant>
      <vt:variant>
        <vt:i4>278</vt:i4>
      </vt:variant>
      <vt:variant>
        <vt:i4>0</vt:i4>
      </vt:variant>
      <vt:variant>
        <vt:i4>5</vt:i4>
      </vt:variant>
      <vt:variant>
        <vt:lpwstr/>
      </vt:variant>
      <vt:variant>
        <vt:lpwstr>_Toc77487665</vt:lpwstr>
      </vt:variant>
      <vt:variant>
        <vt:i4>1703986</vt:i4>
      </vt:variant>
      <vt:variant>
        <vt:i4>272</vt:i4>
      </vt:variant>
      <vt:variant>
        <vt:i4>0</vt:i4>
      </vt:variant>
      <vt:variant>
        <vt:i4>5</vt:i4>
      </vt:variant>
      <vt:variant>
        <vt:lpwstr/>
      </vt:variant>
      <vt:variant>
        <vt:lpwstr>_Toc77487664</vt:lpwstr>
      </vt:variant>
      <vt:variant>
        <vt:i4>1900594</vt:i4>
      </vt:variant>
      <vt:variant>
        <vt:i4>266</vt:i4>
      </vt:variant>
      <vt:variant>
        <vt:i4>0</vt:i4>
      </vt:variant>
      <vt:variant>
        <vt:i4>5</vt:i4>
      </vt:variant>
      <vt:variant>
        <vt:lpwstr/>
      </vt:variant>
      <vt:variant>
        <vt:lpwstr>_Toc77487663</vt:lpwstr>
      </vt:variant>
      <vt:variant>
        <vt:i4>1835058</vt:i4>
      </vt:variant>
      <vt:variant>
        <vt:i4>260</vt:i4>
      </vt:variant>
      <vt:variant>
        <vt:i4>0</vt:i4>
      </vt:variant>
      <vt:variant>
        <vt:i4>5</vt:i4>
      </vt:variant>
      <vt:variant>
        <vt:lpwstr/>
      </vt:variant>
      <vt:variant>
        <vt:lpwstr>_Toc77487662</vt:lpwstr>
      </vt:variant>
      <vt:variant>
        <vt:i4>2031666</vt:i4>
      </vt:variant>
      <vt:variant>
        <vt:i4>254</vt:i4>
      </vt:variant>
      <vt:variant>
        <vt:i4>0</vt:i4>
      </vt:variant>
      <vt:variant>
        <vt:i4>5</vt:i4>
      </vt:variant>
      <vt:variant>
        <vt:lpwstr/>
      </vt:variant>
      <vt:variant>
        <vt:lpwstr>_Toc77487661</vt:lpwstr>
      </vt:variant>
      <vt:variant>
        <vt:i4>1966130</vt:i4>
      </vt:variant>
      <vt:variant>
        <vt:i4>248</vt:i4>
      </vt:variant>
      <vt:variant>
        <vt:i4>0</vt:i4>
      </vt:variant>
      <vt:variant>
        <vt:i4>5</vt:i4>
      </vt:variant>
      <vt:variant>
        <vt:lpwstr/>
      </vt:variant>
      <vt:variant>
        <vt:lpwstr>_Toc77487660</vt:lpwstr>
      </vt:variant>
      <vt:variant>
        <vt:i4>1507377</vt:i4>
      </vt:variant>
      <vt:variant>
        <vt:i4>242</vt:i4>
      </vt:variant>
      <vt:variant>
        <vt:i4>0</vt:i4>
      </vt:variant>
      <vt:variant>
        <vt:i4>5</vt:i4>
      </vt:variant>
      <vt:variant>
        <vt:lpwstr/>
      </vt:variant>
      <vt:variant>
        <vt:lpwstr>_Toc77487659</vt:lpwstr>
      </vt:variant>
      <vt:variant>
        <vt:i4>1441841</vt:i4>
      </vt:variant>
      <vt:variant>
        <vt:i4>236</vt:i4>
      </vt:variant>
      <vt:variant>
        <vt:i4>0</vt:i4>
      </vt:variant>
      <vt:variant>
        <vt:i4>5</vt:i4>
      </vt:variant>
      <vt:variant>
        <vt:lpwstr/>
      </vt:variant>
      <vt:variant>
        <vt:lpwstr>_Toc77487658</vt:lpwstr>
      </vt:variant>
      <vt:variant>
        <vt:i4>1638449</vt:i4>
      </vt:variant>
      <vt:variant>
        <vt:i4>230</vt:i4>
      </vt:variant>
      <vt:variant>
        <vt:i4>0</vt:i4>
      </vt:variant>
      <vt:variant>
        <vt:i4>5</vt:i4>
      </vt:variant>
      <vt:variant>
        <vt:lpwstr/>
      </vt:variant>
      <vt:variant>
        <vt:lpwstr>_Toc77487657</vt:lpwstr>
      </vt:variant>
      <vt:variant>
        <vt:i4>1572913</vt:i4>
      </vt:variant>
      <vt:variant>
        <vt:i4>224</vt:i4>
      </vt:variant>
      <vt:variant>
        <vt:i4>0</vt:i4>
      </vt:variant>
      <vt:variant>
        <vt:i4>5</vt:i4>
      </vt:variant>
      <vt:variant>
        <vt:lpwstr/>
      </vt:variant>
      <vt:variant>
        <vt:lpwstr>_Toc77487656</vt:lpwstr>
      </vt:variant>
      <vt:variant>
        <vt:i4>1769521</vt:i4>
      </vt:variant>
      <vt:variant>
        <vt:i4>218</vt:i4>
      </vt:variant>
      <vt:variant>
        <vt:i4>0</vt:i4>
      </vt:variant>
      <vt:variant>
        <vt:i4>5</vt:i4>
      </vt:variant>
      <vt:variant>
        <vt:lpwstr/>
      </vt:variant>
      <vt:variant>
        <vt:lpwstr>_Toc77487655</vt:lpwstr>
      </vt:variant>
      <vt:variant>
        <vt:i4>1703985</vt:i4>
      </vt:variant>
      <vt:variant>
        <vt:i4>212</vt:i4>
      </vt:variant>
      <vt:variant>
        <vt:i4>0</vt:i4>
      </vt:variant>
      <vt:variant>
        <vt:i4>5</vt:i4>
      </vt:variant>
      <vt:variant>
        <vt:lpwstr/>
      </vt:variant>
      <vt:variant>
        <vt:lpwstr>_Toc77487654</vt:lpwstr>
      </vt:variant>
      <vt:variant>
        <vt:i4>1900593</vt:i4>
      </vt:variant>
      <vt:variant>
        <vt:i4>206</vt:i4>
      </vt:variant>
      <vt:variant>
        <vt:i4>0</vt:i4>
      </vt:variant>
      <vt:variant>
        <vt:i4>5</vt:i4>
      </vt:variant>
      <vt:variant>
        <vt:lpwstr/>
      </vt:variant>
      <vt:variant>
        <vt:lpwstr>_Toc77487653</vt:lpwstr>
      </vt:variant>
      <vt:variant>
        <vt:i4>1835057</vt:i4>
      </vt:variant>
      <vt:variant>
        <vt:i4>200</vt:i4>
      </vt:variant>
      <vt:variant>
        <vt:i4>0</vt:i4>
      </vt:variant>
      <vt:variant>
        <vt:i4>5</vt:i4>
      </vt:variant>
      <vt:variant>
        <vt:lpwstr/>
      </vt:variant>
      <vt:variant>
        <vt:lpwstr>_Toc77487652</vt:lpwstr>
      </vt:variant>
      <vt:variant>
        <vt:i4>2031665</vt:i4>
      </vt:variant>
      <vt:variant>
        <vt:i4>194</vt:i4>
      </vt:variant>
      <vt:variant>
        <vt:i4>0</vt:i4>
      </vt:variant>
      <vt:variant>
        <vt:i4>5</vt:i4>
      </vt:variant>
      <vt:variant>
        <vt:lpwstr/>
      </vt:variant>
      <vt:variant>
        <vt:lpwstr>_Toc77487651</vt:lpwstr>
      </vt:variant>
      <vt:variant>
        <vt:i4>1966129</vt:i4>
      </vt:variant>
      <vt:variant>
        <vt:i4>188</vt:i4>
      </vt:variant>
      <vt:variant>
        <vt:i4>0</vt:i4>
      </vt:variant>
      <vt:variant>
        <vt:i4>5</vt:i4>
      </vt:variant>
      <vt:variant>
        <vt:lpwstr/>
      </vt:variant>
      <vt:variant>
        <vt:lpwstr>_Toc77487650</vt:lpwstr>
      </vt:variant>
      <vt:variant>
        <vt:i4>1507376</vt:i4>
      </vt:variant>
      <vt:variant>
        <vt:i4>182</vt:i4>
      </vt:variant>
      <vt:variant>
        <vt:i4>0</vt:i4>
      </vt:variant>
      <vt:variant>
        <vt:i4>5</vt:i4>
      </vt:variant>
      <vt:variant>
        <vt:lpwstr/>
      </vt:variant>
      <vt:variant>
        <vt:lpwstr>_Toc77487649</vt:lpwstr>
      </vt:variant>
      <vt:variant>
        <vt:i4>1441840</vt:i4>
      </vt:variant>
      <vt:variant>
        <vt:i4>176</vt:i4>
      </vt:variant>
      <vt:variant>
        <vt:i4>0</vt:i4>
      </vt:variant>
      <vt:variant>
        <vt:i4>5</vt:i4>
      </vt:variant>
      <vt:variant>
        <vt:lpwstr/>
      </vt:variant>
      <vt:variant>
        <vt:lpwstr>_Toc77487648</vt:lpwstr>
      </vt:variant>
      <vt:variant>
        <vt:i4>1638448</vt:i4>
      </vt:variant>
      <vt:variant>
        <vt:i4>170</vt:i4>
      </vt:variant>
      <vt:variant>
        <vt:i4>0</vt:i4>
      </vt:variant>
      <vt:variant>
        <vt:i4>5</vt:i4>
      </vt:variant>
      <vt:variant>
        <vt:lpwstr/>
      </vt:variant>
      <vt:variant>
        <vt:lpwstr>_Toc77487647</vt:lpwstr>
      </vt:variant>
      <vt:variant>
        <vt:i4>1572912</vt:i4>
      </vt:variant>
      <vt:variant>
        <vt:i4>164</vt:i4>
      </vt:variant>
      <vt:variant>
        <vt:i4>0</vt:i4>
      </vt:variant>
      <vt:variant>
        <vt:i4>5</vt:i4>
      </vt:variant>
      <vt:variant>
        <vt:lpwstr/>
      </vt:variant>
      <vt:variant>
        <vt:lpwstr>_Toc77487646</vt:lpwstr>
      </vt:variant>
      <vt:variant>
        <vt:i4>1769520</vt:i4>
      </vt:variant>
      <vt:variant>
        <vt:i4>158</vt:i4>
      </vt:variant>
      <vt:variant>
        <vt:i4>0</vt:i4>
      </vt:variant>
      <vt:variant>
        <vt:i4>5</vt:i4>
      </vt:variant>
      <vt:variant>
        <vt:lpwstr/>
      </vt:variant>
      <vt:variant>
        <vt:lpwstr>_Toc77487645</vt:lpwstr>
      </vt:variant>
      <vt:variant>
        <vt:i4>1703984</vt:i4>
      </vt:variant>
      <vt:variant>
        <vt:i4>152</vt:i4>
      </vt:variant>
      <vt:variant>
        <vt:i4>0</vt:i4>
      </vt:variant>
      <vt:variant>
        <vt:i4>5</vt:i4>
      </vt:variant>
      <vt:variant>
        <vt:lpwstr/>
      </vt:variant>
      <vt:variant>
        <vt:lpwstr>_Toc77487644</vt:lpwstr>
      </vt:variant>
      <vt:variant>
        <vt:i4>1900592</vt:i4>
      </vt:variant>
      <vt:variant>
        <vt:i4>146</vt:i4>
      </vt:variant>
      <vt:variant>
        <vt:i4>0</vt:i4>
      </vt:variant>
      <vt:variant>
        <vt:i4>5</vt:i4>
      </vt:variant>
      <vt:variant>
        <vt:lpwstr/>
      </vt:variant>
      <vt:variant>
        <vt:lpwstr>_Toc77487643</vt:lpwstr>
      </vt:variant>
      <vt:variant>
        <vt:i4>1835056</vt:i4>
      </vt:variant>
      <vt:variant>
        <vt:i4>140</vt:i4>
      </vt:variant>
      <vt:variant>
        <vt:i4>0</vt:i4>
      </vt:variant>
      <vt:variant>
        <vt:i4>5</vt:i4>
      </vt:variant>
      <vt:variant>
        <vt:lpwstr/>
      </vt:variant>
      <vt:variant>
        <vt:lpwstr>_Toc77487642</vt:lpwstr>
      </vt:variant>
      <vt:variant>
        <vt:i4>2031664</vt:i4>
      </vt:variant>
      <vt:variant>
        <vt:i4>134</vt:i4>
      </vt:variant>
      <vt:variant>
        <vt:i4>0</vt:i4>
      </vt:variant>
      <vt:variant>
        <vt:i4>5</vt:i4>
      </vt:variant>
      <vt:variant>
        <vt:lpwstr/>
      </vt:variant>
      <vt:variant>
        <vt:lpwstr>_Toc77487641</vt:lpwstr>
      </vt:variant>
      <vt:variant>
        <vt:i4>1966128</vt:i4>
      </vt:variant>
      <vt:variant>
        <vt:i4>128</vt:i4>
      </vt:variant>
      <vt:variant>
        <vt:i4>0</vt:i4>
      </vt:variant>
      <vt:variant>
        <vt:i4>5</vt:i4>
      </vt:variant>
      <vt:variant>
        <vt:lpwstr/>
      </vt:variant>
      <vt:variant>
        <vt:lpwstr>_Toc77487640</vt:lpwstr>
      </vt:variant>
      <vt:variant>
        <vt:i4>1507383</vt:i4>
      </vt:variant>
      <vt:variant>
        <vt:i4>122</vt:i4>
      </vt:variant>
      <vt:variant>
        <vt:i4>0</vt:i4>
      </vt:variant>
      <vt:variant>
        <vt:i4>5</vt:i4>
      </vt:variant>
      <vt:variant>
        <vt:lpwstr/>
      </vt:variant>
      <vt:variant>
        <vt:lpwstr>_Toc77487639</vt:lpwstr>
      </vt:variant>
      <vt:variant>
        <vt:i4>1441847</vt:i4>
      </vt:variant>
      <vt:variant>
        <vt:i4>116</vt:i4>
      </vt:variant>
      <vt:variant>
        <vt:i4>0</vt:i4>
      </vt:variant>
      <vt:variant>
        <vt:i4>5</vt:i4>
      </vt:variant>
      <vt:variant>
        <vt:lpwstr/>
      </vt:variant>
      <vt:variant>
        <vt:lpwstr>_Toc77487638</vt:lpwstr>
      </vt:variant>
      <vt:variant>
        <vt:i4>1638455</vt:i4>
      </vt:variant>
      <vt:variant>
        <vt:i4>110</vt:i4>
      </vt:variant>
      <vt:variant>
        <vt:i4>0</vt:i4>
      </vt:variant>
      <vt:variant>
        <vt:i4>5</vt:i4>
      </vt:variant>
      <vt:variant>
        <vt:lpwstr/>
      </vt:variant>
      <vt:variant>
        <vt:lpwstr>_Toc77487637</vt:lpwstr>
      </vt:variant>
      <vt:variant>
        <vt:i4>1572919</vt:i4>
      </vt:variant>
      <vt:variant>
        <vt:i4>104</vt:i4>
      </vt:variant>
      <vt:variant>
        <vt:i4>0</vt:i4>
      </vt:variant>
      <vt:variant>
        <vt:i4>5</vt:i4>
      </vt:variant>
      <vt:variant>
        <vt:lpwstr/>
      </vt:variant>
      <vt:variant>
        <vt:lpwstr>_Toc77487636</vt:lpwstr>
      </vt:variant>
      <vt:variant>
        <vt:i4>1769527</vt:i4>
      </vt:variant>
      <vt:variant>
        <vt:i4>98</vt:i4>
      </vt:variant>
      <vt:variant>
        <vt:i4>0</vt:i4>
      </vt:variant>
      <vt:variant>
        <vt:i4>5</vt:i4>
      </vt:variant>
      <vt:variant>
        <vt:lpwstr/>
      </vt:variant>
      <vt:variant>
        <vt:lpwstr>_Toc77487635</vt:lpwstr>
      </vt:variant>
      <vt:variant>
        <vt:i4>1703991</vt:i4>
      </vt:variant>
      <vt:variant>
        <vt:i4>92</vt:i4>
      </vt:variant>
      <vt:variant>
        <vt:i4>0</vt:i4>
      </vt:variant>
      <vt:variant>
        <vt:i4>5</vt:i4>
      </vt:variant>
      <vt:variant>
        <vt:lpwstr/>
      </vt:variant>
      <vt:variant>
        <vt:lpwstr>_Toc77487634</vt:lpwstr>
      </vt:variant>
      <vt:variant>
        <vt:i4>1900599</vt:i4>
      </vt:variant>
      <vt:variant>
        <vt:i4>86</vt:i4>
      </vt:variant>
      <vt:variant>
        <vt:i4>0</vt:i4>
      </vt:variant>
      <vt:variant>
        <vt:i4>5</vt:i4>
      </vt:variant>
      <vt:variant>
        <vt:lpwstr/>
      </vt:variant>
      <vt:variant>
        <vt:lpwstr>_Toc77487633</vt:lpwstr>
      </vt:variant>
      <vt:variant>
        <vt:i4>1835063</vt:i4>
      </vt:variant>
      <vt:variant>
        <vt:i4>80</vt:i4>
      </vt:variant>
      <vt:variant>
        <vt:i4>0</vt:i4>
      </vt:variant>
      <vt:variant>
        <vt:i4>5</vt:i4>
      </vt:variant>
      <vt:variant>
        <vt:lpwstr/>
      </vt:variant>
      <vt:variant>
        <vt:lpwstr>_Toc77487632</vt:lpwstr>
      </vt:variant>
      <vt:variant>
        <vt:i4>2031671</vt:i4>
      </vt:variant>
      <vt:variant>
        <vt:i4>74</vt:i4>
      </vt:variant>
      <vt:variant>
        <vt:i4>0</vt:i4>
      </vt:variant>
      <vt:variant>
        <vt:i4>5</vt:i4>
      </vt:variant>
      <vt:variant>
        <vt:lpwstr/>
      </vt:variant>
      <vt:variant>
        <vt:lpwstr>_Toc77487631</vt:lpwstr>
      </vt:variant>
      <vt:variant>
        <vt:i4>1966135</vt:i4>
      </vt:variant>
      <vt:variant>
        <vt:i4>68</vt:i4>
      </vt:variant>
      <vt:variant>
        <vt:i4>0</vt:i4>
      </vt:variant>
      <vt:variant>
        <vt:i4>5</vt:i4>
      </vt:variant>
      <vt:variant>
        <vt:lpwstr/>
      </vt:variant>
      <vt:variant>
        <vt:lpwstr>_Toc77487630</vt:lpwstr>
      </vt:variant>
      <vt:variant>
        <vt:i4>1507382</vt:i4>
      </vt:variant>
      <vt:variant>
        <vt:i4>62</vt:i4>
      </vt:variant>
      <vt:variant>
        <vt:i4>0</vt:i4>
      </vt:variant>
      <vt:variant>
        <vt:i4>5</vt:i4>
      </vt:variant>
      <vt:variant>
        <vt:lpwstr/>
      </vt:variant>
      <vt:variant>
        <vt:lpwstr>_Toc77487629</vt:lpwstr>
      </vt:variant>
      <vt:variant>
        <vt:i4>1441846</vt:i4>
      </vt:variant>
      <vt:variant>
        <vt:i4>56</vt:i4>
      </vt:variant>
      <vt:variant>
        <vt:i4>0</vt:i4>
      </vt:variant>
      <vt:variant>
        <vt:i4>5</vt:i4>
      </vt:variant>
      <vt:variant>
        <vt:lpwstr/>
      </vt:variant>
      <vt:variant>
        <vt:lpwstr>_Toc77487628</vt:lpwstr>
      </vt:variant>
      <vt:variant>
        <vt:i4>1638454</vt:i4>
      </vt:variant>
      <vt:variant>
        <vt:i4>50</vt:i4>
      </vt:variant>
      <vt:variant>
        <vt:i4>0</vt:i4>
      </vt:variant>
      <vt:variant>
        <vt:i4>5</vt:i4>
      </vt:variant>
      <vt:variant>
        <vt:lpwstr/>
      </vt:variant>
      <vt:variant>
        <vt:lpwstr>_Toc77487627</vt:lpwstr>
      </vt:variant>
      <vt:variant>
        <vt:i4>1572918</vt:i4>
      </vt:variant>
      <vt:variant>
        <vt:i4>44</vt:i4>
      </vt:variant>
      <vt:variant>
        <vt:i4>0</vt:i4>
      </vt:variant>
      <vt:variant>
        <vt:i4>5</vt:i4>
      </vt:variant>
      <vt:variant>
        <vt:lpwstr/>
      </vt:variant>
      <vt:variant>
        <vt:lpwstr>_Toc77487626</vt:lpwstr>
      </vt:variant>
      <vt:variant>
        <vt:i4>1769526</vt:i4>
      </vt:variant>
      <vt:variant>
        <vt:i4>38</vt:i4>
      </vt:variant>
      <vt:variant>
        <vt:i4>0</vt:i4>
      </vt:variant>
      <vt:variant>
        <vt:i4>5</vt:i4>
      </vt:variant>
      <vt:variant>
        <vt:lpwstr/>
      </vt:variant>
      <vt:variant>
        <vt:lpwstr>_Toc77487625</vt:lpwstr>
      </vt:variant>
      <vt:variant>
        <vt:i4>1703990</vt:i4>
      </vt:variant>
      <vt:variant>
        <vt:i4>32</vt:i4>
      </vt:variant>
      <vt:variant>
        <vt:i4>0</vt:i4>
      </vt:variant>
      <vt:variant>
        <vt:i4>5</vt:i4>
      </vt:variant>
      <vt:variant>
        <vt:lpwstr/>
      </vt:variant>
      <vt:variant>
        <vt:lpwstr>_Toc77487624</vt:lpwstr>
      </vt:variant>
      <vt:variant>
        <vt:i4>1900598</vt:i4>
      </vt:variant>
      <vt:variant>
        <vt:i4>26</vt:i4>
      </vt:variant>
      <vt:variant>
        <vt:i4>0</vt:i4>
      </vt:variant>
      <vt:variant>
        <vt:i4>5</vt:i4>
      </vt:variant>
      <vt:variant>
        <vt:lpwstr/>
      </vt:variant>
      <vt:variant>
        <vt:lpwstr>_Toc77487623</vt:lpwstr>
      </vt:variant>
      <vt:variant>
        <vt:i4>1835062</vt:i4>
      </vt:variant>
      <vt:variant>
        <vt:i4>20</vt:i4>
      </vt:variant>
      <vt:variant>
        <vt:i4>0</vt:i4>
      </vt:variant>
      <vt:variant>
        <vt:i4>5</vt:i4>
      </vt:variant>
      <vt:variant>
        <vt:lpwstr/>
      </vt:variant>
      <vt:variant>
        <vt:lpwstr>_Toc77487622</vt:lpwstr>
      </vt:variant>
      <vt:variant>
        <vt:i4>2031670</vt:i4>
      </vt:variant>
      <vt:variant>
        <vt:i4>14</vt:i4>
      </vt:variant>
      <vt:variant>
        <vt:i4>0</vt:i4>
      </vt:variant>
      <vt:variant>
        <vt:i4>5</vt:i4>
      </vt:variant>
      <vt:variant>
        <vt:lpwstr/>
      </vt:variant>
      <vt:variant>
        <vt:lpwstr>_Toc77487621</vt:lpwstr>
      </vt:variant>
      <vt:variant>
        <vt:i4>1966134</vt:i4>
      </vt:variant>
      <vt:variant>
        <vt:i4>8</vt:i4>
      </vt:variant>
      <vt:variant>
        <vt:i4>0</vt:i4>
      </vt:variant>
      <vt:variant>
        <vt:i4>5</vt:i4>
      </vt:variant>
      <vt:variant>
        <vt:lpwstr/>
      </vt:variant>
      <vt:variant>
        <vt:lpwstr>_Toc77487620</vt:lpwstr>
      </vt:variant>
      <vt:variant>
        <vt:i4>1507381</vt:i4>
      </vt:variant>
      <vt:variant>
        <vt:i4>2</vt:i4>
      </vt:variant>
      <vt:variant>
        <vt:i4>0</vt:i4>
      </vt:variant>
      <vt:variant>
        <vt:i4>5</vt:i4>
      </vt:variant>
      <vt:variant>
        <vt:lpwstr/>
      </vt:variant>
      <vt:variant>
        <vt:lpwstr>_Toc77487619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Example</dc:title>
  <dc:subject/>
  <dc:creator>Dennis Martin</dc:creator>
  <cp:keywords/>
  <cp:lastModifiedBy>Cecilia Nombuso Sibeko</cp:lastModifiedBy>
  <cp:revision>2</cp:revision>
  <cp:lastPrinted>2004-09-18T09:35:00Z</cp:lastPrinted>
  <dcterms:created xsi:type="dcterms:W3CDTF">2026-08-14T06:35:00Z</dcterms:created>
  <dcterms:modified xsi:type="dcterms:W3CDTF">2026-08-14T06:35:00Z</dcterms:modified>
</cp:coreProperties>
</file>