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1CB01" w14:textId="1D0D7BA0" w:rsidR="00723F12" w:rsidRPr="00C6679A" w:rsidRDefault="00BC6414" w:rsidP="005265F6">
      <w:pPr>
        <w:pStyle w:val="Heading1"/>
        <w:numPr>
          <w:ilvl w:val="1"/>
          <w:numId w:val="21"/>
        </w:numPr>
        <w:jc w:val="both"/>
        <w:rPr>
          <w:rFonts w:ascii="Times New Roman" w:hAnsi="Times New Roman" w:cs="Times New Roman"/>
          <w:b/>
          <w:color w:val="000000" w:themeColor="text1"/>
          <w:u w:val="single"/>
        </w:rPr>
      </w:pPr>
      <w:r w:rsidRPr="00C6679A">
        <w:rPr>
          <w:rFonts w:ascii="Times New Roman" w:hAnsi="Times New Roman" w:cs="Times New Roman"/>
          <w:b/>
          <w:color w:val="000000" w:themeColor="text1"/>
          <w:u w:val="single"/>
        </w:rPr>
        <w:t>SOFTWARE PROJECT PLAN</w:t>
      </w:r>
    </w:p>
    <w:p w14:paraId="12D2A926" w14:textId="77777777" w:rsidR="00C6679A" w:rsidRPr="00C6679A" w:rsidRDefault="00C6679A" w:rsidP="00C6679A">
      <w:pPr>
        <w:jc w:val="both"/>
        <w:rPr>
          <w:rFonts w:ascii="Times New Roman" w:hAnsi="Times New Roman" w:cs="Times New Roman"/>
        </w:rPr>
      </w:pPr>
    </w:p>
    <w:p w14:paraId="773C4ACA" w14:textId="1EE854AF" w:rsidR="00BC6414" w:rsidRPr="005265F6" w:rsidRDefault="005265F6" w:rsidP="00C6679A">
      <w:pPr>
        <w:pStyle w:val="NoSpacing"/>
        <w:jc w:val="both"/>
        <w:rPr>
          <w:rFonts w:ascii="Times New Roman" w:hAnsi="Times New Roman" w:cs="Times New Roman"/>
          <w:b/>
          <w:sz w:val="28"/>
          <w:szCs w:val="28"/>
          <w:u w:val="single"/>
        </w:rPr>
      </w:pPr>
      <w:r w:rsidRPr="005265F6">
        <w:rPr>
          <w:rFonts w:ascii="Times New Roman" w:hAnsi="Times New Roman" w:cs="Times New Roman"/>
          <w:b/>
          <w:sz w:val="28"/>
          <w:szCs w:val="28"/>
          <w:u w:val="single"/>
        </w:rPr>
        <w:t xml:space="preserve">0.1.1 </w:t>
      </w:r>
      <w:r w:rsidR="00BC6414" w:rsidRPr="005265F6">
        <w:rPr>
          <w:rFonts w:ascii="Times New Roman" w:hAnsi="Times New Roman" w:cs="Times New Roman"/>
          <w:b/>
          <w:sz w:val="28"/>
          <w:szCs w:val="28"/>
          <w:u w:val="single"/>
        </w:rPr>
        <w:t>Definition</w:t>
      </w:r>
    </w:p>
    <w:p w14:paraId="1B562C08" w14:textId="0F816974" w:rsidR="00BC6414" w:rsidRPr="00C6679A" w:rsidRDefault="00BC6414"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The Insulin pump, the patient can inject insulin/glucagon to his body on a regular basis</w:t>
      </w:r>
    </w:p>
    <w:p w14:paraId="53E3ECF2" w14:textId="77777777" w:rsidR="00BC6414" w:rsidRPr="00C6679A" w:rsidRDefault="00BC6414"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which is called as the Basal rate and also at certain times it is called as Bolus rate. Special</w:t>
      </w:r>
    </w:p>
    <w:p w14:paraId="6A05E909" w14:textId="77777777" w:rsidR="00BC6414" w:rsidRPr="00C6679A" w:rsidRDefault="00BC6414"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conditions like sleeping or exercising can be specially configured to deliver appropriate</w:t>
      </w:r>
    </w:p>
    <w:p w14:paraId="7FC9F866" w14:textId="77777777" w:rsidR="00BC6414" w:rsidRPr="00C6679A" w:rsidRDefault="00BC6414"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hormone for regular functioning of the body. Bolus is considered when an extra dosage of any</w:t>
      </w:r>
    </w:p>
    <w:p w14:paraId="22793D4F" w14:textId="58C6B4EF" w:rsidR="00BC6414" w:rsidRPr="00C6679A" w:rsidRDefault="00BC6414"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hormone is required. For example, if the patient has consumed extra food.</w:t>
      </w:r>
    </w:p>
    <w:p w14:paraId="5A181D93" w14:textId="77777777" w:rsidR="00706D71" w:rsidRPr="00C6679A" w:rsidRDefault="00706D71" w:rsidP="00C6679A">
      <w:pPr>
        <w:pStyle w:val="NoSpacing"/>
        <w:jc w:val="both"/>
        <w:rPr>
          <w:rFonts w:ascii="Times New Roman" w:hAnsi="Times New Roman" w:cs="Times New Roman"/>
          <w:sz w:val="24"/>
          <w:szCs w:val="24"/>
        </w:rPr>
      </w:pPr>
    </w:p>
    <w:p w14:paraId="7967822A" w14:textId="77777777" w:rsidR="005265F6" w:rsidRPr="005265F6" w:rsidRDefault="005265F6" w:rsidP="00C6679A">
      <w:pPr>
        <w:pStyle w:val="NoSpacing"/>
        <w:jc w:val="both"/>
        <w:rPr>
          <w:rFonts w:ascii="Times New Roman" w:hAnsi="Times New Roman" w:cs="Times New Roman"/>
          <w:b/>
          <w:sz w:val="28"/>
          <w:szCs w:val="28"/>
          <w:u w:val="single"/>
        </w:rPr>
      </w:pPr>
      <w:r w:rsidRPr="005265F6">
        <w:rPr>
          <w:rFonts w:ascii="Times New Roman" w:hAnsi="Times New Roman" w:cs="Times New Roman"/>
          <w:b/>
          <w:sz w:val="28"/>
          <w:szCs w:val="28"/>
          <w:u w:val="single"/>
        </w:rPr>
        <w:t>0.1.</w:t>
      </w:r>
      <w:r w:rsidRPr="005265F6">
        <w:rPr>
          <w:rFonts w:ascii="Times New Roman" w:hAnsi="Times New Roman" w:cs="Times New Roman"/>
          <w:b/>
          <w:sz w:val="28"/>
          <w:szCs w:val="28"/>
          <w:u w:val="single"/>
        </w:rPr>
        <w:t>2.  Description</w:t>
      </w:r>
    </w:p>
    <w:p w14:paraId="3B11CFA9" w14:textId="77777777" w:rsidR="005265F6" w:rsidRDefault="005265F6" w:rsidP="00C6679A">
      <w:pPr>
        <w:pStyle w:val="NoSpacing"/>
        <w:jc w:val="both"/>
        <w:rPr>
          <w:rFonts w:ascii="Times New Roman" w:hAnsi="Times New Roman" w:cs="Times New Roman"/>
          <w:sz w:val="28"/>
          <w:szCs w:val="28"/>
          <w:u w:val="single"/>
        </w:rPr>
      </w:pPr>
    </w:p>
    <w:p w14:paraId="29658DA8" w14:textId="77777777" w:rsidR="005265F6" w:rsidRPr="005265F6" w:rsidRDefault="005265F6" w:rsidP="00C6679A">
      <w:pPr>
        <w:pStyle w:val="NoSpacing"/>
        <w:jc w:val="both"/>
        <w:rPr>
          <w:rFonts w:ascii="Times New Roman" w:hAnsi="Times New Roman" w:cs="Times New Roman"/>
          <w:b/>
          <w:sz w:val="28"/>
          <w:szCs w:val="28"/>
          <w:u w:val="single"/>
        </w:rPr>
      </w:pPr>
      <w:r w:rsidRPr="005265F6">
        <w:rPr>
          <w:rFonts w:ascii="Times New Roman" w:hAnsi="Times New Roman" w:cs="Times New Roman"/>
          <w:b/>
          <w:sz w:val="28"/>
          <w:szCs w:val="28"/>
          <w:u w:val="single"/>
        </w:rPr>
        <w:t>1. Introduction</w:t>
      </w:r>
    </w:p>
    <w:p w14:paraId="72351941" w14:textId="45982F25" w:rsidR="00023C39" w:rsidRPr="00C6679A" w:rsidRDefault="005265F6" w:rsidP="00C6679A">
      <w:pPr>
        <w:pStyle w:val="NoSpacing"/>
        <w:jc w:val="both"/>
        <w:rPr>
          <w:rFonts w:ascii="Times New Roman" w:hAnsi="Times New Roman" w:cs="Times New Roman"/>
          <w:sz w:val="28"/>
          <w:szCs w:val="28"/>
          <w:u w:val="single"/>
        </w:rPr>
      </w:pPr>
      <w:r>
        <w:rPr>
          <w:rFonts w:ascii="Times New Roman" w:hAnsi="Times New Roman" w:cs="Times New Roman"/>
          <w:sz w:val="28"/>
          <w:szCs w:val="28"/>
          <w:u w:val="single"/>
        </w:rPr>
        <w:t xml:space="preserve">a. </w:t>
      </w:r>
      <w:r w:rsidR="00706D71" w:rsidRPr="00C6679A">
        <w:rPr>
          <w:rFonts w:ascii="Times New Roman" w:hAnsi="Times New Roman" w:cs="Times New Roman"/>
          <w:sz w:val="28"/>
          <w:szCs w:val="28"/>
          <w:u w:val="single"/>
        </w:rPr>
        <w:t>Project Scope</w:t>
      </w:r>
    </w:p>
    <w:p w14:paraId="06DF9BDE" w14:textId="2BEF3070" w:rsidR="00023C39" w:rsidRPr="00C6679A" w:rsidRDefault="00023C39"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 xml:space="preserve">The </w:t>
      </w:r>
      <w:r w:rsidR="00706D71" w:rsidRPr="00C6679A">
        <w:rPr>
          <w:rFonts w:ascii="Times New Roman" w:hAnsi="Times New Roman" w:cs="Times New Roman"/>
          <w:color w:val="000000"/>
          <w:sz w:val="24"/>
          <w:szCs w:val="24"/>
          <w:lang w:eastAsia="en-GB"/>
        </w:rPr>
        <w:t xml:space="preserve">goal of </w:t>
      </w:r>
      <w:r w:rsidRPr="00C6679A">
        <w:rPr>
          <w:rFonts w:ascii="Times New Roman" w:hAnsi="Times New Roman" w:cs="Times New Roman"/>
          <w:color w:val="000000"/>
          <w:sz w:val="24"/>
          <w:szCs w:val="24"/>
          <w:lang w:eastAsia="en-GB"/>
        </w:rPr>
        <w:t>this Project is to develop an application that simulates the behaviour of an Insulin Pump. The simulation of the Insulin pump gives results based upon the behaviour of a human’s blood sugar</w:t>
      </w:r>
    </w:p>
    <w:p w14:paraId="5677A6B5" w14:textId="4AB90AF1" w:rsidR="00023C39" w:rsidRPr="00C6679A" w:rsidRDefault="00023C39" w:rsidP="00C6679A">
      <w:pPr>
        <w:pStyle w:val="NoSpacing"/>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level under influences like insulin</w:t>
      </w:r>
      <w:r w:rsidR="00706D71" w:rsidRPr="00C6679A">
        <w:rPr>
          <w:rFonts w:ascii="Times New Roman" w:hAnsi="Times New Roman" w:cs="Times New Roman"/>
          <w:color w:val="000000"/>
          <w:sz w:val="24"/>
          <w:szCs w:val="24"/>
          <w:lang w:eastAsia="en-GB"/>
        </w:rPr>
        <w:t>/glucagon</w:t>
      </w:r>
      <w:r w:rsidRPr="00C6679A">
        <w:rPr>
          <w:rFonts w:ascii="Times New Roman" w:hAnsi="Times New Roman" w:cs="Times New Roman"/>
          <w:color w:val="000000"/>
          <w:sz w:val="24"/>
          <w:szCs w:val="24"/>
          <w:lang w:eastAsia="en-GB"/>
        </w:rPr>
        <w:t xml:space="preserve"> injections, food and increased physical work.</w:t>
      </w:r>
    </w:p>
    <w:p w14:paraId="30F4B415" w14:textId="067E6C6A" w:rsidR="000F3AD5" w:rsidRDefault="005265F6" w:rsidP="00C6679A">
      <w:pPr>
        <w:pStyle w:val="NoSpacing"/>
        <w:jc w:val="both"/>
        <w:rPr>
          <w:rFonts w:ascii="Times New Roman" w:hAnsi="Times New Roman" w:cs="Times New Roman"/>
          <w:sz w:val="28"/>
          <w:szCs w:val="28"/>
          <w:u w:val="single"/>
        </w:rPr>
      </w:pPr>
      <w:r>
        <w:rPr>
          <w:rFonts w:ascii="Times New Roman" w:hAnsi="Times New Roman" w:cs="Times New Roman"/>
          <w:sz w:val="28"/>
          <w:szCs w:val="28"/>
          <w:u w:val="single"/>
        </w:rPr>
        <w:t xml:space="preserve">b. </w:t>
      </w:r>
      <w:r w:rsidR="00706D71" w:rsidRPr="00C6679A">
        <w:rPr>
          <w:rFonts w:ascii="Times New Roman" w:hAnsi="Times New Roman" w:cs="Times New Roman"/>
          <w:sz w:val="28"/>
          <w:szCs w:val="28"/>
          <w:u w:val="single"/>
        </w:rPr>
        <w:t>Major software functions</w:t>
      </w:r>
    </w:p>
    <w:p w14:paraId="76096704" w14:textId="2D4E53E1" w:rsidR="00C6679A" w:rsidRPr="005265F6" w:rsidRDefault="000F3AD5" w:rsidP="00C6679A">
      <w:pPr>
        <w:pStyle w:val="NoSpacing"/>
        <w:jc w:val="both"/>
        <w:rPr>
          <w:rFonts w:ascii="Times New Roman" w:hAnsi="Times New Roman" w:cs="Times New Roman"/>
          <w:sz w:val="24"/>
          <w:szCs w:val="24"/>
          <w:u w:val="single"/>
        </w:rPr>
      </w:pPr>
      <w:r w:rsidRPr="005265F6">
        <w:rPr>
          <w:rFonts w:ascii="Times New Roman" w:hAnsi="Times New Roman" w:cs="Times New Roman"/>
          <w:sz w:val="24"/>
          <w:szCs w:val="24"/>
          <w:u w:val="single"/>
        </w:rPr>
        <w:t>Functional Requirements</w:t>
      </w:r>
    </w:p>
    <w:p w14:paraId="61C1FEBC" w14:textId="0E378F6C" w:rsidR="00C6679A" w:rsidRDefault="00C6679A" w:rsidP="00C6679A">
      <w:pPr>
        <w:pStyle w:val="NoSpacing"/>
        <w:jc w:val="both"/>
        <w:rPr>
          <w:rFonts w:ascii="Times New Roman" w:hAnsi="Times New Roman" w:cs="Times New Roman"/>
          <w:sz w:val="24"/>
          <w:szCs w:val="24"/>
        </w:rPr>
      </w:pPr>
      <w:r>
        <w:rPr>
          <w:rFonts w:ascii="Times New Roman" w:hAnsi="Times New Roman" w:cs="Times New Roman"/>
          <w:sz w:val="24"/>
          <w:szCs w:val="24"/>
        </w:rPr>
        <w:t>There are three different modes in our software.</w:t>
      </w:r>
    </w:p>
    <w:p w14:paraId="6A565CEB" w14:textId="6DD47E40" w:rsidR="00C6679A" w:rsidRDefault="00C6679A" w:rsidP="00C6679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Patient mode</w:t>
      </w:r>
    </w:p>
    <w:p w14:paraId="3BF3459B" w14:textId="77777777" w:rsidR="00C6679A" w:rsidRDefault="00C6679A" w:rsidP="00C6679A">
      <w:pPr>
        <w:pStyle w:val="NoSpacing"/>
        <w:ind w:left="1080"/>
        <w:jc w:val="both"/>
        <w:rPr>
          <w:rFonts w:ascii="Times New Roman" w:hAnsi="Times New Roman" w:cs="Times New Roman"/>
          <w:sz w:val="24"/>
          <w:szCs w:val="24"/>
        </w:rPr>
      </w:pPr>
      <w:r>
        <w:rPr>
          <w:rFonts w:ascii="Times New Roman" w:hAnsi="Times New Roman" w:cs="Times New Roman"/>
          <w:sz w:val="24"/>
          <w:szCs w:val="24"/>
        </w:rPr>
        <w:t>This mode is intended for the patient. Ideally, the blood sugar level of the patient is read from the sensor. But here, we simulate it as a manual entry from the user. The patient can view the insulin level, glucagon level and the battery level of the pump. He will also get warnings. The following are the different functions associated with this mode.</w:t>
      </w:r>
    </w:p>
    <w:p w14:paraId="71CEEAD6" w14:textId="77777777" w:rsidR="00C6679A" w:rsidRDefault="00CB4C41" w:rsidP="00C6679A">
      <w:pPr>
        <w:pStyle w:val="NoSpacing"/>
        <w:numPr>
          <w:ilvl w:val="1"/>
          <w:numId w:val="13"/>
        </w:numPr>
        <w:jc w:val="both"/>
        <w:rPr>
          <w:rFonts w:ascii="Times New Roman" w:hAnsi="Times New Roman" w:cs="Times New Roman"/>
          <w:sz w:val="24"/>
          <w:szCs w:val="24"/>
        </w:rPr>
      </w:pPr>
      <w:r w:rsidRPr="00C6679A">
        <w:rPr>
          <w:rFonts w:ascii="Times New Roman" w:hAnsi="Times New Roman" w:cs="Times New Roman"/>
          <w:color w:val="000000"/>
          <w:lang w:eastAsia="en-GB"/>
        </w:rPr>
        <w:t xml:space="preserve">Analyse the </w:t>
      </w:r>
      <w:r w:rsidRPr="00C6679A">
        <w:rPr>
          <w:rFonts w:ascii="Times New Roman" w:hAnsi="Times New Roman" w:cs="Times New Roman"/>
          <w:iCs/>
          <w:color w:val="000000"/>
          <w:lang w:eastAsia="en-GB"/>
        </w:rPr>
        <w:t>Blood Sugar Level</w:t>
      </w:r>
      <w:r w:rsidRPr="00C6679A">
        <w:rPr>
          <w:rFonts w:ascii="Times New Roman" w:hAnsi="Times New Roman" w:cs="Times New Roman"/>
          <w:color w:val="000000"/>
          <w:lang w:eastAsia="en-GB"/>
        </w:rPr>
        <w:t xml:space="preserve"> Reading and identify the band.</w:t>
      </w:r>
    </w:p>
    <w:p w14:paraId="1273A4A7" w14:textId="77777777" w:rsidR="00C6679A" w:rsidRDefault="00CB4C41" w:rsidP="00C6679A">
      <w:pPr>
        <w:pStyle w:val="NoSpacing"/>
        <w:numPr>
          <w:ilvl w:val="1"/>
          <w:numId w:val="13"/>
        </w:numPr>
        <w:jc w:val="both"/>
        <w:rPr>
          <w:rFonts w:ascii="Times New Roman" w:hAnsi="Times New Roman" w:cs="Times New Roman"/>
          <w:sz w:val="24"/>
          <w:szCs w:val="24"/>
        </w:rPr>
      </w:pPr>
      <w:r w:rsidRPr="00C6679A">
        <w:rPr>
          <w:rFonts w:ascii="Times New Roman" w:hAnsi="Times New Roman" w:cs="Times New Roman"/>
          <w:color w:val="000000"/>
          <w:sz w:val="24"/>
          <w:szCs w:val="24"/>
          <w:lang w:eastAsia="en-GB"/>
        </w:rPr>
        <w:t>Identify the hormone to be injected</w:t>
      </w:r>
    </w:p>
    <w:p w14:paraId="26BEDB0A" w14:textId="77777777" w:rsidR="00C6679A" w:rsidRDefault="00CB4C41" w:rsidP="00C6679A">
      <w:pPr>
        <w:pStyle w:val="NoSpacing"/>
        <w:numPr>
          <w:ilvl w:val="1"/>
          <w:numId w:val="13"/>
        </w:numPr>
        <w:jc w:val="both"/>
        <w:rPr>
          <w:rFonts w:ascii="Times New Roman" w:hAnsi="Times New Roman" w:cs="Times New Roman"/>
          <w:sz w:val="24"/>
          <w:szCs w:val="24"/>
        </w:rPr>
      </w:pPr>
      <w:r w:rsidRPr="00C6679A">
        <w:rPr>
          <w:rFonts w:ascii="Times New Roman" w:hAnsi="Times New Roman" w:cs="Times New Roman"/>
          <w:color w:val="000000"/>
          <w:sz w:val="24"/>
          <w:szCs w:val="24"/>
          <w:lang w:eastAsia="en-GB"/>
        </w:rPr>
        <w:t>Calculate Dosage of Insulin/Glucagon</w:t>
      </w:r>
    </w:p>
    <w:p w14:paraId="333A3B13" w14:textId="77777777" w:rsidR="00C6679A" w:rsidRDefault="00CB4C41" w:rsidP="00C6679A">
      <w:pPr>
        <w:pStyle w:val="NoSpacing"/>
        <w:numPr>
          <w:ilvl w:val="1"/>
          <w:numId w:val="13"/>
        </w:numPr>
        <w:jc w:val="both"/>
        <w:rPr>
          <w:rFonts w:ascii="Times New Roman" w:hAnsi="Times New Roman" w:cs="Times New Roman"/>
          <w:sz w:val="24"/>
          <w:szCs w:val="24"/>
        </w:rPr>
      </w:pPr>
      <w:r w:rsidRPr="00C6679A">
        <w:rPr>
          <w:rFonts w:ascii="Times New Roman" w:hAnsi="Times New Roman" w:cs="Times New Roman"/>
          <w:color w:val="000000"/>
          <w:sz w:val="24"/>
          <w:szCs w:val="24"/>
          <w:lang w:eastAsia="en-GB"/>
        </w:rPr>
        <w:t>Maintain the blood sugar level of the patient in the safe band</w:t>
      </w:r>
    </w:p>
    <w:p w14:paraId="7E116DBE" w14:textId="04825CC7" w:rsidR="00CB4C41" w:rsidRPr="00C6679A" w:rsidRDefault="00CB4C41" w:rsidP="00C6679A">
      <w:pPr>
        <w:pStyle w:val="NoSpacing"/>
        <w:numPr>
          <w:ilvl w:val="0"/>
          <w:numId w:val="13"/>
        </w:numPr>
        <w:jc w:val="both"/>
        <w:rPr>
          <w:rFonts w:ascii="Times New Roman" w:hAnsi="Times New Roman" w:cs="Times New Roman"/>
          <w:color w:val="000000"/>
          <w:sz w:val="24"/>
          <w:szCs w:val="24"/>
          <w:lang w:eastAsia="en-GB"/>
        </w:rPr>
      </w:pPr>
      <w:r w:rsidRPr="00C6679A">
        <w:rPr>
          <w:rFonts w:ascii="Times New Roman" w:hAnsi="Times New Roman" w:cs="Times New Roman"/>
          <w:sz w:val="24"/>
          <w:szCs w:val="24"/>
          <w:lang w:val="en-US"/>
        </w:rPr>
        <w:t>Doctor Mode</w:t>
      </w:r>
    </w:p>
    <w:p w14:paraId="0F1FE0CE" w14:textId="77777777" w:rsidR="00C6679A" w:rsidRDefault="00C6679A" w:rsidP="00C6679A">
      <w:pPr>
        <w:pStyle w:val="NoSpacing"/>
        <w:ind w:left="1080"/>
        <w:jc w:val="both"/>
        <w:rPr>
          <w:rFonts w:ascii="Times New Roman" w:hAnsi="Times New Roman" w:cs="Times New Roman"/>
          <w:sz w:val="24"/>
          <w:szCs w:val="24"/>
        </w:rPr>
      </w:pPr>
      <w:r>
        <w:rPr>
          <w:rFonts w:ascii="Times New Roman" w:hAnsi="Times New Roman" w:cs="Times New Roman"/>
          <w:color w:val="000000"/>
          <w:sz w:val="24"/>
          <w:szCs w:val="24"/>
          <w:lang w:eastAsia="en-GB"/>
        </w:rPr>
        <w:t>This mode is intended for the doctor. He can view the patient’s history, edit the patient’s details and also set the limit for the insulin or glucagon.</w:t>
      </w:r>
      <w:r w:rsidRPr="00C6679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The following are the different functions associated with this mode.</w:t>
      </w:r>
    </w:p>
    <w:p w14:paraId="5487437F" w14:textId="77777777" w:rsidR="00C6679A" w:rsidRDefault="00CB4C41" w:rsidP="00C6679A">
      <w:pPr>
        <w:pStyle w:val="NoSpacing"/>
        <w:numPr>
          <w:ilvl w:val="0"/>
          <w:numId w:val="15"/>
        </w:numPr>
        <w:jc w:val="both"/>
        <w:rPr>
          <w:rFonts w:ascii="Times New Roman" w:hAnsi="Times New Roman" w:cs="Times New Roman"/>
          <w:sz w:val="24"/>
          <w:szCs w:val="24"/>
        </w:rPr>
      </w:pPr>
      <w:r w:rsidRPr="00C6679A">
        <w:rPr>
          <w:rFonts w:ascii="Times New Roman" w:hAnsi="Times New Roman" w:cs="Times New Roman"/>
          <w:color w:val="000000"/>
          <w:sz w:val="24"/>
          <w:szCs w:val="24"/>
          <w:lang w:eastAsia="en-GB"/>
        </w:rPr>
        <w:t>Patient details Entry</w:t>
      </w:r>
    </w:p>
    <w:p w14:paraId="1BEDC74E" w14:textId="77777777" w:rsidR="00C6679A" w:rsidRDefault="00CB4C41" w:rsidP="00C6679A">
      <w:pPr>
        <w:pStyle w:val="NoSpacing"/>
        <w:numPr>
          <w:ilvl w:val="0"/>
          <w:numId w:val="15"/>
        </w:numPr>
        <w:jc w:val="both"/>
        <w:rPr>
          <w:rFonts w:ascii="Times New Roman" w:hAnsi="Times New Roman" w:cs="Times New Roman"/>
          <w:sz w:val="24"/>
          <w:szCs w:val="24"/>
        </w:rPr>
      </w:pPr>
      <w:r w:rsidRPr="00C6679A">
        <w:rPr>
          <w:rFonts w:ascii="Times New Roman" w:hAnsi="Times New Roman" w:cs="Times New Roman"/>
          <w:color w:val="000000"/>
          <w:sz w:val="24"/>
          <w:szCs w:val="24"/>
          <w:lang w:eastAsia="en-GB"/>
        </w:rPr>
        <w:t>Set the daily dosage limit of Insulin</w:t>
      </w:r>
      <w:r w:rsidRPr="00C6679A">
        <w:rPr>
          <w:rFonts w:ascii="Times New Roman" w:hAnsi="Times New Roman" w:cs="Times New Roman"/>
          <w:sz w:val="24"/>
          <w:szCs w:val="24"/>
          <w:lang w:val="en-US"/>
        </w:rPr>
        <w:t xml:space="preserve"> / Glucagon</w:t>
      </w:r>
    </w:p>
    <w:p w14:paraId="08643CA1" w14:textId="77777777" w:rsidR="00C6679A" w:rsidRDefault="00CB4C41" w:rsidP="00C6679A">
      <w:pPr>
        <w:pStyle w:val="NoSpacing"/>
        <w:numPr>
          <w:ilvl w:val="0"/>
          <w:numId w:val="15"/>
        </w:numPr>
        <w:jc w:val="both"/>
        <w:rPr>
          <w:rFonts w:ascii="Times New Roman" w:hAnsi="Times New Roman" w:cs="Times New Roman"/>
          <w:sz w:val="24"/>
          <w:szCs w:val="24"/>
        </w:rPr>
      </w:pPr>
      <w:r w:rsidRPr="00C6679A">
        <w:rPr>
          <w:rFonts w:ascii="Times New Roman" w:hAnsi="Times New Roman" w:cs="Times New Roman"/>
          <w:sz w:val="24"/>
          <w:szCs w:val="24"/>
          <w:lang w:val="en-US"/>
        </w:rPr>
        <w:t>View the Insulin / Glucagon Intake of the patient</w:t>
      </w:r>
    </w:p>
    <w:p w14:paraId="415E96E6" w14:textId="77777777" w:rsidR="00C6679A" w:rsidRDefault="00CB4C41" w:rsidP="00C6679A">
      <w:pPr>
        <w:pStyle w:val="NoSpacing"/>
        <w:numPr>
          <w:ilvl w:val="0"/>
          <w:numId w:val="15"/>
        </w:numPr>
        <w:jc w:val="both"/>
        <w:rPr>
          <w:rFonts w:ascii="Times New Roman" w:hAnsi="Times New Roman" w:cs="Times New Roman"/>
          <w:sz w:val="24"/>
          <w:szCs w:val="24"/>
        </w:rPr>
      </w:pPr>
      <w:r w:rsidRPr="00C6679A">
        <w:rPr>
          <w:rFonts w:ascii="Times New Roman" w:hAnsi="Times New Roman" w:cs="Times New Roman"/>
          <w:sz w:val="24"/>
          <w:szCs w:val="24"/>
          <w:lang w:val="en-US"/>
        </w:rPr>
        <w:t>Battery Level Indication</w:t>
      </w:r>
    </w:p>
    <w:p w14:paraId="20C55A1B" w14:textId="64CFBC83" w:rsidR="00CB4C41" w:rsidRPr="00C6679A" w:rsidRDefault="00CB4C41" w:rsidP="00C6679A">
      <w:pPr>
        <w:pStyle w:val="NoSpacing"/>
        <w:numPr>
          <w:ilvl w:val="0"/>
          <w:numId w:val="15"/>
        </w:numPr>
        <w:jc w:val="both"/>
        <w:rPr>
          <w:rFonts w:ascii="Times New Roman" w:hAnsi="Times New Roman" w:cs="Times New Roman"/>
          <w:sz w:val="24"/>
          <w:szCs w:val="24"/>
        </w:rPr>
      </w:pPr>
      <w:r w:rsidRPr="00C6679A">
        <w:rPr>
          <w:rFonts w:ascii="Times New Roman" w:hAnsi="Times New Roman" w:cs="Times New Roman"/>
          <w:sz w:val="24"/>
          <w:szCs w:val="24"/>
          <w:lang w:val="en-US"/>
        </w:rPr>
        <w:t>Insulin/Glucagon Level Indication</w:t>
      </w:r>
    </w:p>
    <w:p w14:paraId="107FC7F5" w14:textId="15633D7B" w:rsidR="00C6679A" w:rsidRPr="00C6679A" w:rsidRDefault="00C6679A" w:rsidP="00C6679A">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lang w:val="en-US"/>
        </w:rPr>
        <w:t>Insulin or Glucagon level injection</w:t>
      </w:r>
    </w:p>
    <w:p w14:paraId="350FE4B9" w14:textId="67E94308" w:rsidR="00C6679A" w:rsidRDefault="00C6679A" w:rsidP="00C6679A">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lang w:val="en-US"/>
        </w:rPr>
        <w:t>Simulation Mode</w:t>
      </w:r>
    </w:p>
    <w:p w14:paraId="6FAC322F" w14:textId="7ABD6B3C" w:rsidR="00C6679A" w:rsidRPr="00C6679A" w:rsidRDefault="00C6679A" w:rsidP="00C6679A">
      <w:pPr>
        <w:pStyle w:val="NoSpacing"/>
        <w:ind w:left="1080"/>
        <w:jc w:val="both"/>
        <w:rPr>
          <w:rFonts w:ascii="Times New Roman" w:hAnsi="Times New Roman" w:cs="Times New Roman"/>
          <w:sz w:val="24"/>
          <w:szCs w:val="24"/>
        </w:rPr>
      </w:pPr>
      <w:r w:rsidRPr="00C6679A">
        <w:rPr>
          <w:rFonts w:ascii="Times New Roman" w:hAnsi="Times New Roman" w:cs="Times New Roman"/>
          <w:sz w:val="24"/>
          <w:szCs w:val="24"/>
          <w:lang w:val="en-US"/>
        </w:rPr>
        <w:t xml:space="preserve">This </w:t>
      </w:r>
      <w:r>
        <w:rPr>
          <w:rFonts w:ascii="Times New Roman" w:hAnsi="Times New Roman" w:cs="Times New Roman"/>
          <w:sz w:val="24"/>
          <w:szCs w:val="24"/>
          <w:lang w:val="en-US"/>
        </w:rPr>
        <w:t>mode is for the tester. He will manually enter the blood sugar value and the Insulin and Glucagon value to see if the graph moves in the intended path.</w:t>
      </w:r>
    </w:p>
    <w:p w14:paraId="4741AA53" w14:textId="45B8456E" w:rsidR="000F3AD5" w:rsidRPr="005265F6" w:rsidRDefault="000F3AD5" w:rsidP="000F3AD5">
      <w:pPr>
        <w:pStyle w:val="NoSpacing"/>
        <w:jc w:val="both"/>
        <w:rPr>
          <w:rFonts w:ascii="Times New Roman" w:hAnsi="Times New Roman" w:cs="Times New Roman"/>
          <w:sz w:val="24"/>
          <w:szCs w:val="24"/>
          <w:u w:val="single"/>
        </w:rPr>
      </w:pPr>
      <w:r w:rsidRPr="005265F6">
        <w:rPr>
          <w:rFonts w:ascii="Times New Roman" w:hAnsi="Times New Roman" w:cs="Times New Roman"/>
          <w:sz w:val="24"/>
          <w:szCs w:val="24"/>
          <w:u w:val="single"/>
        </w:rPr>
        <w:t xml:space="preserve">Non- </w:t>
      </w:r>
      <w:r w:rsidRPr="005265F6">
        <w:rPr>
          <w:rFonts w:ascii="Times New Roman" w:hAnsi="Times New Roman" w:cs="Times New Roman"/>
          <w:sz w:val="24"/>
          <w:szCs w:val="24"/>
          <w:u w:val="single"/>
        </w:rPr>
        <w:t>Functional Requirements</w:t>
      </w:r>
    </w:p>
    <w:p w14:paraId="50F0262A" w14:textId="3160BCB5" w:rsidR="000F3AD5" w:rsidRPr="005265F6" w:rsidRDefault="000F3AD5" w:rsidP="000F3AD5">
      <w:pPr>
        <w:pStyle w:val="NoSpacing"/>
        <w:jc w:val="both"/>
        <w:rPr>
          <w:rFonts w:ascii="Times New Roman" w:hAnsi="Times New Roman" w:cs="Times New Roman"/>
          <w:sz w:val="24"/>
          <w:szCs w:val="24"/>
          <w:u w:val="single"/>
        </w:rPr>
      </w:pPr>
      <w:r w:rsidRPr="005265F6">
        <w:rPr>
          <w:rFonts w:ascii="Times New Roman" w:hAnsi="Times New Roman" w:cs="Times New Roman"/>
          <w:sz w:val="24"/>
          <w:szCs w:val="24"/>
          <w:u w:val="single"/>
        </w:rPr>
        <w:t>Safety Requirements</w:t>
      </w:r>
    </w:p>
    <w:p w14:paraId="4C88A92F" w14:textId="27F4E96F" w:rsidR="000F3AD5" w:rsidRPr="000F3AD5" w:rsidRDefault="000F3AD5" w:rsidP="000F3AD5">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Warnings: </w:t>
      </w:r>
      <w:r w:rsidRPr="000F3AD5">
        <w:rPr>
          <w:rFonts w:ascii="Times New Roman" w:hAnsi="Times New Roman" w:cs="Times New Roman"/>
          <w:sz w:val="24"/>
          <w:szCs w:val="24"/>
        </w:rPr>
        <w:t>Proper warnings must be given to the user.</w:t>
      </w:r>
    </w:p>
    <w:p w14:paraId="4BDB934F" w14:textId="6210AE55" w:rsidR="00CB4C41" w:rsidRPr="00C6679A" w:rsidRDefault="00CB4C41" w:rsidP="000F3AD5">
      <w:pPr>
        <w:pStyle w:val="NoSpacing"/>
        <w:numPr>
          <w:ilvl w:val="1"/>
          <w:numId w:val="1"/>
        </w:numPr>
        <w:jc w:val="both"/>
        <w:rPr>
          <w:rFonts w:ascii="Times New Roman" w:hAnsi="Times New Roman" w:cs="Times New Roman"/>
          <w:color w:val="000000"/>
          <w:sz w:val="24"/>
          <w:szCs w:val="24"/>
          <w:lang w:eastAsia="en-GB"/>
        </w:rPr>
      </w:pPr>
      <w:r w:rsidRPr="00C6679A">
        <w:rPr>
          <w:rFonts w:ascii="Times New Roman" w:hAnsi="Times New Roman" w:cs="Times New Roman"/>
          <w:sz w:val="24"/>
          <w:szCs w:val="24"/>
          <w:lang w:val="en-US"/>
        </w:rPr>
        <w:t>Battery Low Warning</w:t>
      </w:r>
    </w:p>
    <w:p w14:paraId="0D86C6F1" w14:textId="77777777" w:rsidR="000F3AD5" w:rsidRPr="000F3AD5" w:rsidRDefault="00CB4C41" w:rsidP="000F3AD5">
      <w:pPr>
        <w:pStyle w:val="NoSpacing"/>
        <w:numPr>
          <w:ilvl w:val="1"/>
          <w:numId w:val="1"/>
        </w:numPr>
        <w:jc w:val="both"/>
        <w:rPr>
          <w:rFonts w:ascii="Times New Roman" w:hAnsi="Times New Roman" w:cs="Times New Roman"/>
          <w:color w:val="000000"/>
          <w:sz w:val="24"/>
          <w:szCs w:val="24"/>
          <w:lang w:eastAsia="en-GB"/>
        </w:rPr>
      </w:pPr>
      <w:r w:rsidRPr="00C6679A">
        <w:rPr>
          <w:rFonts w:ascii="Times New Roman" w:hAnsi="Times New Roman" w:cs="Times New Roman"/>
          <w:sz w:val="24"/>
          <w:szCs w:val="24"/>
          <w:lang w:val="en-US"/>
        </w:rPr>
        <w:t>Insulin / Glucagon level Low Warning</w:t>
      </w:r>
    </w:p>
    <w:p w14:paraId="79AC086F" w14:textId="561DA838" w:rsidR="000F3AD5" w:rsidRPr="000F3AD5" w:rsidRDefault="000F3AD5" w:rsidP="000F3AD5">
      <w:pPr>
        <w:pStyle w:val="NoSpacing"/>
        <w:numPr>
          <w:ilvl w:val="0"/>
          <w:numId w:val="1"/>
        </w:numPr>
        <w:jc w:val="both"/>
        <w:rPr>
          <w:rFonts w:ascii="Times New Roman" w:hAnsi="Times New Roman" w:cs="Times New Roman"/>
          <w:color w:val="000000"/>
          <w:sz w:val="24"/>
          <w:szCs w:val="24"/>
          <w:lang w:eastAsia="en-GB"/>
        </w:rPr>
      </w:pPr>
      <w:r>
        <w:rPr>
          <w:rFonts w:ascii="Times New Roman" w:hAnsi="Times New Roman" w:cs="Times New Roman"/>
          <w:sz w:val="24"/>
          <w:szCs w:val="24"/>
          <w:lang w:val="en-US"/>
        </w:rPr>
        <w:lastRenderedPageBreak/>
        <w:t>Check for mathematical error.</w:t>
      </w:r>
    </w:p>
    <w:p w14:paraId="3DB14E82" w14:textId="52B66DBF" w:rsidR="000F3AD5" w:rsidRDefault="000F3AD5" w:rsidP="000F3AD5">
      <w:pPr>
        <w:pStyle w:val="NoSpacing"/>
        <w:ind w:left="1080"/>
        <w:jc w:val="both"/>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If the dosage value results in some very large no (due to a mathematical error), the patient must not be given the large dose. Giving nothing or giving a large dose </w:t>
      </w:r>
      <w:r>
        <w:rPr>
          <w:rFonts w:ascii="Times New Roman" w:hAnsi="Times New Roman" w:cs="Times New Roman"/>
          <w:color w:val="000000"/>
          <w:sz w:val="24"/>
          <w:szCs w:val="24"/>
          <w:lang w:eastAsia="en-GB"/>
        </w:rPr>
        <w:t>may endanger his life</w:t>
      </w:r>
      <w:r>
        <w:rPr>
          <w:rFonts w:ascii="Times New Roman" w:hAnsi="Times New Roman" w:cs="Times New Roman"/>
          <w:color w:val="000000"/>
          <w:sz w:val="24"/>
          <w:szCs w:val="24"/>
          <w:lang w:eastAsia="en-GB"/>
        </w:rPr>
        <w:t xml:space="preserve">. </w:t>
      </w:r>
      <w:r>
        <w:rPr>
          <w:rFonts w:ascii="Times New Roman" w:hAnsi="Times New Roman" w:cs="Times New Roman"/>
          <w:color w:val="000000"/>
          <w:sz w:val="24"/>
          <w:szCs w:val="24"/>
          <w:lang w:eastAsia="en-GB"/>
        </w:rPr>
        <w:t>Instead, he should be given a safe dose.</w:t>
      </w:r>
      <w:r>
        <w:rPr>
          <w:rFonts w:ascii="Times New Roman" w:hAnsi="Times New Roman" w:cs="Times New Roman"/>
          <w:color w:val="000000"/>
          <w:sz w:val="24"/>
          <w:szCs w:val="24"/>
          <w:lang w:eastAsia="en-GB"/>
        </w:rPr>
        <w:t xml:space="preserve"> If due to some reasons, the logic module fails to compute a dosage, the same must be done.</w:t>
      </w:r>
    </w:p>
    <w:p w14:paraId="67343183" w14:textId="77777777" w:rsidR="000F3AD5" w:rsidRDefault="000F3AD5" w:rsidP="000F3AD5">
      <w:pPr>
        <w:pStyle w:val="NoSpacing"/>
        <w:ind w:left="1080"/>
        <w:jc w:val="both"/>
        <w:rPr>
          <w:rFonts w:ascii="Times New Roman" w:hAnsi="Times New Roman" w:cs="Times New Roman"/>
          <w:color w:val="000000"/>
          <w:sz w:val="24"/>
          <w:szCs w:val="24"/>
          <w:lang w:eastAsia="en-GB"/>
        </w:rPr>
      </w:pPr>
    </w:p>
    <w:p w14:paraId="163F0527" w14:textId="6E956ABC" w:rsidR="000F3AD5" w:rsidRPr="005265F6" w:rsidRDefault="000F3AD5" w:rsidP="000F3AD5">
      <w:pPr>
        <w:pStyle w:val="NoSpacing"/>
        <w:jc w:val="both"/>
        <w:rPr>
          <w:rFonts w:ascii="Times New Roman" w:hAnsi="Times New Roman" w:cs="Times New Roman"/>
          <w:sz w:val="24"/>
          <w:szCs w:val="24"/>
          <w:u w:val="single"/>
        </w:rPr>
      </w:pPr>
      <w:r w:rsidRPr="005265F6">
        <w:rPr>
          <w:rFonts w:ascii="Times New Roman" w:hAnsi="Times New Roman" w:cs="Times New Roman"/>
          <w:sz w:val="24"/>
          <w:szCs w:val="24"/>
          <w:u w:val="single"/>
        </w:rPr>
        <w:t>Safety Requirements</w:t>
      </w:r>
    </w:p>
    <w:p w14:paraId="4D319A3E" w14:textId="14C841A0" w:rsidR="00FE3948" w:rsidRPr="000F3AD5" w:rsidRDefault="00FE3948" w:rsidP="000F3AD5">
      <w:pPr>
        <w:pStyle w:val="NoSpacing"/>
        <w:numPr>
          <w:ilvl w:val="0"/>
          <w:numId w:val="16"/>
        </w:numPr>
        <w:jc w:val="both"/>
        <w:rPr>
          <w:rFonts w:ascii="Times New Roman" w:hAnsi="Times New Roman" w:cs="Times New Roman"/>
          <w:color w:val="000000"/>
          <w:sz w:val="24"/>
          <w:szCs w:val="24"/>
          <w:lang w:eastAsia="en-GB"/>
        </w:rPr>
      </w:pPr>
      <w:r w:rsidRPr="000F3AD5">
        <w:rPr>
          <w:rFonts w:ascii="Times New Roman" w:hAnsi="Times New Roman" w:cs="Times New Roman"/>
          <w:sz w:val="24"/>
          <w:szCs w:val="24"/>
          <w:lang w:val="en-US"/>
        </w:rPr>
        <w:t>PIN protection</w:t>
      </w:r>
    </w:p>
    <w:p w14:paraId="5C0CB927" w14:textId="51332008" w:rsidR="000F3AD5" w:rsidRPr="000F3AD5" w:rsidRDefault="000F3AD5" w:rsidP="000F3AD5">
      <w:pPr>
        <w:pStyle w:val="NoSpacing"/>
        <w:ind w:left="1080"/>
        <w:jc w:val="both"/>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Unauthorized access to the doctor’s module can tamper the patient data. This can endanger the patient’s life. So, the doctor’s mode is PIN protected.</w:t>
      </w:r>
    </w:p>
    <w:p w14:paraId="02D8F9B7" w14:textId="77777777" w:rsidR="00FE3948" w:rsidRPr="00C6679A" w:rsidRDefault="00FE3948" w:rsidP="00C6679A">
      <w:pPr>
        <w:pStyle w:val="NoSpacing"/>
        <w:jc w:val="both"/>
        <w:rPr>
          <w:rFonts w:ascii="Times New Roman" w:hAnsi="Times New Roman" w:cs="Times New Roman"/>
          <w:color w:val="000000"/>
          <w:sz w:val="24"/>
          <w:szCs w:val="24"/>
          <w:lang w:eastAsia="en-GB"/>
        </w:rPr>
      </w:pPr>
    </w:p>
    <w:p w14:paraId="4133183F" w14:textId="66097F3C" w:rsidR="00FE3948" w:rsidRPr="005265F6" w:rsidRDefault="005265F6" w:rsidP="00C6679A">
      <w:pPr>
        <w:pStyle w:val="NoSpacing"/>
        <w:jc w:val="both"/>
        <w:rPr>
          <w:rFonts w:ascii="Times New Roman" w:hAnsi="Times New Roman" w:cs="Times New Roman"/>
          <w:color w:val="FF0000"/>
          <w:sz w:val="24"/>
          <w:szCs w:val="24"/>
          <w:u w:val="single"/>
        </w:rPr>
      </w:pPr>
      <w:r>
        <w:rPr>
          <w:rFonts w:ascii="Times New Roman" w:hAnsi="Times New Roman" w:cs="Times New Roman"/>
          <w:sz w:val="24"/>
          <w:szCs w:val="24"/>
          <w:u w:val="single"/>
        </w:rPr>
        <w:t xml:space="preserve">c. </w:t>
      </w:r>
      <w:r w:rsidR="00FE3948" w:rsidRPr="005265F6">
        <w:rPr>
          <w:rFonts w:ascii="Times New Roman" w:hAnsi="Times New Roman" w:cs="Times New Roman"/>
          <w:sz w:val="24"/>
          <w:szCs w:val="24"/>
          <w:u w:val="single"/>
        </w:rPr>
        <w:t>Performance/Behaviour issues</w:t>
      </w:r>
      <w:r>
        <w:rPr>
          <w:rFonts w:ascii="Times New Roman" w:hAnsi="Times New Roman" w:cs="Times New Roman"/>
          <w:sz w:val="24"/>
          <w:szCs w:val="24"/>
          <w:u w:val="single"/>
        </w:rPr>
        <w:t xml:space="preserve"> </w:t>
      </w:r>
      <w:r w:rsidRPr="005265F6">
        <w:rPr>
          <w:rFonts w:ascii="Times New Roman" w:hAnsi="Times New Roman" w:cs="Times New Roman"/>
          <w:color w:val="FF0000"/>
          <w:sz w:val="24"/>
          <w:szCs w:val="24"/>
          <w:u w:val="single"/>
        </w:rPr>
        <w:t>(JITHU)</w:t>
      </w:r>
    </w:p>
    <w:p w14:paraId="661DF7CC" w14:textId="77777777" w:rsidR="00F4389F" w:rsidRDefault="00F4389F" w:rsidP="00C6679A">
      <w:pPr>
        <w:pStyle w:val="NoSpacing"/>
        <w:jc w:val="both"/>
        <w:rPr>
          <w:rFonts w:ascii="Times New Roman" w:hAnsi="Times New Roman" w:cs="Times New Roman"/>
          <w:color w:val="000000"/>
          <w:sz w:val="24"/>
          <w:szCs w:val="24"/>
          <w:u w:val="single"/>
          <w:lang w:eastAsia="en-GB"/>
        </w:rPr>
      </w:pPr>
    </w:p>
    <w:p w14:paraId="38103304" w14:textId="15630CFF" w:rsidR="00FE3948" w:rsidRPr="005265F6" w:rsidRDefault="005265F6" w:rsidP="00C6679A">
      <w:pPr>
        <w:pStyle w:val="NoSpacing"/>
        <w:jc w:val="both"/>
        <w:rPr>
          <w:rFonts w:ascii="Times New Roman" w:hAnsi="Times New Roman" w:cs="Times New Roman"/>
          <w:color w:val="000000"/>
          <w:sz w:val="24"/>
          <w:szCs w:val="24"/>
          <w:u w:val="single"/>
          <w:lang w:eastAsia="en-GB"/>
        </w:rPr>
      </w:pPr>
      <w:r>
        <w:rPr>
          <w:rFonts w:ascii="Times New Roman" w:hAnsi="Times New Roman" w:cs="Times New Roman"/>
          <w:color w:val="000000"/>
          <w:sz w:val="24"/>
          <w:szCs w:val="24"/>
          <w:u w:val="single"/>
          <w:lang w:eastAsia="en-GB"/>
        </w:rPr>
        <w:t xml:space="preserve">d. </w:t>
      </w:r>
      <w:r w:rsidR="00FE3948" w:rsidRPr="005265F6">
        <w:rPr>
          <w:rFonts w:ascii="Times New Roman" w:hAnsi="Times New Roman" w:cs="Times New Roman"/>
          <w:color w:val="000000"/>
          <w:sz w:val="24"/>
          <w:szCs w:val="24"/>
          <w:u w:val="single"/>
          <w:lang w:eastAsia="en-GB"/>
        </w:rPr>
        <w:t>Safety and reliability targets</w:t>
      </w:r>
    </w:p>
    <w:p w14:paraId="253BE26E" w14:textId="5E6FA73B" w:rsidR="00F4389F" w:rsidRPr="00F4389F" w:rsidRDefault="00F4389F" w:rsidP="00C6679A">
      <w:pPr>
        <w:pStyle w:val="NoSpacing"/>
        <w:jc w:val="both"/>
        <w:rPr>
          <w:rFonts w:ascii="Times New Roman" w:hAnsi="Times New Roman" w:cs="Times New Roman"/>
          <w:color w:val="000000"/>
          <w:sz w:val="24"/>
          <w:szCs w:val="24"/>
          <w:lang w:eastAsia="en-GB"/>
        </w:rPr>
      </w:pPr>
      <w:r w:rsidRPr="00F4389F">
        <w:rPr>
          <w:rFonts w:ascii="Times New Roman" w:hAnsi="Times New Roman" w:cs="Times New Roman"/>
          <w:color w:val="000000"/>
          <w:sz w:val="24"/>
          <w:szCs w:val="24"/>
          <w:lang w:eastAsia="en-GB"/>
        </w:rPr>
        <w:t>Fo</w:t>
      </w:r>
      <w:r>
        <w:rPr>
          <w:rFonts w:ascii="Times New Roman" w:hAnsi="Times New Roman" w:cs="Times New Roman"/>
          <w:color w:val="000000"/>
          <w:sz w:val="24"/>
          <w:szCs w:val="24"/>
          <w:lang w:eastAsia="en-GB"/>
        </w:rPr>
        <w:t>llowing points are taken into account to ensure the safety and reliability for the pump.</w:t>
      </w:r>
    </w:p>
    <w:p w14:paraId="3E833FD3" w14:textId="77777777" w:rsidR="00F4389F" w:rsidRDefault="00FE3948" w:rsidP="00F4389F">
      <w:pPr>
        <w:pStyle w:val="NoSpacing"/>
        <w:numPr>
          <w:ilvl w:val="0"/>
          <w:numId w:val="17"/>
        </w:numPr>
        <w:jc w:val="both"/>
        <w:rPr>
          <w:rFonts w:ascii="Times New Roman" w:hAnsi="Times New Roman" w:cs="Times New Roman"/>
          <w:color w:val="000000"/>
          <w:sz w:val="24"/>
          <w:szCs w:val="24"/>
          <w:lang w:eastAsia="en-GB"/>
        </w:rPr>
      </w:pPr>
      <w:r w:rsidRPr="00C6679A">
        <w:rPr>
          <w:rFonts w:ascii="Times New Roman" w:hAnsi="Times New Roman" w:cs="Times New Roman"/>
          <w:color w:val="000000"/>
          <w:sz w:val="24"/>
          <w:szCs w:val="24"/>
          <w:lang w:eastAsia="en-GB"/>
        </w:rPr>
        <w:t>If the calculation is done after a large time, then the system is not reliable and it is also not safe.</w:t>
      </w:r>
    </w:p>
    <w:p w14:paraId="25FF5A97" w14:textId="1AB05738" w:rsidR="00F4389F" w:rsidRDefault="00F4389F" w:rsidP="00F4389F">
      <w:pPr>
        <w:pStyle w:val="NoSpacing"/>
        <w:numPr>
          <w:ilvl w:val="0"/>
          <w:numId w:val="17"/>
        </w:numPr>
        <w:jc w:val="both"/>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If the pump</w:t>
      </w:r>
      <w:r w:rsidR="00FE3948" w:rsidRPr="00F4389F">
        <w:rPr>
          <w:rFonts w:ascii="Times New Roman" w:hAnsi="Times New Roman" w:cs="Times New Roman"/>
          <w:color w:val="000000"/>
          <w:sz w:val="24"/>
          <w:szCs w:val="24"/>
          <w:lang w:eastAsia="en-GB"/>
        </w:rPr>
        <w:t xml:space="preserve"> doesn’t alert the patient when </w:t>
      </w:r>
      <w:r>
        <w:rPr>
          <w:rFonts w:ascii="Times New Roman" w:hAnsi="Times New Roman" w:cs="Times New Roman"/>
          <w:color w:val="000000"/>
          <w:sz w:val="24"/>
          <w:szCs w:val="24"/>
          <w:lang w:eastAsia="en-GB"/>
        </w:rPr>
        <w:t xml:space="preserve">the insulin or glucagon levels falls below a </w:t>
      </w:r>
      <w:r w:rsidR="00FE3948" w:rsidRPr="00F4389F">
        <w:rPr>
          <w:rFonts w:ascii="Times New Roman" w:hAnsi="Times New Roman" w:cs="Times New Roman"/>
          <w:color w:val="000000"/>
          <w:sz w:val="24"/>
          <w:szCs w:val="24"/>
          <w:lang w:eastAsia="en-GB"/>
        </w:rPr>
        <w:t>threshold, then it</w:t>
      </w:r>
      <w:r w:rsidR="00650816" w:rsidRPr="00F4389F">
        <w:rPr>
          <w:rFonts w:ascii="Times New Roman" w:hAnsi="Times New Roman" w:cs="Times New Roman"/>
          <w:color w:val="000000"/>
          <w:sz w:val="24"/>
          <w:szCs w:val="24"/>
          <w:lang w:eastAsia="en-GB"/>
        </w:rPr>
        <w:t xml:space="preserve"> i</w:t>
      </w:r>
      <w:r w:rsidR="00FE3948" w:rsidRPr="00F4389F">
        <w:rPr>
          <w:rFonts w:ascii="Times New Roman" w:hAnsi="Times New Roman" w:cs="Times New Roman"/>
          <w:color w:val="000000"/>
          <w:sz w:val="24"/>
          <w:szCs w:val="24"/>
          <w:lang w:eastAsia="en-GB"/>
        </w:rPr>
        <w:t>s not safe.</w:t>
      </w:r>
    </w:p>
    <w:p w14:paraId="00AACFD9" w14:textId="7253716D" w:rsidR="00F4389F" w:rsidRDefault="00F4389F" w:rsidP="00F4389F">
      <w:pPr>
        <w:pStyle w:val="NoSpacing"/>
        <w:numPr>
          <w:ilvl w:val="0"/>
          <w:numId w:val="17"/>
        </w:numPr>
        <w:jc w:val="both"/>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The system is reliable if a</w:t>
      </w:r>
      <w:r w:rsidR="00650816" w:rsidRPr="00F4389F">
        <w:rPr>
          <w:rFonts w:ascii="Times New Roman" w:hAnsi="Times New Roman" w:cs="Times New Roman"/>
          <w:color w:val="000000"/>
          <w:sz w:val="24"/>
          <w:szCs w:val="24"/>
          <w:lang w:eastAsia="en-GB"/>
        </w:rPr>
        <w:t>fter injecting insulin, graph (blood sugar level) goes down.</w:t>
      </w:r>
    </w:p>
    <w:p w14:paraId="316E32D7" w14:textId="7C7A3CA6" w:rsidR="00650816" w:rsidRPr="00F4389F" w:rsidRDefault="00F4389F" w:rsidP="00F4389F">
      <w:pPr>
        <w:pStyle w:val="NoSpacing"/>
        <w:numPr>
          <w:ilvl w:val="0"/>
          <w:numId w:val="17"/>
        </w:numPr>
        <w:jc w:val="both"/>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The system is reliable if </w:t>
      </w:r>
      <w:r>
        <w:rPr>
          <w:rFonts w:ascii="Times New Roman" w:hAnsi="Times New Roman" w:cs="Times New Roman"/>
          <w:color w:val="000000"/>
          <w:sz w:val="24"/>
          <w:szCs w:val="24"/>
          <w:lang w:eastAsia="en-GB"/>
        </w:rPr>
        <w:t>a</w:t>
      </w:r>
      <w:r w:rsidR="00650816" w:rsidRPr="00F4389F">
        <w:rPr>
          <w:rFonts w:ascii="Times New Roman" w:hAnsi="Times New Roman" w:cs="Times New Roman"/>
          <w:color w:val="000000"/>
          <w:sz w:val="24"/>
          <w:szCs w:val="24"/>
          <w:lang w:eastAsia="en-GB"/>
        </w:rPr>
        <w:t>fter injecting Glucagon, graph (blood sugar level) goes up.</w:t>
      </w:r>
    </w:p>
    <w:p w14:paraId="1EF0B95A" w14:textId="77777777" w:rsidR="00650816" w:rsidRPr="00C6679A" w:rsidRDefault="00650816" w:rsidP="00F4389F">
      <w:pPr>
        <w:pStyle w:val="NoSpacing"/>
        <w:jc w:val="both"/>
        <w:rPr>
          <w:rFonts w:ascii="Times New Roman" w:hAnsi="Times New Roman" w:cs="Times New Roman"/>
          <w:color w:val="000000"/>
          <w:sz w:val="24"/>
          <w:szCs w:val="24"/>
          <w:lang w:eastAsia="en-GB"/>
        </w:rPr>
      </w:pPr>
    </w:p>
    <w:p w14:paraId="35800F14" w14:textId="13F65134" w:rsidR="00650816" w:rsidRPr="005265F6" w:rsidRDefault="005265F6" w:rsidP="00C6679A">
      <w:pPr>
        <w:pStyle w:val="NoSpacing"/>
        <w:jc w:val="both"/>
        <w:rPr>
          <w:rFonts w:ascii="Times New Roman" w:hAnsi="Times New Roman" w:cs="Times New Roman"/>
          <w:color w:val="000000"/>
          <w:sz w:val="24"/>
          <w:szCs w:val="24"/>
          <w:u w:val="single"/>
          <w:lang w:eastAsia="en-GB"/>
        </w:rPr>
      </w:pPr>
      <w:r>
        <w:rPr>
          <w:rFonts w:ascii="Times New Roman" w:hAnsi="Times New Roman" w:cs="Times New Roman"/>
          <w:color w:val="000000"/>
          <w:sz w:val="24"/>
          <w:szCs w:val="24"/>
          <w:u w:val="single"/>
          <w:lang w:eastAsia="en-GB"/>
        </w:rPr>
        <w:t xml:space="preserve">e. </w:t>
      </w:r>
      <w:r w:rsidR="00650816" w:rsidRPr="005265F6">
        <w:rPr>
          <w:rFonts w:ascii="Times New Roman" w:hAnsi="Times New Roman" w:cs="Times New Roman"/>
          <w:color w:val="000000"/>
          <w:sz w:val="24"/>
          <w:szCs w:val="24"/>
          <w:u w:val="single"/>
          <w:lang w:eastAsia="en-GB"/>
        </w:rPr>
        <w:t>Manage</w:t>
      </w:r>
      <w:r w:rsidRPr="005265F6">
        <w:rPr>
          <w:rFonts w:ascii="Times New Roman" w:hAnsi="Times New Roman" w:cs="Times New Roman"/>
          <w:color w:val="000000"/>
          <w:sz w:val="24"/>
          <w:szCs w:val="24"/>
          <w:u w:val="single"/>
          <w:lang w:eastAsia="en-GB"/>
        </w:rPr>
        <w:t>ment and technical constraints</w:t>
      </w:r>
    </w:p>
    <w:p w14:paraId="3DB8EC35" w14:textId="7A4A7C9A" w:rsidR="005265F6" w:rsidRPr="005265F6" w:rsidRDefault="005265F6" w:rsidP="00C6679A">
      <w:pPr>
        <w:pStyle w:val="NoSpacing"/>
        <w:jc w:val="both"/>
        <w:rPr>
          <w:rFonts w:ascii="Times New Roman" w:hAnsi="Times New Roman" w:cs="Times New Roman"/>
          <w:color w:val="000000"/>
          <w:sz w:val="24"/>
          <w:szCs w:val="24"/>
          <w:u w:val="single"/>
          <w:lang w:eastAsia="en-GB"/>
        </w:rPr>
      </w:pPr>
      <w:r w:rsidRPr="005265F6">
        <w:rPr>
          <w:rFonts w:ascii="Times New Roman" w:hAnsi="Times New Roman" w:cs="Times New Roman"/>
          <w:color w:val="000000"/>
          <w:sz w:val="24"/>
          <w:szCs w:val="24"/>
          <w:u w:val="single"/>
          <w:lang w:eastAsia="en-GB"/>
        </w:rPr>
        <w:t>Management Constraints:</w:t>
      </w:r>
    </w:p>
    <w:p w14:paraId="2D5A14F7" w14:textId="0911C25B" w:rsidR="005265F6" w:rsidRDefault="005265F6" w:rsidP="005265F6">
      <w:pPr>
        <w:pStyle w:val="NoSpacing"/>
        <w:jc w:val="both"/>
        <w:rPr>
          <w:rFonts w:ascii="Times New Roman" w:hAnsi="Times New Roman" w:cs="Times New Roman"/>
          <w:color w:val="000000"/>
          <w:sz w:val="24"/>
          <w:szCs w:val="24"/>
          <w:lang w:eastAsia="en-GB"/>
        </w:rPr>
      </w:pPr>
      <w:r w:rsidRPr="005265F6">
        <w:rPr>
          <w:rFonts w:ascii="Times New Roman" w:hAnsi="Times New Roman" w:cs="Times New Roman"/>
          <w:color w:val="000000"/>
          <w:sz w:val="24"/>
          <w:szCs w:val="24"/>
          <w:lang w:eastAsia="en-GB"/>
        </w:rPr>
        <w:t>We are follow</w:t>
      </w:r>
      <w:r>
        <w:rPr>
          <w:rFonts w:ascii="Times New Roman" w:hAnsi="Times New Roman" w:cs="Times New Roman"/>
          <w:color w:val="000000"/>
          <w:sz w:val="24"/>
          <w:szCs w:val="24"/>
          <w:lang w:eastAsia="en-GB"/>
        </w:rPr>
        <w:t>ing the Agile model. So, it requires daily stand-up meetings. But having a team meeting everyday is not possible and hence is a constraint. But we meet twice a week.</w:t>
      </w:r>
    </w:p>
    <w:p w14:paraId="0959DB7A" w14:textId="5E4A13E1" w:rsidR="005265F6" w:rsidRDefault="005265F6" w:rsidP="005265F6">
      <w:pPr>
        <w:pStyle w:val="NoSpacing"/>
        <w:jc w:val="both"/>
        <w:rPr>
          <w:rFonts w:ascii="Times New Roman" w:hAnsi="Times New Roman" w:cs="Times New Roman"/>
          <w:color w:val="000000"/>
          <w:sz w:val="24"/>
          <w:szCs w:val="24"/>
          <w:u w:val="single"/>
          <w:lang w:eastAsia="en-GB"/>
        </w:rPr>
      </w:pPr>
      <w:r>
        <w:rPr>
          <w:rFonts w:ascii="Times New Roman" w:hAnsi="Times New Roman" w:cs="Times New Roman"/>
          <w:color w:val="000000"/>
          <w:sz w:val="24"/>
          <w:szCs w:val="24"/>
          <w:u w:val="single"/>
          <w:lang w:eastAsia="en-GB"/>
        </w:rPr>
        <w:t>Technical Constraints</w:t>
      </w:r>
      <w:r w:rsidRPr="005265F6">
        <w:rPr>
          <w:rFonts w:ascii="Times New Roman" w:hAnsi="Times New Roman" w:cs="Times New Roman"/>
          <w:color w:val="000000"/>
          <w:sz w:val="24"/>
          <w:szCs w:val="24"/>
          <w:u w:val="single"/>
          <w:lang w:eastAsia="en-GB"/>
        </w:rPr>
        <w:t>:</w:t>
      </w:r>
    </w:p>
    <w:p w14:paraId="5AE9816B" w14:textId="0F71951B" w:rsidR="005265F6" w:rsidRPr="005265F6" w:rsidRDefault="005265F6" w:rsidP="005265F6">
      <w:pPr>
        <w:pStyle w:val="NoSpacing"/>
        <w:numPr>
          <w:ilvl w:val="0"/>
          <w:numId w:val="20"/>
        </w:numPr>
        <w:jc w:val="both"/>
        <w:rPr>
          <w:rFonts w:ascii="Times New Roman" w:hAnsi="Times New Roman" w:cs="Times New Roman"/>
          <w:color w:val="000000"/>
          <w:sz w:val="24"/>
          <w:szCs w:val="24"/>
          <w:lang w:eastAsia="en-GB"/>
        </w:rPr>
      </w:pPr>
      <w:r w:rsidRPr="005265F6">
        <w:rPr>
          <w:rFonts w:ascii="Times New Roman" w:hAnsi="Times New Roman" w:cs="Times New Roman"/>
          <w:color w:val="000000"/>
          <w:sz w:val="24"/>
          <w:szCs w:val="24"/>
          <w:lang w:eastAsia="en-GB"/>
        </w:rPr>
        <w:t>For simula</w:t>
      </w:r>
      <w:r>
        <w:rPr>
          <w:rFonts w:ascii="Times New Roman" w:hAnsi="Times New Roman" w:cs="Times New Roman"/>
          <w:color w:val="000000"/>
          <w:sz w:val="24"/>
          <w:szCs w:val="24"/>
          <w:lang w:eastAsia="en-GB"/>
        </w:rPr>
        <w:t xml:space="preserve">tion, we have decided to use Matlab since it is the  most powerful and popular tool. But it requires license. </w:t>
      </w:r>
    </w:p>
    <w:p w14:paraId="684564BB" w14:textId="2ECA0C3F" w:rsidR="00650816" w:rsidRPr="00C6679A" w:rsidRDefault="005265F6" w:rsidP="005265F6">
      <w:pPr>
        <w:pStyle w:val="NoSpacing"/>
        <w:numPr>
          <w:ilvl w:val="0"/>
          <w:numId w:val="20"/>
        </w:numPr>
        <w:jc w:val="both"/>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Study of the feasibility of interfacing the simulation tool with the java program.</w:t>
      </w:r>
    </w:p>
    <w:p w14:paraId="6D08071F" w14:textId="68062C6A" w:rsidR="00650816" w:rsidRPr="00C6679A" w:rsidRDefault="00650816" w:rsidP="00C6679A">
      <w:pPr>
        <w:pStyle w:val="NoSpacing"/>
        <w:jc w:val="both"/>
        <w:rPr>
          <w:rFonts w:ascii="Times New Roman" w:hAnsi="Times New Roman" w:cs="Times New Roman"/>
          <w:color w:val="000000"/>
          <w:sz w:val="24"/>
          <w:szCs w:val="24"/>
          <w:lang w:eastAsia="en-GB"/>
        </w:rPr>
      </w:pPr>
    </w:p>
    <w:p w14:paraId="7B3387EE" w14:textId="36FE7A8E" w:rsidR="00650816" w:rsidRPr="005265F6" w:rsidRDefault="005265F6" w:rsidP="00C6679A">
      <w:pPr>
        <w:pStyle w:val="NoSpacing"/>
        <w:jc w:val="both"/>
        <w:rPr>
          <w:rFonts w:ascii="Times New Roman" w:hAnsi="Times New Roman" w:cs="Times New Roman"/>
          <w:color w:val="FF0000"/>
          <w:sz w:val="24"/>
          <w:szCs w:val="24"/>
          <w:u w:val="single"/>
          <w:lang w:eastAsia="en-GB"/>
        </w:rPr>
      </w:pPr>
      <w:r>
        <w:rPr>
          <w:rFonts w:ascii="Times New Roman" w:hAnsi="Times New Roman" w:cs="Times New Roman"/>
          <w:color w:val="000000"/>
          <w:sz w:val="24"/>
          <w:szCs w:val="24"/>
          <w:u w:val="single"/>
          <w:lang w:eastAsia="en-GB"/>
        </w:rPr>
        <w:t xml:space="preserve">f.  </w:t>
      </w:r>
      <w:r w:rsidR="00650816" w:rsidRPr="00C6679A">
        <w:rPr>
          <w:rFonts w:ascii="Times New Roman" w:hAnsi="Times New Roman" w:cs="Times New Roman"/>
          <w:color w:val="000000"/>
          <w:sz w:val="24"/>
          <w:szCs w:val="24"/>
          <w:u w:val="single"/>
          <w:lang w:eastAsia="en-GB"/>
        </w:rPr>
        <w:t>Process Model</w:t>
      </w:r>
      <w:r>
        <w:rPr>
          <w:rFonts w:ascii="Times New Roman" w:hAnsi="Times New Roman" w:cs="Times New Roman"/>
          <w:color w:val="000000"/>
          <w:sz w:val="24"/>
          <w:szCs w:val="24"/>
          <w:u w:val="single"/>
          <w:lang w:eastAsia="en-GB"/>
        </w:rPr>
        <w:t xml:space="preserve"> </w:t>
      </w:r>
      <w:r w:rsidRPr="005265F6">
        <w:rPr>
          <w:rFonts w:ascii="Times New Roman" w:hAnsi="Times New Roman" w:cs="Times New Roman"/>
          <w:color w:val="FF0000"/>
          <w:sz w:val="24"/>
          <w:szCs w:val="24"/>
          <w:u w:val="single"/>
          <w:lang w:eastAsia="en-GB"/>
        </w:rPr>
        <w:t>(SAMIR)</w:t>
      </w:r>
    </w:p>
    <w:p w14:paraId="6DFB8E41" w14:textId="6580CDDB"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19663616" w14:textId="01359BAC"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00A1D960" w14:textId="5C1CDAB7"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59FF9593" w14:textId="3D1A19FE"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2D640D33" w14:textId="725B34E4"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30090717" w14:textId="6561C55C"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72DD499D" w14:textId="2E5DFB28"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6678EF64" w14:textId="4884C291"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28291C74" w14:textId="4C355792"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356D562E" w14:textId="3E8FE9E5"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320CBF19" w14:textId="2E0BF1CF"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1B484FDE" w14:textId="402CBDEE"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0F7F3BD7" w14:textId="1F275B8F"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43F0361F" w14:textId="71590D70"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00657B27" w14:textId="50322537"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2ECA829A" w14:textId="2A012B15"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5BB07226" w14:textId="77777777" w:rsidR="005265F6" w:rsidRDefault="005265F6" w:rsidP="00C6679A">
      <w:pPr>
        <w:pStyle w:val="NoSpacing"/>
        <w:jc w:val="both"/>
        <w:rPr>
          <w:rFonts w:ascii="Times New Roman" w:hAnsi="Times New Roman" w:cs="Times New Roman"/>
          <w:color w:val="000000"/>
          <w:sz w:val="24"/>
          <w:szCs w:val="24"/>
          <w:lang w:eastAsia="en-GB"/>
        </w:rPr>
      </w:pPr>
    </w:p>
    <w:p w14:paraId="1B181078" w14:textId="77777777" w:rsidR="005265F6" w:rsidRDefault="005265F6" w:rsidP="00C6679A">
      <w:pPr>
        <w:pStyle w:val="NoSpacing"/>
        <w:jc w:val="both"/>
        <w:rPr>
          <w:rFonts w:ascii="Times New Roman" w:hAnsi="Times New Roman" w:cs="Times New Roman"/>
          <w:color w:val="000000"/>
          <w:sz w:val="24"/>
          <w:szCs w:val="24"/>
          <w:lang w:eastAsia="en-GB"/>
        </w:rPr>
      </w:pPr>
    </w:p>
    <w:p w14:paraId="1BB224A8" w14:textId="26C66B82" w:rsidR="00650816" w:rsidRPr="005265F6" w:rsidRDefault="005265F6" w:rsidP="005265F6">
      <w:pPr>
        <w:pStyle w:val="NoSpacing"/>
        <w:jc w:val="both"/>
        <w:rPr>
          <w:rFonts w:ascii="Times New Roman" w:hAnsi="Times New Roman" w:cs="Times New Roman"/>
          <w:b/>
          <w:sz w:val="28"/>
          <w:szCs w:val="28"/>
          <w:u w:val="single"/>
        </w:rPr>
      </w:pPr>
      <w:r w:rsidRPr="005265F6">
        <w:rPr>
          <w:rFonts w:ascii="Times New Roman" w:hAnsi="Times New Roman" w:cs="Times New Roman"/>
          <w:b/>
          <w:color w:val="000000"/>
          <w:sz w:val="28"/>
          <w:szCs w:val="28"/>
          <w:u w:val="single"/>
          <w:lang w:eastAsia="en-GB"/>
        </w:rPr>
        <w:lastRenderedPageBreak/>
        <w:t>2.</w:t>
      </w:r>
      <w:r w:rsidRPr="005265F6">
        <w:rPr>
          <w:rFonts w:ascii="Times New Roman" w:hAnsi="Times New Roman" w:cs="Times New Roman"/>
          <w:b/>
          <w:sz w:val="28"/>
          <w:szCs w:val="28"/>
          <w:u w:val="single"/>
        </w:rPr>
        <w:t xml:space="preserve">  </w:t>
      </w:r>
      <w:r w:rsidR="00815302" w:rsidRPr="005265F6">
        <w:rPr>
          <w:rFonts w:ascii="Times New Roman" w:hAnsi="Times New Roman" w:cs="Times New Roman"/>
          <w:b/>
          <w:sz w:val="28"/>
          <w:szCs w:val="28"/>
          <w:u w:val="single"/>
        </w:rPr>
        <w:t>Project Estimates</w:t>
      </w:r>
    </w:p>
    <w:p w14:paraId="251726BB" w14:textId="77777777" w:rsidR="005265F6" w:rsidRDefault="005265F6" w:rsidP="00C6679A">
      <w:pPr>
        <w:pStyle w:val="NoSpacing"/>
        <w:jc w:val="both"/>
        <w:rPr>
          <w:rFonts w:ascii="Times New Roman" w:hAnsi="Times New Roman" w:cs="Times New Roman"/>
          <w:sz w:val="24"/>
          <w:szCs w:val="24"/>
          <w:u w:val="single"/>
        </w:rPr>
      </w:pPr>
    </w:p>
    <w:p w14:paraId="3ADBA412" w14:textId="043598DF" w:rsidR="00815302" w:rsidRPr="00C6679A" w:rsidRDefault="005265F6" w:rsidP="00C6679A">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 </w:t>
      </w:r>
      <w:r w:rsidR="00815302" w:rsidRPr="00C6679A">
        <w:rPr>
          <w:rFonts w:ascii="Times New Roman" w:hAnsi="Times New Roman" w:cs="Times New Roman"/>
          <w:sz w:val="24"/>
          <w:szCs w:val="24"/>
          <w:u w:val="single"/>
        </w:rPr>
        <w:t>Historical data used for estimates</w:t>
      </w:r>
    </w:p>
    <w:p w14:paraId="3006C769" w14:textId="0F1CCF3B" w:rsidR="00815302" w:rsidRPr="00C6679A" w:rsidRDefault="00815302" w:rsidP="00C6679A">
      <w:pPr>
        <w:pStyle w:val="NoSpacing"/>
        <w:jc w:val="both"/>
        <w:rPr>
          <w:rFonts w:ascii="Times New Roman" w:hAnsi="Times New Roman" w:cs="Times New Roman"/>
          <w:color w:val="000000"/>
          <w:sz w:val="24"/>
          <w:szCs w:val="24"/>
          <w:lang w:eastAsia="en-GB"/>
        </w:rPr>
      </w:pPr>
    </w:p>
    <w:p w14:paraId="5F46B3DE" w14:textId="0776264D" w:rsidR="00815302" w:rsidRPr="00C6679A" w:rsidRDefault="00D44534" w:rsidP="00C6679A">
      <w:pPr>
        <w:pStyle w:val="NoSpacing"/>
        <w:numPr>
          <w:ilvl w:val="0"/>
          <w:numId w:val="12"/>
        </w:numPr>
        <w:jc w:val="both"/>
        <w:rPr>
          <w:rFonts w:ascii="Times New Roman" w:hAnsi="Times New Roman" w:cs="Times New Roman"/>
          <w:sz w:val="24"/>
          <w:szCs w:val="24"/>
        </w:rPr>
      </w:pPr>
      <w:r w:rsidRPr="00C6679A">
        <w:rPr>
          <w:rFonts w:ascii="Times New Roman" w:hAnsi="Times New Roman" w:cs="Times New Roman"/>
          <w:sz w:val="24"/>
          <w:szCs w:val="24"/>
        </w:rPr>
        <w:t>I</w:t>
      </w:r>
      <w:r w:rsidR="00815302" w:rsidRPr="00C6679A">
        <w:rPr>
          <w:rFonts w:ascii="Times New Roman" w:hAnsi="Times New Roman" w:cs="Times New Roman"/>
          <w:sz w:val="24"/>
          <w:szCs w:val="24"/>
        </w:rPr>
        <w:t>nsulin requirements are required to respond to the decrease or increase in sensitivity to insulin in an effort to maintain normoglycemia.</w:t>
      </w:r>
    </w:p>
    <w:p w14:paraId="63AECC4F" w14:textId="4B176AC3" w:rsidR="00815302" w:rsidRPr="00C6679A" w:rsidRDefault="00815302" w:rsidP="00C6679A">
      <w:pPr>
        <w:pStyle w:val="NoSpacing"/>
        <w:numPr>
          <w:ilvl w:val="0"/>
          <w:numId w:val="12"/>
        </w:numPr>
        <w:jc w:val="both"/>
        <w:rPr>
          <w:rFonts w:ascii="Times New Roman" w:hAnsi="Times New Roman" w:cs="Times New Roman"/>
          <w:color w:val="000000"/>
          <w:sz w:val="24"/>
          <w:szCs w:val="24"/>
          <w:lang w:eastAsia="en-GB"/>
        </w:rPr>
      </w:pPr>
      <w:r w:rsidRPr="00C6679A">
        <w:rPr>
          <w:rFonts w:ascii="Times New Roman" w:hAnsi="Times New Roman" w:cs="Times New Roman"/>
          <w:sz w:val="24"/>
          <w:szCs w:val="24"/>
        </w:rPr>
        <w:t>Collected CGM</w:t>
      </w:r>
      <w:r w:rsidR="00A54562" w:rsidRPr="00C6679A">
        <w:rPr>
          <w:rFonts w:ascii="Times New Roman" w:hAnsi="Times New Roman" w:cs="Times New Roman"/>
          <w:sz w:val="24"/>
          <w:szCs w:val="24"/>
        </w:rPr>
        <w:t xml:space="preserve"> </w:t>
      </w:r>
      <w:r w:rsidRPr="00C6679A">
        <w:rPr>
          <w:rFonts w:ascii="Times New Roman" w:hAnsi="Times New Roman" w:cs="Times New Roman"/>
          <w:sz w:val="24"/>
          <w:szCs w:val="24"/>
        </w:rPr>
        <w:t>(continuous glucose monitor) data serves as our historical data source. The historical input data (meals, insulin, exercise) is motivated by the fact that output data allows us to focus on model</w:t>
      </w:r>
      <w:r w:rsidR="00A54562" w:rsidRPr="00C6679A">
        <w:rPr>
          <w:rFonts w:ascii="Times New Roman" w:hAnsi="Times New Roman" w:cs="Times New Roman"/>
          <w:sz w:val="24"/>
          <w:szCs w:val="24"/>
        </w:rPr>
        <w:t>l</w:t>
      </w:r>
      <w:r w:rsidRPr="00C6679A">
        <w:rPr>
          <w:rFonts w:ascii="Times New Roman" w:hAnsi="Times New Roman" w:cs="Times New Roman"/>
          <w:sz w:val="24"/>
          <w:szCs w:val="24"/>
        </w:rPr>
        <w:t>ing</w:t>
      </w:r>
      <w:r w:rsidR="00A54562" w:rsidRPr="00C6679A">
        <w:rPr>
          <w:rFonts w:ascii="Times New Roman" w:hAnsi="Times New Roman" w:cs="Times New Roman"/>
          <w:color w:val="000000"/>
          <w:sz w:val="24"/>
          <w:szCs w:val="24"/>
          <w:shd w:val="clear" w:color="auto" w:fill="FFFFFF"/>
        </w:rPr>
        <w:t>.</w:t>
      </w:r>
    </w:p>
    <w:p w14:paraId="66BB210C" w14:textId="77777777" w:rsidR="00A54562" w:rsidRPr="00C6679A" w:rsidRDefault="00A54562" w:rsidP="00C6679A">
      <w:pPr>
        <w:pStyle w:val="NoSpacing"/>
        <w:jc w:val="both"/>
        <w:rPr>
          <w:rFonts w:ascii="Times New Roman" w:hAnsi="Times New Roman" w:cs="Times New Roman"/>
          <w:sz w:val="24"/>
          <w:szCs w:val="24"/>
        </w:rPr>
      </w:pPr>
    </w:p>
    <w:p w14:paraId="0F45760A" w14:textId="0DE2131B" w:rsidR="00A54562" w:rsidRPr="00021B86" w:rsidRDefault="00021B86" w:rsidP="00C6679A">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 xml:space="preserve">b. </w:t>
      </w:r>
      <w:r w:rsidR="00A54562" w:rsidRPr="00C6679A">
        <w:rPr>
          <w:rFonts w:ascii="Times New Roman" w:hAnsi="Times New Roman" w:cs="Times New Roman"/>
          <w:sz w:val="24"/>
          <w:szCs w:val="24"/>
          <w:u w:val="single"/>
        </w:rPr>
        <w:t>Estimation techniques applied and result</w:t>
      </w:r>
      <w:r w:rsidR="00774BA3" w:rsidRPr="00C6679A">
        <w:rPr>
          <w:rFonts w:ascii="Times New Roman" w:hAnsi="Times New Roman" w:cs="Times New Roman"/>
          <w:sz w:val="24"/>
          <w:szCs w:val="24"/>
          <w:u w:val="single"/>
        </w:rPr>
        <w:t xml:space="preserve"> (Functional point)</w:t>
      </w:r>
    </w:p>
    <w:p w14:paraId="5F8E09B7" w14:textId="3503AC5B" w:rsidR="00A54562" w:rsidRPr="00C6679A" w:rsidRDefault="00A54562" w:rsidP="00C6679A">
      <w:pPr>
        <w:pStyle w:val="NoSpacing"/>
        <w:jc w:val="both"/>
        <w:rPr>
          <w:rFonts w:ascii="Times New Roman" w:hAnsi="Times New Roman" w:cs="Times New Roman"/>
          <w:sz w:val="24"/>
          <w:szCs w:val="24"/>
        </w:rPr>
      </w:pPr>
      <w:r w:rsidRPr="00C6679A">
        <w:rPr>
          <w:rFonts w:ascii="Times New Roman" w:hAnsi="Times New Roman" w:cs="Times New Roman"/>
          <w:sz w:val="24"/>
          <w:szCs w:val="24"/>
        </w:rPr>
        <w:t>We are Functional points to estimate our project.</w:t>
      </w:r>
    </w:p>
    <w:p w14:paraId="108A34F6" w14:textId="48306363" w:rsidR="00A54562" w:rsidRPr="00C6679A" w:rsidRDefault="00A54562" w:rsidP="00C6679A">
      <w:pPr>
        <w:pStyle w:val="NoSpacing"/>
        <w:jc w:val="both"/>
        <w:rPr>
          <w:rFonts w:ascii="Times New Roman" w:hAnsi="Times New Roman" w:cs="Times New Roman"/>
          <w:sz w:val="24"/>
          <w:szCs w:val="24"/>
        </w:rPr>
      </w:pPr>
      <w:r w:rsidRPr="00C6679A">
        <w:rPr>
          <w:rFonts w:ascii="Times New Roman" w:hAnsi="Times New Roman" w:cs="Times New Roman"/>
          <w:sz w:val="24"/>
          <w:szCs w:val="24"/>
        </w:rPr>
        <w:t>No of ILF (Internal logical files) =</w:t>
      </w:r>
      <w:r w:rsidR="005B5F56" w:rsidRPr="00C6679A">
        <w:rPr>
          <w:rFonts w:ascii="Times New Roman" w:hAnsi="Times New Roman" w:cs="Times New Roman"/>
          <w:sz w:val="24"/>
          <w:szCs w:val="24"/>
        </w:rPr>
        <w:t xml:space="preserve"> </w:t>
      </w:r>
      <w:r w:rsidR="00774BA3" w:rsidRPr="00C6679A">
        <w:rPr>
          <w:rFonts w:ascii="Times New Roman" w:hAnsi="Times New Roman" w:cs="Times New Roman"/>
          <w:sz w:val="24"/>
          <w:szCs w:val="24"/>
        </w:rPr>
        <w:t>5 =</w:t>
      </w:r>
      <w:r w:rsidR="005B5F56" w:rsidRPr="00C6679A">
        <w:rPr>
          <w:rFonts w:ascii="Times New Roman" w:hAnsi="Times New Roman" w:cs="Times New Roman"/>
          <w:sz w:val="24"/>
          <w:szCs w:val="24"/>
        </w:rPr>
        <w:t>&gt;5*7=35</w:t>
      </w:r>
    </w:p>
    <w:p w14:paraId="68666BC1" w14:textId="3225FEB9" w:rsidR="00A54562" w:rsidRPr="00C6679A" w:rsidRDefault="00A54562" w:rsidP="00C6679A">
      <w:pPr>
        <w:pStyle w:val="NoSpacing"/>
        <w:jc w:val="both"/>
        <w:rPr>
          <w:rFonts w:ascii="Times New Roman" w:hAnsi="Times New Roman" w:cs="Times New Roman"/>
          <w:sz w:val="24"/>
          <w:szCs w:val="24"/>
        </w:rPr>
      </w:pPr>
      <w:r w:rsidRPr="00C6679A">
        <w:rPr>
          <w:rFonts w:ascii="Times New Roman" w:hAnsi="Times New Roman" w:cs="Times New Roman"/>
          <w:sz w:val="24"/>
          <w:szCs w:val="24"/>
        </w:rPr>
        <w:t>No of ELF (External logical Files) =</w:t>
      </w:r>
      <w:r w:rsidR="005B5F56" w:rsidRPr="00C6679A">
        <w:rPr>
          <w:rFonts w:ascii="Times New Roman" w:hAnsi="Times New Roman" w:cs="Times New Roman"/>
          <w:sz w:val="24"/>
          <w:szCs w:val="24"/>
        </w:rPr>
        <w:t xml:space="preserve"> </w:t>
      </w:r>
      <w:r w:rsidRPr="00C6679A">
        <w:rPr>
          <w:rFonts w:ascii="Times New Roman" w:hAnsi="Times New Roman" w:cs="Times New Roman"/>
          <w:sz w:val="24"/>
          <w:szCs w:val="24"/>
        </w:rPr>
        <w:t>3</w:t>
      </w:r>
      <w:r w:rsidR="005B5F56" w:rsidRPr="00C6679A">
        <w:rPr>
          <w:rFonts w:ascii="Times New Roman" w:hAnsi="Times New Roman" w:cs="Times New Roman"/>
          <w:sz w:val="24"/>
          <w:szCs w:val="24"/>
        </w:rPr>
        <w:t xml:space="preserve"> =&gt;3*7=21</w:t>
      </w:r>
    </w:p>
    <w:p w14:paraId="4702204E" w14:textId="7F0365A7" w:rsidR="00A54562" w:rsidRPr="00C6679A" w:rsidRDefault="00A54562" w:rsidP="00C6679A">
      <w:pPr>
        <w:pStyle w:val="NoSpacing"/>
        <w:jc w:val="both"/>
        <w:rPr>
          <w:rFonts w:ascii="Times New Roman" w:hAnsi="Times New Roman" w:cs="Times New Roman"/>
          <w:sz w:val="24"/>
          <w:szCs w:val="24"/>
        </w:rPr>
      </w:pPr>
      <w:r w:rsidRPr="00C6679A">
        <w:rPr>
          <w:rFonts w:ascii="Times New Roman" w:hAnsi="Times New Roman" w:cs="Times New Roman"/>
          <w:sz w:val="24"/>
          <w:szCs w:val="24"/>
        </w:rPr>
        <w:t>No of EO</w:t>
      </w:r>
      <w:r w:rsidR="005B5F56" w:rsidRPr="00C6679A">
        <w:rPr>
          <w:rFonts w:ascii="Times New Roman" w:hAnsi="Times New Roman" w:cs="Times New Roman"/>
          <w:sz w:val="24"/>
          <w:szCs w:val="24"/>
        </w:rPr>
        <w:t xml:space="preserve"> </w:t>
      </w:r>
      <w:r w:rsidRPr="00C6679A">
        <w:rPr>
          <w:rFonts w:ascii="Times New Roman" w:hAnsi="Times New Roman" w:cs="Times New Roman"/>
          <w:sz w:val="24"/>
          <w:szCs w:val="24"/>
        </w:rPr>
        <w:t>(External Output)</w:t>
      </w:r>
      <w:r w:rsidR="005B5F56" w:rsidRPr="00C6679A">
        <w:rPr>
          <w:rFonts w:ascii="Times New Roman" w:hAnsi="Times New Roman" w:cs="Times New Roman"/>
          <w:sz w:val="24"/>
          <w:szCs w:val="24"/>
        </w:rPr>
        <w:t xml:space="preserve"> </w:t>
      </w:r>
      <w:r w:rsidRPr="00C6679A">
        <w:rPr>
          <w:rFonts w:ascii="Times New Roman" w:hAnsi="Times New Roman" w:cs="Times New Roman"/>
          <w:sz w:val="24"/>
          <w:szCs w:val="24"/>
        </w:rPr>
        <w:t>=</w:t>
      </w:r>
      <w:r w:rsidR="005B5F56" w:rsidRPr="00C6679A">
        <w:rPr>
          <w:rFonts w:ascii="Times New Roman" w:hAnsi="Times New Roman" w:cs="Times New Roman"/>
          <w:sz w:val="24"/>
          <w:szCs w:val="24"/>
        </w:rPr>
        <w:t>3</w:t>
      </w:r>
      <w:r w:rsidR="00D33B95" w:rsidRPr="00C6679A">
        <w:rPr>
          <w:rFonts w:ascii="Times New Roman" w:hAnsi="Times New Roman" w:cs="Times New Roman"/>
          <w:sz w:val="24"/>
          <w:szCs w:val="24"/>
        </w:rPr>
        <w:t xml:space="preserve"> =&gt;3*3=9</w:t>
      </w:r>
    </w:p>
    <w:p w14:paraId="6AC8D3D1" w14:textId="72E64733" w:rsidR="005B5F56" w:rsidRPr="00C6679A" w:rsidRDefault="005B5F56" w:rsidP="00C6679A">
      <w:pPr>
        <w:pStyle w:val="NoSpacing"/>
        <w:jc w:val="both"/>
        <w:rPr>
          <w:rFonts w:ascii="Times New Roman" w:hAnsi="Times New Roman" w:cs="Times New Roman"/>
          <w:sz w:val="24"/>
          <w:szCs w:val="24"/>
        </w:rPr>
      </w:pPr>
      <w:r w:rsidRPr="00C6679A">
        <w:rPr>
          <w:rFonts w:ascii="Times New Roman" w:hAnsi="Times New Roman" w:cs="Times New Roman"/>
          <w:sz w:val="24"/>
          <w:szCs w:val="24"/>
        </w:rPr>
        <w:t>No of EI (External Input) = 3</w:t>
      </w:r>
      <w:r w:rsidR="00D33B95" w:rsidRPr="00C6679A">
        <w:rPr>
          <w:rFonts w:ascii="Times New Roman" w:hAnsi="Times New Roman" w:cs="Times New Roman"/>
          <w:sz w:val="24"/>
          <w:szCs w:val="24"/>
        </w:rPr>
        <w:t xml:space="preserve"> =&gt;3*4=12</w:t>
      </w:r>
    </w:p>
    <w:p w14:paraId="07465E93" w14:textId="31A6E85F" w:rsidR="00D33B95" w:rsidRPr="00C6679A" w:rsidRDefault="00D33B95" w:rsidP="00C6679A">
      <w:pPr>
        <w:pStyle w:val="NoSpacing"/>
        <w:jc w:val="both"/>
        <w:rPr>
          <w:rFonts w:ascii="Times New Roman" w:hAnsi="Times New Roman" w:cs="Times New Roman"/>
          <w:sz w:val="24"/>
          <w:szCs w:val="24"/>
        </w:rPr>
      </w:pPr>
    </w:p>
    <w:p w14:paraId="5D61BC58" w14:textId="77777777" w:rsidR="00D33B95" w:rsidRPr="00C6679A" w:rsidRDefault="00D33B95" w:rsidP="00C6679A">
      <w:pPr>
        <w:ind w:left="720" w:hanging="720"/>
        <w:jc w:val="both"/>
        <w:rPr>
          <w:rFonts w:ascii="Times New Roman" w:hAnsi="Times New Roman" w:cs="Times New Roman"/>
        </w:rPr>
      </w:pPr>
      <w:r w:rsidRPr="00C6679A">
        <w:rPr>
          <w:rFonts w:ascii="Times New Roman" w:hAnsi="Times New Roman" w:cs="Times New Roman"/>
        </w:rPr>
        <w:t>Calculation: -</w:t>
      </w:r>
    </w:p>
    <w:p w14:paraId="6B2D5C7A" w14:textId="24692F53" w:rsidR="00D33B95" w:rsidRPr="00C6679A" w:rsidRDefault="00D33B95" w:rsidP="00C6679A">
      <w:pPr>
        <w:pStyle w:val="NoSpacing"/>
        <w:jc w:val="both"/>
        <w:rPr>
          <w:rFonts w:ascii="Times New Roman" w:hAnsi="Times New Roman" w:cs="Times New Roman"/>
          <w:color w:val="111111"/>
          <w:sz w:val="24"/>
          <w:szCs w:val="24"/>
          <w:shd w:val="clear" w:color="auto" w:fill="FFFFFF"/>
        </w:rPr>
      </w:pPr>
      <w:r w:rsidRPr="00C6679A">
        <w:rPr>
          <w:rFonts w:ascii="Times New Roman" w:hAnsi="Times New Roman" w:cs="Times New Roman"/>
          <w:sz w:val="24"/>
          <w:szCs w:val="24"/>
        </w:rPr>
        <w:t>1)UFP (U</w:t>
      </w:r>
      <w:r w:rsidRPr="00C6679A">
        <w:rPr>
          <w:rFonts w:ascii="Times New Roman" w:hAnsi="Times New Roman" w:cs="Times New Roman"/>
          <w:color w:val="111111"/>
          <w:sz w:val="24"/>
          <w:szCs w:val="24"/>
          <w:shd w:val="clear" w:color="auto" w:fill="FFFFFF"/>
        </w:rPr>
        <w:t>nadjusted Function Point) = (35+21+9+12) =77</w:t>
      </w:r>
    </w:p>
    <w:p w14:paraId="59112C9B" w14:textId="72493653" w:rsidR="00D33B95" w:rsidRPr="00C6679A" w:rsidRDefault="00D33B95" w:rsidP="00C6679A">
      <w:pPr>
        <w:tabs>
          <w:tab w:val="left" w:pos="1759"/>
        </w:tabs>
        <w:ind w:left="720" w:hanging="720"/>
        <w:jc w:val="both"/>
        <w:rPr>
          <w:rFonts w:ascii="Times New Roman" w:hAnsi="Times New Roman" w:cs="Times New Roman"/>
          <w:color w:val="111111"/>
          <w:shd w:val="clear" w:color="auto" w:fill="FFFFFF"/>
        </w:rPr>
      </w:pPr>
      <w:r w:rsidRPr="00C6679A">
        <w:rPr>
          <w:rFonts w:ascii="Times New Roman" w:hAnsi="Times New Roman" w:cs="Times New Roman"/>
        </w:rPr>
        <w:t>2)TDI (</w:t>
      </w:r>
      <w:r w:rsidRPr="00C6679A">
        <w:rPr>
          <w:rFonts w:ascii="Times New Roman" w:hAnsi="Times New Roman" w:cs="Times New Roman"/>
          <w:color w:val="111111"/>
          <w:shd w:val="clear" w:color="auto" w:fill="FFFFFF"/>
        </w:rPr>
        <w:t xml:space="preserve">Total Degree of Influence of the 14 General system characteristics) </w:t>
      </w:r>
    </w:p>
    <w:p w14:paraId="352BCD26" w14:textId="5E9BCF80"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1. Data Communication (2)</w:t>
      </w:r>
    </w:p>
    <w:p w14:paraId="387AA9B9" w14:textId="4A26EF03"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2. Distributed Data Processing (0)</w:t>
      </w:r>
    </w:p>
    <w:p w14:paraId="54CDFF77" w14:textId="185EEE1C"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3. Performance (4)</w:t>
      </w:r>
    </w:p>
    <w:p w14:paraId="7DCE4939" w14:textId="199B0FC8"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4. Heavily Used Configuration (4)</w:t>
      </w:r>
    </w:p>
    <w:p w14:paraId="6DDC1D78" w14:textId="3AB7E520"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5. Transaction Role (0)</w:t>
      </w:r>
    </w:p>
    <w:p w14:paraId="306377E9" w14:textId="72F3B833"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6. Online Data Entry (3)</w:t>
      </w:r>
    </w:p>
    <w:p w14:paraId="72FBEE19" w14:textId="43377485"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7. End-User Efficiency (5)</w:t>
      </w:r>
    </w:p>
    <w:p w14:paraId="45EA27B9" w14:textId="17AF6A2C"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8. Online Update (3)</w:t>
      </w:r>
    </w:p>
    <w:p w14:paraId="4302BAC0" w14:textId="61053F25"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9. Complex Processing (3)</w:t>
      </w:r>
    </w:p>
    <w:p w14:paraId="5AC329B8" w14:textId="5F8DDDC3"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10. Reusability (1)</w:t>
      </w:r>
    </w:p>
    <w:p w14:paraId="0C246D1C" w14:textId="2CD586CF"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11. Installation Ease</w:t>
      </w:r>
      <w:r w:rsidR="007A3376" w:rsidRPr="00C6679A">
        <w:rPr>
          <w:rFonts w:ascii="Times New Roman" w:hAnsi="Times New Roman" w:cs="Times New Roman"/>
          <w:sz w:val="24"/>
          <w:szCs w:val="24"/>
          <w:lang w:eastAsia="en-IN"/>
        </w:rPr>
        <w:t xml:space="preserve"> (3)</w:t>
      </w:r>
    </w:p>
    <w:p w14:paraId="6C7A88E9" w14:textId="176A6C4D"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12. Operational Ease</w:t>
      </w:r>
      <w:r w:rsidR="007A3376" w:rsidRPr="00C6679A">
        <w:rPr>
          <w:rFonts w:ascii="Times New Roman" w:hAnsi="Times New Roman" w:cs="Times New Roman"/>
          <w:sz w:val="24"/>
          <w:szCs w:val="24"/>
          <w:lang w:eastAsia="en-IN"/>
        </w:rPr>
        <w:t xml:space="preserve"> (5)</w:t>
      </w:r>
    </w:p>
    <w:p w14:paraId="33E34643" w14:textId="4767AAC1"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13. Multiple Sites</w:t>
      </w:r>
      <w:r w:rsidR="007A3376" w:rsidRPr="00C6679A">
        <w:rPr>
          <w:rFonts w:ascii="Times New Roman" w:hAnsi="Times New Roman" w:cs="Times New Roman"/>
          <w:sz w:val="24"/>
          <w:szCs w:val="24"/>
          <w:lang w:eastAsia="en-IN"/>
        </w:rPr>
        <w:t xml:space="preserve"> (0)</w:t>
      </w:r>
    </w:p>
    <w:p w14:paraId="310B364F" w14:textId="23DF5E1D" w:rsidR="00D33B95" w:rsidRPr="00C6679A" w:rsidRDefault="00D33B95" w:rsidP="00C6679A">
      <w:pPr>
        <w:pStyle w:val="NoSpacing"/>
        <w:ind w:left="720"/>
        <w:jc w:val="both"/>
        <w:rPr>
          <w:rFonts w:ascii="Times New Roman" w:hAnsi="Times New Roman" w:cs="Times New Roman"/>
          <w:sz w:val="24"/>
          <w:szCs w:val="24"/>
          <w:lang w:eastAsia="en-IN"/>
        </w:rPr>
      </w:pPr>
      <w:r w:rsidRPr="00C6679A">
        <w:rPr>
          <w:rFonts w:ascii="Times New Roman" w:hAnsi="Times New Roman" w:cs="Times New Roman"/>
          <w:sz w:val="24"/>
          <w:szCs w:val="24"/>
          <w:lang w:eastAsia="en-IN"/>
        </w:rPr>
        <w:t>14. Facilitate Change</w:t>
      </w:r>
      <w:r w:rsidR="007A3376" w:rsidRPr="00C6679A">
        <w:rPr>
          <w:rFonts w:ascii="Times New Roman" w:hAnsi="Times New Roman" w:cs="Times New Roman"/>
          <w:sz w:val="24"/>
          <w:szCs w:val="24"/>
          <w:lang w:eastAsia="en-IN"/>
        </w:rPr>
        <w:t xml:space="preserve"> (0)</w:t>
      </w:r>
    </w:p>
    <w:p w14:paraId="0078D179" w14:textId="27353B45" w:rsidR="00A54562" w:rsidRPr="00C6679A" w:rsidRDefault="00A54562" w:rsidP="00C6679A">
      <w:pPr>
        <w:pStyle w:val="NoSpacing"/>
        <w:jc w:val="both"/>
        <w:rPr>
          <w:rFonts w:ascii="Times New Roman" w:hAnsi="Times New Roman" w:cs="Times New Roman"/>
          <w:color w:val="111111"/>
          <w:sz w:val="24"/>
          <w:szCs w:val="24"/>
          <w:shd w:val="clear" w:color="auto" w:fill="FFFFFF"/>
        </w:rPr>
      </w:pPr>
      <w:r w:rsidRPr="00C6679A">
        <w:rPr>
          <w:rFonts w:ascii="Times New Roman" w:hAnsi="Times New Roman" w:cs="Times New Roman"/>
          <w:sz w:val="24"/>
          <w:szCs w:val="24"/>
        </w:rPr>
        <w:t xml:space="preserve"> </w:t>
      </w:r>
      <w:r w:rsidR="00D33B95" w:rsidRPr="00C6679A">
        <w:rPr>
          <w:rFonts w:ascii="Times New Roman" w:hAnsi="Times New Roman" w:cs="Times New Roman"/>
          <w:color w:val="111111"/>
          <w:sz w:val="24"/>
          <w:szCs w:val="24"/>
          <w:shd w:val="clear" w:color="auto" w:fill="FFFFFF"/>
        </w:rPr>
        <w:t>(2+0+4+4+0+3+5+3+3+1+3+5+0+0)</w:t>
      </w:r>
      <w:r w:rsidR="007A3376" w:rsidRPr="00C6679A">
        <w:rPr>
          <w:rFonts w:ascii="Times New Roman" w:hAnsi="Times New Roman" w:cs="Times New Roman"/>
          <w:color w:val="111111"/>
          <w:sz w:val="24"/>
          <w:szCs w:val="24"/>
          <w:shd w:val="clear" w:color="auto" w:fill="FFFFFF"/>
        </w:rPr>
        <w:t xml:space="preserve"> = 28</w:t>
      </w:r>
    </w:p>
    <w:p w14:paraId="402F9830" w14:textId="4623FF18" w:rsidR="007A3376" w:rsidRPr="00C6679A" w:rsidRDefault="007A3376" w:rsidP="00C6679A">
      <w:pPr>
        <w:pStyle w:val="NoSpacing"/>
        <w:jc w:val="both"/>
        <w:rPr>
          <w:rFonts w:ascii="Times New Roman" w:hAnsi="Times New Roman" w:cs="Times New Roman"/>
          <w:color w:val="111111"/>
          <w:sz w:val="24"/>
          <w:szCs w:val="24"/>
          <w:shd w:val="clear" w:color="auto" w:fill="FFFFFF"/>
        </w:rPr>
      </w:pPr>
      <w:r w:rsidRPr="00C6679A">
        <w:rPr>
          <w:rFonts w:ascii="Times New Roman" w:hAnsi="Times New Roman" w:cs="Times New Roman"/>
          <w:color w:val="111111"/>
          <w:sz w:val="24"/>
          <w:szCs w:val="24"/>
          <w:shd w:val="clear" w:color="auto" w:fill="FFFFFF"/>
        </w:rPr>
        <w:t>3)VAF (Value added Factor) = 0.65 + (0.01 * TDI) =&gt;0.93</w:t>
      </w:r>
    </w:p>
    <w:p w14:paraId="4823DBAB" w14:textId="3991FBFC" w:rsidR="007A3376" w:rsidRPr="00C6679A" w:rsidRDefault="007A3376" w:rsidP="00C6679A">
      <w:pPr>
        <w:tabs>
          <w:tab w:val="left" w:pos="1759"/>
        </w:tabs>
        <w:ind w:left="720" w:hanging="720"/>
        <w:jc w:val="both"/>
        <w:rPr>
          <w:rFonts w:ascii="Times New Roman" w:hAnsi="Times New Roman" w:cs="Times New Roman"/>
          <w:color w:val="111111"/>
          <w:shd w:val="clear" w:color="auto" w:fill="FFFFFF"/>
        </w:rPr>
      </w:pPr>
      <w:r w:rsidRPr="00C6679A">
        <w:rPr>
          <w:rFonts w:ascii="Times New Roman" w:hAnsi="Times New Roman" w:cs="Times New Roman"/>
          <w:color w:val="111111"/>
          <w:shd w:val="clear" w:color="auto" w:fill="FFFFFF"/>
        </w:rPr>
        <w:t>4)FP (Functional Points) = UFP*VAF</w:t>
      </w:r>
    </w:p>
    <w:p w14:paraId="407F7736" w14:textId="68144AA5" w:rsidR="007A3376" w:rsidRPr="00C6679A" w:rsidRDefault="007A3376" w:rsidP="00C6679A">
      <w:pPr>
        <w:tabs>
          <w:tab w:val="left" w:pos="1759"/>
        </w:tabs>
        <w:ind w:left="720" w:hanging="720"/>
        <w:jc w:val="both"/>
        <w:rPr>
          <w:rFonts w:ascii="Times New Roman" w:hAnsi="Times New Roman" w:cs="Times New Roman"/>
          <w:color w:val="111111"/>
          <w:shd w:val="clear" w:color="auto" w:fill="FFFFFF"/>
        </w:rPr>
      </w:pPr>
      <w:r w:rsidRPr="00C6679A">
        <w:rPr>
          <w:rFonts w:ascii="Times New Roman" w:hAnsi="Times New Roman" w:cs="Times New Roman"/>
          <w:color w:val="111111"/>
          <w:shd w:val="clear" w:color="auto" w:fill="FFFFFF"/>
        </w:rPr>
        <w:tab/>
      </w:r>
      <w:r w:rsidRPr="00C6679A">
        <w:rPr>
          <w:rFonts w:ascii="Times New Roman" w:hAnsi="Times New Roman" w:cs="Times New Roman"/>
          <w:color w:val="111111"/>
          <w:shd w:val="clear" w:color="auto" w:fill="FFFFFF"/>
        </w:rPr>
        <w:tab/>
        <w:t>77*0.93=71.61</w:t>
      </w:r>
    </w:p>
    <w:p w14:paraId="3C2308BF" w14:textId="38527A15" w:rsidR="007A3376" w:rsidRPr="00C6679A" w:rsidRDefault="007A3376" w:rsidP="00C6679A">
      <w:pPr>
        <w:tabs>
          <w:tab w:val="left" w:pos="1759"/>
        </w:tabs>
        <w:ind w:left="720" w:hanging="720"/>
        <w:jc w:val="both"/>
        <w:rPr>
          <w:rFonts w:ascii="Times New Roman" w:eastAsia="Times New Roman" w:hAnsi="Times New Roman" w:cs="Times New Roman"/>
          <w:bCs/>
          <w:color w:val="111111"/>
          <w:bdr w:val="none" w:sz="0" w:space="0" w:color="auto" w:frame="1"/>
          <w:lang w:eastAsia="en-IN"/>
        </w:rPr>
      </w:pPr>
      <w:r w:rsidRPr="00C6679A">
        <w:rPr>
          <w:rFonts w:ascii="Times New Roman" w:eastAsia="Times New Roman" w:hAnsi="Times New Roman" w:cs="Times New Roman"/>
          <w:bCs/>
          <w:color w:val="111111"/>
          <w:bdr w:val="none" w:sz="0" w:space="0" w:color="auto" w:frame="1"/>
          <w:lang w:eastAsia="en-IN"/>
        </w:rPr>
        <w:t>5)Effort in Person Month = FP divided by no. of FP's per month</w:t>
      </w:r>
    </w:p>
    <w:p w14:paraId="27135CA8" w14:textId="6BCE8C85" w:rsidR="007A3376" w:rsidRPr="00C6679A" w:rsidRDefault="007A3376" w:rsidP="00C6679A">
      <w:pPr>
        <w:tabs>
          <w:tab w:val="left" w:pos="1759"/>
        </w:tabs>
        <w:ind w:left="720" w:hanging="720"/>
        <w:jc w:val="both"/>
        <w:rPr>
          <w:rFonts w:ascii="Times New Roman" w:hAnsi="Times New Roman" w:cs="Times New Roman"/>
          <w:color w:val="111111"/>
          <w:shd w:val="clear" w:color="auto" w:fill="FFFFFF"/>
        </w:rPr>
      </w:pPr>
      <w:r w:rsidRPr="00C6679A">
        <w:rPr>
          <w:rFonts w:ascii="Times New Roman" w:hAnsi="Times New Roman" w:cs="Times New Roman"/>
          <w:color w:val="111111"/>
          <w:shd w:val="clear" w:color="auto" w:fill="FFFFFF"/>
        </w:rPr>
        <w:tab/>
        <w:t>71.61/60=1.19</w:t>
      </w:r>
    </w:p>
    <w:p w14:paraId="62FE9424" w14:textId="15D9AE6F" w:rsidR="007A3376" w:rsidRPr="00C6679A" w:rsidRDefault="007A3376" w:rsidP="00C6679A">
      <w:pPr>
        <w:tabs>
          <w:tab w:val="left" w:pos="1759"/>
        </w:tabs>
        <w:ind w:left="720" w:hanging="720"/>
        <w:jc w:val="both"/>
        <w:rPr>
          <w:rFonts w:ascii="Times New Roman" w:eastAsia="Times New Roman" w:hAnsi="Times New Roman" w:cs="Times New Roman"/>
          <w:bCs/>
          <w:color w:val="111111"/>
          <w:bdr w:val="none" w:sz="0" w:space="0" w:color="auto" w:frame="1"/>
          <w:lang w:eastAsia="en-IN"/>
        </w:rPr>
      </w:pPr>
      <w:r w:rsidRPr="00C6679A">
        <w:rPr>
          <w:rFonts w:ascii="Times New Roman" w:hAnsi="Times New Roman" w:cs="Times New Roman"/>
          <w:color w:val="111111"/>
          <w:shd w:val="clear" w:color="auto" w:fill="FFFFFF"/>
        </w:rPr>
        <w:t>6)</w:t>
      </w:r>
      <w:r w:rsidRPr="00C6679A">
        <w:rPr>
          <w:rFonts w:ascii="Times New Roman" w:eastAsia="Times New Roman" w:hAnsi="Times New Roman" w:cs="Times New Roman"/>
          <w:b/>
          <w:bCs/>
          <w:color w:val="111111"/>
          <w:bdr w:val="none" w:sz="0" w:space="0" w:color="auto" w:frame="1"/>
          <w:lang w:eastAsia="en-IN"/>
        </w:rPr>
        <w:t xml:space="preserve"> </w:t>
      </w:r>
      <w:r w:rsidRPr="00C6679A">
        <w:rPr>
          <w:rFonts w:ascii="Times New Roman" w:eastAsia="Times New Roman" w:hAnsi="Times New Roman" w:cs="Times New Roman"/>
          <w:bCs/>
          <w:color w:val="111111"/>
          <w:bdr w:val="none" w:sz="0" w:space="0" w:color="auto" w:frame="1"/>
          <w:lang w:eastAsia="en-IN"/>
        </w:rPr>
        <w:t>Schedule in Months = 3.0 * person-month^1/3</w:t>
      </w:r>
    </w:p>
    <w:p w14:paraId="5B861F17" w14:textId="4DC20671" w:rsidR="007A3376" w:rsidRPr="00C6679A" w:rsidRDefault="007A3376" w:rsidP="00C6679A">
      <w:pPr>
        <w:tabs>
          <w:tab w:val="left" w:pos="1759"/>
        </w:tabs>
        <w:ind w:left="720" w:hanging="720"/>
        <w:jc w:val="both"/>
        <w:rPr>
          <w:rFonts w:ascii="Times New Roman" w:eastAsia="Times New Roman" w:hAnsi="Times New Roman" w:cs="Times New Roman"/>
          <w:bCs/>
          <w:color w:val="111111"/>
          <w:bdr w:val="none" w:sz="0" w:space="0" w:color="auto" w:frame="1"/>
          <w:lang w:eastAsia="en-IN"/>
        </w:rPr>
      </w:pPr>
      <w:r w:rsidRPr="00C6679A">
        <w:rPr>
          <w:rFonts w:ascii="Times New Roman" w:eastAsia="Times New Roman" w:hAnsi="Times New Roman" w:cs="Times New Roman"/>
          <w:bCs/>
          <w:color w:val="111111"/>
          <w:bdr w:val="none" w:sz="0" w:space="0" w:color="auto" w:frame="1"/>
          <w:lang w:eastAsia="en-IN"/>
        </w:rPr>
        <w:t xml:space="preserve">       </w:t>
      </w:r>
      <w:r w:rsidRPr="00C6679A">
        <w:rPr>
          <w:rFonts w:ascii="Times New Roman" w:eastAsia="Times New Roman" w:hAnsi="Times New Roman" w:cs="Times New Roman"/>
          <w:bCs/>
          <w:color w:val="111111"/>
          <w:bdr w:val="none" w:sz="0" w:space="0" w:color="auto" w:frame="1"/>
          <w:lang w:eastAsia="en-IN"/>
        </w:rPr>
        <w:tab/>
      </w:r>
      <w:r w:rsidRPr="00C6679A">
        <w:rPr>
          <w:rFonts w:ascii="Times New Roman" w:eastAsia="Times New Roman" w:hAnsi="Times New Roman" w:cs="Times New Roman"/>
          <w:bCs/>
          <w:color w:val="111111"/>
          <w:bdr w:val="none" w:sz="0" w:space="0" w:color="auto" w:frame="1"/>
          <w:lang w:eastAsia="en-IN"/>
        </w:rPr>
        <w:tab/>
        <w:t>3*1.19^1/3=&gt;3*1.05</w:t>
      </w:r>
    </w:p>
    <w:p w14:paraId="6DF1AFB1" w14:textId="273311F7" w:rsidR="007A3376" w:rsidRPr="00C6679A" w:rsidRDefault="007A3376" w:rsidP="00C6679A">
      <w:pPr>
        <w:tabs>
          <w:tab w:val="left" w:pos="1759"/>
        </w:tabs>
        <w:ind w:left="720" w:hanging="720"/>
        <w:jc w:val="both"/>
        <w:rPr>
          <w:rFonts w:ascii="Times New Roman" w:hAnsi="Times New Roman" w:cs="Times New Roman"/>
          <w:color w:val="111111"/>
          <w:shd w:val="clear" w:color="auto" w:fill="FFFFFF"/>
        </w:rPr>
      </w:pPr>
      <w:r w:rsidRPr="00C6679A">
        <w:rPr>
          <w:rFonts w:ascii="Times New Roman" w:eastAsia="Times New Roman" w:hAnsi="Times New Roman" w:cs="Times New Roman"/>
          <w:bCs/>
          <w:color w:val="111111"/>
          <w:bdr w:val="none" w:sz="0" w:space="0" w:color="auto" w:frame="1"/>
          <w:lang w:eastAsia="en-IN"/>
        </w:rPr>
        <w:tab/>
      </w:r>
      <w:r w:rsidRPr="00C6679A">
        <w:rPr>
          <w:rFonts w:ascii="Times New Roman" w:eastAsia="Times New Roman" w:hAnsi="Times New Roman" w:cs="Times New Roman"/>
          <w:bCs/>
          <w:color w:val="111111"/>
          <w:bdr w:val="none" w:sz="0" w:space="0" w:color="auto" w:frame="1"/>
          <w:lang w:eastAsia="en-IN"/>
        </w:rPr>
        <w:tab/>
      </w:r>
      <w:r w:rsidRPr="00C6679A">
        <w:rPr>
          <w:rFonts w:ascii="Times New Roman" w:eastAsia="Times New Roman" w:hAnsi="Times New Roman" w:cs="Times New Roman"/>
          <w:bCs/>
          <w:color w:val="111111"/>
          <w:bdr w:val="none" w:sz="0" w:space="0" w:color="auto" w:frame="1"/>
          <w:lang w:eastAsia="en-IN"/>
        </w:rPr>
        <w:tab/>
        <w:t>=3.1months</w:t>
      </w:r>
    </w:p>
    <w:p w14:paraId="6D80879C" w14:textId="77777777" w:rsidR="007A3376" w:rsidRPr="00C6679A" w:rsidRDefault="007A3376" w:rsidP="00C6679A">
      <w:pPr>
        <w:tabs>
          <w:tab w:val="left" w:pos="1759"/>
        </w:tabs>
        <w:ind w:left="720" w:hanging="720"/>
        <w:jc w:val="both"/>
        <w:rPr>
          <w:rFonts w:ascii="Times New Roman" w:hAnsi="Times New Roman" w:cs="Times New Roman"/>
          <w:color w:val="111111"/>
          <w:shd w:val="clear" w:color="auto" w:fill="FFFFFF"/>
        </w:rPr>
      </w:pPr>
    </w:p>
    <w:p w14:paraId="6DFE25F7" w14:textId="09348256" w:rsidR="007A3376" w:rsidRPr="00C6679A" w:rsidRDefault="00021B86" w:rsidP="00C6679A">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c</w:t>
      </w:r>
      <w:r w:rsidR="00652598" w:rsidRPr="00C6679A">
        <w:rPr>
          <w:rFonts w:ascii="Times New Roman" w:hAnsi="Times New Roman" w:cs="Times New Roman"/>
          <w:sz w:val="24"/>
          <w:szCs w:val="24"/>
          <w:u w:val="single"/>
        </w:rPr>
        <w:t>. Safety Plan</w:t>
      </w:r>
    </w:p>
    <w:p w14:paraId="22CE14B6" w14:textId="2DA04D59" w:rsidR="00652598" w:rsidRPr="00C6679A" w:rsidRDefault="00652598" w:rsidP="00C6679A">
      <w:pPr>
        <w:pStyle w:val="NoSpacing"/>
        <w:numPr>
          <w:ilvl w:val="0"/>
          <w:numId w:val="7"/>
        </w:numPr>
        <w:jc w:val="both"/>
        <w:rPr>
          <w:rFonts w:ascii="Times New Roman" w:hAnsi="Times New Roman" w:cs="Times New Roman"/>
          <w:sz w:val="24"/>
          <w:szCs w:val="24"/>
        </w:rPr>
      </w:pPr>
      <w:r w:rsidRPr="00C6679A">
        <w:rPr>
          <w:rFonts w:ascii="Times New Roman" w:hAnsi="Times New Roman" w:cs="Times New Roman"/>
          <w:sz w:val="24"/>
          <w:szCs w:val="24"/>
        </w:rPr>
        <w:t>Daily dosage limit</w:t>
      </w:r>
    </w:p>
    <w:p w14:paraId="34A6E38D" w14:textId="79C41802" w:rsidR="00652598" w:rsidRPr="00C6679A" w:rsidRDefault="00652598" w:rsidP="00C6679A">
      <w:pPr>
        <w:pStyle w:val="NoSpacing"/>
        <w:numPr>
          <w:ilvl w:val="0"/>
          <w:numId w:val="7"/>
        </w:numPr>
        <w:jc w:val="both"/>
        <w:rPr>
          <w:rFonts w:ascii="Times New Roman" w:hAnsi="Times New Roman" w:cs="Times New Roman"/>
          <w:sz w:val="24"/>
          <w:szCs w:val="24"/>
        </w:rPr>
      </w:pPr>
      <w:r w:rsidRPr="00C6679A">
        <w:rPr>
          <w:rFonts w:ascii="Times New Roman" w:hAnsi="Times New Roman" w:cs="Times New Roman"/>
          <w:sz w:val="24"/>
          <w:szCs w:val="24"/>
        </w:rPr>
        <w:t>Dosage limit at time</w:t>
      </w:r>
    </w:p>
    <w:p w14:paraId="30768820" w14:textId="3164F8BA" w:rsidR="00652598" w:rsidRPr="00C6679A" w:rsidRDefault="00652598" w:rsidP="00C6679A">
      <w:pPr>
        <w:pStyle w:val="NoSpacing"/>
        <w:numPr>
          <w:ilvl w:val="0"/>
          <w:numId w:val="7"/>
        </w:numPr>
        <w:jc w:val="both"/>
        <w:rPr>
          <w:rFonts w:ascii="Times New Roman" w:hAnsi="Times New Roman" w:cs="Times New Roman"/>
          <w:sz w:val="24"/>
          <w:szCs w:val="24"/>
        </w:rPr>
      </w:pPr>
      <w:r w:rsidRPr="00C6679A">
        <w:rPr>
          <w:rFonts w:ascii="Times New Roman" w:hAnsi="Times New Roman" w:cs="Times New Roman"/>
          <w:sz w:val="24"/>
          <w:szCs w:val="24"/>
        </w:rPr>
        <w:t>It alerts User when threshold is exceeded</w:t>
      </w:r>
    </w:p>
    <w:p w14:paraId="09A6BA8F" w14:textId="5C4FC242" w:rsidR="00652598" w:rsidRDefault="00652598" w:rsidP="00C6679A">
      <w:pPr>
        <w:pStyle w:val="NoSpacing"/>
        <w:jc w:val="both"/>
        <w:rPr>
          <w:rFonts w:ascii="Times New Roman" w:hAnsi="Times New Roman" w:cs="Times New Roman"/>
          <w:sz w:val="24"/>
          <w:szCs w:val="24"/>
        </w:rPr>
      </w:pPr>
    </w:p>
    <w:p w14:paraId="695A6E79" w14:textId="77777777" w:rsidR="00021B86" w:rsidRDefault="00021B86" w:rsidP="00021B86">
      <w:pPr>
        <w:rPr>
          <w:rFonts w:ascii="Times New Roman" w:eastAsia="Times New Roman" w:hAnsi="Times New Roman" w:cs="Times New Roman"/>
          <w:lang w:eastAsia="en-GB"/>
        </w:rPr>
      </w:pPr>
    </w:p>
    <w:p w14:paraId="209B94BF" w14:textId="77777777" w:rsidR="00021B86" w:rsidRPr="00021B86" w:rsidRDefault="00021B86" w:rsidP="00021B86">
      <w:pPr>
        <w:rPr>
          <w:rFonts w:ascii="Times New Roman" w:eastAsia="Times New Roman" w:hAnsi="Times New Roman" w:cs="Times New Roman"/>
          <w:b/>
          <w:sz w:val="28"/>
          <w:szCs w:val="28"/>
          <w:u w:val="single"/>
          <w:lang w:eastAsia="en-GB"/>
        </w:rPr>
      </w:pPr>
      <w:r w:rsidRPr="00021B86">
        <w:rPr>
          <w:rFonts w:ascii="Times New Roman" w:eastAsia="Times New Roman" w:hAnsi="Times New Roman" w:cs="Times New Roman"/>
          <w:b/>
          <w:sz w:val="28"/>
          <w:szCs w:val="28"/>
          <w:u w:val="single"/>
          <w:lang w:eastAsia="en-GB"/>
        </w:rPr>
        <w:lastRenderedPageBreak/>
        <w:t>4. Risk Management</w:t>
      </w:r>
    </w:p>
    <w:p w14:paraId="0245BA3B"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 (a) Project Risks </w:t>
      </w:r>
    </w:p>
    <w:p w14:paraId="2DACA707"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(b) Risk Table </w:t>
      </w:r>
    </w:p>
    <w:p w14:paraId="4D4D0E0B"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(c) Overview of Risk Mitigation, Monitoring, Management </w:t>
      </w:r>
    </w:p>
    <w:p w14:paraId="1EA7F2D4" w14:textId="77777777" w:rsidR="00021B86" w:rsidRDefault="00021B86" w:rsidP="00021B86">
      <w:pPr>
        <w:rPr>
          <w:rFonts w:ascii="Times New Roman" w:eastAsia="Times New Roman" w:hAnsi="Times New Roman" w:cs="Times New Roman"/>
          <w:lang w:eastAsia="en-GB"/>
        </w:rPr>
      </w:pPr>
    </w:p>
    <w:p w14:paraId="2C1B7107" w14:textId="6A1A6355"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b/>
          <w:sz w:val="28"/>
          <w:szCs w:val="28"/>
          <w:u w:val="single"/>
          <w:lang w:eastAsia="en-GB"/>
        </w:rPr>
        <w:t>5. Project Schedule</w:t>
      </w:r>
      <w:r w:rsidRPr="00021B86">
        <w:rPr>
          <w:rFonts w:ascii="Times New Roman" w:eastAsia="Times New Roman" w:hAnsi="Times New Roman" w:cs="Times New Roman"/>
          <w:color w:val="FF0000"/>
          <w:lang w:eastAsia="en-GB"/>
        </w:rPr>
        <w:t xml:space="preserve"> (SAMIR)</w:t>
      </w:r>
    </w:p>
    <w:p w14:paraId="326A2698"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(a) Project task set </w:t>
      </w:r>
    </w:p>
    <w:p w14:paraId="0BF39F27"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(b) Functional decomposition </w:t>
      </w:r>
    </w:p>
    <w:p w14:paraId="13B5A485"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(c) Task network </w:t>
      </w:r>
    </w:p>
    <w:p w14:paraId="3C922A72"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(d) Timeline chart </w:t>
      </w:r>
    </w:p>
    <w:p w14:paraId="3415BDB5" w14:textId="77777777" w:rsidR="00021B86" w:rsidRDefault="00021B86" w:rsidP="00021B86">
      <w:pPr>
        <w:rPr>
          <w:rFonts w:ascii="Times New Roman" w:eastAsia="Times New Roman" w:hAnsi="Times New Roman" w:cs="Times New Roman"/>
          <w:lang w:eastAsia="en-GB"/>
        </w:rPr>
      </w:pPr>
    </w:p>
    <w:p w14:paraId="411BA91D" w14:textId="5E89DE1A" w:rsidR="00021B86" w:rsidRPr="00021B86" w:rsidRDefault="00021B86" w:rsidP="00021B86">
      <w:pPr>
        <w:rPr>
          <w:rFonts w:ascii="Times New Roman" w:eastAsia="Times New Roman" w:hAnsi="Times New Roman" w:cs="Times New Roman"/>
          <w:color w:val="FF0000"/>
          <w:lang w:eastAsia="en-GB"/>
        </w:rPr>
      </w:pPr>
      <w:r w:rsidRPr="00021B86">
        <w:rPr>
          <w:rFonts w:ascii="Times New Roman" w:eastAsia="Times New Roman" w:hAnsi="Times New Roman" w:cs="Times New Roman"/>
          <w:b/>
          <w:sz w:val="28"/>
          <w:szCs w:val="28"/>
          <w:u w:val="single"/>
          <w:lang w:eastAsia="en-GB"/>
        </w:rPr>
        <w:t>6. Staff Organization</w:t>
      </w:r>
      <w:r w:rsidRPr="00021B86">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w:t>
      </w:r>
      <w:r w:rsidRPr="00021B86">
        <w:rPr>
          <w:rFonts w:ascii="Times New Roman" w:eastAsia="Times New Roman" w:hAnsi="Times New Roman" w:cs="Times New Roman"/>
          <w:color w:val="FF0000"/>
          <w:lang w:eastAsia="en-GB"/>
        </w:rPr>
        <w:t>(NAMITHA)</w:t>
      </w:r>
    </w:p>
    <w:p w14:paraId="1CE76AB5"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(a) Team structure </w:t>
      </w:r>
    </w:p>
    <w:p w14:paraId="05F865E6"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(b) Management reporting and communication</w:t>
      </w:r>
    </w:p>
    <w:p w14:paraId="68AC7644" w14:textId="77777777" w:rsidR="00021B86" w:rsidRDefault="00021B86" w:rsidP="00021B86">
      <w:pPr>
        <w:rPr>
          <w:rFonts w:ascii="Times New Roman" w:eastAsia="Times New Roman" w:hAnsi="Times New Roman" w:cs="Times New Roman"/>
          <w:lang w:eastAsia="en-GB"/>
        </w:rPr>
      </w:pPr>
    </w:p>
    <w:p w14:paraId="3B4203F7" w14:textId="2309D3FE" w:rsidR="00021B86" w:rsidRPr="004A172C" w:rsidRDefault="00021B86" w:rsidP="00021B86">
      <w:pPr>
        <w:rPr>
          <w:rFonts w:ascii="Times New Roman" w:eastAsia="Times New Roman" w:hAnsi="Times New Roman" w:cs="Times New Roman"/>
          <w:color w:val="FF0000"/>
          <w:lang w:eastAsia="en-GB"/>
        </w:rPr>
      </w:pPr>
      <w:r w:rsidRPr="00021B86">
        <w:rPr>
          <w:rFonts w:ascii="Times New Roman" w:eastAsia="Times New Roman" w:hAnsi="Times New Roman" w:cs="Times New Roman"/>
          <w:lang w:eastAsia="en-GB"/>
        </w:rPr>
        <w:t xml:space="preserve"> </w:t>
      </w:r>
      <w:r w:rsidRPr="00021B86">
        <w:rPr>
          <w:rFonts w:ascii="Times New Roman" w:eastAsia="Times New Roman" w:hAnsi="Times New Roman" w:cs="Times New Roman"/>
          <w:b/>
          <w:sz w:val="28"/>
          <w:szCs w:val="28"/>
          <w:u w:val="single"/>
          <w:lang w:eastAsia="en-GB"/>
        </w:rPr>
        <w:t>7. Tracking and Control Mechanisms</w:t>
      </w:r>
      <w:r w:rsidRPr="00021B86">
        <w:rPr>
          <w:rFonts w:ascii="Times New Roman" w:eastAsia="Times New Roman" w:hAnsi="Times New Roman" w:cs="Times New Roman"/>
          <w:lang w:eastAsia="en-GB"/>
        </w:rPr>
        <w:t xml:space="preserve"> </w:t>
      </w:r>
      <w:r w:rsidRPr="00021B86">
        <w:rPr>
          <w:rFonts w:ascii="Times New Roman" w:eastAsia="Times New Roman" w:hAnsi="Times New Roman" w:cs="Times New Roman"/>
          <w:color w:val="FF0000"/>
          <w:lang w:eastAsia="en-GB"/>
        </w:rPr>
        <w:t>(</w:t>
      </w:r>
      <w:r>
        <w:rPr>
          <w:rFonts w:ascii="Times New Roman" w:eastAsia="Times New Roman" w:hAnsi="Times New Roman" w:cs="Times New Roman"/>
          <w:color w:val="FF0000"/>
          <w:lang w:eastAsia="en-GB"/>
        </w:rPr>
        <w:t>JITHU</w:t>
      </w:r>
      <w:r w:rsidRPr="00021B86">
        <w:rPr>
          <w:rFonts w:ascii="Times New Roman" w:eastAsia="Times New Roman" w:hAnsi="Times New Roman" w:cs="Times New Roman"/>
          <w:color w:val="FF0000"/>
          <w:lang w:eastAsia="en-GB"/>
        </w:rPr>
        <w:t>)</w:t>
      </w:r>
      <w:bookmarkStart w:id="0" w:name="_GoBack"/>
      <w:bookmarkEnd w:id="0"/>
    </w:p>
    <w:p w14:paraId="64A324FE" w14:textId="77777777" w:rsid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(a) Quality assurance and control</w:t>
      </w:r>
    </w:p>
    <w:p w14:paraId="6390F346" w14:textId="61CF089A" w:rsidR="00021B86" w:rsidRPr="00021B86" w:rsidRDefault="00021B86" w:rsidP="00021B86">
      <w:pPr>
        <w:rPr>
          <w:rFonts w:ascii="Times New Roman" w:eastAsia="Times New Roman" w:hAnsi="Times New Roman" w:cs="Times New Roman"/>
          <w:lang w:eastAsia="en-GB"/>
        </w:rPr>
      </w:pPr>
      <w:r w:rsidRPr="00021B86">
        <w:rPr>
          <w:rFonts w:ascii="Times New Roman" w:eastAsia="Times New Roman" w:hAnsi="Times New Roman" w:cs="Times New Roman"/>
          <w:lang w:eastAsia="en-GB"/>
        </w:rPr>
        <w:t xml:space="preserve"> (b) Change management and control</w:t>
      </w:r>
    </w:p>
    <w:p w14:paraId="3E78E373" w14:textId="77777777" w:rsidR="00021B86" w:rsidRPr="00021B86" w:rsidRDefault="00021B86" w:rsidP="00C6679A">
      <w:pPr>
        <w:pStyle w:val="NoSpacing"/>
        <w:jc w:val="both"/>
        <w:rPr>
          <w:rFonts w:ascii="Times New Roman" w:hAnsi="Times New Roman" w:cs="Times New Roman"/>
          <w:sz w:val="24"/>
          <w:szCs w:val="24"/>
          <w:lang w:val="en-GB"/>
        </w:rPr>
      </w:pPr>
    </w:p>
    <w:p w14:paraId="7ADC54A9" w14:textId="77777777" w:rsidR="00652598" w:rsidRPr="00C6679A" w:rsidRDefault="00652598" w:rsidP="00C6679A">
      <w:pPr>
        <w:pStyle w:val="NoSpacing"/>
        <w:jc w:val="both"/>
        <w:rPr>
          <w:rFonts w:ascii="Times New Roman" w:hAnsi="Times New Roman" w:cs="Times New Roman"/>
          <w:sz w:val="24"/>
          <w:szCs w:val="24"/>
        </w:rPr>
      </w:pPr>
    </w:p>
    <w:p w14:paraId="2A034589" w14:textId="77777777" w:rsidR="00652598" w:rsidRPr="00C6679A" w:rsidRDefault="00652598" w:rsidP="00C6679A">
      <w:pPr>
        <w:pStyle w:val="NoSpacing"/>
        <w:jc w:val="both"/>
        <w:rPr>
          <w:rFonts w:ascii="Times New Roman" w:hAnsi="Times New Roman" w:cs="Times New Roman"/>
          <w:sz w:val="24"/>
          <w:szCs w:val="24"/>
        </w:rPr>
      </w:pPr>
    </w:p>
    <w:p w14:paraId="59704DFA" w14:textId="77777777" w:rsidR="00A54562" w:rsidRPr="00C6679A" w:rsidRDefault="00A54562" w:rsidP="00C6679A">
      <w:pPr>
        <w:pStyle w:val="NoSpacing"/>
        <w:jc w:val="both"/>
        <w:rPr>
          <w:rFonts w:ascii="Times New Roman" w:hAnsi="Times New Roman" w:cs="Times New Roman"/>
          <w:sz w:val="24"/>
          <w:szCs w:val="24"/>
        </w:rPr>
      </w:pPr>
    </w:p>
    <w:p w14:paraId="0ED2A4FB" w14:textId="77777777" w:rsidR="00A54562" w:rsidRPr="00C6679A" w:rsidRDefault="00A54562" w:rsidP="00C6679A">
      <w:pPr>
        <w:pStyle w:val="NoSpacing"/>
        <w:jc w:val="both"/>
        <w:rPr>
          <w:rFonts w:ascii="Times New Roman" w:hAnsi="Times New Roman" w:cs="Times New Roman"/>
          <w:sz w:val="24"/>
          <w:szCs w:val="24"/>
        </w:rPr>
      </w:pPr>
    </w:p>
    <w:p w14:paraId="6CF03827" w14:textId="77777777" w:rsidR="00A54562" w:rsidRPr="00C6679A" w:rsidRDefault="00A54562" w:rsidP="00C6679A">
      <w:pPr>
        <w:pStyle w:val="NoSpacing"/>
        <w:jc w:val="both"/>
        <w:rPr>
          <w:rFonts w:ascii="Times New Roman" w:hAnsi="Times New Roman" w:cs="Times New Roman"/>
          <w:color w:val="000000"/>
          <w:sz w:val="24"/>
          <w:szCs w:val="24"/>
          <w:lang w:eastAsia="en-GB"/>
        </w:rPr>
      </w:pPr>
    </w:p>
    <w:p w14:paraId="382F701A" w14:textId="0EEC6D0A"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1F1FD913" w14:textId="23D76979"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19F609F2" w14:textId="0EE84B3B"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009AC066" w14:textId="4BD3B1BE"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135691B5" w14:textId="7B2076DC"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277CD946" w14:textId="7BA815F0"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7A5E8B46" w14:textId="1811FCA2"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0515A49A" w14:textId="77777777" w:rsidR="00650816" w:rsidRPr="00C6679A" w:rsidRDefault="00650816" w:rsidP="00C6679A">
      <w:pPr>
        <w:pStyle w:val="NoSpacing"/>
        <w:ind w:left="720"/>
        <w:jc w:val="both"/>
        <w:rPr>
          <w:rFonts w:ascii="Times New Roman" w:hAnsi="Times New Roman" w:cs="Times New Roman"/>
          <w:color w:val="000000"/>
          <w:sz w:val="24"/>
          <w:szCs w:val="24"/>
          <w:lang w:eastAsia="en-GB"/>
        </w:rPr>
      </w:pPr>
    </w:p>
    <w:p w14:paraId="32544818" w14:textId="77777777" w:rsidR="00FE3948" w:rsidRPr="00C6679A" w:rsidRDefault="00FE3948" w:rsidP="00C6679A">
      <w:pPr>
        <w:pStyle w:val="NoSpacing"/>
        <w:jc w:val="both"/>
        <w:rPr>
          <w:rFonts w:ascii="Times New Roman" w:hAnsi="Times New Roman" w:cs="Times New Roman"/>
          <w:color w:val="000000"/>
          <w:sz w:val="24"/>
          <w:szCs w:val="24"/>
          <w:lang w:eastAsia="en-GB"/>
        </w:rPr>
      </w:pPr>
    </w:p>
    <w:sectPr w:rsidR="00FE3948" w:rsidRPr="00C66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4BBD"/>
    <w:multiLevelType w:val="hybridMultilevel"/>
    <w:tmpl w:val="B9163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0C7285"/>
    <w:multiLevelType w:val="hybridMultilevel"/>
    <w:tmpl w:val="55C494C2"/>
    <w:lvl w:ilvl="0" w:tplc="6916F1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F91B16"/>
    <w:multiLevelType w:val="hybridMultilevel"/>
    <w:tmpl w:val="C67E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A7042"/>
    <w:multiLevelType w:val="hybridMultilevel"/>
    <w:tmpl w:val="A44E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3B567B"/>
    <w:multiLevelType w:val="multilevel"/>
    <w:tmpl w:val="DC84417A"/>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C716B"/>
    <w:multiLevelType w:val="multilevel"/>
    <w:tmpl w:val="DA966DEA"/>
    <w:lvl w:ilvl="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B6E5073"/>
    <w:multiLevelType w:val="hybridMultilevel"/>
    <w:tmpl w:val="EF983A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66E638F"/>
    <w:multiLevelType w:val="hybridMultilevel"/>
    <w:tmpl w:val="600A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DF5EBE"/>
    <w:multiLevelType w:val="hybridMultilevel"/>
    <w:tmpl w:val="4C8E5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095A18"/>
    <w:multiLevelType w:val="hybridMultilevel"/>
    <w:tmpl w:val="262CC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072E68"/>
    <w:multiLevelType w:val="hybridMultilevel"/>
    <w:tmpl w:val="00C60D16"/>
    <w:lvl w:ilvl="0" w:tplc="6916F1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2EC7E4C"/>
    <w:multiLevelType w:val="hybridMultilevel"/>
    <w:tmpl w:val="AD02BC38"/>
    <w:lvl w:ilvl="0" w:tplc="65F6142E">
      <w:start w:val="1"/>
      <w:numFmt w:val="decimal"/>
      <w:lvlText w:val="%1."/>
      <w:lvlJc w:val="left"/>
      <w:pPr>
        <w:ind w:left="720" w:hanging="360"/>
      </w:pPr>
      <w:rPr>
        <w:rFonts w:ascii="Times New Roman" w:eastAsiaTheme="minorHAnsi" w:hAnsi="Times New Roman" w:cs="Times New Roman"/>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A77A27"/>
    <w:multiLevelType w:val="hybridMultilevel"/>
    <w:tmpl w:val="F3BAA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10204D"/>
    <w:multiLevelType w:val="hybridMultilevel"/>
    <w:tmpl w:val="BF665F4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61890FEC"/>
    <w:multiLevelType w:val="hybridMultilevel"/>
    <w:tmpl w:val="FD24ECEC"/>
    <w:lvl w:ilvl="0" w:tplc="4C26A96C">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8C52CC"/>
    <w:multiLevelType w:val="hybridMultilevel"/>
    <w:tmpl w:val="55B80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9216334"/>
    <w:multiLevelType w:val="hybridMultilevel"/>
    <w:tmpl w:val="0C28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5F2F71"/>
    <w:multiLevelType w:val="hybridMultilevel"/>
    <w:tmpl w:val="8DAC7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CD5D86"/>
    <w:multiLevelType w:val="hybridMultilevel"/>
    <w:tmpl w:val="2F04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A8761D"/>
    <w:multiLevelType w:val="hybridMultilevel"/>
    <w:tmpl w:val="F1DC2CCC"/>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nsid w:val="7D1A154B"/>
    <w:multiLevelType w:val="hybridMultilevel"/>
    <w:tmpl w:val="1E36789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15"/>
  </w:num>
  <w:num w:numId="4">
    <w:abstractNumId w:val="7"/>
  </w:num>
  <w:num w:numId="5">
    <w:abstractNumId w:val="18"/>
  </w:num>
  <w:num w:numId="6">
    <w:abstractNumId w:val="4"/>
  </w:num>
  <w:num w:numId="7">
    <w:abstractNumId w:val="2"/>
  </w:num>
  <w:num w:numId="8">
    <w:abstractNumId w:val="8"/>
  </w:num>
  <w:num w:numId="9">
    <w:abstractNumId w:val="20"/>
  </w:num>
  <w:num w:numId="10">
    <w:abstractNumId w:val="17"/>
  </w:num>
  <w:num w:numId="11">
    <w:abstractNumId w:val="0"/>
  </w:num>
  <w:num w:numId="12">
    <w:abstractNumId w:val="12"/>
  </w:num>
  <w:num w:numId="13">
    <w:abstractNumId w:val="6"/>
  </w:num>
  <w:num w:numId="14">
    <w:abstractNumId w:val="13"/>
  </w:num>
  <w:num w:numId="15">
    <w:abstractNumId w:val="19"/>
  </w:num>
  <w:num w:numId="16">
    <w:abstractNumId w:val="14"/>
  </w:num>
  <w:num w:numId="17">
    <w:abstractNumId w:val="10"/>
  </w:num>
  <w:num w:numId="18">
    <w:abstractNumId w:val="16"/>
  </w:num>
  <w:num w:numId="19">
    <w:abstractNumId w:val="9"/>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4B"/>
    <w:rsid w:val="00021B86"/>
    <w:rsid w:val="00023C39"/>
    <w:rsid w:val="0005794B"/>
    <w:rsid w:val="000F3AD5"/>
    <w:rsid w:val="00352E33"/>
    <w:rsid w:val="004A172C"/>
    <w:rsid w:val="005265F6"/>
    <w:rsid w:val="005B5F56"/>
    <w:rsid w:val="00650816"/>
    <w:rsid w:val="00652598"/>
    <w:rsid w:val="006B17C0"/>
    <w:rsid w:val="00706D71"/>
    <w:rsid w:val="00723F12"/>
    <w:rsid w:val="00774BA3"/>
    <w:rsid w:val="007A3376"/>
    <w:rsid w:val="00815302"/>
    <w:rsid w:val="00A54562"/>
    <w:rsid w:val="00BC6414"/>
    <w:rsid w:val="00C6679A"/>
    <w:rsid w:val="00CB4C41"/>
    <w:rsid w:val="00D04674"/>
    <w:rsid w:val="00D246B0"/>
    <w:rsid w:val="00D33B95"/>
    <w:rsid w:val="00D44534"/>
    <w:rsid w:val="00E7512C"/>
    <w:rsid w:val="00EB0061"/>
    <w:rsid w:val="00F4389F"/>
    <w:rsid w:val="00FE3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219A"/>
  <w15:chartTrackingRefBased/>
  <w15:docId w15:val="{2903914D-AAB7-4CE0-A99B-660565DC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C41"/>
    <w:pPr>
      <w:spacing w:after="0" w:line="240" w:lineRule="auto"/>
    </w:pPr>
    <w:rPr>
      <w:sz w:val="24"/>
      <w:szCs w:val="24"/>
      <w:lang w:val="en-GB"/>
    </w:rPr>
  </w:style>
  <w:style w:type="paragraph" w:styleId="Heading1">
    <w:name w:val="heading 1"/>
    <w:basedOn w:val="Normal"/>
    <w:next w:val="Normal"/>
    <w:link w:val="Heading1Char"/>
    <w:uiPriority w:val="9"/>
    <w:qFormat/>
    <w:rsid w:val="00D445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414"/>
    <w:pPr>
      <w:spacing w:after="0" w:line="240" w:lineRule="auto"/>
    </w:pPr>
  </w:style>
  <w:style w:type="paragraph" w:styleId="ListParagraph">
    <w:name w:val="List Paragraph"/>
    <w:basedOn w:val="Normal"/>
    <w:uiPriority w:val="34"/>
    <w:qFormat/>
    <w:rsid w:val="00CB4C41"/>
    <w:pPr>
      <w:ind w:left="720"/>
      <w:contextualSpacing/>
    </w:pPr>
  </w:style>
  <w:style w:type="character" w:customStyle="1" w:styleId="Heading1Char">
    <w:name w:val="Heading 1 Char"/>
    <w:basedOn w:val="DefaultParagraphFont"/>
    <w:link w:val="Heading1"/>
    <w:uiPriority w:val="9"/>
    <w:rsid w:val="00D4453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14758">
      <w:bodyDiv w:val="1"/>
      <w:marLeft w:val="0"/>
      <w:marRight w:val="0"/>
      <w:marTop w:val="0"/>
      <w:marBottom w:val="0"/>
      <w:divBdr>
        <w:top w:val="none" w:sz="0" w:space="0" w:color="auto"/>
        <w:left w:val="none" w:sz="0" w:space="0" w:color="auto"/>
        <w:bottom w:val="none" w:sz="0" w:space="0" w:color="auto"/>
        <w:right w:val="none" w:sz="0" w:space="0" w:color="auto"/>
      </w:divBdr>
    </w:div>
    <w:div w:id="137195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890</Words>
  <Characters>5076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Madhushree devaraj</dc:creator>
  <cp:keywords/>
  <dc:description/>
  <cp:lastModifiedBy>mk.namitha1989@gmail.com</cp:lastModifiedBy>
  <cp:revision>10</cp:revision>
  <dcterms:created xsi:type="dcterms:W3CDTF">2017-11-29T15:23:00Z</dcterms:created>
  <dcterms:modified xsi:type="dcterms:W3CDTF">2017-11-30T10:13:00Z</dcterms:modified>
</cp:coreProperties>
</file>