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2208 – Introduction to Machine Learning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w:t>
      </w:r>
    </w:p>
    <w:p>
      <w:pPr>
        <w:pStyle w:val="BodyText"/>
      </w:pPr>
      <w:r>
        <w:t xml:space="preserve">Credits: 3 (Lecture 2; Lab 1)</w:t>
      </w:r>
    </w:p>
    <w:bookmarkStart w:id="20" w:name="prerequisites"/>
    <w:p>
      <w:pPr>
        <w:pStyle w:val="Heading4"/>
      </w:pPr>
      <w:r>
        <w:t xml:space="preserve">Prerequisites:</w:t>
      </w:r>
    </w:p>
    <w:p>
      <w:pPr>
        <w:pStyle w:val="Compact"/>
        <w:numPr>
          <w:ilvl w:val="0"/>
          <w:numId w:val="1001"/>
        </w:numPr>
      </w:pPr>
      <w:r>
        <w:t xml:space="preserve">CMSC 1203 - Structured Programming Logic (Minimum grade: 1.67 GPA Equivalent)</w:t>
      </w:r>
    </w:p>
    <w:p>
      <w:pPr>
        <w:pStyle w:val="Compact"/>
        <w:numPr>
          <w:ilvl w:val="0"/>
          <w:numId w:val="1001"/>
        </w:numPr>
      </w:pPr>
      <w:r>
        <w:t xml:space="preserve">CMSC 1236 - Advanced Python Programming (Minimum grade: 1.67 GPA Equivalent)</w:t>
      </w:r>
    </w:p>
    <w:p>
      <w:pPr>
        <w:pStyle w:val="Compact"/>
        <w:numPr>
          <w:ilvl w:val="0"/>
          <w:numId w:val="1001"/>
        </w:numPr>
      </w:pPr>
      <w:r>
        <w:t xml:space="preserve">CMSC 1217 - Introduction to Data Analytics (Minimum grade: 1.67 GPA Equivalent)</w:t>
      </w:r>
    </w:p>
    <w:bookmarkEnd w:id="20"/>
    <w:bookmarkStart w:id="21" w:name="course-description"/>
    <w:p>
      <w:pPr>
        <w:pStyle w:val="Heading2"/>
      </w:pPr>
      <w:r>
        <w:t xml:space="preserve">Course Description</w:t>
      </w:r>
    </w:p>
    <w:p>
      <w:pPr>
        <w:pStyle w:val="FirstParagraph"/>
      </w:pPr>
      <w:r>
        <w:t xml:space="preserve">This course introduces students to the fundamentals of machine learning using Python, equipping them with practical, hands-on skills that build on foundational data analytics and advanced programming proficiencies from CMSC1217 and CMSC1236. Students will explore key concepts including supervised and unsupervised learning, data preparation, model training, evaluation, and project structuring. Emphasizing a programming-focused approach, the course enables learners to create simple machine learning tools, ultimately preparing them for advanced technical roles and enhancing their employability in an AI-driven tech industry. By the end of the course, students will be able to design, implement, and evaluate basic machine learning models for real-world problem solving.</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pStyle w:val="Compact"/>
        <w:numPr>
          <w:ilvl w:val="0"/>
          <w:numId w:val="1002"/>
        </w:numPr>
      </w:pPr>
      <w:r>
        <w:t xml:space="preserve">Describe the fundamental programming-based concepts of machine learning, including supervised and unsupervised learning, and their practical programming applications using Python.</w:t>
      </w:r>
    </w:p>
    <w:p>
      <w:pPr>
        <w:pStyle w:val="Compact"/>
        <w:numPr>
          <w:ilvl w:val="0"/>
          <w:numId w:val="1002"/>
        </w:numPr>
      </w:pPr>
      <w:r>
        <w:t xml:space="preserve">Explain how programming tools automate and enhance machine learning processes for real- world datasets.</w:t>
      </w:r>
    </w:p>
    <w:p>
      <w:pPr>
        <w:pStyle w:val="Compact"/>
        <w:numPr>
          <w:ilvl w:val="0"/>
          <w:numId w:val="1002"/>
        </w:numPr>
      </w:pPr>
      <w:r>
        <w:t xml:space="preserve">Use Python to implement basic supervised learning models, such as linear regression or classification, on simple datasets.</w:t>
      </w:r>
    </w:p>
    <w:p>
      <w:pPr>
        <w:pStyle w:val="Compact"/>
        <w:numPr>
          <w:ilvl w:val="0"/>
          <w:numId w:val="1002"/>
        </w:numPr>
      </w:pPr>
      <w:r>
        <w:t xml:space="preserve">Compare different programming-based evaluation metrics to assess model performance effectively for machine learning tasks.</w:t>
      </w:r>
    </w:p>
    <w:p>
      <w:pPr>
        <w:pStyle w:val="Compact"/>
        <w:numPr>
          <w:ilvl w:val="0"/>
          <w:numId w:val="1002"/>
        </w:numPr>
      </w:pPr>
      <w:r>
        <w:t xml:space="preserve">Assess the effectiveness of data preparation techniques using Python for improving machine learning model outcomes.</w:t>
      </w:r>
    </w:p>
    <w:p>
      <w:pPr>
        <w:pStyle w:val="Compact"/>
        <w:numPr>
          <w:ilvl w:val="0"/>
          <w:numId w:val="1002"/>
        </w:numPr>
      </w:pPr>
      <w:r>
        <w:t xml:space="preserve">Develop a machine learning project using Python, integrating data preparation, a basic model, programming-based evaluation, and project structuring.</w:t>
      </w:r>
    </w:p>
    <w:bookmarkEnd w:id="22"/>
    <w:bookmarkEnd w:id="23"/>
    <w:bookmarkStart w:id="24" w:name="course-content"/>
    <w:p>
      <w:pPr>
        <w:pStyle w:val="Heading2"/>
      </w:pPr>
      <w:r>
        <w:t xml:space="preserve">Course Content</w:t>
      </w:r>
    </w:p>
    <w:p>
      <w:pPr>
        <w:pStyle w:val="Compact"/>
        <w:numPr>
          <w:ilvl w:val="0"/>
          <w:numId w:val="1003"/>
        </w:numPr>
      </w:pPr>
      <w:r>
        <w:t xml:space="preserve">Introduction to Machine Learning Concepts</w:t>
      </w:r>
    </w:p>
    <w:p>
      <w:pPr>
        <w:pStyle w:val="Compact"/>
        <w:numPr>
          <w:ilvl w:val="0"/>
          <w:numId w:val="1003"/>
        </w:numPr>
      </w:pPr>
      <w:r>
        <w:t xml:space="preserve">Data Preparation for Machine Learning Using Python</w:t>
      </w:r>
    </w:p>
    <w:p>
      <w:pPr>
        <w:pStyle w:val="Compact"/>
        <w:numPr>
          <w:ilvl w:val="0"/>
          <w:numId w:val="1003"/>
        </w:numPr>
      </w:pPr>
      <w:r>
        <w:t xml:space="preserve">Basic Supervised Learning Using Python</w:t>
      </w:r>
    </w:p>
    <w:p>
      <w:pPr>
        <w:pStyle w:val="Compact"/>
        <w:numPr>
          <w:ilvl w:val="0"/>
          <w:numId w:val="1003"/>
        </w:numPr>
      </w:pPr>
      <w:r>
        <w:t xml:space="preserve">Basic Unsupervised Learning Using Python</w:t>
      </w:r>
    </w:p>
    <w:p>
      <w:pPr>
        <w:pStyle w:val="Compact"/>
        <w:numPr>
          <w:ilvl w:val="0"/>
          <w:numId w:val="1003"/>
        </w:numPr>
      </w:pPr>
      <w:r>
        <w:t xml:space="preserve">Programming-Focused Capstone Machine Learning Project</w:t>
      </w:r>
    </w:p>
    <w:bookmarkEnd w:id="24"/>
    <w:bookmarkStart w:id="25" w:name="required-materials"/>
    <w:p>
      <w:pPr>
        <w:pStyle w:val="Heading2"/>
      </w:pPr>
      <w:r>
        <w:t xml:space="preserve">Required Materials</w:t>
      </w:r>
    </w:p>
    <w:p>
      <w:pPr>
        <w:pStyle w:val="FirstParagraph"/>
      </w:pPr>
      <w:r>
        <w:t xml:space="preserve">Introduction to Machine Learning with Python 1st Edition : Andreas C. Muller &amp; Sarah Guido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4"/>
        </w:numPr>
      </w:pPr>
      <w:r>
        <w:t xml:space="preserve">Labs and Video Activities - 50%</w:t>
      </w:r>
    </w:p>
    <w:p>
      <w:pPr>
        <w:pStyle w:val="Compact"/>
        <w:numPr>
          <w:ilvl w:val="0"/>
          <w:numId w:val="1004"/>
        </w:numPr>
      </w:pPr>
      <w:r>
        <w:t xml:space="preserve">Final Projects – 20%</w:t>
      </w:r>
    </w:p>
    <w:p>
      <w:pPr>
        <w:pStyle w:val="Compact"/>
        <w:numPr>
          <w:ilvl w:val="0"/>
          <w:numId w:val="1004"/>
        </w:numPr>
      </w:pPr>
      <w:r>
        <w:t xml:space="preserve">D2L Quizzes/Tests – 30%</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5"/>
        </w:numPr>
      </w:pPr>
      <w:r>
        <w:t xml:space="preserve">If the subject line is missing, your email will not be accepted. The subject line MUST have your course name and course section/class time.</w:t>
      </w:r>
    </w:p>
    <w:p>
      <w:pPr>
        <w:numPr>
          <w:ilvl w:val="0"/>
          <w:numId w:val="1005"/>
        </w:numPr>
      </w:pPr>
      <w:r>
        <w:t xml:space="preserve">Students will check their email at least once per day.</w:t>
      </w:r>
    </w:p>
    <w:p>
      <w:pPr>
        <w:numPr>
          <w:ilvl w:val="0"/>
          <w:numId w:val="1005"/>
        </w:numPr>
      </w:pPr>
      <w:r>
        <w:t xml:space="preserve">Students will read all emails and attachments sent by the instructor.</w:t>
      </w:r>
    </w:p>
    <w:p>
      <w:pPr>
        <w:numPr>
          <w:ilvl w:val="0"/>
          <w:numId w:val="1005"/>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6"/>
        </w:numPr>
      </w:pPr>
      <w:r>
        <w:t xml:space="preserve">Attendance and participation is crucial to succeed in this class.</w:t>
      </w:r>
    </w:p>
    <w:p>
      <w:pPr>
        <w:numPr>
          <w:ilvl w:val="0"/>
          <w:numId w:val="1006"/>
        </w:numPr>
      </w:pPr>
      <w:r>
        <w:t xml:space="preserve">Every student will be required to produce projects based on professional standard for the industry.</w:t>
      </w:r>
    </w:p>
    <w:p>
      <w:pPr>
        <w:numPr>
          <w:ilvl w:val="0"/>
          <w:numId w:val="1006"/>
        </w:numPr>
      </w:pPr>
      <w:r>
        <w:t xml:space="preserve">Every student is expected to turn in all work as assigned.</w:t>
      </w:r>
    </w:p>
    <w:p>
      <w:pPr>
        <w:numPr>
          <w:ilvl w:val="0"/>
          <w:numId w:val="1006"/>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2208 – Introduction to Machine Learning</dc:title>
  <dc:creator/>
  <cp:keywords/>
  <dcterms:created xsi:type="dcterms:W3CDTF">2026-01-08T07:32:54Z</dcterms:created>
  <dcterms:modified xsi:type="dcterms:W3CDTF">2026-01-08T07:32:54Z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