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黄色表示完成已测试</w:t>
      </w:r>
    </w:p>
    <w:p>
      <w:pP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绿色表示完成未测试</w:t>
      </w:r>
    </w:p>
    <w:p>
      <w:p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红色表示为未完成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组织</w:t>
      </w:r>
      <w:r>
        <w:rPr>
          <w:rFonts w:hint="eastAsia"/>
        </w:rPr>
        <w:t>查看，支持按“本周新增”进行过滤，支持翻页，且支持按客户名称、账单城市、主页网址、联系电话、销售代表进行排序和查询，还有按客户姓名首字母查询。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完成一部分（未了解“本周新增”功能在哪里）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详细情况，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的信息包括：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姓名，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ID，网址，电话号码，邮箱号，备用电子邮箱，传真，持有者，股票代号，所属团体（可能是其他公司团体的成员），销售代表，信息更改时间，是否从潜在的客户里增加，从事产业，标准产业分类代码，年营业收入，是否通知业主，创建时间。</w:t>
      </w:r>
    </w:p>
    <w:p>
      <w:pPr>
        <w:rPr>
          <w:rFonts w:hint="eastAsia"/>
        </w:rPr>
      </w:pPr>
      <w:r>
        <w:rPr>
          <w:rFonts w:hint="eastAsia"/>
        </w:rPr>
        <w:t>地址信息：账单地址，账单邮箱，账单地址所在城市，帐单地址邮政编码 ，账单地址所属国，收件地址，收件邮箱，收件地址所在城市，收件地址邮政编码，收件地址所在国家。</w:t>
      </w:r>
    </w:p>
    <w:p>
      <w:pPr>
        <w:rPr>
          <w:rFonts w:hint="eastAsia"/>
        </w:rPr>
      </w:pPr>
      <w:r>
        <w:rPr>
          <w:rFonts w:hint="eastAsia"/>
        </w:rPr>
        <w:t>注释信息。</w:t>
      </w:r>
    </w:p>
    <w:p>
      <w:pPr>
        <w:rPr>
          <w:rFonts w:hint="eastAsia"/>
          <w:lang w:val="en-US"/>
        </w:rPr>
      </w:pPr>
      <w:r>
        <w:rPr>
          <w:rFonts w:hint="eastAsia"/>
          <w:highlight w:val="yellow"/>
          <w:lang w:val="en-US" w:eastAsia="zh-CN"/>
        </w:rPr>
        <w:t>完成已测试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：填写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详细信息里的内容，是否通知业主和是否从潜在的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里增加（用单选按钮实现），从事产业和销售可以用下拉框实现。</w:t>
      </w: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完成已测试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：选中记录，可以编辑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详细信息里的所有信息（除了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姓名），支持取消或保存编辑，支持同时编辑多条记录。</w:t>
      </w: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完成已测试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5. 删除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：支持同时删除多条记录，提示是否删除功能。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6. 添加注释：支持同时添加多条记录的评论（评论信息相同），有保存和取消添加的功能。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7. 发送邮件：支持同时向多个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发送邮件。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8. 发送短信：支持同时向多个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发送编辑页面编辑好的短信。</w:t>
      </w:r>
    </w:p>
    <w:p>
      <w:pPr>
        <w:rPr>
          <w:rFonts w:hint="eastAsia"/>
        </w:rPr>
      </w:pPr>
      <w:r>
        <w:rPr>
          <w:rFonts w:hint="eastAsia"/>
        </w:rPr>
        <w:t>9. 更改拥有者：支持将记录分配到其他模块（联系人，机会，日历，文档，售后，产品，活动，劳务合同，项目模块），更改销售代表，支持保存和取消更改操作。</w:t>
      </w:r>
    </w:p>
    <w:p>
      <w:pPr>
        <w:rPr>
          <w:rFonts w:hint="eastAsia"/>
        </w:rPr>
      </w:pPr>
      <w:r>
        <w:rPr>
          <w:rFonts w:hint="eastAsia"/>
        </w:rPr>
        <w:t>10. 查重：支持按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名，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ID，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网站，客户电话号码，ticket symbol(不懂什么意思)，传真号，所属团体，备用号码，员工数，备用邮箱号，拥有者，所从事行业，年营业收入，信息更改时间，是否从潜在的客户里增加，从事产业，标准产业分类代码，年营业收入，是否通知业主，创建时间销售代表，账单地址，账单邮箱，账单地址所在城市，帐单地址邮政编码 ，账单地址所属国，收件地址，收件邮箱，收件地址所在城市，收件地址邮政编码，收件地址所在国家，注释信息进行查重，支持忽略空白值，支持取消和查重功能。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添加活动信息（关联到活动表）：支持翻页功能，支持按活动状态，活动类型，主题，（Related to（不清楚什么意思），开始和结束时间，recurrence,销售代表进行排序。</w:t>
      </w:r>
    </w:p>
    <w:p>
      <w:pPr>
        <w:rPr>
          <w:rFonts w:hint="eastAsia"/>
        </w:rPr>
      </w:pPr>
      <w:r>
        <w:rPr>
          <w:rFonts w:hint="eastAsia"/>
        </w:rPr>
        <w:t>12. 添加文档（关联到文档表）：支持翻页功能，支持按标题，文件夹名，销售代表，更改时间，文件名进行排序。</w:t>
      </w:r>
    </w:p>
    <w:p>
      <w:pPr>
        <w:rPr>
          <w:rFonts w:hint="eastAsia"/>
        </w:rPr>
      </w:pPr>
      <w:r>
        <w:rPr>
          <w:rFonts w:hint="eastAsia"/>
        </w:rPr>
        <w:t>13. 添加事件（关联到事件表）：支持添加时间详细信息，提示信息，Recurrence Details，相关联系人的信息，描述信息，支持保存和取消操作。</w:t>
      </w:r>
    </w:p>
    <w:p>
      <w:pPr>
        <w:rPr>
          <w:rFonts w:hint="eastAsia"/>
        </w:rPr>
      </w:pPr>
      <w:r>
        <w:rPr>
          <w:rFonts w:hint="eastAsia"/>
        </w:rPr>
        <w:t>14. 添加待办事项（关联到待办事项表）：支持添加代办事件的详细信息（主题，开始时间，状态，销售代表，是否发送通知，截止日期，联系人姓名，优先级，所在地），支持添加注释，支持保存或放弃添加的信息功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15. 查看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的注释信息：支持发表评论。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16. 查看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 xml:space="preserve">的更新信息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17. 查看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的联系人信息（关联到联系人表）：支持按姓，姓名，办公电话，组织名，标题，email,销售代表，收件城市，收件地所在国家进行排序，支持翻页功能，支持添加联系人。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rPr>
          <w:rFonts w:hint="eastAsia"/>
        </w:rPr>
      </w:pPr>
      <w:r>
        <w:rPr>
          <w:rFonts w:hint="eastAsia"/>
        </w:rPr>
        <w:t>18. 查看相关的机会信息（关联到机会）：支持添加机会，按机会名称，组织名称，联系人名称，数量，期待截止时间，销售代表，销售阶段进行排序，支持翻页功能。</w:t>
      </w: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完成已测试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查看相关的活动信息（关联到活动表）：支持翻页功能，支持按活动名称，销售代表，活动状态，期待截至时间，预计所得的利润进行排序，支持按活动名称进行检索。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完成已测试</w:t>
      </w:r>
    </w:p>
    <w:p>
      <w:pPr>
        <w:rPr>
          <w:rFonts w:hint="eastAsia"/>
        </w:rPr>
      </w:pPr>
      <w:r>
        <w:rPr>
          <w:rFonts w:hint="eastAsia"/>
        </w:rPr>
        <w:t>20. 查看相关的电子邮件：支持新添加邮件信息，支持翻页功能，支持按发送时间，销售代表，访问数量（不清楚）进行排序。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21. 查看相关的文档信息（关联到文档表）：支持添加文档，按标题，文件夹名，销售代表，更改时间，文件名进行排序，支持翻页功能。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22. 查看相关的客服信息（关联到客服表））：支持添加客服信息，支持翻页功能，支持按组织名称，联系人名称，销售代表，优先级，状态，ticket number进行排序，每条记录都支持编辑和删除功能。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完成已测试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23. 查看相关的营销活动信息（关联到营销活动表）：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完成已测试</w:t>
      </w:r>
    </w:p>
    <w:p>
      <w:r>
        <w:rPr>
          <w:rFonts w:hint="eastAsia"/>
        </w:rPr>
        <w:t>24. 查看相关的营销项目信息（关联到营销项目表）：支持添加项目信息，支持翻页功能，支持按项目名称，开始日期，销售代表，目标截止时间，状态，类型进行排序</w:t>
      </w:r>
      <w:bookmarkStart w:id="0" w:name="_GoBack"/>
      <w:bookmarkEnd w:id="0"/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EAA2A"/>
    <w:multiLevelType w:val="singleLevel"/>
    <w:tmpl w:val="8F2EAA2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515174"/>
    <w:multiLevelType w:val="singleLevel"/>
    <w:tmpl w:val="6D515174"/>
    <w:lvl w:ilvl="0" w:tentative="0">
      <w:start w:val="1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E4A1C"/>
    <w:rsid w:val="14E01E99"/>
    <w:rsid w:val="150E4A1C"/>
    <w:rsid w:val="2D675BB3"/>
    <w:rsid w:val="331E2CCA"/>
    <w:rsid w:val="4C9E36C8"/>
    <w:rsid w:val="655F510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elo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2018-11-20T11:59:00Z</dcterms:created>
  <dc:creator>刘斌</dc:creator>
  <cp:lastModifiedBy>刘斌</cp:lastModifiedBy>
  <dcterms:modified xsi:type="dcterms:W3CDTF">2018-11-21T02:55:08Z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