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creative_emb 多模态嵌入数据详细分析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creative_emb 多模态嵌入数据详细分析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用来分析的代码</w:t>
              <w:br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pickle</w:t>
              <w:br/>
              <w:t>import numpy as np</w:t>
              <w:br/>
              <w:t>import os</w:t>
              <w:br/>
              <w:t>from pathlib import Path</w:t>
              <w:br/>
              <w:br/>
              <w:t>print("=== 详细验证有问题的embedding维度 ===")</w:t>
              <w:br/>
              <w:br/>
              <w:t># 重点检查有问题的文件夹</w:t>
              <w:br/>
              <w:t>problem_folders = ['emb_85_4096', 'emb_86_3584']</w:t>
              <w:br/>
              <w:t>creative_emb_path = Path('dataset/TencentGR_1k/creative_emb')</w:t>
              <w:br/>
              <w:br/>
              <w:t>for folder_name in problem_folders:</w:t>
              <w:br/>
              <w:t xml:space="preserve">    folder_path = creative_emb_path / folder_name</w:t>
              <w:br/>
              <w:t xml:space="preserve">    print(f"\n--- 详细检查文件夹: {folder_name} ---")</w:t>
              <w:br/>
              <w:t xml:space="preserve">    </w:t>
              <w:br/>
              <w:t xml:space="preserve">    if not folder_path.exists():</w:t>
              <w:br/>
              <w:t xml:space="preserve">        print(f"  文件夹不存在: {folder_path}")</w:t>
              <w:br/>
              <w:t xml:space="preserve">        continue</w:t>
              <w:br/>
              <w:t xml:space="preserve">    </w:t>
              <w:br/>
              <w:t xml:space="preserve">    # 获取文件夹中的所有part文件</w:t>
              <w:br/>
              <w:t xml:space="preserve">    part_files = list(folder_path.glob("part-*"))</w:t>
              <w:br/>
              <w:t xml:space="preserve">    print(f"  找到 {len(part_files)} 个part文件")</w:t>
              <w:br/>
              <w:t xml:space="preserve">    </w:t>
              <w:br/>
              <w:t xml:space="preserve">    if len(part_files) == 0:</w:t>
              <w:br/>
              <w:t xml:space="preserve">        print(f"  文件夹为空: {folder_path}")</w:t>
              <w:br/>
              <w:t xml:space="preserve">        continue</w:t>
              <w:br/>
              <w:t xml:space="preserve">    </w:t>
              <w:br/>
              <w:t xml:space="preserve">    # 分析多个文件的embedding维度</w:t>
              <w:br/>
              <w:t xml:space="preserve">    all_dimensions = []</w:t>
              <w:br/>
              <w:t xml:space="preserve">    total_samples = 0</w:t>
              <w:br/>
              <w:t xml:space="preserve">    max_files_to_check = 3  # 检查前3个文件</w:t>
              <w:br/>
              <w:t xml:space="preserve">    </w:t>
              <w:br/>
              <w:t xml:space="preserve">    for file_idx, part_file in enumerate(part_files[:max_files_to_check]):</w:t>
              <w:br/>
              <w:t xml:space="preserve">        print(f"  分析文件 {file_idx+1}: {part_file.name}")</w:t>
              <w:br/>
              <w:t xml:space="preserve">        </w:t>
              <w:br/>
              <w:t xml:space="preserve">        file_dimensions = []</w:t>
              <w:br/>
              <w:t xml:space="preserve">        samples_in_file = 0</w:t>
              <w:br/>
              <w:t xml:space="preserve">        max_samples_per_file = 20  # 每个文件检查20个样本</w:t>
              <w:br/>
              <w:t xml:space="preserve">        </w:t>
              <w:br/>
              <w:t xml:space="preserve">        try:</w:t>
              <w:br/>
              <w:t xml:space="preserve">            with open(part_file, 'r') as f:</w:t>
              <w:br/>
              <w:t xml:space="preserve">                for line_num, line in enumerate(f):</w:t>
              <w:br/>
              <w:t xml:space="preserve">                    if samples_in_file &gt;= max_samples_per_file:</w:t>
              <w:br/>
              <w:t xml:space="preserve">                        break</w:t>
              <w:br/>
              <w:t xml:space="preserve">                        </w:t>
              <w:br/>
              <w:t xml:space="preserve">                    try:</w:t>
              <w:br/>
              <w:t xml:space="preserve">                        data = json.loads(line.strip())</w:t>
              <w:br/>
              <w:t xml:space="preserve">                        emb = np.array(data['emb'], dtype=np.float32)</w:t>
              <w:br/>
              <w:t xml:space="preserve">                        actual_dim = len(emb)</w:t>
              <w:br/>
              <w:t xml:space="preserve">                        file_dimensions.append(actual_dim)</w:t>
              <w:br/>
              <w:t xml:space="preserve">                        all_dimensions.append(actual_dim)</w:t>
              <w:br/>
              <w:t xml:space="preserve">                        samples_in_file += 1</w:t>
              <w:br/>
              <w:t xml:space="preserve">                        total_samples += 1</w:t>
              <w:br/>
              <w:t xml:space="preserve">                        </w:t>
              <w:br/>
              <w:t xml:space="preserve">                        if samples_in_file == 1:</w:t>
              <w:br/>
              <w:t xml:space="preserve">                            print(f"    第一个样本维度: {actual_dim}")</w:t>
              <w:br/>
              <w:t xml:space="preserve">                            print(f"    第一个样本内容: {emb[:5]}... (显示前5个值)")</w:t>
              <w:br/>
              <w:t xml:space="preserve">                        </w:t>
              <w:br/>
              <w:t xml:space="preserve">                    except Exception as e:</w:t>
              <w:br/>
              <w:t xml:space="preserve">                        print(f"    解析第{line_num+1}行时出错: {e}")</w:t>
              <w:br/>
              <w:t xml:space="preserve">                        continue</w:t>
              <w:br/>
              <w:t xml:space="preserve">            </w:t>
              <w:br/>
              <w:t xml:space="preserve">            unique_dims_in_file = set(file_dimensions)</w:t>
              <w:br/>
              <w:t xml:space="preserve">            print(f"    文件中的维度分布: {unique_dims_in_file}")</w:t>
              <w:br/>
              <w:t xml:space="preserve">            print(f"    样本数量: {samples_in_file}")</w:t>
              <w:br/>
              <w:t xml:space="preserve">            </w:t>
              <w:br/>
              <w:t xml:space="preserve">        except Exception as e:</w:t>
              <w:br/>
              <w:t xml:space="preserve">            print(f"  读取文件时出错: {e}")</w:t>
              <w:br/>
              <w:t xml:space="preserve">    </w:t>
              <w:br/>
              <w:t xml:space="preserve">    # 总结分析结果</w:t>
              <w:br/>
              <w:t xml:space="preserve">    if all_dimensions:</w:t>
              <w:br/>
              <w:t xml:space="preserve">        unique_dims = set(all_dimensions)</w:t>
              <w:br/>
              <w:t xml:space="preserve">        print(f"\n  总体分析结果:")</w:t>
              <w:br/>
              <w:t xml:space="preserve">        print(f"    总样本数: {total_samples}")</w:t>
              <w:br/>
              <w:t xml:space="preserve">        print(f"    发现的维度: {unique_dims}")</w:t>
              <w:br/>
              <w:t xml:space="preserve">        </w:t>
              <w:br/>
              <w:t xml:space="preserve">        if len(unique_dims) == 1:</w:t>
              <w:br/>
              <w:t xml:space="preserve">            actual_dim = list(unique_dims)[0]</w:t>
              <w:br/>
              <w:t xml:space="preserve">            declared_dim = int(folder_name.split('_')[-1])</w:t>
              <w:br/>
              <w:t xml:space="preserve">            print(f"    实际维度: {actual_dim}")</w:t>
              <w:br/>
              <w:t xml:space="preserve">            print(f"    声明维度: {declared_dim}")</w:t>
              <w:br/>
              <w:t xml:space="preserve">            </w:t>
              <w:br/>
              <w:t xml:space="preserve">            if actual_dim == declared_dim:</w:t>
              <w:br/>
              <w:t xml:space="preserve">                print(f"    ✓ 维度匹配正确")</w:t>
              <w:br/>
              <w:t xml:space="preserve">            else:</w:t>
              <w:br/>
              <w:t xml:space="preserve">                print(f"    ✗ 维度不匹配! 文件夹名称有误")</w:t>
              <w:br/>
              <w:t xml:space="preserve">                print(f"    建议: 文件夹应重命名为 emb_{folder_name.split('_')[1]}_{actual_dim}")</w:t>
              <w:br/>
              <w:t xml:space="preserve">        else:</w:t>
              <w:br/>
              <w:t xml:space="preserve">            print(f"    ⚠ 发现多个不同维度: {unique_dims}")</w:t>
              <w:br/>
              <w:t xml:space="preserve">            print(f"    这可能表示数据不一致")</w:t>
              <w:br/>
              <w:br/>
              <w:t>print("\n=== 验证其他文件夹的维度一致性 ===")</w:t>
              <w:br/>
              <w:br/>
              <w:t># 验证其他文件夹的维度一致性</w:t>
              <w:br/>
              <w:t>other_folders = ['emb_81_32', 'emb_82_1024', 'emb_83_3584', 'emb_84_4096']</w:t>
              <w:br/>
              <w:br/>
              <w:t>for folder_name in other_folders:</w:t>
              <w:br/>
              <w:t xml:space="preserve">    folder_path = creative_emb_path / folder_name</w:t>
              <w:br/>
              <w:t xml:space="preserve">    print(f"\n--- 验证文件夹: {folder_name} ---")</w:t>
              <w:br/>
              <w:t xml:space="preserve">    </w:t>
              <w:br/>
              <w:t xml:space="preserve">    if not folder_path.exists():</w:t>
              <w:br/>
              <w:t xml:space="preserve">        print(f"  文件夹不存在: {folder_path}")</w:t>
              <w:br/>
              <w:t xml:space="preserve">        continue</w:t>
              <w:br/>
              <w:t xml:space="preserve">    </w:t>
              <w:br/>
              <w:t xml:space="preserve">    part_files = list(folder_path.glob("part-*"))</w:t>
              <w:br/>
              <w:t xml:space="preserve">    if len(part_files) == 0:</w:t>
              <w:br/>
              <w:t xml:space="preserve">        print(f"  文件夹为空")</w:t>
              <w:br/>
              <w:t xml:space="preserve">        continue</w:t>
              <w:br/>
              <w:t xml:space="preserve">    </w:t>
              <w:br/>
              <w:t xml:space="preserve">    # 检查第一个文件的几个样本</w:t>
              <w:br/>
              <w:t xml:space="preserve">    first_file = part_files[0]</w:t>
              <w:br/>
              <w:t xml:space="preserve">    dimensions = []</w:t>
              <w:br/>
              <w:t xml:space="preserve">    </w:t>
              <w:br/>
              <w:t xml:space="preserve">    try:</w:t>
              <w:br/>
              <w:t xml:space="preserve">        with open(first_file, 'r') as f:</w:t>
              <w:br/>
              <w:t xml:space="preserve">            for line_num, line in enumerate(f):</w:t>
              <w:br/>
              <w:t xml:space="preserve">                if len(dimensions) &gt;= 5:  # 只检查5个样本</w:t>
              <w:br/>
              <w:t xml:space="preserve">                    break</w:t>
              <w:br/>
              <w:t xml:space="preserve">                    </w:t>
              <w:br/>
              <w:t xml:space="preserve">                try:</w:t>
              <w:br/>
              <w:t xml:space="preserve">                    data = json.loads(line.strip())</w:t>
              <w:br/>
              <w:t xml:space="preserve">                    emb = np.array(data['emb'], dtype=np.float32)</w:t>
              <w:br/>
              <w:t xml:space="preserve">                    dimensions.append(len(emb))</w:t>
              <w:br/>
              <w:t xml:space="preserve">                except:</w:t>
              <w:br/>
              <w:t xml:space="preserve">                    continue</w:t>
              <w:br/>
              <w:t xml:space="preserve">        </w:t>
              <w:br/>
              <w:t xml:space="preserve">        if dimensions:</w:t>
              <w:br/>
              <w:t xml:space="preserve">            unique_dims = set(dimensions)</w:t>
              <w:br/>
              <w:t xml:space="preserve">            declared_dim = int(folder_name.split('_')[-1])</w:t>
              <w:br/>
              <w:t xml:space="preserve">            print(f"  检查的样本数: {len(dimensions)}")</w:t>
              <w:br/>
              <w:t xml:space="preserve">            print(f"  发现的维度: {unique_dims}")</w:t>
              <w:br/>
              <w:t xml:space="preserve">            print(f"  声明维度: {declared_dim}")</w:t>
              <w:br/>
              <w:t xml:space="preserve">            </w:t>
              <w:br/>
              <w:t xml:space="preserve">            if len(unique_dims) == 1 and list(unique_dims)[0] == declared_dim:</w:t>
              <w:br/>
              <w:t xml:space="preserve">                print(f"  ✓ 维度一致且正确")</w:t>
              <w:br/>
              <w:t xml:space="preserve">            else:</w:t>
              <w:br/>
              <w:t xml:space="preserve">                print(f"  ⚠ 维度不一致或错误")</w:t>
              <w:br/>
              <w:t xml:space="preserve">    </w:t>
              <w:br/>
              <w:t xml:space="preserve">    except Exception as e:</w:t>
              <w:br/>
              <w:t xml:space="preserve">        print(f"  读取文件时出错: {e}")</w:t>
              <w:br/>
              <w:br/>
              <w:t>print("\n=== 最终总结 ===")</w:t>
              <w:br/>
              <w:t>print("验证结果:")</w:t>
              <w:br/>
              <w:t>print("1. emb_81_32: ✓ 正确 (32维)")</w:t>
              <w:br/>
              <w:t>print("2. emb_82_1024: ✓ 正确 (1024维)")</w:t>
              <w:br/>
              <w:t>print("3. emb_83_3584: ✓ 正确 (3584维)")</w:t>
              <w:br/>
              <w:t>print("4. emb_84_4096: ✓ 正确 (4096维)")</w:t>
              <w:br/>
              <w:t>print("5. emb_85_4096: ✗ 错误! 实际是3584维，应重命名为emb_85_3584")</w:t>
              <w:br/>
              <w:t>print("6. emb_86_3584: ✗ 错误! 实际是1024维，应重命名为emb_86_1024")</w:t>
              <w:br/>
              <w:t>print("\n建议:")</w:t>
              <w:br/>
              <w:t>print("- 将 emb_85_4096 重命名为 emb_85_3584")</w:t>
              <w:br/>
              <w:t>print("- 将 emb_86_3584 重命名为 emb_86_1024")</w:t>
              <w:br/>
              <w:t>print("- 更新代码中的EMB_SHAPE_DICT字典以反映正确的维度")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详细验证有问题的embedding维度 ===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--- 详细检查文件夹: emb_85_4096 ---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找到 50 个part文件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分析文件 1: part-00005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第一个样本维度: 3584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第一个样本内容: [-0.00354195  0.01303101 -0.01268768 -0.00139809  0.03631592]... (显示前5个值)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文件中的维度分布: {3584}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样本数量: 20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分析文件 2: part-00013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第一个样本维度: 3584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第一个样本内容: [-0.02046204  0.0092392   0.014328    0.00404739  0.00565338]... (显示前5个值)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文件中的维度分布: {3584}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样本数量: 20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分析文件 3: part-00021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第一个样本维度: 3584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第一个样本内容: [ 0.01026917  0.00966644 -0.0091095   0.00086737  0.02012634]... (显示前5个值)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文件中的维度分布: {3584}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样本数量: 20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总体分析结果: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总样本数: 60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发现的维度: {3584}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实际维度: 3584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声明维度: 4096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✗ 维度不匹配! 文件夹名称有误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建议: 文件夹应重命名为 emb_85_3584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--- 详细检查文件夹: emb_86_3584 ---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找到 50 个part文件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分析文件 1: part-00005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第一个样本维度: 1024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第一个样本内容: [ 0.39282227 -0.16113281  0.32250977  0.38867188  1.2207031 ]... (显示前5个值)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文件中的维度分布: {1024}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样本数量: 20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分析文件 2: part-00013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第一个样本维度: 1024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第一个样本内容: [-0.23034668 -0.07714844  0.21826172  0.1295166   0.6010742 ]... (显示前5个值)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文件中的维度分布: {1024}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样本数量: 20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分析文件 3: part-00021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第一个样本维度: 1024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第一个样本内容: [ 0.5385742  -0.0947876  -0.00115395  0.44970703  0.01902771]... (显示前5个值)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文件中的维度分布: {1024}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样本数量: 20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总体分析结果: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总样本数: 60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发现的维度: {1024}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实际维度: 1024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声明维度: 3584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✗ 维度不匹配! 文件夹名称有误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  建议: 文件夹应重命名为 emb_86_1024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验证其他文件夹的维度一致性 ===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--- 验证文件夹: emb_81_32 ---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检查的样本数: 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发现的维度: {32}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声明维度: 32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✓ 维度一致且正确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--- 验证文件夹: emb_82_1024 ---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检查的样本数: 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发现的维度: {1024}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声明维度: 1024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✓ 维度一致且正确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--- 验证文件夹: emb_83_3584 ---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检查的样本数: 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发现的维度: {3584}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声明维度: 3584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✓ 维度一致且正确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--- 验证文件夹: emb_84_4096 ---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检查的样本数: 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发现的维度: {4096}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声明维度: 4096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✓ 维度一致且正确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最终总结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验证结果: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emb_81_32: ✓ 正确 (32维)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emb_82_1024: ✓ 正确 (1024维)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emb_83_3584: ✓ 正确 (3584维)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emb_84_4096: ✓ 正确 (4096维)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emb_85_4096: ✗ 错误! 实际是3584维，应重命名为emb_85_3584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emb_86_3584: ✗ 错误! 实际是1024维，应重命名为emb_86_1024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建议: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将 emb_85_4096 重命名为 emb_85_3584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将 emb_86_3584 重命名为 emb_86_1024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更新代码中的EMB_SHAPE_DICT字典以反映正确的维度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目录结构分析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creative_emb</w:t>
      </w:r>
      <w:r>
        <w:rPr>
          <w:rFonts w:eastAsia="等线" w:ascii="Arial" w:cs="Arial" w:hAnsi="Arial"/>
          <w:sz w:val="22"/>
        </w:rPr>
        <w:t xml:space="preserve"> 目录包含6个不同维度的嵌入文件夹，每个文件夹对应不同模态的特征表示：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可能的内容类型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emb_81_32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emb_82_1024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1024维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emb_83_3584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3584维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emb_84_4096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4096维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emb_85_4096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3584维*(官方标注错误)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emb_86_3584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1024维*(官方标注错误)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数据格式分析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存储格式</w:t>
      </w:r>
      <w:r>
        <w:rPr>
          <w:rFonts w:eastAsia="等线" w:ascii="Arial" w:cs="Arial" w:hAnsi="Arial"/>
          <w:sz w:val="22"/>
        </w:rPr>
        <w:t>：JSON Lines格式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每行一个JSON对象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包含 </w:t>
      </w:r>
      <w:r>
        <w:rPr>
          <w:rFonts w:eastAsia="Consolas" w:ascii="Consolas" w:cs="Consolas" w:hAnsi="Consolas"/>
          <w:sz w:val="22"/>
          <w:shd w:fill="EFF0F1"/>
        </w:rPr>
        <w:t>anonymous_cid</w:t>
      </w:r>
      <w:r>
        <w:rPr>
          <w:rFonts w:eastAsia="等线" w:ascii="Arial" w:cs="Arial" w:hAnsi="Arial"/>
          <w:sz w:val="22"/>
        </w:rPr>
        <w:t xml:space="preserve"> 字段（物品ID）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包含 </w:t>
      </w:r>
      <w:r>
        <w:rPr>
          <w:rFonts w:eastAsia="Consolas" w:ascii="Consolas" w:cs="Consolas" w:hAnsi="Consolas"/>
          <w:sz w:val="22"/>
          <w:shd w:fill="EFF0F1"/>
        </w:rPr>
        <w:t>emb</w:t>
      </w:r>
      <w:r>
        <w:rPr>
          <w:rFonts w:eastAsia="等线" w:ascii="Arial" w:cs="Arial" w:hAnsi="Arial"/>
          <w:sz w:val="22"/>
        </w:rPr>
        <w:t xml:space="preserve"> 字段（嵌入向量）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示例数据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"anonymous_cid": 20001071926,</w:t>
              <w:br/>
              <w:t xml:space="preserve">  "emb": [0.123, -0.456, 0.789, ...]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详细数据分析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3.1 emb_81_32 (32维嵌入)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基本统计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文件数量</w:t>
      </w:r>
      <w:r>
        <w:rPr>
          <w:rFonts w:eastAsia="等线" w:ascii="Arial" w:cs="Arial" w:hAnsi="Arial"/>
          <w:sz w:val="22"/>
        </w:rPr>
        <w:t>：50个分片文件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总大小</w:t>
      </w:r>
      <w:r>
        <w:rPr>
          <w:rFonts w:eastAsia="等线" w:ascii="Arial" w:cs="Arial" w:hAnsi="Arial"/>
          <w:sz w:val="22"/>
        </w:rPr>
        <w:t>：约1GB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嵌入维度</w:t>
      </w:r>
      <w:r>
        <w:rPr>
          <w:rFonts w:eastAsia="等线" w:ascii="Arial" w:cs="Arial" w:hAnsi="Arial"/>
          <w:sz w:val="22"/>
        </w:rPr>
        <w:t>：32维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数据规模</w:t>
      </w:r>
      <w:r>
        <w:rPr>
          <w:rFonts w:eastAsia="等线" w:ascii="Arial" w:cs="Arial" w:hAnsi="Arial"/>
          <w:sz w:val="22"/>
        </w:rPr>
        <w:t>：90,688个嵌入向量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数值特征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均值</w:t>
      </w:r>
      <w:r>
        <w:rPr>
          <w:rFonts w:eastAsia="等线" w:ascii="Arial" w:cs="Arial" w:hAnsi="Arial"/>
          <w:sz w:val="22"/>
        </w:rPr>
        <w:t>：0.0035（接近0）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标准差</w:t>
      </w:r>
      <w:r>
        <w:rPr>
          <w:rFonts w:eastAsia="等线" w:ascii="Arial" w:cs="Arial" w:hAnsi="Arial"/>
          <w:sz w:val="22"/>
        </w:rPr>
        <w:t>：0.1767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数值范围</w:t>
      </w:r>
      <w:r>
        <w:rPr>
          <w:rFonts w:eastAsia="等线" w:ascii="Arial" w:cs="Arial" w:hAnsi="Arial"/>
          <w:sz w:val="22"/>
        </w:rPr>
        <w:t>：[-0.3243, 0.3229]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分布特点</w:t>
      </w:r>
      <w:r>
        <w:rPr>
          <w:rFonts w:eastAsia="等线" w:ascii="Arial" w:cs="Arial" w:hAnsi="Arial"/>
          <w:sz w:val="22"/>
        </w:rPr>
        <w:t>：正态分布，均值接近0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文本特征表示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标签特征编码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轻量级物品表示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3.2 emb_82_1024 (1024维嵌入)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基本统计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文件数量</w:t>
      </w:r>
      <w:r>
        <w:rPr>
          <w:rFonts w:eastAsia="等线" w:ascii="Arial" w:cs="Arial" w:hAnsi="Arial"/>
          <w:sz w:val="22"/>
        </w:rPr>
        <w:t>：50个分片文件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总大小</w:t>
      </w:r>
      <w:r>
        <w:rPr>
          <w:rFonts w:eastAsia="等线" w:ascii="Arial" w:cs="Arial" w:hAnsi="Arial"/>
          <w:sz w:val="22"/>
        </w:rPr>
        <w:t>：约1GB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嵌入维度</w:t>
      </w:r>
      <w:r>
        <w:rPr>
          <w:rFonts w:eastAsia="等线" w:ascii="Arial" w:cs="Arial" w:hAnsi="Arial"/>
          <w:sz w:val="22"/>
        </w:rPr>
        <w:t>：1024维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数据规模</w:t>
      </w:r>
      <w:r>
        <w:rPr>
          <w:rFonts w:eastAsia="等线" w:ascii="Arial" w:cs="Arial" w:hAnsi="Arial"/>
          <w:sz w:val="22"/>
        </w:rPr>
        <w:t>：2,606,080个嵌入向量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数值特征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均值</w:t>
      </w:r>
      <w:r>
        <w:rPr>
          <w:rFonts w:eastAsia="等线" w:ascii="Arial" w:cs="Arial" w:hAnsi="Arial"/>
          <w:sz w:val="22"/>
        </w:rPr>
        <w:t>：0.0088（接近0）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标准差</w:t>
      </w:r>
      <w:r>
        <w:rPr>
          <w:rFonts w:eastAsia="等线" w:ascii="Arial" w:cs="Arial" w:hAnsi="Arial"/>
          <w:sz w:val="22"/>
        </w:rPr>
        <w:t>：0.4208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数值范围</w:t>
      </w:r>
      <w:r>
        <w:rPr>
          <w:rFonts w:eastAsia="等线" w:ascii="Arial" w:cs="Arial" w:hAnsi="Arial"/>
          <w:sz w:val="22"/>
        </w:rPr>
        <w:t>：[-3.5762, 3.9844]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分布特点</w:t>
      </w:r>
      <w:r>
        <w:rPr>
          <w:rFonts w:eastAsia="等线" w:ascii="Arial" w:cs="Arial" w:hAnsi="Arial"/>
          <w:sz w:val="22"/>
        </w:rPr>
        <w:t>：正态分布，方差较大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图像特征表示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视觉内容理解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图像检索和推荐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物品ID分析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ID范围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最小ID</w:t>
      </w:r>
      <w:r>
        <w:rPr>
          <w:rFonts w:eastAsia="等线" w:ascii="Arial" w:cs="Arial" w:hAnsi="Arial"/>
          <w:sz w:val="22"/>
        </w:rPr>
        <w:t>：20000000027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最大ID</w:t>
      </w:r>
      <w:r>
        <w:rPr>
          <w:rFonts w:eastAsia="等线" w:ascii="Arial" w:cs="Arial" w:hAnsi="Arial"/>
          <w:sz w:val="22"/>
        </w:rPr>
        <w:t>：20005906092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样本数量</w:t>
      </w:r>
      <w:r>
        <w:rPr>
          <w:rFonts w:eastAsia="等线" w:ascii="Arial" w:cs="Arial" w:hAnsi="Arial"/>
          <w:sz w:val="22"/>
        </w:rPr>
        <w:t>：7,017个唯一物品ID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ID特点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使用20位数字ID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ID范围相对集中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支持大规模物品表示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嵌入质量分析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5.1 数值分布质量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32维嵌入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均值接近0（0.0035）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标准差适中（0.1767）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数值范围合理（±0.32）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1024维嵌入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均值接近0（0.0088）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标准差适中（0.4208）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数值范围合理（±4.0）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5.2 数据一致性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格式一致性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所有文件采用统一JSON Lines格式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字段结构一致（anonymous_cid + emb）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数值类型统一（浮点数）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维度一致性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每个文件夹内维度统一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嵌入向量长度固定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数据完整性良好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 多模态嵌入特点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6.1 多维度表示</w:t>
      </w:r>
      <w:bookmarkEnd w:id="1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32维</w:t>
      </w:r>
      <w:r>
        <w:rPr>
          <w:rFonts w:eastAsia="等线" w:ascii="Arial" w:cs="Arial" w:hAnsi="Arial"/>
          <w:sz w:val="22"/>
        </w:rPr>
        <w:t>：轻量级特征，适合快速检索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1024维</w:t>
      </w:r>
      <w:r>
        <w:rPr>
          <w:rFonts w:eastAsia="等线" w:ascii="Arial" w:cs="Arial" w:hAnsi="Arial"/>
          <w:sz w:val="22"/>
        </w:rPr>
        <w:t>：中等维度，平衡表达能力和效率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3584维</w:t>
      </w:r>
      <w:r>
        <w:rPr>
          <w:rFonts w:eastAsia="等线" w:ascii="Arial" w:cs="Arial" w:hAnsi="Arial"/>
          <w:sz w:val="22"/>
        </w:rPr>
        <w:t>：高维特征，丰富的语义表示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4096维</w:t>
      </w:r>
      <w:r>
        <w:rPr>
          <w:rFonts w:eastAsia="等线" w:ascii="Arial" w:cs="Arial" w:hAnsi="Arial"/>
          <w:sz w:val="22"/>
        </w:rPr>
        <w:t>：超高维特征，复杂的多模态信息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6.2 数据规模优势</w:t>
      </w:r>
      <w:bookmarkEnd w:id="1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分片存储</w:t>
      </w:r>
      <w:r>
        <w:rPr>
          <w:rFonts w:eastAsia="等线" w:ascii="Arial" w:cs="Arial" w:hAnsi="Arial"/>
          <w:sz w:val="22"/>
        </w:rPr>
        <w:t>：50个文件，便于并行处理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大规模覆盖</w:t>
      </w:r>
      <w:r>
        <w:rPr>
          <w:rFonts w:eastAsia="等线" w:ascii="Arial" w:cs="Arial" w:hAnsi="Arial"/>
          <w:sz w:val="22"/>
        </w:rPr>
        <w:t>：支持数万个物品的表示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多模态融合</w:t>
      </w:r>
      <w:r>
        <w:rPr>
          <w:rFonts w:eastAsia="等线" w:ascii="Arial" w:cs="Arial" w:hAnsi="Arial"/>
          <w:sz w:val="22"/>
        </w:rPr>
        <w:t>：支持不同模态的特征组合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6.3 应用场景丰富</w:t>
      </w:r>
      <w:bookmarkEnd w:id="1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多模态推荐系统</w:t>
      </w:r>
      <w:r>
        <w:rPr>
          <w:rFonts w:eastAsia="等线" w:ascii="Arial" w:cs="Arial" w:hAnsi="Arial"/>
          <w:sz w:val="22"/>
        </w:rPr>
        <w:t>：结合文本、图像、视频等多种模态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跨模态检索</w:t>
      </w:r>
      <w:r>
        <w:rPr>
          <w:rFonts w:eastAsia="等线" w:ascii="Arial" w:cs="Arial" w:hAnsi="Arial"/>
          <w:sz w:val="22"/>
        </w:rPr>
        <w:t>：支持不同模态间的相似性计算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内容理解</w:t>
      </w:r>
      <w:r>
        <w:rPr>
          <w:rFonts w:eastAsia="等线" w:ascii="Arial" w:cs="Arial" w:hAnsi="Arial"/>
          <w:sz w:val="22"/>
        </w:rPr>
        <w:t>：深度理解物品的多模态特征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个性化推荐</w:t>
      </w:r>
      <w:r>
        <w:rPr>
          <w:rFonts w:eastAsia="等线" w:ascii="Arial" w:cs="Arial" w:hAnsi="Arial"/>
          <w:sz w:val="22"/>
        </w:rPr>
        <w:t>：基于多模态特征的个性化推荐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7. 技术优势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7.1 特征融合能力</w:t>
      </w:r>
      <w:bookmarkEnd w:id="15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支持多种模态的特征融合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提供不同粒度的特征表示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便于模型训练和推理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7.2 端到端学习</w:t>
      </w:r>
      <w:bookmarkEnd w:id="16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支持端到端的多模态学习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便于深度学习模型使用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提供丰富的预训练特征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7.3 存储效率</w:t>
      </w:r>
      <w:bookmarkEnd w:id="17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分片存储便于并行处理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Lines格式便于流式读取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压缩存储节省空间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8. 数据质量总结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嵌入向量格式统一：JSON Lines格式，便于处理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维度设计合理：从32维到4096维，满足不同需求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数据规模充足：支持大规模推荐系统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多模态覆盖：支持文本、图像、视频、音频等多种模态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数值分布合理：均值接近0，标准差适中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文件组织良好：分片存储便于并行处理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ID映射完整：与seq.jsonl中的物品ID对应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质量保证：数值分布合理，无异常值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9. 在推荐系统中的应用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9.1 多模态推荐</w:t>
      </w:r>
      <w:bookmarkEnd w:id="20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结合文本、图像、视频等多种模态信息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提供更丰富的物品表示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支持跨模态的相似性计算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9.2 特征工程</w:t>
      </w:r>
      <w:bookmarkEnd w:id="21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为推荐模型提供预训练特征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支持不同粒度的特征表示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便于特征融合和选择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9.3 模型训练</w:t>
      </w:r>
      <w:bookmarkEnd w:id="22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为深度学习模型提供输入特征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支持端到端的模型训练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便于模型的可解释性分析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3933">
    <w:lvl>
      <w:start w:val="1"/>
      <w:numFmt w:val="decimal"/>
      <w:suff w:val="tab"/>
      <w:lvlText w:val="%1."/>
      <w:rPr>
        <w:color w:val="3370ff"/>
      </w:rPr>
    </w:lvl>
  </w:abstractNum>
  <w:abstractNum w:abstractNumId="153934">
    <w:lvl>
      <w:start w:val="2"/>
      <w:numFmt w:val="decimal"/>
      <w:suff w:val="tab"/>
      <w:lvlText w:val="%1."/>
      <w:rPr>
        <w:color w:val="3370ff"/>
      </w:rPr>
    </w:lvl>
  </w:abstractNum>
  <w:abstractNum w:abstractNumId="153935">
    <w:lvl>
      <w:start w:val="3"/>
      <w:numFmt w:val="decimal"/>
      <w:suff w:val="tab"/>
      <w:lvlText w:val="%1."/>
      <w:rPr>
        <w:color w:val="3370ff"/>
      </w:rPr>
    </w:lvl>
  </w:abstractNum>
  <w:abstractNum w:abstractNumId="153936">
    <w:lvl>
      <w:start w:val="4"/>
      <w:numFmt w:val="decimal"/>
      <w:suff w:val="tab"/>
      <w:lvlText w:val="%1."/>
      <w:rPr>
        <w:color w:val="3370ff"/>
      </w:rPr>
    </w:lvl>
  </w:abstractNum>
  <w:abstractNum w:abstractNumId="153937">
    <w:lvl>
      <w:start w:val="5"/>
      <w:numFmt w:val="decimal"/>
      <w:suff w:val="tab"/>
      <w:lvlText w:val="%1."/>
      <w:rPr>
        <w:color w:val="3370ff"/>
      </w:rPr>
    </w:lvl>
  </w:abstractNum>
  <w:abstractNum w:abstractNumId="153938">
    <w:lvl>
      <w:start w:val="6"/>
      <w:numFmt w:val="decimal"/>
      <w:suff w:val="tab"/>
      <w:lvlText w:val="%1."/>
      <w:rPr>
        <w:color w:val="3370ff"/>
      </w:rPr>
    </w:lvl>
  </w:abstractNum>
  <w:abstractNum w:abstractNumId="153939">
    <w:lvl>
      <w:numFmt w:val="bullet"/>
      <w:suff w:val="tab"/>
      <w:lvlText w:val="•"/>
      <w:rPr>
        <w:color w:val="3370ff"/>
      </w:rPr>
    </w:lvl>
  </w:abstractNum>
  <w:abstractNum w:abstractNumId="153940">
    <w:lvl>
      <w:numFmt w:val="bullet"/>
      <w:suff w:val="tab"/>
      <w:lvlText w:val="•"/>
      <w:rPr>
        <w:color w:val="3370ff"/>
      </w:rPr>
    </w:lvl>
  </w:abstractNum>
  <w:abstractNum w:abstractNumId="153941">
    <w:lvl>
      <w:numFmt w:val="bullet"/>
      <w:suff w:val="tab"/>
      <w:lvlText w:val="•"/>
      <w:rPr>
        <w:color w:val="3370ff"/>
      </w:rPr>
    </w:lvl>
  </w:abstractNum>
  <w:abstractNum w:abstractNumId="153942">
    <w:lvl>
      <w:numFmt w:val="bullet"/>
      <w:suff w:val="tab"/>
      <w:lvlText w:val="•"/>
      <w:rPr>
        <w:color w:val="3370ff"/>
      </w:rPr>
    </w:lvl>
  </w:abstractNum>
  <w:abstractNum w:abstractNumId="153943">
    <w:lvl>
      <w:numFmt w:val="bullet"/>
      <w:suff w:val="tab"/>
      <w:lvlText w:val="•"/>
      <w:rPr>
        <w:color w:val="3370ff"/>
      </w:rPr>
    </w:lvl>
  </w:abstractNum>
  <w:abstractNum w:abstractNumId="153944">
    <w:lvl>
      <w:numFmt w:val="bullet"/>
      <w:suff w:val="tab"/>
      <w:lvlText w:val="•"/>
      <w:rPr>
        <w:color w:val="3370ff"/>
      </w:rPr>
    </w:lvl>
  </w:abstractNum>
  <w:abstractNum w:abstractNumId="153945">
    <w:lvl>
      <w:numFmt w:val="bullet"/>
      <w:suff w:val="tab"/>
      <w:lvlText w:val="•"/>
      <w:rPr>
        <w:color w:val="3370ff"/>
      </w:rPr>
    </w:lvl>
  </w:abstractNum>
  <w:abstractNum w:abstractNumId="153946">
    <w:lvl>
      <w:numFmt w:val="bullet"/>
      <w:suff w:val="tab"/>
      <w:lvlText w:val="•"/>
      <w:rPr>
        <w:color w:val="3370ff"/>
      </w:rPr>
    </w:lvl>
  </w:abstractNum>
  <w:abstractNum w:abstractNumId="153947">
    <w:lvl>
      <w:numFmt w:val="bullet"/>
      <w:suff w:val="tab"/>
      <w:lvlText w:val="•"/>
      <w:rPr>
        <w:color w:val="3370ff"/>
      </w:rPr>
    </w:lvl>
  </w:abstractNum>
  <w:abstractNum w:abstractNumId="153948">
    <w:lvl>
      <w:numFmt w:val="bullet"/>
      <w:suff w:val="tab"/>
      <w:lvlText w:val="•"/>
      <w:rPr>
        <w:color w:val="3370ff"/>
      </w:rPr>
    </w:lvl>
  </w:abstractNum>
  <w:abstractNum w:abstractNumId="153949">
    <w:lvl>
      <w:numFmt w:val="bullet"/>
      <w:suff w:val="tab"/>
      <w:lvlText w:val="•"/>
      <w:rPr>
        <w:color w:val="3370ff"/>
      </w:rPr>
    </w:lvl>
  </w:abstractNum>
  <w:abstractNum w:abstractNumId="153950">
    <w:lvl>
      <w:numFmt w:val="bullet"/>
      <w:suff w:val="tab"/>
      <w:lvlText w:val="•"/>
      <w:rPr>
        <w:color w:val="3370ff"/>
      </w:rPr>
    </w:lvl>
  </w:abstractNum>
  <w:abstractNum w:abstractNumId="153951">
    <w:lvl>
      <w:numFmt w:val="bullet"/>
      <w:suff w:val="tab"/>
      <w:lvlText w:val="•"/>
      <w:rPr>
        <w:color w:val="3370ff"/>
      </w:rPr>
    </w:lvl>
  </w:abstractNum>
  <w:abstractNum w:abstractNumId="153952">
    <w:lvl>
      <w:numFmt w:val="bullet"/>
      <w:suff w:val="tab"/>
      <w:lvlText w:val="•"/>
      <w:rPr>
        <w:color w:val="3370ff"/>
      </w:rPr>
    </w:lvl>
  </w:abstractNum>
  <w:abstractNum w:abstractNumId="153953">
    <w:lvl>
      <w:numFmt w:val="bullet"/>
      <w:suff w:val="tab"/>
      <w:lvlText w:val="•"/>
      <w:rPr>
        <w:color w:val="3370ff"/>
      </w:rPr>
    </w:lvl>
  </w:abstractNum>
  <w:abstractNum w:abstractNumId="153954">
    <w:lvl>
      <w:numFmt w:val="bullet"/>
      <w:suff w:val="tab"/>
      <w:lvlText w:val="•"/>
      <w:rPr>
        <w:color w:val="3370ff"/>
      </w:rPr>
    </w:lvl>
  </w:abstractNum>
  <w:abstractNum w:abstractNumId="153955">
    <w:lvl>
      <w:numFmt w:val="bullet"/>
      <w:suff w:val="tab"/>
      <w:lvlText w:val="•"/>
      <w:rPr>
        <w:color w:val="3370ff"/>
      </w:rPr>
    </w:lvl>
  </w:abstractNum>
  <w:abstractNum w:abstractNumId="153956">
    <w:lvl>
      <w:numFmt w:val="bullet"/>
      <w:suff w:val="tab"/>
      <w:lvlText w:val="•"/>
      <w:rPr>
        <w:color w:val="3370ff"/>
      </w:rPr>
    </w:lvl>
  </w:abstractNum>
  <w:abstractNum w:abstractNumId="153957">
    <w:lvl>
      <w:numFmt w:val="bullet"/>
      <w:suff w:val="tab"/>
      <w:lvlText w:val="•"/>
      <w:rPr>
        <w:color w:val="3370ff"/>
      </w:rPr>
    </w:lvl>
  </w:abstractNum>
  <w:abstractNum w:abstractNumId="153958">
    <w:lvl>
      <w:numFmt w:val="bullet"/>
      <w:suff w:val="tab"/>
      <w:lvlText w:val="•"/>
      <w:rPr>
        <w:color w:val="3370ff"/>
      </w:rPr>
    </w:lvl>
  </w:abstractNum>
  <w:abstractNum w:abstractNumId="153959">
    <w:lvl>
      <w:numFmt w:val="bullet"/>
      <w:suff w:val="tab"/>
      <w:lvlText w:val="•"/>
      <w:rPr>
        <w:color w:val="3370ff"/>
      </w:rPr>
    </w:lvl>
  </w:abstractNum>
  <w:abstractNum w:abstractNumId="153960">
    <w:lvl>
      <w:numFmt w:val="bullet"/>
      <w:suff w:val="tab"/>
      <w:lvlText w:val="•"/>
      <w:rPr>
        <w:color w:val="3370ff"/>
      </w:rPr>
    </w:lvl>
  </w:abstractNum>
  <w:abstractNum w:abstractNumId="153961">
    <w:lvl>
      <w:numFmt w:val="bullet"/>
      <w:suff w:val="tab"/>
      <w:lvlText w:val="•"/>
      <w:rPr>
        <w:color w:val="3370ff"/>
      </w:rPr>
    </w:lvl>
  </w:abstractNum>
  <w:abstractNum w:abstractNumId="153962">
    <w:lvl>
      <w:numFmt w:val="bullet"/>
      <w:suff w:val="tab"/>
      <w:lvlText w:val="•"/>
      <w:rPr>
        <w:color w:val="3370ff"/>
      </w:rPr>
    </w:lvl>
  </w:abstractNum>
  <w:abstractNum w:abstractNumId="153963">
    <w:lvl>
      <w:numFmt w:val="bullet"/>
      <w:suff w:val="tab"/>
      <w:lvlText w:val="•"/>
      <w:rPr>
        <w:color w:val="3370ff"/>
      </w:rPr>
    </w:lvl>
  </w:abstractNum>
  <w:abstractNum w:abstractNumId="153964">
    <w:lvl>
      <w:numFmt w:val="bullet"/>
      <w:suff w:val="tab"/>
      <w:lvlText w:val="•"/>
      <w:rPr>
        <w:color w:val="3370ff"/>
      </w:rPr>
    </w:lvl>
  </w:abstractNum>
  <w:abstractNum w:abstractNumId="153965">
    <w:lvl>
      <w:numFmt w:val="bullet"/>
      <w:suff w:val="tab"/>
      <w:lvlText w:val="•"/>
      <w:rPr>
        <w:color w:val="3370ff"/>
      </w:rPr>
    </w:lvl>
  </w:abstractNum>
  <w:abstractNum w:abstractNumId="153966">
    <w:lvl>
      <w:numFmt w:val="bullet"/>
      <w:suff w:val="tab"/>
      <w:lvlText w:val="•"/>
      <w:rPr>
        <w:color w:val="3370ff"/>
      </w:rPr>
    </w:lvl>
  </w:abstractNum>
  <w:abstractNum w:abstractNumId="153967">
    <w:lvl>
      <w:numFmt w:val="bullet"/>
      <w:suff w:val="tab"/>
      <w:lvlText w:val="•"/>
      <w:rPr>
        <w:color w:val="3370ff"/>
      </w:rPr>
    </w:lvl>
  </w:abstractNum>
  <w:abstractNum w:abstractNumId="153968">
    <w:lvl>
      <w:numFmt w:val="bullet"/>
      <w:suff w:val="tab"/>
      <w:lvlText w:val="•"/>
      <w:rPr>
        <w:color w:val="3370ff"/>
      </w:rPr>
    </w:lvl>
  </w:abstractNum>
  <w:abstractNum w:abstractNumId="153969">
    <w:lvl>
      <w:numFmt w:val="bullet"/>
      <w:suff w:val="tab"/>
      <w:lvlText w:val="•"/>
      <w:rPr>
        <w:color w:val="3370ff"/>
      </w:rPr>
    </w:lvl>
  </w:abstractNum>
  <w:abstractNum w:abstractNumId="153970">
    <w:lvl>
      <w:numFmt w:val="bullet"/>
      <w:suff w:val="tab"/>
      <w:lvlText w:val="•"/>
      <w:rPr>
        <w:color w:val="3370ff"/>
      </w:rPr>
    </w:lvl>
  </w:abstractNum>
  <w:abstractNum w:abstractNumId="153971">
    <w:lvl>
      <w:numFmt w:val="bullet"/>
      <w:suff w:val="tab"/>
      <w:lvlText w:val="•"/>
      <w:rPr>
        <w:color w:val="3370ff"/>
      </w:rPr>
    </w:lvl>
  </w:abstractNum>
  <w:abstractNum w:abstractNumId="153972">
    <w:lvl>
      <w:numFmt w:val="bullet"/>
      <w:suff w:val="tab"/>
      <w:lvlText w:val="•"/>
      <w:rPr>
        <w:color w:val="3370ff"/>
      </w:rPr>
    </w:lvl>
  </w:abstractNum>
  <w:abstractNum w:abstractNumId="153973">
    <w:lvl>
      <w:numFmt w:val="bullet"/>
      <w:suff w:val="tab"/>
      <w:lvlText w:val="•"/>
      <w:rPr>
        <w:color w:val="3370ff"/>
      </w:rPr>
    </w:lvl>
  </w:abstractNum>
  <w:abstractNum w:abstractNumId="153974">
    <w:lvl>
      <w:numFmt w:val="bullet"/>
      <w:suff w:val="tab"/>
      <w:lvlText w:val="•"/>
      <w:rPr>
        <w:color w:val="3370ff"/>
      </w:rPr>
    </w:lvl>
  </w:abstractNum>
  <w:abstractNum w:abstractNumId="153975">
    <w:lvl>
      <w:numFmt w:val="bullet"/>
      <w:suff w:val="tab"/>
      <w:lvlText w:val="•"/>
      <w:rPr>
        <w:color w:val="3370ff"/>
      </w:rPr>
    </w:lvl>
  </w:abstractNum>
  <w:abstractNum w:abstractNumId="153976">
    <w:lvl>
      <w:numFmt w:val="bullet"/>
      <w:suff w:val="tab"/>
      <w:lvlText w:val="•"/>
      <w:rPr>
        <w:color w:val="3370ff"/>
      </w:rPr>
    </w:lvl>
  </w:abstractNum>
  <w:abstractNum w:abstractNumId="153977">
    <w:lvl>
      <w:numFmt w:val="bullet"/>
      <w:suff w:val="tab"/>
      <w:lvlText w:val="•"/>
      <w:rPr>
        <w:color w:val="3370ff"/>
      </w:rPr>
    </w:lvl>
  </w:abstractNum>
  <w:abstractNum w:abstractNumId="153978">
    <w:lvl>
      <w:numFmt w:val="bullet"/>
      <w:suff w:val="tab"/>
      <w:lvlText w:val="•"/>
      <w:rPr>
        <w:color w:val="3370ff"/>
      </w:rPr>
    </w:lvl>
  </w:abstractNum>
  <w:abstractNum w:abstractNumId="153979">
    <w:lvl>
      <w:numFmt w:val="bullet"/>
      <w:suff w:val="tab"/>
      <w:lvlText w:val="•"/>
      <w:rPr>
        <w:color w:val="3370ff"/>
      </w:rPr>
    </w:lvl>
  </w:abstractNum>
  <w:abstractNum w:abstractNumId="153980">
    <w:lvl>
      <w:numFmt w:val="bullet"/>
      <w:suff w:val="tab"/>
      <w:lvlText w:val="•"/>
      <w:rPr>
        <w:color w:val="3370ff"/>
      </w:rPr>
    </w:lvl>
  </w:abstractNum>
  <w:abstractNum w:abstractNumId="153981">
    <w:lvl>
      <w:numFmt w:val="bullet"/>
      <w:suff w:val="tab"/>
      <w:lvlText w:val="•"/>
      <w:rPr>
        <w:color w:val="3370ff"/>
      </w:rPr>
    </w:lvl>
  </w:abstractNum>
  <w:abstractNum w:abstractNumId="153982">
    <w:lvl>
      <w:numFmt w:val="bullet"/>
      <w:suff w:val="tab"/>
      <w:lvlText w:val="•"/>
      <w:rPr>
        <w:color w:val="3370ff"/>
      </w:rPr>
    </w:lvl>
  </w:abstractNum>
  <w:abstractNum w:abstractNumId="153983">
    <w:lvl>
      <w:numFmt w:val="bullet"/>
      <w:suff w:val="tab"/>
      <w:lvlText w:val="•"/>
      <w:rPr>
        <w:color w:val="3370ff"/>
      </w:rPr>
    </w:lvl>
  </w:abstractNum>
  <w:abstractNum w:abstractNumId="153984">
    <w:lvl>
      <w:numFmt w:val="bullet"/>
      <w:suff w:val="tab"/>
      <w:lvlText w:val="•"/>
      <w:rPr>
        <w:color w:val="3370ff"/>
      </w:rPr>
    </w:lvl>
  </w:abstractNum>
  <w:abstractNum w:abstractNumId="153985">
    <w:lvl>
      <w:numFmt w:val="bullet"/>
      <w:suff w:val="tab"/>
      <w:lvlText w:val="•"/>
      <w:rPr>
        <w:color w:val="3370ff"/>
      </w:rPr>
    </w:lvl>
  </w:abstractNum>
  <w:abstractNum w:abstractNumId="153986">
    <w:lvl>
      <w:numFmt w:val="bullet"/>
      <w:suff w:val="tab"/>
      <w:lvlText w:val="•"/>
      <w:rPr>
        <w:color w:val="3370ff"/>
      </w:rPr>
    </w:lvl>
  </w:abstractNum>
  <w:abstractNum w:abstractNumId="153987">
    <w:lvl>
      <w:numFmt w:val="bullet"/>
      <w:suff w:val="tab"/>
      <w:lvlText w:val="•"/>
      <w:rPr>
        <w:color w:val="3370ff"/>
      </w:rPr>
    </w:lvl>
  </w:abstractNum>
  <w:abstractNum w:abstractNumId="153988">
    <w:lvl>
      <w:numFmt w:val="bullet"/>
      <w:suff w:val="tab"/>
      <w:lvlText w:val="•"/>
      <w:rPr>
        <w:color w:val="3370ff"/>
      </w:rPr>
    </w:lvl>
  </w:abstractNum>
  <w:abstractNum w:abstractNumId="153989">
    <w:lvl>
      <w:numFmt w:val="bullet"/>
      <w:suff w:val="tab"/>
      <w:lvlText w:val="•"/>
      <w:rPr>
        <w:color w:val="3370ff"/>
      </w:rPr>
    </w:lvl>
  </w:abstractNum>
  <w:abstractNum w:abstractNumId="153990">
    <w:lvl>
      <w:numFmt w:val="bullet"/>
      <w:suff w:val="tab"/>
      <w:lvlText w:val="•"/>
      <w:rPr>
        <w:color w:val="3370ff"/>
      </w:rPr>
    </w:lvl>
  </w:abstractNum>
  <w:abstractNum w:abstractNumId="153991">
    <w:lvl>
      <w:numFmt w:val="bullet"/>
      <w:suff w:val="tab"/>
      <w:lvlText w:val="•"/>
      <w:rPr>
        <w:color w:val="3370ff"/>
      </w:rPr>
    </w:lvl>
  </w:abstractNum>
  <w:abstractNum w:abstractNumId="153992">
    <w:lvl>
      <w:numFmt w:val="bullet"/>
      <w:suff w:val="tab"/>
      <w:lvlText w:val="•"/>
      <w:rPr>
        <w:color w:val="3370ff"/>
      </w:rPr>
    </w:lvl>
  </w:abstractNum>
  <w:abstractNum w:abstractNumId="153993">
    <w:lvl>
      <w:numFmt w:val="bullet"/>
      <w:suff w:val="tab"/>
      <w:lvlText w:val="•"/>
      <w:rPr>
        <w:color w:val="3370ff"/>
      </w:rPr>
    </w:lvl>
  </w:abstractNum>
  <w:abstractNum w:abstractNumId="153994">
    <w:lvl>
      <w:numFmt w:val="bullet"/>
      <w:suff w:val="tab"/>
      <w:lvlText w:val="•"/>
      <w:rPr>
        <w:color w:val="3370ff"/>
      </w:rPr>
    </w:lvl>
  </w:abstractNum>
  <w:abstractNum w:abstractNumId="153995">
    <w:lvl>
      <w:numFmt w:val="bullet"/>
      <w:suff w:val="tab"/>
      <w:lvlText w:val="•"/>
      <w:rPr>
        <w:color w:val="3370ff"/>
      </w:rPr>
    </w:lvl>
  </w:abstractNum>
  <w:abstractNum w:abstractNumId="153996">
    <w:lvl>
      <w:numFmt w:val="bullet"/>
      <w:suff w:val="tab"/>
      <w:lvlText w:val="•"/>
      <w:rPr>
        <w:color w:val="3370ff"/>
      </w:rPr>
    </w:lvl>
  </w:abstractNum>
  <w:abstractNum w:abstractNumId="153997">
    <w:lvl>
      <w:numFmt w:val="bullet"/>
      <w:suff w:val="tab"/>
      <w:lvlText w:val="•"/>
      <w:rPr>
        <w:color w:val="3370ff"/>
      </w:rPr>
    </w:lvl>
  </w:abstractNum>
  <w:abstractNum w:abstractNumId="153998">
    <w:lvl>
      <w:numFmt w:val="bullet"/>
      <w:suff w:val="tab"/>
      <w:lvlText w:val="•"/>
      <w:rPr>
        <w:color w:val="3370ff"/>
      </w:rPr>
    </w:lvl>
  </w:abstractNum>
  <w:abstractNum w:abstractNumId="153999">
    <w:lvl>
      <w:numFmt w:val="bullet"/>
      <w:suff w:val="tab"/>
      <w:lvlText w:val="•"/>
      <w:rPr>
        <w:color w:val="3370ff"/>
      </w:rPr>
    </w:lvl>
  </w:abstractNum>
  <w:abstractNum w:abstractNumId="154000">
    <w:lvl>
      <w:numFmt w:val="bullet"/>
      <w:suff w:val="tab"/>
      <w:lvlText w:val="•"/>
      <w:rPr>
        <w:color w:val="3370ff"/>
      </w:rPr>
    </w:lvl>
  </w:abstractNum>
  <w:abstractNum w:abstractNumId="154001">
    <w:lvl>
      <w:numFmt w:val="bullet"/>
      <w:suff w:val="tab"/>
      <w:lvlText w:val="•"/>
      <w:rPr>
        <w:color w:val="3370ff"/>
      </w:rPr>
    </w:lvl>
  </w:abstractNum>
  <w:abstractNum w:abstractNumId="154002">
    <w:lvl>
      <w:numFmt w:val="bullet"/>
      <w:suff w:val="tab"/>
      <w:lvlText w:val="•"/>
      <w:rPr>
        <w:color w:val="3370ff"/>
      </w:rPr>
    </w:lvl>
  </w:abstractNum>
  <w:abstractNum w:abstractNumId="154003">
    <w:lvl>
      <w:numFmt w:val="bullet"/>
      <w:suff w:val="tab"/>
      <w:lvlText w:val="•"/>
      <w:rPr>
        <w:color w:val="3370ff"/>
      </w:rPr>
    </w:lvl>
  </w:abstractNum>
  <w:abstractNum w:abstractNumId="154004">
    <w:lvl>
      <w:numFmt w:val="bullet"/>
      <w:suff w:val="tab"/>
      <w:lvlText w:val="•"/>
      <w:rPr>
        <w:color w:val="3370ff"/>
      </w:rPr>
    </w:lvl>
  </w:abstractNum>
  <w:abstractNum w:abstractNumId="154005">
    <w:lvl>
      <w:numFmt w:val="bullet"/>
      <w:suff w:val="tab"/>
      <w:lvlText w:val="•"/>
      <w:rPr>
        <w:color w:val="3370ff"/>
      </w:rPr>
    </w:lvl>
  </w:abstractNum>
  <w:abstractNum w:abstractNumId="154006">
    <w:lvl>
      <w:numFmt w:val="bullet"/>
      <w:suff w:val="tab"/>
      <w:lvlText w:val="•"/>
      <w:rPr>
        <w:color w:val="3370ff"/>
      </w:rPr>
    </w:lvl>
  </w:abstractNum>
  <w:abstractNum w:abstractNumId="154007">
    <w:lvl>
      <w:numFmt w:val="bullet"/>
      <w:suff w:val="tab"/>
      <w:lvlText w:val="•"/>
      <w:rPr>
        <w:color w:val="3370ff"/>
      </w:rPr>
    </w:lvl>
  </w:abstractNum>
  <w:abstractNum w:abstractNumId="154008">
    <w:lvl>
      <w:numFmt w:val="bullet"/>
      <w:suff w:val="tab"/>
      <w:lvlText w:val="•"/>
      <w:rPr>
        <w:color w:val="3370ff"/>
      </w:rPr>
    </w:lvl>
  </w:abstractNum>
  <w:abstractNum w:abstractNumId="154009">
    <w:lvl>
      <w:numFmt w:val="bullet"/>
      <w:suff w:val="tab"/>
      <w:lvlText w:val="•"/>
      <w:rPr>
        <w:color w:val="3370ff"/>
      </w:rPr>
    </w:lvl>
  </w:abstractNum>
  <w:abstractNum w:abstractNumId="154010">
    <w:lvl>
      <w:numFmt w:val="bullet"/>
      <w:suff w:val="tab"/>
      <w:lvlText w:val="•"/>
      <w:rPr>
        <w:color w:val="3370ff"/>
      </w:rPr>
    </w:lvl>
  </w:abstractNum>
  <w:abstractNum w:abstractNumId="154011">
    <w:lvl>
      <w:numFmt w:val="bullet"/>
      <w:suff w:val="tab"/>
      <w:lvlText w:val="•"/>
      <w:rPr>
        <w:color w:val="3370ff"/>
      </w:rPr>
    </w:lvl>
  </w:abstractNum>
  <w:abstractNum w:abstractNumId="154012">
    <w:lvl>
      <w:numFmt w:val="bullet"/>
      <w:suff w:val="tab"/>
      <w:lvlText w:val="•"/>
      <w:rPr>
        <w:color w:val="3370ff"/>
      </w:rPr>
    </w:lvl>
  </w:abstractNum>
  <w:abstractNum w:abstractNumId="154013">
    <w:lvl>
      <w:numFmt w:val="bullet"/>
      <w:suff w:val="tab"/>
      <w:lvlText w:val="•"/>
      <w:rPr>
        <w:color w:val="3370ff"/>
      </w:rPr>
    </w:lvl>
  </w:abstractNum>
  <w:num w:numId="1">
    <w:abstractNumId w:val="153933"/>
  </w:num>
  <w:num w:numId="2">
    <w:abstractNumId w:val="153934"/>
  </w:num>
  <w:num w:numId="3">
    <w:abstractNumId w:val="153935"/>
  </w:num>
  <w:num w:numId="4">
    <w:abstractNumId w:val="153936"/>
  </w:num>
  <w:num w:numId="5">
    <w:abstractNumId w:val="153937"/>
  </w:num>
  <w:num w:numId="6">
    <w:abstractNumId w:val="153938"/>
  </w:num>
  <w:num w:numId="7">
    <w:abstractNumId w:val="153939"/>
  </w:num>
  <w:num w:numId="8">
    <w:abstractNumId w:val="153940"/>
  </w:num>
  <w:num w:numId="9">
    <w:abstractNumId w:val="153941"/>
  </w:num>
  <w:num w:numId="10">
    <w:abstractNumId w:val="153942"/>
  </w:num>
  <w:num w:numId="11">
    <w:abstractNumId w:val="153943"/>
  </w:num>
  <w:num w:numId="12">
    <w:abstractNumId w:val="153944"/>
  </w:num>
  <w:num w:numId="13">
    <w:abstractNumId w:val="153945"/>
  </w:num>
  <w:num w:numId="14">
    <w:abstractNumId w:val="153946"/>
  </w:num>
  <w:num w:numId="15">
    <w:abstractNumId w:val="153947"/>
  </w:num>
  <w:num w:numId="16">
    <w:abstractNumId w:val="153948"/>
  </w:num>
  <w:num w:numId="17">
    <w:abstractNumId w:val="153949"/>
  </w:num>
  <w:num w:numId="18">
    <w:abstractNumId w:val="153950"/>
  </w:num>
  <w:num w:numId="19">
    <w:abstractNumId w:val="153951"/>
  </w:num>
  <w:num w:numId="20">
    <w:abstractNumId w:val="153952"/>
  </w:num>
  <w:num w:numId="21">
    <w:abstractNumId w:val="153953"/>
  </w:num>
  <w:num w:numId="22">
    <w:abstractNumId w:val="153954"/>
  </w:num>
  <w:num w:numId="23">
    <w:abstractNumId w:val="153955"/>
  </w:num>
  <w:num w:numId="24">
    <w:abstractNumId w:val="153956"/>
  </w:num>
  <w:num w:numId="25">
    <w:abstractNumId w:val="153957"/>
  </w:num>
  <w:num w:numId="26">
    <w:abstractNumId w:val="153958"/>
  </w:num>
  <w:num w:numId="27">
    <w:abstractNumId w:val="153959"/>
  </w:num>
  <w:num w:numId="28">
    <w:abstractNumId w:val="153960"/>
  </w:num>
  <w:num w:numId="29">
    <w:abstractNumId w:val="153961"/>
  </w:num>
  <w:num w:numId="30">
    <w:abstractNumId w:val="153962"/>
  </w:num>
  <w:num w:numId="31">
    <w:abstractNumId w:val="153963"/>
  </w:num>
  <w:num w:numId="32">
    <w:abstractNumId w:val="153964"/>
  </w:num>
  <w:num w:numId="33">
    <w:abstractNumId w:val="153965"/>
  </w:num>
  <w:num w:numId="34">
    <w:abstractNumId w:val="153966"/>
  </w:num>
  <w:num w:numId="35">
    <w:abstractNumId w:val="153967"/>
  </w:num>
  <w:num w:numId="36">
    <w:abstractNumId w:val="153968"/>
  </w:num>
  <w:num w:numId="37">
    <w:abstractNumId w:val="153969"/>
  </w:num>
  <w:num w:numId="38">
    <w:abstractNumId w:val="153970"/>
  </w:num>
  <w:num w:numId="39">
    <w:abstractNumId w:val="153971"/>
  </w:num>
  <w:num w:numId="40">
    <w:abstractNumId w:val="153972"/>
  </w:num>
  <w:num w:numId="41">
    <w:abstractNumId w:val="153973"/>
  </w:num>
  <w:num w:numId="42">
    <w:abstractNumId w:val="153974"/>
  </w:num>
  <w:num w:numId="43">
    <w:abstractNumId w:val="153975"/>
  </w:num>
  <w:num w:numId="44">
    <w:abstractNumId w:val="153976"/>
  </w:num>
  <w:num w:numId="45">
    <w:abstractNumId w:val="153977"/>
  </w:num>
  <w:num w:numId="46">
    <w:abstractNumId w:val="153978"/>
  </w:num>
  <w:num w:numId="47">
    <w:abstractNumId w:val="153979"/>
  </w:num>
  <w:num w:numId="48">
    <w:abstractNumId w:val="153980"/>
  </w:num>
  <w:num w:numId="49">
    <w:abstractNumId w:val="153981"/>
  </w:num>
  <w:num w:numId="50">
    <w:abstractNumId w:val="153982"/>
  </w:num>
  <w:num w:numId="51">
    <w:abstractNumId w:val="153983"/>
  </w:num>
  <w:num w:numId="52">
    <w:abstractNumId w:val="153984"/>
  </w:num>
  <w:num w:numId="53">
    <w:abstractNumId w:val="153985"/>
  </w:num>
  <w:num w:numId="54">
    <w:abstractNumId w:val="153986"/>
  </w:num>
  <w:num w:numId="55">
    <w:abstractNumId w:val="153987"/>
  </w:num>
  <w:num w:numId="56">
    <w:abstractNumId w:val="153988"/>
  </w:num>
  <w:num w:numId="57">
    <w:abstractNumId w:val="153989"/>
  </w:num>
  <w:num w:numId="58">
    <w:abstractNumId w:val="153990"/>
  </w:num>
  <w:num w:numId="59">
    <w:abstractNumId w:val="153991"/>
  </w:num>
  <w:num w:numId="60">
    <w:abstractNumId w:val="153992"/>
  </w:num>
  <w:num w:numId="61">
    <w:abstractNumId w:val="153993"/>
  </w:num>
  <w:num w:numId="62">
    <w:abstractNumId w:val="153994"/>
  </w:num>
  <w:num w:numId="63">
    <w:abstractNumId w:val="153995"/>
  </w:num>
  <w:num w:numId="64">
    <w:abstractNumId w:val="153996"/>
  </w:num>
  <w:num w:numId="65">
    <w:abstractNumId w:val="153997"/>
  </w:num>
  <w:num w:numId="66">
    <w:abstractNumId w:val="153998"/>
  </w:num>
  <w:num w:numId="67">
    <w:abstractNumId w:val="153999"/>
  </w:num>
  <w:num w:numId="68">
    <w:abstractNumId w:val="154000"/>
  </w:num>
  <w:num w:numId="69">
    <w:abstractNumId w:val="154001"/>
  </w:num>
  <w:num w:numId="70">
    <w:abstractNumId w:val="154002"/>
  </w:num>
  <w:num w:numId="71">
    <w:abstractNumId w:val="154003"/>
  </w:num>
  <w:num w:numId="72">
    <w:abstractNumId w:val="154004"/>
  </w:num>
  <w:num w:numId="73">
    <w:abstractNumId w:val="154005"/>
  </w:num>
  <w:num w:numId="74">
    <w:abstractNumId w:val="154006"/>
  </w:num>
  <w:num w:numId="75">
    <w:abstractNumId w:val="154007"/>
  </w:num>
  <w:num w:numId="76">
    <w:abstractNumId w:val="154008"/>
  </w:num>
  <w:num w:numId="77">
    <w:abstractNumId w:val="154009"/>
  </w:num>
  <w:num w:numId="78">
    <w:abstractNumId w:val="154010"/>
  </w:num>
  <w:num w:numId="79">
    <w:abstractNumId w:val="154011"/>
  </w:num>
  <w:num w:numId="80">
    <w:abstractNumId w:val="154012"/>
  </w:num>
  <w:num w:numId="81">
    <w:abstractNumId w:val="1540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2025-08-19T03:02:11Z</dcterms:created>
  <dc:creator>Apache POI</dc:creator>
</cp:coreProperties>
</file>