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2C9BB" w14:textId="1B955504" w:rsidR="007576BA" w:rsidRPr="00530716" w:rsidRDefault="001C07F5" w:rsidP="00CD539D">
      <w:pPr>
        <w:pStyle w:val="NoSpacing"/>
        <w:jc w:val="both"/>
        <w:rPr>
          <w:sz w:val="24"/>
          <w:szCs w:val="24"/>
          <w:lang w:val="en-US"/>
        </w:rPr>
      </w:pPr>
      <w:r w:rsidRPr="00530716">
        <w:rPr>
          <w:sz w:val="24"/>
          <w:szCs w:val="24"/>
          <w:lang w:val="en-US"/>
        </w:rPr>
        <w:t>When beginning the assignment, I utilized the classes created in the week 6/7 lab</w:t>
      </w:r>
      <w:r w:rsidR="007E6259" w:rsidRPr="00530716">
        <w:rPr>
          <w:sz w:val="24"/>
          <w:szCs w:val="24"/>
          <w:lang w:val="en-US"/>
        </w:rPr>
        <w:t xml:space="preserve"> as a base for the GOAP system. Core classes such as </w:t>
      </w:r>
      <w:proofErr w:type="spellStart"/>
      <w:r w:rsidR="007E6259" w:rsidRPr="00530716">
        <w:rPr>
          <w:sz w:val="24"/>
          <w:szCs w:val="24"/>
          <w:lang w:val="en-US"/>
        </w:rPr>
        <w:t>GOAPAction</w:t>
      </w:r>
      <w:proofErr w:type="spellEnd"/>
      <w:r w:rsidR="007E6259" w:rsidRPr="00530716">
        <w:rPr>
          <w:sz w:val="24"/>
          <w:szCs w:val="24"/>
          <w:lang w:val="en-US"/>
        </w:rPr>
        <w:t xml:space="preserve"> and </w:t>
      </w:r>
      <w:proofErr w:type="spellStart"/>
      <w:r w:rsidR="00D2218B" w:rsidRPr="00530716">
        <w:rPr>
          <w:sz w:val="24"/>
          <w:szCs w:val="24"/>
          <w:lang w:val="en-US"/>
        </w:rPr>
        <w:t>A</w:t>
      </w:r>
      <w:r w:rsidR="007E6259" w:rsidRPr="00530716">
        <w:rPr>
          <w:sz w:val="24"/>
          <w:szCs w:val="24"/>
          <w:lang w:val="en-US"/>
        </w:rPr>
        <w:t>GOAPActor</w:t>
      </w:r>
      <w:proofErr w:type="spellEnd"/>
      <w:r w:rsidR="007E6259" w:rsidRPr="00530716">
        <w:rPr>
          <w:sz w:val="24"/>
          <w:szCs w:val="24"/>
          <w:lang w:val="en-US"/>
        </w:rPr>
        <w:t xml:space="preserve"> didn’t require altering initially, however </w:t>
      </w:r>
      <w:r w:rsidR="006F0121" w:rsidRPr="00530716">
        <w:rPr>
          <w:sz w:val="24"/>
          <w:szCs w:val="24"/>
          <w:lang w:val="en-US"/>
        </w:rPr>
        <w:t xml:space="preserve">the </w:t>
      </w:r>
      <w:proofErr w:type="spellStart"/>
      <w:r w:rsidR="006F0121" w:rsidRPr="00530716">
        <w:rPr>
          <w:sz w:val="24"/>
          <w:szCs w:val="24"/>
          <w:lang w:val="en-US"/>
        </w:rPr>
        <w:t>GatherAction</w:t>
      </w:r>
      <w:proofErr w:type="spellEnd"/>
      <w:r w:rsidR="006F0121" w:rsidRPr="00530716">
        <w:rPr>
          <w:sz w:val="24"/>
          <w:szCs w:val="24"/>
          <w:lang w:val="en-US"/>
        </w:rPr>
        <w:t xml:space="preserve"> and Gatherer classes were modified to incorporate the resources provided in the base code. </w:t>
      </w:r>
      <w:r w:rsidR="00DB601F" w:rsidRPr="00530716">
        <w:rPr>
          <w:sz w:val="24"/>
          <w:szCs w:val="24"/>
          <w:lang w:val="en-US"/>
        </w:rPr>
        <w:t>These were expanded to be individual for the Tree and Stone resources</w:t>
      </w:r>
      <w:r w:rsidR="002E1265" w:rsidRPr="00530716">
        <w:rPr>
          <w:sz w:val="24"/>
          <w:szCs w:val="24"/>
          <w:lang w:val="en-US"/>
        </w:rPr>
        <w:t xml:space="preserve">, and later in the extended functionality </w:t>
      </w:r>
      <w:r w:rsidR="00963195" w:rsidRPr="00530716">
        <w:rPr>
          <w:sz w:val="24"/>
          <w:szCs w:val="24"/>
          <w:lang w:val="en-US"/>
        </w:rPr>
        <w:t>the Metal resource</w:t>
      </w:r>
      <w:r w:rsidR="00AF2F6C" w:rsidRPr="00530716">
        <w:rPr>
          <w:sz w:val="24"/>
          <w:szCs w:val="24"/>
          <w:lang w:val="en-US"/>
        </w:rPr>
        <w:t>, which resulted in a significant amount of duplicated code, which I</w:t>
      </w:r>
      <w:r w:rsidR="006D0E56" w:rsidRPr="00530716">
        <w:rPr>
          <w:sz w:val="24"/>
          <w:szCs w:val="24"/>
          <w:lang w:val="en-US"/>
        </w:rPr>
        <w:t xml:space="preserve"> wi</w:t>
      </w:r>
      <w:r w:rsidR="00AF2F6C" w:rsidRPr="00530716">
        <w:rPr>
          <w:sz w:val="24"/>
          <w:szCs w:val="24"/>
          <w:lang w:val="en-US"/>
        </w:rPr>
        <w:t xml:space="preserve">ll </w:t>
      </w:r>
      <w:r w:rsidR="006D0E56" w:rsidRPr="00530716">
        <w:rPr>
          <w:sz w:val="24"/>
          <w:szCs w:val="24"/>
          <w:lang w:val="en-US"/>
        </w:rPr>
        <w:t xml:space="preserve">explain in detail later. </w:t>
      </w:r>
      <w:r w:rsidR="005A0C43" w:rsidRPr="00530716">
        <w:rPr>
          <w:sz w:val="24"/>
          <w:szCs w:val="24"/>
          <w:lang w:val="en-US"/>
        </w:rPr>
        <w:t xml:space="preserve">Thankfully other classes such as </w:t>
      </w:r>
      <w:proofErr w:type="spellStart"/>
      <w:r w:rsidR="005A0C43" w:rsidRPr="00530716">
        <w:rPr>
          <w:sz w:val="24"/>
          <w:szCs w:val="24"/>
          <w:lang w:val="en-US"/>
        </w:rPr>
        <w:t>DepositAction</w:t>
      </w:r>
      <w:proofErr w:type="spellEnd"/>
      <w:r w:rsidR="005A0C43" w:rsidRPr="00530716">
        <w:rPr>
          <w:sz w:val="24"/>
          <w:szCs w:val="24"/>
          <w:lang w:val="en-US"/>
        </w:rPr>
        <w:t xml:space="preserve"> did not </w:t>
      </w:r>
      <w:r w:rsidR="00D2218B" w:rsidRPr="00530716">
        <w:rPr>
          <w:sz w:val="24"/>
          <w:szCs w:val="24"/>
          <w:lang w:val="en-US"/>
        </w:rPr>
        <w:t xml:space="preserve">need to be duplicated, thanks to the inclusion of the Resource and </w:t>
      </w:r>
      <w:proofErr w:type="spellStart"/>
      <w:r w:rsidR="00D2218B" w:rsidRPr="00530716">
        <w:rPr>
          <w:sz w:val="24"/>
          <w:szCs w:val="24"/>
          <w:lang w:val="en-US"/>
        </w:rPr>
        <w:t>MaxResource</w:t>
      </w:r>
      <w:proofErr w:type="spellEnd"/>
      <w:r w:rsidR="00D2218B" w:rsidRPr="00530716">
        <w:rPr>
          <w:sz w:val="24"/>
          <w:szCs w:val="24"/>
          <w:lang w:val="en-US"/>
        </w:rPr>
        <w:t xml:space="preserve"> values in the parent </w:t>
      </w:r>
      <w:proofErr w:type="spellStart"/>
      <w:r w:rsidR="00D2218B" w:rsidRPr="00530716">
        <w:rPr>
          <w:sz w:val="24"/>
          <w:szCs w:val="24"/>
          <w:lang w:val="en-US"/>
        </w:rPr>
        <w:t>AGOAPActor</w:t>
      </w:r>
      <w:proofErr w:type="spellEnd"/>
      <w:r w:rsidR="00D2218B" w:rsidRPr="00530716">
        <w:rPr>
          <w:sz w:val="24"/>
          <w:szCs w:val="24"/>
          <w:lang w:val="en-US"/>
        </w:rPr>
        <w:t xml:space="preserve"> class.</w:t>
      </w:r>
      <w:r w:rsidR="00402013" w:rsidRPr="00530716">
        <w:rPr>
          <w:sz w:val="24"/>
          <w:szCs w:val="24"/>
          <w:lang w:val="en-US"/>
        </w:rPr>
        <w:t xml:space="preserve"> </w:t>
      </w:r>
      <w:proofErr w:type="spellStart"/>
      <w:r w:rsidR="00402013" w:rsidRPr="00530716">
        <w:rPr>
          <w:sz w:val="24"/>
          <w:szCs w:val="24"/>
          <w:lang w:val="en-US"/>
        </w:rPr>
        <w:t>PickupFoodAction</w:t>
      </w:r>
      <w:proofErr w:type="spellEnd"/>
      <w:r w:rsidR="00402013" w:rsidRPr="00530716">
        <w:rPr>
          <w:sz w:val="24"/>
          <w:szCs w:val="24"/>
          <w:lang w:val="en-US"/>
        </w:rPr>
        <w:t xml:space="preserve"> was similarly only a single class, as the health</w:t>
      </w:r>
      <w:r w:rsidR="00E57732" w:rsidRPr="00530716">
        <w:rPr>
          <w:sz w:val="24"/>
          <w:szCs w:val="24"/>
          <w:lang w:val="en-US"/>
        </w:rPr>
        <w:t xml:space="preserve">, </w:t>
      </w:r>
      <w:r w:rsidR="00402013" w:rsidRPr="00530716">
        <w:rPr>
          <w:sz w:val="24"/>
          <w:szCs w:val="24"/>
          <w:lang w:val="en-US"/>
        </w:rPr>
        <w:t>maximum health</w:t>
      </w:r>
      <w:r w:rsidR="00E57732" w:rsidRPr="00530716">
        <w:rPr>
          <w:sz w:val="24"/>
          <w:szCs w:val="24"/>
          <w:lang w:val="en-US"/>
        </w:rPr>
        <w:t xml:space="preserve"> and </w:t>
      </w:r>
      <w:r w:rsidR="005A6A7D" w:rsidRPr="00530716">
        <w:rPr>
          <w:sz w:val="24"/>
          <w:szCs w:val="24"/>
          <w:lang w:val="en-US"/>
        </w:rPr>
        <w:t>seek food</w:t>
      </w:r>
      <w:r w:rsidR="00402013" w:rsidRPr="00530716">
        <w:rPr>
          <w:sz w:val="24"/>
          <w:szCs w:val="24"/>
          <w:lang w:val="en-US"/>
        </w:rPr>
        <w:t xml:space="preserve"> values wer</w:t>
      </w:r>
      <w:r w:rsidR="00B85050" w:rsidRPr="00530716">
        <w:rPr>
          <w:sz w:val="24"/>
          <w:szCs w:val="24"/>
          <w:lang w:val="en-US"/>
        </w:rPr>
        <w:t xml:space="preserve">e set as fields in </w:t>
      </w:r>
      <w:proofErr w:type="spellStart"/>
      <w:r w:rsidR="00B85050" w:rsidRPr="00530716">
        <w:rPr>
          <w:sz w:val="24"/>
          <w:szCs w:val="24"/>
          <w:lang w:val="en-US"/>
        </w:rPr>
        <w:t>AGOAPActor</w:t>
      </w:r>
      <w:proofErr w:type="spellEnd"/>
      <w:r w:rsidR="00B85050" w:rsidRPr="00530716">
        <w:rPr>
          <w:sz w:val="24"/>
          <w:szCs w:val="24"/>
          <w:lang w:val="en-US"/>
        </w:rPr>
        <w:t>, while their values per class were later defined in the appropriate constructors.</w:t>
      </w:r>
      <w:r w:rsidR="00B62DB8" w:rsidRPr="00530716">
        <w:rPr>
          <w:sz w:val="24"/>
          <w:szCs w:val="24"/>
          <w:lang w:val="en-US"/>
        </w:rPr>
        <w:t xml:space="preserve"> The Builder</w:t>
      </w:r>
      <w:r w:rsidR="00CE5EA1" w:rsidRPr="00530716">
        <w:rPr>
          <w:sz w:val="24"/>
          <w:szCs w:val="24"/>
          <w:lang w:val="en-US"/>
        </w:rPr>
        <w:t xml:space="preserve"> class </w:t>
      </w:r>
      <w:r w:rsidR="00C346C8" w:rsidRPr="00530716">
        <w:rPr>
          <w:sz w:val="24"/>
          <w:szCs w:val="24"/>
          <w:lang w:val="en-US"/>
        </w:rPr>
        <w:t xml:space="preserve">was unique and didn’t utilize </w:t>
      </w:r>
      <w:proofErr w:type="spellStart"/>
      <w:r w:rsidR="00C346C8" w:rsidRPr="00530716">
        <w:rPr>
          <w:sz w:val="24"/>
          <w:szCs w:val="24"/>
          <w:lang w:val="en-US"/>
        </w:rPr>
        <w:t>DepositAction</w:t>
      </w:r>
      <w:proofErr w:type="spellEnd"/>
      <w:r w:rsidR="00C346C8" w:rsidRPr="00530716">
        <w:rPr>
          <w:sz w:val="24"/>
          <w:szCs w:val="24"/>
          <w:lang w:val="en-US"/>
        </w:rPr>
        <w:t xml:space="preserve"> or a Gather class like </w:t>
      </w:r>
      <w:r w:rsidR="00890481" w:rsidRPr="00530716">
        <w:rPr>
          <w:sz w:val="24"/>
          <w:szCs w:val="24"/>
          <w:lang w:val="en-US"/>
        </w:rPr>
        <w:t xml:space="preserve">the Stone and Tree gatherers, thus requiring </w:t>
      </w:r>
      <w:r w:rsidR="007C7353" w:rsidRPr="00530716">
        <w:rPr>
          <w:sz w:val="24"/>
          <w:szCs w:val="24"/>
          <w:lang w:val="en-US"/>
        </w:rPr>
        <w:t xml:space="preserve">multiple new classes. Aside from the </w:t>
      </w:r>
      <w:proofErr w:type="spellStart"/>
      <w:r w:rsidR="007C7353" w:rsidRPr="00530716">
        <w:rPr>
          <w:sz w:val="24"/>
          <w:szCs w:val="24"/>
          <w:lang w:val="en-US"/>
        </w:rPr>
        <w:t>ABuilder</w:t>
      </w:r>
      <w:proofErr w:type="spellEnd"/>
      <w:r w:rsidR="007C7353" w:rsidRPr="00530716">
        <w:rPr>
          <w:sz w:val="24"/>
          <w:szCs w:val="24"/>
          <w:lang w:val="en-US"/>
        </w:rPr>
        <w:t xml:space="preserve"> class itself, </w:t>
      </w:r>
      <w:r w:rsidR="00795924" w:rsidRPr="00530716">
        <w:rPr>
          <w:sz w:val="24"/>
          <w:szCs w:val="24"/>
          <w:lang w:val="en-US"/>
        </w:rPr>
        <w:t xml:space="preserve">I also added the </w:t>
      </w:r>
      <w:proofErr w:type="spellStart"/>
      <w:r w:rsidR="00795924" w:rsidRPr="00530716">
        <w:rPr>
          <w:sz w:val="24"/>
          <w:szCs w:val="24"/>
          <w:lang w:val="en-US"/>
        </w:rPr>
        <w:t>PickupMaterialsAction</w:t>
      </w:r>
      <w:proofErr w:type="spellEnd"/>
      <w:r w:rsidR="00795924" w:rsidRPr="00530716">
        <w:rPr>
          <w:sz w:val="24"/>
          <w:szCs w:val="24"/>
          <w:lang w:val="en-US"/>
        </w:rPr>
        <w:t xml:space="preserve"> class, which retrieved materials from the village center, and </w:t>
      </w:r>
      <w:r w:rsidR="009D709E" w:rsidRPr="00530716">
        <w:rPr>
          <w:sz w:val="24"/>
          <w:szCs w:val="24"/>
          <w:lang w:val="en-US"/>
        </w:rPr>
        <w:t xml:space="preserve">the </w:t>
      </w:r>
      <w:proofErr w:type="spellStart"/>
      <w:r w:rsidR="009D709E" w:rsidRPr="00530716">
        <w:rPr>
          <w:sz w:val="24"/>
          <w:szCs w:val="24"/>
          <w:lang w:val="en-US"/>
        </w:rPr>
        <w:t>BuildAction</w:t>
      </w:r>
      <w:proofErr w:type="spellEnd"/>
      <w:r w:rsidR="009D709E" w:rsidRPr="00530716">
        <w:rPr>
          <w:sz w:val="24"/>
          <w:szCs w:val="24"/>
          <w:lang w:val="en-US"/>
        </w:rPr>
        <w:t xml:space="preserve"> class, which</w:t>
      </w:r>
      <w:r w:rsidR="00502C13" w:rsidRPr="00530716">
        <w:rPr>
          <w:sz w:val="24"/>
          <w:szCs w:val="24"/>
          <w:lang w:val="en-US"/>
        </w:rPr>
        <w:t xml:space="preserve"> </w:t>
      </w:r>
      <w:r w:rsidR="00642ED8" w:rsidRPr="00530716">
        <w:rPr>
          <w:sz w:val="24"/>
          <w:szCs w:val="24"/>
          <w:lang w:val="en-US"/>
        </w:rPr>
        <w:t xml:space="preserve">added those resources to the </w:t>
      </w:r>
      <w:r w:rsidR="00AD1031" w:rsidRPr="00530716">
        <w:rPr>
          <w:sz w:val="24"/>
          <w:szCs w:val="24"/>
          <w:lang w:val="en-US"/>
        </w:rPr>
        <w:t>building. One decision worth noting</w:t>
      </w:r>
      <w:r w:rsidR="006B64E7" w:rsidRPr="00530716">
        <w:rPr>
          <w:sz w:val="24"/>
          <w:szCs w:val="24"/>
          <w:lang w:val="en-US"/>
        </w:rPr>
        <w:t xml:space="preserve"> </w:t>
      </w:r>
      <w:r w:rsidR="000C6A6B" w:rsidRPr="00530716">
        <w:rPr>
          <w:sz w:val="24"/>
          <w:szCs w:val="24"/>
          <w:lang w:val="en-US"/>
        </w:rPr>
        <w:t xml:space="preserve">at this point </w:t>
      </w:r>
      <w:r w:rsidR="006B64E7" w:rsidRPr="00530716">
        <w:rPr>
          <w:sz w:val="24"/>
          <w:szCs w:val="24"/>
          <w:lang w:val="en-US"/>
        </w:rPr>
        <w:t xml:space="preserve">was a focus on </w:t>
      </w:r>
      <w:r w:rsidR="002E5BAD" w:rsidRPr="00530716">
        <w:rPr>
          <w:sz w:val="24"/>
          <w:szCs w:val="24"/>
          <w:lang w:val="en-US"/>
        </w:rPr>
        <w:t>movement efficiency</w:t>
      </w:r>
      <w:r w:rsidR="000C6A6B" w:rsidRPr="00530716">
        <w:rPr>
          <w:sz w:val="24"/>
          <w:szCs w:val="24"/>
          <w:lang w:val="en-US"/>
        </w:rPr>
        <w:t xml:space="preserve">. Although not specified in the assignment specifications, </w:t>
      </w:r>
      <w:r w:rsidR="000D7051" w:rsidRPr="00530716">
        <w:rPr>
          <w:sz w:val="24"/>
          <w:szCs w:val="24"/>
          <w:lang w:val="en-US"/>
        </w:rPr>
        <w:t xml:space="preserve">all actions </w:t>
      </w:r>
      <w:proofErr w:type="spellStart"/>
      <w:r w:rsidR="000D7051" w:rsidRPr="00530716">
        <w:rPr>
          <w:sz w:val="24"/>
          <w:szCs w:val="24"/>
          <w:lang w:val="en-US"/>
        </w:rPr>
        <w:t>prioritise</w:t>
      </w:r>
      <w:proofErr w:type="spellEnd"/>
      <w:r w:rsidR="000D7051" w:rsidRPr="00530716">
        <w:rPr>
          <w:sz w:val="24"/>
          <w:szCs w:val="24"/>
          <w:lang w:val="en-US"/>
        </w:rPr>
        <w:t xml:space="preserve"> moving the agent as little as possible, and thus agents will only deposit when their inventory is full</w:t>
      </w:r>
      <w:r w:rsidR="005F0ECA" w:rsidRPr="00530716">
        <w:rPr>
          <w:sz w:val="24"/>
          <w:szCs w:val="24"/>
          <w:lang w:val="en-US"/>
        </w:rPr>
        <w:t xml:space="preserve">, which means they return to </w:t>
      </w:r>
      <w:r w:rsidR="00F935ED" w:rsidRPr="00530716">
        <w:rPr>
          <w:sz w:val="24"/>
          <w:szCs w:val="24"/>
          <w:lang w:val="en-US"/>
        </w:rPr>
        <w:t xml:space="preserve">gathering after feeding. The Builder </w:t>
      </w:r>
      <w:r w:rsidR="00856CEE" w:rsidRPr="00530716">
        <w:rPr>
          <w:sz w:val="24"/>
          <w:szCs w:val="24"/>
          <w:lang w:val="en-US"/>
        </w:rPr>
        <w:t xml:space="preserve">similarly will not execute the </w:t>
      </w:r>
      <w:proofErr w:type="spellStart"/>
      <w:r w:rsidR="00856CEE" w:rsidRPr="00530716">
        <w:rPr>
          <w:sz w:val="24"/>
          <w:szCs w:val="24"/>
          <w:lang w:val="en-US"/>
        </w:rPr>
        <w:t>BuildAction</w:t>
      </w:r>
      <w:proofErr w:type="spellEnd"/>
      <w:r w:rsidR="00856CEE" w:rsidRPr="00530716">
        <w:rPr>
          <w:sz w:val="24"/>
          <w:szCs w:val="24"/>
          <w:lang w:val="en-US"/>
        </w:rPr>
        <w:t xml:space="preserve"> unless it can carry the maximum stone and wood</w:t>
      </w:r>
      <w:r w:rsidR="00547D8E" w:rsidRPr="00530716">
        <w:rPr>
          <w:sz w:val="24"/>
          <w:szCs w:val="24"/>
          <w:lang w:val="en-US"/>
        </w:rPr>
        <w:t xml:space="preserve">, however per the requirements that “1 stone &amp; 1 wood unit are consumed every second”, </w:t>
      </w:r>
      <w:r w:rsidR="002A3833" w:rsidRPr="00530716">
        <w:rPr>
          <w:sz w:val="24"/>
          <w:szCs w:val="24"/>
          <w:lang w:val="en-US"/>
        </w:rPr>
        <w:t xml:space="preserve">it will not finish an inventory if </w:t>
      </w:r>
      <w:r w:rsidR="003152AA" w:rsidRPr="00530716">
        <w:rPr>
          <w:sz w:val="24"/>
          <w:szCs w:val="24"/>
          <w:lang w:val="en-US"/>
        </w:rPr>
        <w:t>one resource runs out – which will always be the case as it holds</w:t>
      </w:r>
      <w:r w:rsidR="00326434" w:rsidRPr="00530716">
        <w:rPr>
          <w:sz w:val="24"/>
          <w:szCs w:val="24"/>
          <w:lang w:val="en-US"/>
        </w:rPr>
        <w:t xml:space="preserve"> 5 more wood than stone</w:t>
      </w:r>
      <w:r w:rsidR="002351B4" w:rsidRPr="00530716">
        <w:rPr>
          <w:sz w:val="24"/>
          <w:szCs w:val="24"/>
          <w:lang w:val="en-US"/>
        </w:rPr>
        <w:t xml:space="preserve"> – thus meaning its movement is not efficient like the rest of the actors.</w:t>
      </w:r>
    </w:p>
    <w:p w14:paraId="034483C1" w14:textId="6783658A" w:rsidR="00A347A6" w:rsidRPr="00530716" w:rsidRDefault="007948FD" w:rsidP="00CD539D">
      <w:pPr>
        <w:pStyle w:val="NoSpacing"/>
        <w:jc w:val="both"/>
        <w:rPr>
          <w:sz w:val="24"/>
          <w:szCs w:val="24"/>
          <w:lang w:val="en-US"/>
        </w:rPr>
      </w:pPr>
      <w:r w:rsidRPr="00530716">
        <w:rPr>
          <w:sz w:val="24"/>
          <w:szCs w:val="24"/>
          <w:lang w:val="en-US"/>
        </w:rPr>
        <w:t xml:space="preserve">With the base code complete, </w:t>
      </w:r>
      <w:r w:rsidR="003028BE" w:rsidRPr="00530716">
        <w:rPr>
          <w:sz w:val="24"/>
          <w:szCs w:val="24"/>
          <w:lang w:val="en-US"/>
        </w:rPr>
        <w:t>I was able to move on to the extended functionality, which proved to be a sig</w:t>
      </w:r>
      <w:r w:rsidR="00943DB6" w:rsidRPr="00530716">
        <w:rPr>
          <w:sz w:val="24"/>
          <w:szCs w:val="24"/>
          <w:lang w:val="en-US"/>
        </w:rPr>
        <w:t xml:space="preserve">nificant challenge. </w:t>
      </w:r>
      <w:r w:rsidR="001E177D" w:rsidRPr="00530716">
        <w:rPr>
          <w:sz w:val="24"/>
          <w:szCs w:val="24"/>
          <w:lang w:val="en-US"/>
        </w:rPr>
        <w:t xml:space="preserve">I started by implementing the </w:t>
      </w:r>
      <w:proofErr w:type="spellStart"/>
      <w:r w:rsidR="001E177D" w:rsidRPr="00530716">
        <w:rPr>
          <w:sz w:val="24"/>
          <w:szCs w:val="24"/>
          <w:lang w:val="en-US"/>
        </w:rPr>
        <w:t>GatherMetalAction</w:t>
      </w:r>
      <w:proofErr w:type="spellEnd"/>
      <w:r w:rsidR="001E177D" w:rsidRPr="00530716">
        <w:rPr>
          <w:sz w:val="24"/>
          <w:szCs w:val="24"/>
          <w:lang w:val="en-US"/>
        </w:rPr>
        <w:t xml:space="preserve"> class, which was mostly identical to </w:t>
      </w:r>
      <w:r w:rsidR="006A1567" w:rsidRPr="00530716">
        <w:rPr>
          <w:sz w:val="24"/>
          <w:szCs w:val="24"/>
          <w:lang w:val="en-US"/>
        </w:rPr>
        <w:t>its</w:t>
      </w:r>
      <w:r w:rsidR="001E177D" w:rsidRPr="00530716">
        <w:rPr>
          <w:sz w:val="24"/>
          <w:szCs w:val="24"/>
          <w:lang w:val="en-US"/>
        </w:rPr>
        <w:t xml:space="preserve"> tree and stone</w:t>
      </w:r>
      <w:r w:rsidR="006A1567" w:rsidRPr="00530716">
        <w:rPr>
          <w:sz w:val="24"/>
          <w:szCs w:val="24"/>
          <w:lang w:val="en-US"/>
        </w:rPr>
        <w:t xml:space="preserve"> counterparts, </w:t>
      </w:r>
      <w:r w:rsidR="000C53E0" w:rsidRPr="00530716">
        <w:rPr>
          <w:sz w:val="24"/>
          <w:szCs w:val="24"/>
          <w:lang w:val="en-US"/>
        </w:rPr>
        <w:t>and then added the</w:t>
      </w:r>
      <w:r w:rsidR="00C143A0" w:rsidRPr="00530716">
        <w:rPr>
          <w:sz w:val="24"/>
          <w:szCs w:val="24"/>
          <w:lang w:val="en-US"/>
        </w:rPr>
        <w:t xml:space="preserve"> </w:t>
      </w:r>
      <w:proofErr w:type="spellStart"/>
      <w:r w:rsidR="00C143A0" w:rsidRPr="00530716">
        <w:rPr>
          <w:sz w:val="24"/>
          <w:szCs w:val="24"/>
          <w:lang w:val="en-US"/>
        </w:rPr>
        <w:t>ToolCrafter</w:t>
      </w:r>
      <w:proofErr w:type="spellEnd"/>
      <w:r w:rsidR="00C143A0" w:rsidRPr="00530716">
        <w:rPr>
          <w:sz w:val="24"/>
          <w:szCs w:val="24"/>
          <w:lang w:val="en-US"/>
        </w:rPr>
        <w:t xml:space="preserve"> class. In order to have it integrate with the </w:t>
      </w:r>
      <w:proofErr w:type="spellStart"/>
      <w:r w:rsidR="00C143A0" w:rsidRPr="00530716">
        <w:rPr>
          <w:sz w:val="24"/>
          <w:szCs w:val="24"/>
          <w:lang w:val="en-US"/>
        </w:rPr>
        <w:t>DepositAction</w:t>
      </w:r>
      <w:proofErr w:type="spellEnd"/>
      <w:r w:rsidR="00C143A0" w:rsidRPr="00530716">
        <w:rPr>
          <w:sz w:val="24"/>
          <w:szCs w:val="24"/>
          <w:lang w:val="en-US"/>
        </w:rPr>
        <w:t xml:space="preserve"> class I decided to use the </w:t>
      </w:r>
      <w:proofErr w:type="spellStart"/>
      <w:r w:rsidR="001066C3" w:rsidRPr="00530716">
        <w:rPr>
          <w:sz w:val="24"/>
          <w:szCs w:val="24"/>
          <w:lang w:val="en-US"/>
        </w:rPr>
        <w:t>AGOAPActor</w:t>
      </w:r>
      <w:proofErr w:type="spellEnd"/>
      <w:r w:rsidR="001066C3" w:rsidRPr="00530716">
        <w:rPr>
          <w:sz w:val="24"/>
          <w:szCs w:val="24"/>
          <w:lang w:val="en-US"/>
        </w:rPr>
        <w:t xml:space="preserve"> fields “</w:t>
      </w:r>
      <w:proofErr w:type="spellStart"/>
      <w:r w:rsidR="001066C3" w:rsidRPr="00530716">
        <w:rPr>
          <w:sz w:val="24"/>
          <w:szCs w:val="24"/>
          <w:lang w:val="en-US"/>
        </w:rPr>
        <w:t>NumResource</w:t>
      </w:r>
      <w:proofErr w:type="spellEnd"/>
      <w:r w:rsidR="001066C3" w:rsidRPr="00530716">
        <w:rPr>
          <w:sz w:val="24"/>
          <w:szCs w:val="24"/>
          <w:lang w:val="en-US"/>
        </w:rPr>
        <w:t>” and “</w:t>
      </w:r>
      <w:proofErr w:type="spellStart"/>
      <w:r w:rsidR="001066C3" w:rsidRPr="00530716">
        <w:rPr>
          <w:sz w:val="24"/>
          <w:szCs w:val="24"/>
          <w:lang w:val="en-US"/>
        </w:rPr>
        <w:t>MaxResource</w:t>
      </w:r>
      <w:proofErr w:type="spellEnd"/>
      <w:r w:rsidR="001066C3" w:rsidRPr="00530716">
        <w:rPr>
          <w:sz w:val="24"/>
          <w:szCs w:val="24"/>
          <w:lang w:val="en-US"/>
        </w:rPr>
        <w:t>” to refer to the tools it was carrying</w:t>
      </w:r>
      <w:r w:rsidR="00040D24" w:rsidRPr="00530716">
        <w:rPr>
          <w:sz w:val="24"/>
          <w:szCs w:val="24"/>
          <w:lang w:val="en-US"/>
        </w:rPr>
        <w:t xml:space="preserve">, which resulted in some weird-looking code where </w:t>
      </w:r>
      <w:proofErr w:type="spellStart"/>
      <w:r w:rsidR="00040D24" w:rsidRPr="00530716">
        <w:rPr>
          <w:sz w:val="24"/>
          <w:szCs w:val="24"/>
          <w:lang w:val="en-US"/>
        </w:rPr>
        <w:t>MaxResource</w:t>
      </w:r>
      <w:proofErr w:type="spellEnd"/>
      <w:r w:rsidR="00040D24" w:rsidRPr="00530716">
        <w:rPr>
          <w:sz w:val="24"/>
          <w:szCs w:val="24"/>
          <w:lang w:val="en-US"/>
        </w:rPr>
        <w:t xml:space="preserve"> is set to 0, to ensure </w:t>
      </w:r>
      <w:proofErr w:type="spellStart"/>
      <w:r w:rsidR="00040D24" w:rsidRPr="00530716">
        <w:rPr>
          <w:sz w:val="24"/>
          <w:szCs w:val="24"/>
          <w:lang w:val="en-US"/>
        </w:rPr>
        <w:t>DepositAction</w:t>
      </w:r>
      <w:proofErr w:type="spellEnd"/>
      <w:r w:rsidR="000E0DE6" w:rsidRPr="00530716">
        <w:rPr>
          <w:sz w:val="24"/>
          <w:szCs w:val="24"/>
          <w:lang w:val="en-US"/>
        </w:rPr>
        <w:t xml:space="preserve"> doesn’t think the </w:t>
      </w:r>
      <w:proofErr w:type="spellStart"/>
      <w:r w:rsidR="000E0DE6" w:rsidRPr="00530716">
        <w:rPr>
          <w:sz w:val="24"/>
          <w:szCs w:val="24"/>
          <w:lang w:val="en-US"/>
        </w:rPr>
        <w:t>ToolCrafter</w:t>
      </w:r>
      <w:proofErr w:type="spellEnd"/>
      <w:r w:rsidR="000E0DE6" w:rsidRPr="00530716">
        <w:rPr>
          <w:sz w:val="24"/>
          <w:szCs w:val="24"/>
          <w:lang w:val="en-US"/>
        </w:rPr>
        <w:t xml:space="preserve"> has less than the maximum it can carry</w:t>
      </w:r>
      <w:r w:rsidR="00D102B7" w:rsidRPr="00530716">
        <w:rPr>
          <w:sz w:val="24"/>
          <w:szCs w:val="24"/>
          <w:lang w:val="en-US"/>
        </w:rPr>
        <w:t xml:space="preserve"> (see above on efficient movement). Metal was </w:t>
      </w:r>
      <w:r w:rsidR="004A151A" w:rsidRPr="00530716">
        <w:rPr>
          <w:sz w:val="24"/>
          <w:szCs w:val="24"/>
          <w:lang w:val="en-US"/>
        </w:rPr>
        <w:t xml:space="preserve">instead </w:t>
      </w:r>
      <w:r w:rsidR="00D102B7" w:rsidRPr="00530716">
        <w:rPr>
          <w:sz w:val="24"/>
          <w:szCs w:val="24"/>
          <w:lang w:val="en-US"/>
        </w:rPr>
        <w:t xml:space="preserve">tracked with its own fields in </w:t>
      </w:r>
      <w:proofErr w:type="spellStart"/>
      <w:r w:rsidR="00D102B7" w:rsidRPr="00530716">
        <w:rPr>
          <w:sz w:val="24"/>
          <w:szCs w:val="24"/>
          <w:lang w:val="en-US"/>
        </w:rPr>
        <w:t>ToolCrafter</w:t>
      </w:r>
      <w:proofErr w:type="spellEnd"/>
      <w:r w:rsidR="004A151A" w:rsidRPr="00530716">
        <w:rPr>
          <w:sz w:val="24"/>
          <w:szCs w:val="24"/>
          <w:lang w:val="en-US"/>
        </w:rPr>
        <w:t>.</w:t>
      </w:r>
      <w:r w:rsidR="00A4398F" w:rsidRPr="00530716">
        <w:rPr>
          <w:sz w:val="24"/>
          <w:szCs w:val="24"/>
          <w:lang w:val="en-US"/>
        </w:rPr>
        <w:t xml:space="preserve"> I also had to create a</w:t>
      </w:r>
      <w:r w:rsidR="00514BDD" w:rsidRPr="00530716">
        <w:rPr>
          <w:sz w:val="24"/>
          <w:szCs w:val="24"/>
          <w:lang w:val="en-US"/>
        </w:rPr>
        <w:t xml:space="preserve"> </w:t>
      </w:r>
      <w:proofErr w:type="spellStart"/>
      <w:r w:rsidR="000D07C2" w:rsidRPr="00530716">
        <w:rPr>
          <w:sz w:val="24"/>
          <w:szCs w:val="24"/>
          <w:lang w:val="en-US"/>
        </w:rPr>
        <w:t>ForgeToolAction</w:t>
      </w:r>
      <w:proofErr w:type="spellEnd"/>
      <w:r w:rsidR="000D07C2" w:rsidRPr="00530716">
        <w:rPr>
          <w:sz w:val="24"/>
          <w:szCs w:val="24"/>
          <w:lang w:val="en-US"/>
        </w:rPr>
        <w:t xml:space="preserve"> </w:t>
      </w:r>
      <w:r w:rsidR="00A4398F" w:rsidRPr="00530716">
        <w:rPr>
          <w:sz w:val="24"/>
          <w:szCs w:val="24"/>
          <w:lang w:val="en-US"/>
        </w:rPr>
        <w:t xml:space="preserve">class to handle the creation of </w:t>
      </w:r>
      <w:r w:rsidR="00757483" w:rsidRPr="00530716">
        <w:rPr>
          <w:sz w:val="24"/>
          <w:szCs w:val="24"/>
          <w:lang w:val="en-US"/>
        </w:rPr>
        <w:t xml:space="preserve">tools, though I also chose to have it handle depositing materials at the Forge, which the base code indicated could </w:t>
      </w:r>
      <w:r w:rsidR="009B071C" w:rsidRPr="00530716">
        <w:rPr>
          <w:sz w:val="24"/>
          <w:szCs w:val="24"/>
          <w:lang w:val="en-US"/>
        </w:rPr>
        <w:t>store metal. Implementing tools was the next challenge,</w:t>
      </w:r>
      <w:r w:rsidR="0073188C" w:rsidRPr="00530716">
        <w:rPr>
          <w:sz w:val="24"/>
          <w:szCs w:val="24"/>
          <w:lang w:val="en-US"/>
        </w:rPr>
        <w:t xml:space="preserve"> and I decided to </w:t>
      </w:r>
      <w:r w:rsidR="008561C4" w:rsidRPr="00530716">
        <w:rPr>
          <w:sz w:val="24"/>
          <w:szCs w:val="24"/>
          <w:lang w:val="en-US"/>
        </w:rPr>
        <w:t xml:space="preserve">approach this </w:t>
      </w:r>
      <w:r w:rsidR="0073188C" w:rsidRPr="00530716">
        <w:rPr>
          <w:sz w:val="24"/>
          <w:szCs w:val="24"/>
          <w:lang w:val="en-US"/>
        </w:rPr>
        <w:t>us</w:t>
      </w:r>
      <w:r w:rsidR="008561C4" w:rsidRPr="00530716">
        <w:rPr>
          <w:sz w:val="24"/>
          <w:szCs w:val="24"/>
          <w:lang w:val="en-US"/>
        </w:rPr>
        <w:t>ing</w:t>
      </w:r>
      <w:r w:rsidR="0073188C" w:rsidRPr="00530716">
        <w:rPr>
          <w:sz w:val="24"/>
          <w:szCs w:val="24"/>
          <w:lang w:val="en-US"/>
        </w:rPr>
        <w:t xml:space="preserve"> an </w:t>
      </w:r>
      <w:r w:rsidR="008561C4" w:rsidRPr="00530716">
        <w:rPr>
          <w:sz w:val="24"/>
          <w:szCs w:val="24"/>
          <w:lang w:val="en-US"/>
        </w:rPr>
        <w:t xml:space="preserve">integer field in the </w:t>
      </w:r>
      <w:proofErr w:type="spellStart"/>
      <w:r w:rsidR="008561C4" w:rsidRPr="00530716">
        <w:rPr>
          <w:sz w:val="24"/>
          <w:szCs w:val="24"/>
          <w:lang w:val="en-US"/>
        </w:rPr>
        <w:t>AGOAPActor</w:t>
      </w:r>
      <w:proofErr w:type="spellEnd"/>
      <w:r w:rsidR="008561C4" w:rsidRPr="00530716">
        <w:rPr>
          <w:sz w:val="24"/>
          <w:szCs w:val="24"/>
          <w:lang w:val="en-US"/>
        </w:rPr>
        <w:t xml:space="preserve"> class. </w:t>
      </w:r>
      <w:r w:rsidR="003168A3" w:rsidRPr="00530716">
        <w:rPr>
          <w:sz w:val="24"/>
          <w:szCs w:val="24"/>
          <w:lang w:val="en-US"/>
        </w:rPr>
        <w:t>The choice of an integer was simple enough,</w:t>
      </w:r>
      <w:r w:rsidR="00F76977" w:rsidRPr="00530716">
        <w:rPr>
          <w:sz w:val="24"/>
          <w:szCs w:val="24"/>
          <w:lang w:val="en-US"/>
        </w:rPr>
        <w:t xml:space="preserve"> as setting it to 0 on spawn</w:t>
      </w:r>
      <w:r w:rsidR="008B0F55" w:rsidRPr="00530716">
        <w:rPr>
          <w:sz w:val="24"/>
          <w:szCs w:val="24"/>
          <w:lang w:val="en-US"/>
        </w:rPr>
        <w:t xml:space="preserve">, </w:t>
      </w:r>
      <w:r w:rsidR="00572798" w:rsidRPr="00530716">
        <w:rPr>
          <w:sz w:val="24"/>
          <w:szCs w:val="24"/>
          <w:lang w:val="en-US"/>
        </w:rPr>
        <w:t xml:space="preserve">75 when a tool was picked </w:t>
      </w:r>
      <w:r w:rsidR="008B0F55" w:rsidRPr="00530716">
        <w:rPr>
          <w:sz w:val="24"/>
          <w:szCs w:val="24"/>
          <w:lang w:val="en-US"/>
        </w:rPr>
        <w:t>up and decreasing by 1 every successful resource gather</w:t>
      </w:r>
      <w:r w:rsidR="005B61FC" w:rsidRPr="00530716">
        <w:rPr>
          <w:sz w:val="24"/>
          <w:szCs w:val="24"/>
          <w:lang w:val="en-US"/>
        </w:rPr>
        <w:t xml:space="preserve"> was far easier than a more complicated approach like another class</w:t>
      </w:r>
      <w:r w:rsidR="003C5C79" w:rsidRPr="00530716">
        <w:rPr>
          <w:sz w:val="24"/>
          <w:szCs w:val="24"/>
          <w:lang w:val="en-US"/>
        </w:rPr>
        <w:t xml:space="preserve">. My decision to use </w:t>
      </w:r>
      <w:proofErr w:type="spellStart"/>
      <w:r w:rsidR="003C5C79" w:rsidRPr="00530716">
        <w:rPr>
          <w:sz w:val="24"/>
          <w:szCs w:val="24"/>
          <w:lang w:val="en-US"/>
        </w:rPr>
        <w:t>AGOAPActor</w:t>
      </w:r>
      <w:proofErr w:type="spellEnd"/>
      <w:r w:rsidR="003C5C79" w:rsidRPr="00530716">
        <w:rPr>
          <w:sz w:val="24"/>
          <w:szCs w:val="24"/>
          <w:lang w:val="en-US"/>
        </w:rPr>
        <w:t xml:space="preserve"> to store the field, despite other children like the Builder and </w:t>
      </w:r>
      <w:proofErr w:type="spellStart"/>
      <w:r w:rsidR="003C5C79" w:rsidRPr="00530716">
        <w:rPr>
          <w:sz w:val="24"/>
          <w:szCs w:val="24"/>
          <w:lang w:val="en-US"/>
        </w:rPr>
        <w:t>ToolCrafter</w:t>
      </w:r>
      <w:proofErr w:type="spellEnd"/>
      <w:r w:rsidR="003C5C79" w:rsidRPr="00530716">
        <w:rPr>
          <w:sz w:val="24"/>
          <w:szCs w:val="24"/>
          <w:lang w:val="en-US"/>
        </w:rPr>
        <w:t xml:space="preserve"> not using it</w:t>
      </w:r>
      <w:r w:rsidR="00BC0573" w:rsidRPr="00530716">
        <w:rPr>
          <w:sz w:val="24"/>
          <w:szCs w:val="24"/>
          <w:lang w:val="en-US"/>
        </w:rPr>
        <w:t xml:space="preserve">, was to avoid multiple casts every game tick – </w:t>
      </w:r>
      <w:r w:rsidR="001C4DF9" w:rsidRPr="00530716">
        <w:rPr>
          <w:sz w:val="24"/>
          <w:szCs w:val="24"/>
          <w:lang w:val="en-US"/>
        </w:rPr>
        <w:t xml:space="preserve">casting </w:t>
      </w:r>
      <w:r w:rsidR="001E64C1" w:rsidRPr="00530716">
        <w:rPr>
          <w:sz w:val="24"/>
          <w:szCs w:val="24"/>
          <w:lang w:val="en-US"/>
        </w:rPr>
        <w:t>up to 8</w:t>
      </w:r>
      <w:r w:rsidR="001C4DF9" w:rsidRPr="00530716">
        <w:rPr>
          <w:sz w:val="24"/>
          <w:szCs w:val="24"/>
          <w:lang w:val="en-US"/>
        </w:rPr>
        <w:t xml:space="preserve"> times per tick wou</w:t>
      </w:r>
      <w:r w:rsidR="00310533" w:rsidRPr="00530716">
        <w:rPr>
          <w:sz w:val="24"/>
          <w:szCs w:val="24"/>
          <w:lang w:val="en-US"/>
        </w:rPr>
        <w:t>ld affect performance, though likely not enough to be noticed, as well as add</w:t>
      </w:r>
      <w:r w:rsidR="001E64C1" w:rsidRPr="00530716">
        <w:rPr>
          <w:sz w:val="24"/>
          <w:szCs w:val="24"/>
          <w:lang w:val="en-US"/>
        </w:rPr>
        <w:t xml:space="preserve"> far more unnecessary code</w:t>
      </w:r>
      <w:r w:rsidR="004D09AD" w:rsidRPr="00530716">
        <w:rPr>
          <w:sz w:val="24"/>
          <w:szCs w:val="24"/>
          <w:lang w:val="en-US"/>
        </w:rPr>
        <w:t>. In order to ensure actors picked up tools before gathering, I added the “</w:t>
      </w:r>
      <w:proofErr w:type="spellStart"/>
      <w:r w:rsidR="004D09AD" w:rsidRPr="00530716">
        <w:rPr>
          <w:sz w:val="24"/>
          <w:szCs w:val="24"/>
          <w:lang w:val="en-US"/>
        </w:rPr>
        <w:t>HasTool</w:t>
      </w:r>
      <w:proofErr w:type="spellEnd"/>
      <w:r w:rsidR="004D09AD" w:rsidRPr="00530716">
        <w:rPr>
          <w:sz w:val="24"/>
          <w:szCs w:val="24"/>
          <w:lang w:val="en-US"/>
        </w:rPr>
        <w:t xml:space="preserve">” Boolean as a precondition for gathering, </w:t>
      </w:r>
      <w:r w:rsidR="002B27F5" w:rsidRPr="00530716">
        <w:rPr>
          <w:sz w:val="24"/>
          <w:szCs w:val="24"/>
          <w:lang w:val="en-US"/>
        </w:rPr>
        <w:t xml:space="preserve">and in </w:t>
      </w:r>
      <w:proofErr w:type="spellStart"/>
      <w:r w:rsidR="002B27F5" w:rsidRPr="00530716">
        <w:rPr>
          <w:sz w:val="24"/>
          <w:szCs w:val="24"/>
          <w:lang w:val="en-US"/>
        </w:rPr>
        <w:t>AGOAPActor’s</w:t>
      </w:r>
      <w:proofErr w:type="spellEnd"/>
      <w:r w:rsidR="002B27F5" w:rsidRPr="00530716">
        <w:rPr>
          <w:sz w:val="24"/>
          <w:szCs w:val="24"/>
          <w:lang w:val="en-US"/>
        </w:rPr>
        <w:t xml:space="preserve"> </w:t>
      </w:r>
      <w:proofErr w:type="spellStart"/>
      <w:r w:rsidR="002B27F5" w:rsidRPr="00530716">
        <w:rPr>
          <w:sz w:val="24"/>
          <w:szCs w:val="24"/>
          <w:lang w:val="en-US"/>
        </w:rPr>
        <w:t>GetWorldState</w:t>
      </w:r>
      <w:proofErr w:type="spellEnd"/>
      <w:r w:rsidR="002B27F5" w:rsidRPr="00530716">
        <w:rPr>
          <w:sz w:val="24"/>
          <w:szCs w:val="24"/>
          <w:lang w:val="en-US"/>
        </w:rPr>
        <w:t xml:space="preserve">, added a field that sets this value to true or false based on if the </w:t>
      </w:r>
      <w:proofErr w:type="spellStart"/>
      <w:r w:rsidR="002B27F5" w:rsidRPr="00530716">
        <w:rPr>
          <w:sz w:val="24"/>
          <w:szCs w:val="24"/>
          <w:lang w:val="en-US"/>
        </w:rPr>
        <w:t>ToolHealth</w:t>
      </w:r>
      <w:proofErr w:type="spellEnd"/>
      <w:r w:rsidR="002B27F5" w:rsidRPr="00530716">
        <w:rPr>
          <w:sz w:val="24"/>
          <w:szCs w:val="24"/>
          <w:lang w:val="en-US"/>
        </w:rPr>
        <w:t xml:space="preserve"> value is greater than 0.</w:t>
      </w:r>
      <w:r w:rsidR="00646D35" w:rsidRPr="00530716">
        <w:rPr>
          <w:sz w:val="24"/>
          <w:szCs w:val="24"/>
          <w:lang w:val="en-US"/>
        </w:rPr>
        <w:t xml:space="preserve"> Additional checks were added to </w:t>
      </w:r>
      <w:proofErr w:type="spellStart"/>
      <w:r w:rsidR="00646D35" w:rsidRPr="00530716">
        <w:rPr>
          <w:sz w:val="24"/>
          <w:szCs w:val="24"/>
          <w:lang w:val="en-US"/>
        </w:rPr>
        <w:t>StoneGatherAction</w:t>
      </w:r>
      <w:proofErr w:type="spellEnd"/>
      <w:r w:rsidR="00646D35" w:rsidRPr="00530716">
        <w:rPr>
          <w:sz w:val="24"/>
          <w:szCs w:val="24"/>
          <w:lang w:val="en-US"/>
        </w:rPr>
        <w:t xml:space="preserve"> and </w:t>
      </w:r>
      <w:proofErr w:type="spellStart"/>
      <w:r w:rsidR="00646D35" w:rsidRPr="00530716">
        <w:rPr>
          <w:sz w:val="24"/>
          <w:szCs w:val="24"/>
          <w:lang w:val="en-US"/>
        </w:rPr>
        <w:t>TreeGatherAction</w:t>
      </w:r>
      <w:proofErr w:type="spellEnd"/>
      <w:r w:rsidR="00646D35" w:rsidRPr="00530716">
        <w:rPr>
          <w:sz w:val="24"/>
          <w:szCs w:val="24"/>
          <w:lang w:val="en-US"/>
        </w:rPr>
        <w:t xml:space="preserve"> in </w:t>
      </w:r>
      <w:proofErr w:type="spellStart"/>
      <w:r w:rsidR="00646D35" w:rsidRPr="00530716">
        <w:rPr>
          <w:sz w:val="24"/>
          <w:szCs w:val="24"/>
          <w:lang w:val="en-US"/>
        </w:rPr>
        <w:t>CheckProceduralPrecondition</w:t>
      </w:r>
      <w:proofErr w:type="spellEnd"/>
      <w:r w:rsidR="00646D35" w:rsidRPr="00530716">
        <w:rPr>
          <w:sz w:val="24"/>
          <w:szCs w:val="24"/>
          <w:lang w:val="en-US"/>
        </w:rPr>
        <w:t>, as well as a check every game tick</w:t>
      </w:r>
      <w:r w:rsidR="00B62BC3" w:rsidRPr="00530716">
        <w:rPr>
          <w:sz w:val="24"/>
          <w:szCs w:val="24"/>
          <w:lang w:val="en-US"/>
        </w:rPr>
        <w:t xml:space="preserve"> to handle if the tool breaks during </w:t>
      </w:r>
      <w:r w:rsidR="00530716" w:rsidRPr="00530716">
        <w:rPr>
          <w:sz w:val="24"/>
          <w:szCs w:val="24"/>
          <w:lang w:val="en-US"/>
        </w:rPr>
        <w:t>gathering.</w:t>
      </w:r>
    </w:p>
    <w:p w14:paraId="5F8059DB" w14:textId="77777777" w:rsidR="00F13C41" w:rsidRPr="00530716" w:rsidRDefault="00F13C41" w:rsidP="00CD539D">
      <w:pPr>
        <w:pStyle w:val="NoSpacing"/>
        <w:jc w:val="both"/>
        <w:rPr>
          <w:sz w:val="24"/>
          <w:szCs w:val="24"/>
          <w:lang w:val="en-US"/>
        </w:rPr>
      </w:pPr>
      <w:bookmarkStart w:id="0" w:name="_GoBack"/>
      <w:bookmarkEnd w:id="0"/>
    </w:p>
    <w:p w14:paraId="3E0543BF" w14:textId="558ECF97" w:rsidR="00CD539D" w:rsidRPr="00530716" w:rsidRDefault="001865CD" w:rsidP="00CD539D">
      <w:pPr>
        <w:pStyle w:val="NoSpacing"/>
        <w:jc w:val="both"/>
        <w:rPr>
          <w:sz w:val="24"/>
          <w:szCs w:val="24"/>
          <w:lang w:val="en-US"/>
        </w:rPr>
      </w:pPr>
      <w:r w:rsidRPr="00530716">
        <w:rPr>
          <w:sz w:val="24"/>
          <w:szCs w:val="24"/>
          <w:lang w:val="en-US"/>
        </w:rPr>
        <w:lastRenderedPageBreak/>
        <w:t xml:space="preserve">On the topic of </w:t>
      </w:r>
      <w:proofErr w:type="gramStart"/>
      <w:r w:rsidRPr="00530716">
        <w:rPr>
          <w:sz w:val="24"/>
          <w:szCs w:val="24"/>
          <w:lang w:val="en-US"/>
        </w:rPr>
        <w:t>things</w:t>
      </w:r>
      <w:proofErr w:type="gramEnd"/>
      <w:r w:rsidRPr="00530716">
        <w:rPr>
          <w:sz w:val="24"/>
          <w:szCs w:val="24"/>
          <w:lang w:val="en-US"/>
        </w:rPr>
        <w:t xml:space="preserve"> I’d do differently, m</w:t>
      </w:r>
      <w:r w:rsidR="00CD539D" w:rsidRPr="00530716">
        <w:rPr>
          <w:sz w:val="24"/>
          <w:szCs w:val="24"/>
          <w:lang w:val="en-US"/>
        </w:rPr>
        <w:t xml:space="preserve">any of my technical decisions were made for the sake of achieving the assessment requirements as quickly as possible, and are thus not efficient or extensible. One such example is the similarity between the stone and tree gatherers/actions, which are almost identical and differ only in the provided resource, and for actions, the agent interacting with them. Ideally I would have liked to fully refactor the base code to utilize a single resource class, with the type of resource and other appropriate factors defined in blueprints, which would have then allowed for a single gatherer, </w:t>
      </w:r>
      <w:r w:rsidR="007F141C" w:rsidRPr="00530716">
        <w:rPr>
          <w:sz w:val="24"/>
          <w:szCs w:val="24"/>
          <w:lang w:val="en-US"/>
        </w:rPr>
        <w:t>gather</w:t>
      </w:r>
      <w:r w:rsidR="00CD539D" w:rsidRPr="00530716">
        <w:rPr>
          <w:sz w:val="24"/>
          <w:szCs w:val="24"/>
          <w:lang w:val="en-US"/>
        </w:rPr>
        <w:t xml:space="preserve"> action and deposit action capable of being used by all three</w:t>
      </w:r>
      <w:r w:rsidR="00D05998" w:rsidRPr="00530716">
        <w:rPr>
          <w:sz w:val="24"/>
          <w:szCs w:val="24"/>
          <w:lang w:val="en-US"/>
        </w:rPr>
        <w:t xml:space="preserve">, or at the very least made a parent class with the majority of the </w:t>
      </w:r>
      <w:r w:rsidR="009B6333" w:rsidRPr="00530716">
        <w:rPr>
          <w:sz w:val="24"/>
          <w:szCs w:val="24"/>
          <w:lang w:val="en-US"/>
        </w:rPr>
        <w:t>functionality in a virtual function</w:t>
      </w:r>
      <w:r w:rsidR="00CD539D" w:rsidRPr="00530716">
        <w:rPr>
          <w:sz w:val="24"/>
          <w:szCs w:val="24"/>
          <w:lang w:val="en-US"/>
        </w:rPr>
        <w:t xml:space="preserve">. This would have prevented significant duplicate code, thus meaning changes in functionality didn’t need to be replicated across two or more classes, </w:t>
      </w:r>
      <w:proofErr w:type="gramStart"/>
      <w:r w:rsidR="00CD539D" w:rsidRPr="00530716">
        <w:rPr>
          <w:sz w:val="24"/>
          <w:szCs w:val="24"/>
          <w:lang w:val="en-US"/>
        </w:rPr>
        <w:t>and also</w:t>
      </w:r>
      <w:proofErr w:type="gramEnd"/>
      <w:r w:rsidR="00CD539D" w:rsidRPr="00530716">
        <w:rPr>
          <w:sz w:val="24"/>
          <w:szCs w:val="24"/>
          <w:lang w:val="en-US"/>
        </w:rPr>
        <w:t xml:space="preserve"> made extending functionality simpler by preventing the need to duplicate every single class again.</w:t>
      </w:r>
    </w:p>
    <w:p w14:paraId="3AE6C44C" w14:textId="16768454" w:rsidR="0042639F" w:rsidRPr="00530716" w:rsidRDefault="00CD539D" w:rsidP="00CD539D">
      <w:pPr>
        <w:pStyle w:val="NoSpacing"/>
        <w:jc w:val="both"/>
        <w:rPr>
          <w:sz w:val="24"/>
          <w:szCs w:val="24"/>
          <w:lang w:val="en-US"/>
        </w:rPr>
      </w:pPr>
      <w:r w:rsidRPr="00530716">
        <w:rPr>
          <w:sz w:val="24"/>
          <w:szCs w:val="24"/>
          <w:lang w:val="en-US"/>
        </w:rPr>
        <w:t xml:space="preserve">Another example is the lack of a custom </w:t>
      </w:r>
      <w:proofErr w:type="spellStart"/>
      <w:r w:rsidRPr="00530716">
        <w:rPr>
          <w:sz w:val="24"/>
          <w:szCs w:val="24"/>
          <w:lang w:val="en-US"/>
        </w:rPr>
        <w:t>GameState</w:t>
      </w:r>
      <w:proofErr w:type="spellEnd"/>
      <w:r w:rsidRPr="00530716">
        <w:rPr>
          <w:sz w:val="24"/>
          <w:szCs w:val="24"/>
          <w:lang w:val="en-US"/>
        </w:rPr>
        <w:t xml:space="preserve">, which could have been used to make various actions more efficient, including all uses of </w:t>
      </w:r>
      <w:proofErr w:type="spellStart"/>
      <w:r w:rsidRPr="00530716">
        <w:rPr>
          <w:sz w:val="24"/>
          <w:szCs w:val="24"/>
          <w:lang w:val="en-US"/>
        </w:rPr>
        <w:t>GetActorsOfClass</w:t>
      </w:r>
      <w:proofErr w:type="spellEnd"/>
      <w:r w:rsidRPr="00530716">
        <w:rPr>
          <w:sz w:val="24"/>
          <w:szCs w:val="24"/>
          <w:lang w:val="en-US"/>
        </w:rPr>
        <w:t>.</w:t>
      </w:r>
      <w:r w:rsidR="0042639F" w:rsidRPr="00530716">
        <w:rPr>
          <w:sz w:val="24"/>
          <w:szCs w:val="24"/>
          <w:lang w:val="en-US"/>
        </w:rPr>
        <w:t xml:space="preserve"> This would additionally have allowed for a shared </w:t>
      </w:r>
      <w:proofErr w:type="spellStart"/>
      <w:r w:rsidR="0042639F" w:rsidRPr="00530716">
        <w:rPr>
          <w:sz w:val="24"/>
          <w:szCs w:val="24"/>
          <w:lang w:val="en-US"/>
        </w:rPr>
        <w:t>WorldState</w:t>
      </w:r>
      <w:proofErr w:type="spellEnd"/>
      <w:r w:rsidR="0042639F" w:rsidRPr="00530716">
        <w:rPr>
          <w:sz w:val="24"/>
          <w:szCs w:val="24"/>
          <w:lang w:val="en-US"/>
        </w:rPr>
        <w:t>, allowing actors to make more informed decisions, and again providing greater extensibility if this project were to be revisited.</w:t>
      </w:r>
    </w:p>
    <w:p w14:paraId="0D084B01" w14:textId="326991D9" w:rsidR="00126B24" w:rsidRPr="00530716" w:rsidRDefault="00F4170E" w:rsidP="00CD539D">
      <w:pPr>
        <w:pStyle w:val="NoSpacing"/>
        <w:jc w:val="both"/>
        <w:rPr>
          <w:sz w:val="24"/>
          <w:szCs w:val="24"/>
          <w:lang w:val="en-US"/>
        </w:rPr>
      </w:pPr>
      <w:r w:rsidRPr="00530716">
        <w:rPr>
          <w:sz w:val="24"/>
          <w:szCs w:val="24"/>
          <w:lang w:val="en-US"/>
        </w:rPr>
        <w:t xml:space="preserve">One of the more visible quirks is the method of finding targets used. Due to </w:t>
      </w:r>
      <w:r w:rsidR="00E85974" w:rsidRPr="00530716">
        <w:rPr>
          <w:sz w:val="24"/>
          <w:szCs w:val="24"/>
          <w:lang w:val="en-US"/>
        </w:rPr>
        <w:t>an</w:t>
      </w:r>
      <w:r w:rsidRPr="00530716">
        <w:rPr>
          <w:sz w:val="24"/>
          <w:szCs w:val="24"/>
          <w:lang w:val="en-US"/>
        </w:rPr>
        <w:t xml:space="preserve"> early issue with the base code </w:t>
      </w:r>
      <w:r w:rsidR="00E85974" w:rsidRPr="00530716">
        <w:rPr>
          <w:sz w:val="24"/>
          <w:szCs w:val="24"/>
          <w:lang w:val="en-US"/>
        </w:rPr>
        <w:t xml:space="preserve">preventing the </w:t>
      </w:r>
      <w:r w:rsidR="00C37CD0" w:rsidRPr="00530716">
        <w:rPr>
          <w:sz w:val="24"/>
          <w:szCs w:val="24"/>
          <w:lang w:val="en-US"/>
        </w:rPr>
        <w:t>hitbox detection method being used to find valid targets, I implemented a different approach utilizing</w:t>
      </w:r>
      <w:r w:rsidR="00C1754F" w:rsidRPr="00530716">
        <w:rPr>
          <w:sz w:val="24"/>
          <w:szCs w:val="24"/>
          <w:lang w:val="en-US"/>
        </w:rPr>
        <w:t xml:space="preserve"> the </w:t>
      </w:r>
      <w:proofErr w:type="gramStart"/>
      <w:r w:rsidR="00C1754F" w:rsidRPr="00530716">
        <w:rPr>
          <w:sz w:val="24"/>
          <w:szCs w:val="24"/>
          <w:lang w:val="en-US"/>
        </w:rPr>
        <w:t xml:space="preserve">aforementioned </w:t>
      </w:r>
      <w:proofErr w:type="spellStart"/>
      <w:r w:rsidR="00C37CD0" w:rsidRPr="00530716">
        <w:rPr>
          <w:sz w:val="24"/>
          <w:szCs w:val="24"/>
          <w:lang w:val="en-US"/>
        </w:rPr>
        <w:t>FindActor</w:t>
      </w:r>
      <w:proofErr w:type="spellEnd"/>
      <w:proofErr w:type="gramEnd"/>
      <w:r w:rsidR="00C37CD0" w:rsidRPr="00530716">
        <w:rPr>
          <w:sz w:val="24"/>
          <w:szCs w:val="24"/>
          <w:lang w:val="en-US"/>
        </w:rPr>
        <w:t>(s)</w:t>
      </w:r>
      <w:proofErr w:type="spellStart"/>
      <w:r w:rsidR="00C37CD0" w:rsidRPr="00530716">
        <w:rPr>
          <w:sz w:val="24"/>
          <w:szCs w:val="24"/>
          <w:lang w:val="en-US"/>
        </w:rPr>
        <w:t>OfClass</w:t>
      </w:r>
      <w:proofErr w:type="spellEnd"/>
      <w:r w:rsidR="00C1754F" w:rsidRPr="00530716">
        <w:rPr>
          <w:sz w:val="24"/>
          <w:szCs w:val="24"/>
          <w:lang w:val="en-US"/>
        </w:rPr>
        <w:t>. This successfully found the targets, but caused issues with clipping,</w:t>
      </w:r>
      <w:r w:rsidR="00982216" w:rsidRPr="00530716">
        <w:rPr>
          <w:sz w:val="24"/>
          <w:szCs w:val="24"/>
          <w:lang w:val="en-US"/>
        </w:rPr>
        <w:t xml:space="preserve"> as </w:t>
      </w:r>
      <w:r w:rsidR="000C0BFC" w:rsidRPr="00530716">
        <w:rPr>
          <w:sz w:val="24"/>
          <w:szCs w:val="24"/>
          <w:lang w:val="en-US"/>
        </w:rPr>
        <w:t xml:space="preserve">agents were pathfinding to the root of the object instead of the hitbox, and by the time the fix for </w:t>
      </w:r>
      <w:r w:rsidR="00891639" w:rsidRPr="00530716">
        <w:rPr>
          <w:sz w:val="24"/>
          <w:szCs w:val="24"/>
          <w:lang w:val="en-US"/>
        </w:rPr>
        <w:t xml:space="preserve">the base code issue had been released, I’d already used </w:t>
      </w:r>
      <w:r w:rsidR="00BA7F09" w:rsidRPr="00530716">
        <w:rPr>
          <w:sz w:val="24"/>
          <w:szCs w:val="24"/>
          <w:lang w:val="en-US"/>
        </w:rPr>
        <w:t xml:space="preserve">the new method multiple times, and </w:t>
      </w:r>
      <w:r w:rsidR="00C6093E" w:rsidRPr="00530716">
        <w:rPr>
          <w:sz w:val="24"/>
          <w:szCs w:val="24"/>
          <w:lang w:val="en-US"/>
        </w:rPr>
        <w:t xml:space="preserve">again </w:t>
      </w:r>
      <w:r w:rsidR="00BA7F09" w:rsidRPr="00530716">
        <w:rPr>
          <w:sz w:val="24"/>
          <w:szCs w:val="24"/>
          <w:lang w:val="en-US"/>
        </w:rPr>
        <w:t>in the interest of t</w:t>
      </w:r>
      <w:r w:rsidR="00C6093E" w:rsidRPr="00530716">
        <w:rPr>
          <w:sz w:val="24"/>
          <w:szCs w:val="24"/>
          <w:lang w:val="en-US"/>
        </w:rPr>
        <w:t>ime deprioritized this fix. Subsequently this could be considered a bug</w:t>
      </w:r>
      <w:r w:rsidR="00A74639" w:rsidRPr="00530716">
        <w:rPr>
          <w:sz w:val="24"/>
          <w:szCs w:val="24"/>
          <w:lang w:val="en-US"/>
        </w:rPr>
        <w:t>, however it does not impact the AI</w:t>
      </w:r>
      <w:r w:rsidR="00272831" w:rsidRPr="00530716">
        <w:rPr>
          <w:sz w:val="24"/>
          <w:szCs w:val="24"/>
          <w:lang w:val="en-US"/>
        </w:rPr>
        <w:t>.</w:t>
      </w:r>
      <w:r w:rsidR="006D37F8" w:rsidRPr="00530716">
        <w:rPr>
          <w:sz w:val="24"/>
          <w:szCs w:val="24"/>
          <w:lang w:val="en-US"/>
        </w:rPr>
        <w:t xml:space="preserve"> Another bug is the </w:t>
      </w:r>
      <w:r w:rsidR="009B76B4" w:rsidRPr="00530716">
        <w:rPr>
          <w:sz w:val="24"/>
          <w:szCs w:val="24"/>
          <w:lang w:val="en-US"/>
        </w:rPr>
        <w:t>gathering timer used by the tree, stone and iron gatherers</w:t>
      </w:r>
      <w:r w:rsidR="00BD3D73" w:rsidRPr="00530716">
        <w:rPr>
          <w:sz w:val="24"/>
          <w:szCs w:val="24"/>
          <w:lang w:val="en-US"/>
        </w:rPr>
        <w:t xml:space="preserve"> – </w:t>
      </w:r>
      <w:r w:rsidR="00E134AE" w:rsidRPr="00530716">
        <w:rPr>
          <w:sz w:val="24"/>
          <w:szCs w:val="24"/>
          <w:lang w:val="en-US"/>
        </w:rPr>
        <w:t>the timer is initially set when the Reset function is called, however this can be called before movement, thus meaning when the agent reaches the resource they are able to immediately gather</w:t>
      </w:r>
      <w:r w:rsidR="005731F6" w:rsidRPr="00530716">
        <w:rPr>
          <w:sz w:val="24"/>
          <w:szCs w:val="24"/>
          <w:lang w:val="en-US"/>
        </w:rPr>
        <w:t xml:space="preserve"> without waiting the specified time. This only occurs on the first harvest after </w:t>
      </w:r>
      <w:r w:rsidR="00A51BEE" w:rsidRPr="00530716">
        <w:rPr>
          <w:sz w:val="24"/>
          <w:szCs w:val="24"/>
          <w:lang w:val="en-US"/>
        </w:rPr>
        <w:t>an action is ‘accepted’</w:t>
      </w:r>
      <w:r w:rsidR="00B44FD1" w:rsidRPr="00530716">
        <w:rPr>
          <w:sz w:val="24"/>
          <w:szCs w:val="24"/>
          <w:lang w:val="en-US"/>
        </w:rPr>
        <w:t xml:space="preserve">, and the implementation of the </w:t>
      </w:r>
      <w:proofErr w:type="spellStart"/>
      <w:r w:rsidR="00B44FD1" w:rsidRPr="00530716">
        <w:rPr>
          <w:sz w:val="24"/>
          <w:szCs w:val="24"/>
          <w:lang w:val="en-US"/>
        </w:rPr>
        <w:t>PickupFoodAction</w:t>
      </w:r>
      <w:proofErr w:type="spellEnd"/>
      <w:r w:rsidR="00B44FD1" w:rsidRPr="00530716">
        <w:rPr>
          <w:sz w:val="24"/>
          <w:szCs w:val="24"/>
          <w:lang w:val="en-US"/>
        </w:rPr>
        <w:t xml:space="preserve"> and </w:t>
      </w:r>
      <w:proofErr w:type="spellStart"/>
      <w:r w:rsidR="006B13E5" w:rsidRPr="00530716">
        <w:rPr>
          <w:sz w:val="24"/>
          <w:szCs w:val="24"/>
          <w:lang w:val="en-US"/>
        </w:rPr>
        <w:t>ForgeToolAction</w:t>
      </w:r>
      <w:proofErr w:type="spellEnd"/>
      <w:r w:rsidR="00102A21" w:rsidRPr="00530716">
        <w:rPr>
          <w:sz w:val="24"/>
          <w:szCs w:val="24"/>
          <w:lang w:val="en-US"/>
        </w:rPr>
        <w:t xml:space="preserve"> classes have a simple solution to this</w:t>
      </w:r>
      <w:r w:rsidR="00A43C57" w:rsidRPr="00530716">
        <w:rPr>
          <w:sz w:val="24"/>
          <w:szCs w:val="24"/>
          <w:lang w:val="en-US"/>
        </w:rPr>
        <w:t xml:space="preserve"> by setting the </w:t>
      </w:r>
      <w:proofErr w:type="spellStart"/>
      <w:r w:rsidR="00822090" w:rsidRPr="00530716">
        <w:rPr>
          <w:sz w:val="24"/>
          <w:szCs w:val="24"/>
          <w:lang w:val="en-US"/>
        </w:rPr>
        <w:t>TargetTimer</w:t>
      </w:r>
      <w:proofErr w:type="spellEnd"/>
      <w:r w:rsidR="00A43C57" w:rsidRPr="00530716">
        <w:rPr>
          <w:sz w:val="24"/>
          <w:szCs w:val="24"/>
          <w:lang w:val="en-US"/>
        </w:rPr>
        <w:t xml:space="preserve"> to null on reset and by default, then</w:t>
      </w:r>
      <w:r w:rsidR="004114C1" w:rsidRPr="00530716">
        <w:rPr>
          <w:sz w:val="24"/>
          <w:szCs w:val="24"/>
          <w:lang w:val="en-US"/>
        </w:rPr>
        <w:t xml:space="preserve"> conditionally assigning it a </w:t>
      </w:r>
      <w:proofErr w:type="spellStart"/>
      <w:r w:rsidR="00822090" w:rsidRPr="00530716">
        <w:rPr>
          <w:sz w:val="24"/>
          <w:szCs w:val="24"/>
          <w:lang w:val="en-US"/>
        </w:rPr>
        <w:t>TargetTime</w:t>
      </w:r>
      <w:proofErr w:type="spellEnd"/>
      <w:r w:rsidR="004114C1" w:rsidRPr="00530716">
        <w:rPr>
          <w:sz w:val="24"/>
          <w:szCs w:val="24"/>
          <w:lang w:val="en-US"/>
        </w:rPr>
        <w:t xml:space="preserve"> in </w:t>
      </w:r>
      <w:proofErr w:type="spellStart"/>
      <w:r w:rsidR="004114C1" w:rsidRPr="00530716">
        <w:rPr>
          <w:sz w:val="24"/>
          <w:szCs w:val="24"/>
          <w:lang w:val="en-US"/>
        </w:rPr>
        <w:t>PerformAction</w:t>
      </w:r>
      <w:proofErr w:type="spellEnd"/>
      <w:r w:rsidR="004114C1" w:rsidRPr="00530716">
        <w:rPr>
          <w:sz w:val="24"/>
          <w:szCs w:val="24"/>
          <w:lang w:val="en-US"/>
        </w:rPr>
        <w:t xml:space="preserve"> if </w:t>
      </w:r>
      <w:proofErr w:type="spellStart"/>
      <w:r w:rsidR="00793C3C" w:rsidRPr="00530716">
        <w:rPr>
          <w:sz w:val="24"/>
          <w:szCs w:val="24"/>
          <w:lang w:val="en-US"/>
        </w:rPr>
        <w:t>TargetTime</w:t>
      </w:r>
      <w:proofErr w:type="spellEnd"/>
      <w:r w:rsidR="00793C3C" w:rsidRPr="00530716">
        <w:rPr>
          <w:sz w:val="24"/>
          <w:szCs w:val="24"/>
          <w:lang w:val="en-US"/>
        </w:rPr>
        <w:t xml:space="preserve"> is null, however I didn’t get around to fixing this.</w:t>
      </w:r>
    </w:p>
    <w:p w14:paraId="79C32092" w14:textId="67551682" w:rsidR="00F9241A" w:rsidRPr="00530716" w:rsidRDefault="00F9241A" w:rsidP="00CD539D">
      <w:pPr>
        <w:pStyle w:val="NoSpacing"/>
        <w:jc w:val="both"/>
        <w:rPr>
          <w:sz w:val="24"/>
          <w:szCs w:val="24"/>
          <w:lang w:val="en-US"/>
        </w:rPr>
      </w:pPr>
      <w:r w:rsidRPr="00530716">
        <w:rPr>
          <w:sz w:val="24"/>
          <w:szCs w:val="24"/>
          <w:lang w:val="en-US"/>
        </w:rPr>
        <w:t xml:space="preserve">Aside from technical debt and visual quirks, </w:t>
      </w:r>
      <w:r w:rsidR="00346E5F" w:rsidRPr="00530716">
        <w:rPr>
          <w:sz w:val="24"/>
          <w:szCs w:val="24"/>
          <w:lang w:val="en-US"/>
        </w:rPr>
        <w:t>perhaps my biggest regret was not using floating text to display the resources held by an agent</w:t>
      </w:r>
      <w:r w:rsidR="00F23B0B" w:rsidRPr="00530716">
        <w:rPr>
          <w:sz w:val="24"/>
          <w:szCs w:val="24"/>
          <w:lang w:val="en-US"/>
        </w:rPr>
        <w:t>. Despite the appropriate code existing in the week 6/7 tutorials</w:t>
      </w:r>
      <w:r w:rsidR="00CC270D" w:rsidRPr="00530716">
        <w:rPr>
          <w:sz w:val="24"/>
          <w:szCs w:val="24"/>
          <w:lang w:val="en-US"/>
        </w:rPr>
        <w:t xml:space="preserve">, I opted not to include it, and in hindsight this would have saved me a tremendous amount of debugging, as clearly visible resource counts </w:t>
      </w:r>
      <w:r w:rsidR="00D3703C" w:rsidRPr="00530716">
        <w:rPr>
          <w:sz w:val="24"/>
          <w:szCs w:val="24"/>
          <w:lang w:val="en-US"/>
        </w:rPr>
        <w:t>would mak</w:t>
      </w:r>
      <w:r w:rsidR="00683508" w:rsidRPr="00530716">
        <w:rPr>
          <w:sz w:val="24"/>
          <w:szCs w:val="24"/>
          <w:lang w:val="en-US"/>
        </w:rPr>
        <w:t>e it clear what an actor was doing without the need to constantly step through code</w:t>
      </w:r>
      <w:r w:rsidR="00D73A84" w:rsidRPr="00530716">
        <w:rPr>
          <w:sz w:val="24"/>
          <w:szCs w:val="24"/>
          <w:lang w:val="en-US"/>
        </w:rPr>
        <w:t>, while additionally making the simulation easier to watch.</w:t>
      </w:r>
    </w:p>
    <w:sectPr w:rsidR="00F9241A" w:rsidRPr="005307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39D"/>
    <w:rsid w:val="00040D24"/>
    <w:rsid w:val="000C0BFC"/>
    <w:rsid w:val="000C53E0"/>
    <w:rsid w:val="000C6A6B"/>
    <w:rsid w:val="000D07C2"/>
    <w:rsid w:val="000D7051"/>
    <w:rsid w:val="000E0DE6"/>
    <w:rsid w:val="00102A21"/>
    <w:rsid w:val="001066C3"/>
    <w:rsid w:val="00126B24"/>
    <w:rsid w:val="001865CD"/>
    <w:rsid w:val="001C07F5"/>
    <w:rsid w:val="001C4DF9"/>
    <w:rsid w:val="001E177D"/>
    <w:rsid w:val="001E64C1"/>
    <w:rsid w:val="00216001"/>
    <w:rsid w:val="002351B4"/>
    <w:rsid w:val="00272831"/>
    <w:rsid w:val="002A3833"/>
    <w:rsid w:val="002B27F5"/>
    <w:rsid w:val="002E1265"/>
    <w:rsid w:val="002E5BAD"/>
    <w:rsid w:val="003028BE"/>
    <w:rsid w:val="00310533"/>
    <w:rsid w:val="003152AA"/>
    <w:rsid w:val="003168A3"/>
    <w:rsid w:val="00326434"/>
    <w:rsid w:val="00346E5F"/>
    <w:rsid w:val="003C5C79"/>
    <w:rsid w:val="003D3578"/>
    <w:rsid w:val="00402013"/>
    <w:rsid w:val="004114C1"/>
    <w:rsid w:val="0042639F"/>
    <w:rsid w:val="004A151A"/>
    <w:rsid w:val="004D09AD"/>
    <w:rsid w:val="00502C13"/>
    <w:rsid w:val="00514BDD"/>
    <w:rsid w:val="00530716"/>
    <w:rsid w:val="00547D8E"/>
    <w:rsid w:val="00572798"/>
    <w:rsid w:val="005731F6"/>
    <w:rsid w:val="005A0C43"/>
    <w:rsid w:val="005A6A7D"/>
    <w:rsid w:val="005B61FC"/>
    <w:rsid w:val="005F0ECA"/>
    <w:rsid w:val="00642ED8"/>
    <w:rsid w:val="00646D35"/>
    <w:rsid w:val="00683508"/>
    <w:rsid w:val="006A1567"/>
    <w:rsid w:val="006B13E5"/>
    <w:rsid w:val="006B64E7"/>
    <w:rsid w:val="006D0E56"/>
    <w:rsid w:val="006D37F8"/>
    <w:rsid w:val="006F0121"/>
    <w:rsid w:val="0073188C"/>
    <w:rsid w:val="007512E2"/>
    <w:rsid w:val="00757483"/>
    <w:rsid w:val="007576BA"/>
    <w:rsid w:val="00793C3C"/>
    <w:rsid w:val="007948FD"/>
    <w:rsid w:val="00795924"/>
    <w:rsid w:val="007C7353"/>
    <w:rsid w:val="007E6259"/>
    <w:rsid w:val="007F141C"/>
    <w:rsid w:val="0080344E"/>
    <w:rsid w:val="00822090"/>
    <w:rsid w:val="008561C4"/>
    <w:rsid w:val="00856CEE"/>
    <w:rsid w:val="00890481"/>
    <w:rsid w:val="00891639"/>
    <w:rsid w:val="008B0F55"/>
    <w:rsid w:val="00943DB6"/>
    <w:rsid w:val="00963195"/>
    <w:rsid w:val="00982216"/>
    <w:rsid w:val="009B071C"/>
    <w:rsid w:val="009B546D"/>
    <w:rsid w:val="009B6333"/>
    <w:rsid w:val="009B76B4"/>
    <w:rsid w:val="009B79A5"/>
    <w:rsid w:val="009D709E"/>
    <w:rsid w:val="00A347A6"/>
    <w:rsid w:val="00A4398F"/>
    <w:rsid w:val="00A43C57"/>
    <w:rsid w:val="00A51BEE"/>
    <w:rsid w:val="00A74639"/>
    <w:rsid w:val="00AD1031"/>
    <w:rsid w:val="00AF2F6C"/>
    <w:rsid w:val="00B44FD1"/>
    <w:rsid w:val="00B62BC3"/>
    <w:rsid w:val="00B62DB8"/>
    <w:rsid w:val="00B85050"/>
    <w:rsid w:val="00BA7F09"/>
    <w:rsid w:val="00BC0573"/>
    <w:rsid w:val="00BD3D73"/>
    <w:rsid w:val="00C143A0"/>
    <w:rsid w:val="00C1754F"/>
    <w:rsid w:val="00C346C8"/>
    <w:rsid w:val="00C37CD0"/>
    <w:rsid w:val="00C6093E"/>
    <w:rsid w:val="00CB4932"/>
    <w:rsid w:val="00CC270D"/>
    <w:rsid w:val="00CD539D"/>
    <w:rsid w:val="00CE5EA1"/>
    <w:rsid w:val="00D05998"/>
    <w:rsid w:val="00D102B7"/>
    <w:rsid w:val="00D2218B"/>
    <w:rsid w:val="00D3703C"/>
    <w:rsid w:val="00D73A84"/>
    <w:rsid w:val="00DB601F"/>
    <w:rsid w:val="00E134AE"/>
    <w:rsid w:val="00E57732"/>
    <w:rsid w:val="00E85974"/>
    <w:rsid w:val="00F13C41"/>
    <w:rsid w:val="00F23B0B"/>
    <w:rsid w:val="00F4170E"/>
    <w:rsid w:val="00F76977"/>
    <w:rsid w:val="00F9241A"/>
    <w:rsid w:val="00F935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11EE9"/>
  <w15:chartTrackingRefBased/>
  <w15:docId w15:val="{4594375A-1DAF-49F0-8B0E-061F0D954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53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D085B51FDF004A994B6B9C844E3913" ma:contentTypeVersion="2" ma:contentTypeDescription="Create a new document." ma:contentTypeScope="" ma:versionID="06a7f3c48c47a75d71aab30f5f75407a">
  <xsd:schema xmlns:xsd="http://www.w3.org/2001/XMLSchema" xmlns:xs="http://www.w3.org/2001/XMLSchema" xmlns:p="http://schemas.microsoft.com/office/2006/metadata/properties" xmlns:ns3="235841fb-e471-4b17-97eb-e4e9b3b21d89" targetNamespace="http://schemas.microsoft.com/office/2006/metadata/properties" ma:root="true" ma:fieldsID="34a3a33ecfc863bf811849a8dd64a076" ns3:_="">
    <xsd:import namespace="235841fb-e471-4b17-97eb-e4e9b3b21d8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5841fb-e471-4b17-97eb-e4e9b3b21d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C6A58D-01B3-430E-B0E7-7FBFF3489E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5841fb-e471-4b17-97eb-e4e9b3b21d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F0740F-0236-477B-AABE-06E0607AF284}">
  <ds:schemaRefs>
    <ds:schemaRef ds:uri="http://schemas.microsoft.com/sharepoint/v3/contenttype/forms"/>
  </ds:schemaRefs>
</ds:datastoreItem>
</file>

<file path=customXml/itemProps3.xml><?xml version="1.0" encoding="utf-8"?>
<ds:datastoreItem xmlns:ds="http://schemas.openxmlformats.org/officeDocument/2006/customXml" ds:itemID="{7B9267DB-430E-4B98-A00B-CFB9856156DC}">
  <ds:schemaRefs>
    <ds:schemaRef ds:uri="http://purl.org/dc/elements/1.1/"/>
    <ds:schemaRef ds:uri="http://schemas.microsoft.com/office/infopath/2007/PartnerControls"/>
    <ds:schemaRef ds:uri="http://purl.org/dc/dcmitype/"/>
    <ds:schemaRef ds:uri="http://purl.org/dc/terms/"/>
    <ds:schemaRef ds:uri="http://schemas.microsoft.com/office/2006/documentManagement/types"/>
    <ds:schemaRef ds:uri="http://schemas.openxmlformats.org/package/2006/metadata/core-properties"/>
    <ds:schemaRef ds:uri="http://www.w3.org/XML/1998/namespace"/>
    <ds:schemaRef ds:uri="235841fb-e471-4b17-97eb-e4e9b3b21d89"/>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Wayne Castleman</dc:creator>
  <cp:keywords/>
  <dc:description/>
  <cp:lastModifiedBy>Samuel Wayne Castleman</cp:lastModifiedBy>
  <cp:revision>2</cp:revision>
  <dcterms:created xsi:type="dcterms:W3CDTF">2020-05-22T13:47:00Z</dcterms:created>
  <dcterms:modified xsi:type="dcterms:W3CDTF">2020-05-22T13:47:00Z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0x01010073D085B51FDF004A994B6B9C844E3913</vt:lpwstr>
  </property>
</Properties>
</file>