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10、search搜索语句入门之结构化查询语句DSL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简介：讲解结构化查询语句DSL的使用，bool，filter查询等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新增数据集</w:t>
      </w:r>
    </w:p>
    <w:p>
      <w:pPr>
        <w:rPr>
          <w:rFonts w:hint="eastAsia"/>
        </w:rPr>
      </w:pPr>
      <w:r>
        <w:rPr>
          <w:rFonts w:hint="eastAsia"/>
        </w:rPr>
        <w:t>curl -XPUT -H "Content-Type: application/json" 'localhost:9201/blog/article/7?pretty' -d '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"title": "elk搭建日志采集系统",</w:t>
      </w:r>
    </w:p>
    <w:p>
      <w:pPr>
        <w:rPr>
          <w:rFonts w:hint="eastAsia"/>
        </w:rPr>
      </w:pPr>
      <w:r>
        <w:rPr>
          <w:rFonts w:hint="eastAsia"/>
        </w:rPr>
        <w:t xml:space="preserve">  "content":"elk elasticsearch logstash kibana",</w:t>
      </w:r>
    </w:p>
    <w:p>
      <w:pPr>
        <w:rPr>
          <w:rFonts w:hint="eastAsia"/>
        </w:rPr>
      </w:pPr>
      <w:r>
        <w:rPr>
          <w:rFonts w:hint="eastAsia"/>
        </w:rPr>
        <w:t xml:space="preserve">  "PV":18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什么是query DSL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1、Domain Specific Language 领域特定语言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2、Elasticsearch提供了完整的查询DSL，基于JSON定义查询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3、用于构造复杂的查询语句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curl查询(空格处理不当,会出问题)</w:t>
      </w:r>
    </w:p>
    <w:p>
      <w:pPr>
        <w:rPr>
          <w:rFonts w:hint="eastAsia"/>
        </w:rPr>
      </w:pPr>
      <w:r>
        <w:rPr>
          <w:rFonts w:hint="eastAsia"/>
        </w:rPr>
        <w:t>curl -XPOST -H "Content-Type: application/json" 'http://localhost:9201/blog/article/_search' -d '{</w:t>
      </w:r>
    </w:p>
    <w:p>
      <w:pPr>
        <w:rPr>
          <w:rFonts w:hint="eastAsia"/>
        </w:rPr>
      </w:pPr>
      <w:r>
        <w:rPr>
          <w:rFonts w:hint="eastAsia"/>
        </w:rPr>
        <w:t xml:space="preserve">    "query" : {</w:t>
      </w:r>
    </w:p>
    <w:p>
      <w:pPr>
        <w:rPr>
          <w:rFonts w:hint="eastAsia"/>
        </w:rPr>
      </w:pPr>
      <w:r>
        <w:rPr>
          <w:rFonts w:hint="eastAsia"/>
        </w:rPr>
        <w:t xml:space="preserve">        "term" : { "title" : "elk"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}'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建议使用postman工具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post方式提交，增加http头信息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body里面选row格式，粘贴对应的dsl即可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bool查询入门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"bool":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"must": 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{ "match": { "title": "elk" }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"must_not": 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{ "match": { "title": "小D" }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filter查询入门（filtered语法已经在5.0版本后移除了，在2.0时候标记过期，改用filter 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参考地址：https://www.elastic.co/guide/en/elasticsearch/reference/5.0/query-dsl-filtered-query.html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"bool":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"filter":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"range":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"PV":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"gt": 15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"must":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"match":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"title": "ELK"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总结：（官网参考 https://www.elastic.co/guide/en/elasticsearch/reference/current/query-filter-context.html）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1、大部分filter的速度快于query的速度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2、filter不会计算相关度得分，且结果会有缓存，效率高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3、全文搜索、评分排序，使用query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4、是非过滤，精确匹配，使用filter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B54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2018-03-02T09:00:50Z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