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3、新版本 elasticSearch 6.1.2介绍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简介：介绍ES的主要特点和使用场景，新特性讲解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elasticSearch主要特点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1、特点：全文检索，结构化检索，数据统计、分析，接近实时处理，分布式搜索(可部署数百台服务器)，处理PB级别的数据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搜索纠错，自动完成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2、使用场景：日志搜索，数据聚合，数据监控，报表统计分析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3、国内外使用者：维基百科，Stack Overflow，GitHub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新特性讲解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1、6.1.x版本基于Lucene 7.1.0，更快，性能进一步提升,对应的序列化组件，升级到Jackson 2.8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2、自适应副本选择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今天在Elasticsearch中，对同一分片的一系列搜索请求将以循环方式转发到主要和每个副本。如果一个节点启动了长时间的垃圾收集，这可能会出现问题 - 搜索请求仍将被转发到缓慢的节点，并且会影响搜索延迟。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6.1中，我们添加了一个称为自适应副本选择的实验性功能。每个节点跟踪并比较搜索请求到其他节点的时间，并使用这些信息来调整向特定节点发送请求的频率。在我们的基准测试中，这样可以大大提高搜索吞吐量，降低99％的延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这个选项在默认情况下是禁用的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3、推荐使用5.0版本推出的Java REST/HTTP客户端，依赖少，比Transport使用更方便，在基准测试中，性能并不输于Transport客户端，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在5.0到6.0版本中，每次有对应的API更新, 文档中也说明，推荐使用这种方式进行开发使用,所有可用节点间的负载均衡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在节点故障和特定响应代码的情况下进行故障转移,失败的连接处罚（失败的节点是否重试取决于失败的连续次数;失败的失败次数越多，客户端在再次尝试同一节点之前等待的时间越长）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官方文档：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1、6.0更新特性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https://www.elastic.co/guide/en/elasticsearch/reference/6.0/release-notes-6.0.0.html#breaking-java-6.0.0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2、6.1更新特性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https://www.elastic.co/guide/en/elasticsearch/reference/6.1/release-notes-6.1.0.html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55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2018-03-02T08:44:48Z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