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31B8" w14:textId="68038AC4" w:rsidR="008C3AE9" w:rsidRDefault="00FF6B67" w:rsidP="00EF514C">
      <w:pPr>
        <w:pStyle w:val="Titre1"/>
        <w:jc w:val="center"/>
      </w:pPr>
      <w:r w:rsidRPr="00EF514C">
        <w:t>Documentation fonctionnelle</w:t>
      </w:r>
    </w:p>
    <w:p w14:paraId="74962CC0" w14:textId="77777777" w:rsidR="00EF514C" w:rsidRPr="00EF514C" w:rsidRDefault="00EF514C" w:rsidP="00EF514C"/>
    <w:p w14:paraId="6EA31843" w14:textId="3B350923" w:rsidR="008C3AE9" w:rsidRPr="00EF514C" w:rsidRDefault="008C3AE9" w:rsidP="00EF514C">
      <w:pPr>
        <w:pStyle w:val="Titre2"/>
      </w:pPr>
      <w:r w:rsidRPr="00EF514C">
        <w:t>Description :</w:t>
      </w:r>
    </w:p>
    <w:p w14:paraId="01E6B9EE" w14:textId="77777777" w:rsidR="008C3AE9" w:rsidRPr="00EF514C" w:rsidRDefault="008C3AE9" w:rsidP="008C3AE9">
      <w:pPr>
        <w:spacing w:before="240" w:after="240"/>
        <w:rPr>
          <w:sz w:val="20"/>
          <w:szCs w:val="20"/>
        </w:rPr>
      </w:pPr>
      <w:r w:rsidRPr="00EF514C">
        <w:rPr>
          <w:sz w:val="20"/>
          <w:szCs w:val="20"/>
        </w:rPr>
        <w:t>L'application "</w:t>
      </w:r>
      <w:proofErr w:type="spellStart"/>
      <w:r w:rsidRPr="00EF514C">
        <w:rPr>
          <w:sz w:val="20"/>
          <w:szCs w:val="20"/>
        </w:rPr>
        <w:t>Vélov</w:t>
      </w:r>
      <w:proofErr w:type="spellEnd"/>
      <w:r w:rsidRPr="00EF514C">
        <w:rPr>
          <w:sz w:val="20"/>
          <w:szCs w:val="20"/>
        </w:rPr>
        <w:t xml:space="preserve"> à Lyon" fournit des statistiques en temps réel sur les stations </w:t>
      </w:r>
      <w:proofErr w:type="spellStart"/>
      <w:r w:rsidRPr="00EF514C">
        <w:rPr>
          <w:sz w:val="20"/>
          <w:szCs w:val="20"/>
        </w:rPr>
        <w:t>Vélov</w:t>
      </w:r>
      <w:proofErr w:type="spellEnd"/>
      <w:r w:rsidRPr="00EF514C">
        <w:rPr>
          <w:sz w:val="20"/>
          <w:szCs w:val="20"/>
        </w:rPr>
        <w:t xml:space="preserve"> à Lyon, permettant aux utilisateurs de visualiser le nombre de vélos disponibles, les places disponibles, et les différents types de vélos proposés.</w:t>
      </w:r>
    </w:p>
    <w:p w14:paraId="08F4AFFF" w14:textId="6E9381AC" w:rsidR="008C3AE9" w:rsidRPr="00EF514C" w:rsidRDefault="008C3AE9" w:rsidP="00EF514C">
      <w:pPr>
        <w:pStyle w:val="Titre2"/>
        <w:rPr>
          <w:rFonts w:eastAsiaTheme="minorHAnsi"/>
        </w:rPr>
      </w:pPr>
      <w:r w:rsidRPr="00EF514C">
        <w:rPr>
          <w:rFonts w:eastAsiaTheme="minorHAnsi"/>
        </w:rPr>
        <w:t>Fonctionnement :</w:t>
      </w:r>
    </w:p>
    <w:p w14:paraId="0F5AE2D6" w14:textId="71FA7F22" w:rsidR="008C3AE9" w:rsidRPr="00EF514C" w:rsidRDefault="008C3AE9" w:rsidP="008C3AE9">
      <w:pPr>
        <w:rPr>
          <w:sz w:val="20"/>
          <w:szCs w:val="20"/>
        </w:rPr>
      </w:pPr>
      <w:r w:rsidRPr="00EF514C">
        <w:rPr>
          <w:sz w:val="20"/>
          <w:szCs w:val="20"/>
        </w:rPr>
        <w:t>L’application comporte 4 onglets :</w:t>
      </w:r>
    </w:p>
    <w:p w14:paraId="2E106C0F" w14:textId="0DA46B7C" w:rsidR="008C3AE9" w:rsidRPr="00EF514C" w:rsidRDefault="008C3AE9" w:rsidP="008C3AE9">
      <w:pPr>
        <w:pStyle w:val="Titre4"/>
        <w:rPr>
          <w:rFonts w:eastAsiaTheme="minorHAnsi"/>
          <w:sz w:val="20"/>
          <w:szCs w:val="20"/>
        </w:rPr>
      </w:pPr>
      <w:r w:rsidRPr="00EF514C">
        <w:rPr>
          <w:rFonts w:eastAsiaTheme="minorHAnsi"/>
          <w:sz w:val="20"/>
          <w:szCs w:val="20"/>
        </w:rPr>
        <w:t>Accueil :</w:t>
      </w:r>
    </w:p>
    <w:p w14:paraId="470E44A5" w14:textId="233B6CCC" w:rsidR="008C3AE9" w:rsidRPr="008C3AE9" w:rsidRDefault="008C3AE9" w:rsidP="00EF514C">
      <w:pPr>
        <w:pStyle w:val="Paragraphedeliste"/>
        <w:numPr>
          <w:ilvl w:val="0"/>
          <w:numId w:val="6"/>
        </w:numPr>
        <w:spacing w:before="240" w:after="240"/>
        <w:rPr>
          <w:sz w:val="20"/>
          <w:szCs w:val="20"/>
        </w:rPr>
      </w:pPr>
      <w:r w:rsidRPr="008C3AE9">
        <w:rPr>
          <w:sz w:val="20"/>
          <w:szCs w:val="20"/>
        </w:rPr>
        <w:t>Rafraîchissez les données en appuyant sur le bouton "Rafraichir les données".</w:t>
      </w:r>
    </w:p>
    <w:p w14:paraId="096C4A4B" w14:textId="4B64DB80" w:rsidR="008C3AE9" w:rsidRPr="00EF514C" w:rsidRDefault="008C3AE9" w:rsidP="00EF514C">
      <w:pPr>
        <w:pStyle w:val="Paragraphedeliste"/>
        <w:numPr>
          <w:ilvl w:val="0"/>
          <w:numId w:val="6"/>
        </w:numPr>
        <w:spacing w:before="240" w:after="240"/>
        <w:rPr>
          <w:sz w:val="20"/>
          <w:szCs w:val="20"/>
        </w:rPr>
      </w:pPr>
      <w:r w:rsidRPr="008C3AE9">
        <w:rPr>
          <w:sz w:val="20"/>
          <w:szCs w:val="20"/>
        </w:rPr>
        <w:t xml:space="preserve">Affiche le nombre total de stations </w:t>
      </w:r>
      <w:proofErr w:type="spellStart"/>
      <w:r w:rsidRPr="008C3AE9">
        <w:rPr>
          <w:sz w:val="20"/>
          <w:szCs w:val="20"/>
        </w:rPr>
        <w:t>Vélov</w:t>
      </w:r>
      <w:proofErr w:type="spellEnd"/>
      <w:r w:rsidRPr="008C3AE9">
        <w:rPr>
          <w:sz w:val="20"/>
          <w:szCs w:val="20"/>
        </w:rPr>
        <w:t xml:space="preserve"> à Lyon.</w:t>
      </w:r>
    </w:p>
    <w:p w14:paraId="4C206614" w14:textId="1AA8E357" w:rsidR="008C3AE9" w:rsidRPr="00EF514C" w:rsidRDefault="008C3AE9" w:rsidP="00EF514C">
      <w:pPr>
        <w:pStyle w:val="Paragraphedeliste"/>
        <w:numPr>
          <w:ilvl w:val="0"/>
          <w:numId w:val="6"/>
        </w:numPr>
        <w:spacing w:before="240" w:after="240"/>
        <w:rPr>
          <w:sz w:val="20"/>
          <w:szCs w:val="20"/>
        </w:rPr>
      </w:pPr>
      <w:r w:rsidRPr="00EF514C">
        <w:rPr>
          <w:sz w:val="20"/>
          <w:szCs w:val="20"/>
        </w:rPr>
        <w:t xml:space="preserve">Sélectionnez l’arrondissement souhaité pour visualiser sur une carte de Lyon les stations de </w:t>
      </w:r>
      <w:proofErr w:type="spellStart"/>
      <w:r w:rsidRPr="00EF514C">
        <w:rPr>
          <w:sz w:val="20"/>
          <w:szCs w:val="20"/>
        </w:rPr>
        <w:t>Vélov</w:t>
      </w:r>
      <w:proofErr w:type="spellEnd"/>
      <w:r w:rsidRPr="00EF514C">
        <w:rPr>
          <w:sz w:val="20"/>
          <w:szCs w:val="20"/>
        </w:rPr>
        <w:t>.</w:t>
      </w:r>
    </w:p>
    <w:p w14:paraId="1A6AE109" w14:textId="2635A68D" w:rsidR="008C3AE9" w:rsidRPr="00EF514C" w:rsidRDefault="008C3AE9" w:rsidP="008C3AE9">
      <w:pPr>
        <w:pStyle w:val="Titre4"/>
        <w:rPr>
          <w:rFonts w:eastAsiaTheme="minorHAnsi"/>
          <w:sz w:val="20"/>
          <w:szCs w:val="20"/>
        </w:rPr>
      </w:pPr>
      <w:r w:rsidRPr="00EF514C">
        <w:rPr>
          <w:rFonts w:eastAsiaTheme="minorHAnsi"/>
          <w:sz w:val="20"/>
          <w:szCs w:val="20"/>
        </w:rPr>
        <w:t xml:space="preserve">Vélos </w:t>
      </w:r>
      <w:r w:rsidRPr="00EF514C">
        <w:rPr>
          <w:rFonts w:eastAsiaTheme="minorHAnsi"/>
          <w:sz w:val="20"/>
          <w:szCs w:val="20"/>
        </w:rPr>
        <w:t>Disponibles :</w:t>
      </w:r>
    </w:p>
    <w:p w14:paraId="1147DC2E" w14:textId="18E1061B" w:rsidR="008C3AE9" w:rsidRPr="008C3AE9" w:rsidRDefault="008C3AE9" w:rsidP="00EF514C">
      <w:pPr>
        <w:pStyle w:val="Paragraphedeliste"/>
        <w:numPr>
          <w:ilvl w:val="0"/>
          <w:numId w:val="6"/>
        </w:numPr>
        <w:spacing w:before="240" w:after="240"/>
        <w:rPr>
          <w:sz w:val="20"/>
          <w:szCs w:val="20"/>
        </w:rPr>
      </w:pPr>
      <w:r w:rsidRPr="008C3AE9">
        <w:rPr>
          <w:sz w:val="20"/>
          <w:szCs w:val="20"/>
        </w:rPr>
        <w:t>Sélectionnez les stations de votre choix.</w:t>
      </w:r>
    </w:p>
    <w:p w14:paraId="0CD6963F" w14:textId="30F53DD3" w:rsidR="008C3AE9" w:rsidRPr="008C3AE9" w:rsidRDefault="008C3AE9" w:rsidP="00EF514C">
      <w:pPr>
        <w:pStyle w:val="Paragraphedeliste"/>
        <w:numPr>
          <w:ilvl w:val="0"/>
          <w:numId w:val="6"/>
        </w:numPr>
        <w:spacing w:before="240" w:after="240"/>
        <w:rPr>
          <w:sz w:val="20"/>
          <w:szCs w:val="20"/>
        </w:rPr>
      </w:pPr>
      <w:r w:rsidRPr="008C3AE9">
        <w:rPr>
          <w:sz w:val="20"/>
          <w:szCs w:val="20"/>
        </w:rPr>
        <w:t>Visualisez le nombre de vélos disponibles par station sous forme de graphique à barres.</w:t>
      </w:r>
    </w:p>
    <w:p w14:paraId="1F4EB7F2" w14:textId="03976104" w:rsidR="008C3AE9" w:rsidRPr="00EF514C" w:rsidRDefault="008C3AE9" w:rsidP="008C3AE9">
      <w:pPr>
        <w:pStyle w:val="Titre4"/>
        <w:rPr>
          <w:rFonts w:eastAsiaTheme="minorHAnsi"/>
          <w:sz w:val="20"/>
          <w:szCs w:val="20"/>
        </w:rPr>
      </w:pPr>
      <w:r w:rsidRPr="00EF514C">
        <w:rPr>
          <w:rFonts w:eastAsiaTheme="minorHAnsi"/>
          <w:sz w:val="20"/>
          <w:szCs w:val="20"/>
        </w:rPr>
        <w:t xml:space="preserve">Places </w:t>
      </w:r>
      <w:r w:rsidRPr="00EF514C">
        <w:rPr>
          <w:rFonts w:eastAsiaTheme="minorHAnsi"/>
          <w:sz w:val="20"/>
          <w:szCs w:val="20"/>
        </w:rPr>
        <w:t>Disponibles :</w:t>
      </w:r>
    </w:p>
    <w:p w14:paraId="29F37636" w14:textId="28EA25DF" w:rsidR="008C3AE9" w:rsidRPr="008C3AE9" w:rsidRDefault="008C3AE9" w:rsidP="00EF514C">
      <w:pPr>
        <w:pStyle w:val="Paragraphedeliste"/>
        <w:numPr>
          <w:ilvl w:val="0"/>
          <w:numId w:val="6"/>
        </w:numPr>
        <w:spacing w:before="240" w:after="240"/>
        <w:rPr>
          <w:sz w:val="20"/>
          <w:szCs w:val="20"/>
        </w:rPr>
      </w:pPr>
      <w:r w:rsidRPr="008C3AE9">
        <w:rPr>
          <w:sz w:val="20"/>
          <w:szCs w:val="20"/>
        </w:rPr>
        <w:t>Réglez le nombre de places souhaité avec le curseur</w:t>
      </w:r>
      <w:r w:rsidRPr="00EF514C">
        <w:rPr>
          <w:sz w:val="20"/>
          <w:szCs w:val="20"/>
        </w:rPr>
        <w:t xml:space="preserve"> pour voir les stations qui disposent de ce nombre de places.</w:t>
      </w:r>
    </w:p>
    <w:p w14:paraId="7C0AD167" w14:textId="6CC0655E" w:rsidR="008C3AE9" w:rsidRPr="008C3AE9" w:rsidRDefault="008C3AE9" w:rsidP="00EF514C">
      <w:pPr>
        <w:pStyle w:val="Paragraphedeliste"/>
        <w:numPr>
          <w:ilvl w:val="0"/>
          <w:numId w:val="6"/>
        </w:numPr>
        <w:spacing w:before="240" w:after="240"/>
        <w:rPr>
          <w:sz w:val="20"/>
          <w:szCs w:val="20"/>
        </w:rPr>
      </w:pPr>
      <w:r w:rsidRPr="008C3AE9">
        <w:rPr>
          <w:sz w:val="20"/>
          <w:szCs w:val="20"/>
        </w:rPr>
        <w:t>Sélectionnez les stations pour voir le nombre de places disponibles sous forme de graphique.</w:t>
      </w:r>
    </w:p>
    <w:p w14:paraId="461049D0" w14:textId="0C2CB3FE" w:rsidR="008C3AE9" w:rsidRPr="00EF514C" w:rsidRDefault="008C3AE9" w:rsidP="008C3AE9">
      <w:pPr>
        <w:pStyle w:val="Titre4"/>
        <w:rPr>
          <w:rFonts w:eastAsiaTheme="minorHAnsi"/>
          <w:sz w:val="20"/>
          <w:szCs w:val="20"/>
        </w:rPr>
      </w:pPr>
      <w:r w:rsidRPr="00EF514C">
        <w:rPr>
          <w:rFonts w:eastAsiaTheme="minorHAnsi"/>
          <w:sz w:val="20"/>
          <w:szCs w:val="20"/>
        </w:rPr>
        <w:t xml:space="preserve">Type de </w:t>
      </w:r>
      <w:r w:rsidRPr="00EF514C">
        <w:rPr>
          <w:rFonts w:eastAsiaTheme="minorHAnsi"/>
          <w:sz w:val="20"/>
          <w:szCs w:val="20"/>
        </w:rPr>
        <w:t>Vélos :</w:t>
      </w:r>
    </w:p>
    <w:p w14:paraId="79EC91E4" w14:textId="3EB6A0F7" w:rsidR="008C3AE9" w:rsidRPr="008C3AE9" w:rsidRDefault="008C3AE9" w:rsidP="00EF514C">
      <w:pPr>
        <w:pStyle w:val="Paragraphedeliste"/>
        <w:numPr>
          <w:ilvl w:val="0"/>
          <w:numId w:val="6"/>
        </w:numPr>
        <w:spacing w:before="240" w:after="240"/>
        <w:rPr>
          <w:sz w:val="20"/>
          <w:szCs w:val="20"/>
        </w:rPr>
      </w:pPr>
      <w:r w:rsidRPr="008C3AE9">
        <w:rPr>
          <w:sz w:val="20"/>
          <w:szCs w:val="20"/>
        </w:rPr>
        <w:t>Choisissez entre les onglets "Description" et "Répartition".</w:t>
      </w:r>
    </w:p>
    <w:p w14:paraId="03A5D629" w14:textId="2A675049" w:rsidR="008C3AE9" w:rsidRPr="008C3AE9" w:rsidRDefault="008C3AE9" w:rsidP="00EF514C">
      <w:pPr>
        <w:pStyle w:val="Paragraphedeliste"/>
        <w:numPr>
          <w:ilvl w:val="0"/>
          <w:numId w:val="6"/>
        </w:numPr>
        <w:spacing w:before="240" w:after="240"/>
        <w:rPr>
          <w:sz w:val="20"/>
          <w:szCs w:val="20"/>
        </w:rPr>
      </w:pPr>
      <w:r w:rsidRPr="008C3AE9">
        <w:rPr>
          <w:sz w:val="20"/>
          <w:szCs w:val="20"/>
        </w:rPr>
        <w:t>"Description" fournit des détails sur les vélos électriques et mécaniques.</w:t>
      </w:r>
    </w:p>
    <w:p w14:paraId="0C159FF7" w14:textId="53F9FEF5" w:rsidR="008C3AE9" w:rsidRPr="00EF514C" w:rsidRDefault="008C3AE9" w:rsidP="00EF514C">
      <w:pPr>
        <w:pStyle w:val="Paragraphedeliste"/>
        <w:numPr>
          <w:ilvl w:val="0"/>
          <w:numId w:val="6"/>
        </w:numPr>
        <w:spacing w:before="240" w:after="240"/>
        <w:rPr>
          <w:sz w:val="20"/>
          <w:szCs w:val="20"/>
        </w:rPr>
      </w:pPr>
      <w:r w:rsidRPr="008C3AE9">
        <w:rPr>
          <w:sz w:val="20"/>
          <w:szCs w:val="20"/>
        </w:rPr>
        <w:t>"Répartition" affiche un diagramme circulaire de la répartition des types de vélos pour une station sélectionnée.</w:t>
      </w:r>
    </w:p>
    <w:p w14:paraId="598AEC12" w14:textId="77777777" w:rsidR="00EF514C" w:rsidRPr="008C3AE9" w:rsidRDefault="00EF514C" w:rsidP="00EF514C">
      <w:pPr>
        <w:pStyle w:val="Paragraphedeliste"/>
        <w:spacing w:before="240" w:after="240"/>
        <w:ind w:left="1080"/>
        <w:rPr>
          <w:sz w:val="20"/>
          <w:szCs w:val="20"/>
        </w:rPr>
      </w:pPr>
    </w:p>
    <w:p w14:paraId="613FFA7C" w14:textId="6E6F8AF6" w:rsidR="008C3AE9" w:rsidRPr="00EF514C" w:rsidRDefault="008C3AE9" w:rsidP="00EF514C">
      <w:pPr>
        <w:pStyle w:val="Titre2"/>
        <w:rPr>
          <w:rFonts w:eastAsiaTheme="minorHAnsi"/>
        </w:rPr>
      </w:pPr>
      <w:r w:rsidRPr="00EF514C">
        <w:rPr>
          <w:rFonts w:eastAsiaTheme="minorHAnsi"/>
        </w:rPr>
        <w:t xml:space="preserve">Sources de </w:t>
      </w:r>
      <w:r w:rsidR="00EF514C" w:rsidRPr="00EF514C">
        <w:rPr>
          <w:rFonts w:eastAsiaTheme="minorHAnsi"/>
        </w:rPr>
        <w:t>Données :</w:t>
      </w:r>
    </w:p>
    <w:p w14:paraId="6E79630D" w14:textId="48D72952" w:rsidR="008C3AE9" w:rsidRPr="00EF514C" w:rsidRDefault="008C3AE9" w:rsidP="00EF514C">
      <w:pPr>
        <w:pStyle w:val="Paragraphedeliste"/>
        <w:numPr>
          <w:ilvl w:val="0"/>
          <w:numId w:val="6"/>
        </w:numPr>
        <w:spacing w:before="240" w:after="240"/>
        <w:rPr>
          <w:sz w:val="20"/>
          <w:szCs w:val="20"/>
        </w:rPr>
      </w:pPr>
      <w:r w:rsidRPr="008C3AE9">
        <w:rPr>
          <w:sz w:val="20"/>
          <w:szCs w:val="20"/>
        </w:rPr>
        <w:t xml:space="preserve">Les données sur les stations </w:t>
      </w:r>
      <w:proofErr w:type="spellStart"/>
      <w:r w:rsidRPr="008C3AE9">
        <w:rPr>
          <w:sz w:val="20"/>
          <w:szCs w:val="20"/>
        </w:rPr>
        <w:t>Vélov</w:t>
      </w:r>
      <w:proofErr w:type="spellEnd"/>
      <w:r w:rsidRPr="008C3AE9">
        <w:rPr>
          <w:sz w:val="20"/>
          <w:szCs w:val="20"/>
        </w:rPr>
        <w:t xml:space="preserve"> sont obtenues en temps réel via l'API JCDecaux. Les informations sur les stations et les types de vélos sont affichées de manière interactive.</w:t>
      </w:r>
    </w:p>
    <w:p w14:paraId="51000AE6" w14:textId="77777777" w:rsidR="00EF514C" w:rsidRPr="008C3AE9" w:rsidRDefault="00EF514C" w:rsidP="00EF514C">
      <w:pPr>
        <w:pStyle w:val="Paragraphedeliste"/>
        <w:numPr>
          <w:ilvl w:val="0"/>
          <w:numId w:val="6"/>
        </w:numPr>
        <w:spacing w:before="240" w:after="240"/>
        <w:rPr>
          <w:sz w:val="20"/>
          <w:szCs w:val="20"/>
        </w:rPr>
      </w:pPr>
    </w:p>
    <w:p w14:paraId="41D9DB2A" w14:textId="12447C4F" w:rsidR="008C3AE9" w:rsidRPr="00EF514C" w:rsidRDefault="008C3AE9" w:rsidP="00EF514C">
      <w:pPr>
        <w:pStyle w:val="Titre2"/>
        <w:rPr>
          <w:rFonts w:eastAsiaTheme="minorHAnsi"/>
        </w:rPr>
      </w:pPr>
      <w:r w:rsidRPr="00EF514C">
        <w:rPr>
          <w:rFonts w:eastAsiaTheme="minorHAnsi"/>
        </w:rPr>
        <w:t xml:space="preserve">Liens </w:t>
      </w:r>
      <w:r w:rsidR="00EF514C" w:rsidRPr="00EF514C">
        <w:rPr>
          <w:rFonts w:eastAsiaTheme="minorHAnsi"/>
        </w:rPr>
        <w:t>Utiles :</w:t>
      </w:r>
    </w:p>
    <w:p w14:paraId="5DB9B465" w14:textId="5A06FD91" w:rsidR="008C3AE9" w:rsidRPr="008C3AE9" w:rsidRDefault="00EF514C" w:rsidP="00EF514C">
      <w:pPr>
        <w:pStyle w:val="Paragraphedeliste"/>
        <w:numPr>
          <w:ilvl w:val="0"/>
          <w:numId w:val="6"/>
        </w:numPr>
        <w:spacing w:before="240" w:after="240"/>
        <w:rPr>
          <w:sz w:val="20"/>
          <w:szCs w:val="20"/>
        </w:rPr>
      </w:pPr>
      <w:r w:rsidRPr="00EF514C">
        <w:rPr>
          <w:sz w:val="20"/>
          <w:szCs w:val="20"/>
        </w:rPr>
        <w:t xml:space="preserve">Vous pouvez </w:t>
      </w:r>
      <w:r w:rsidR="008C3AE9" w:rsidRPr="008C3AE9">
        <w:rPr>
          <w:sz w:val="20"/>
          <w:szCs w:val="20"/>
        </w:rPr>
        <w:t xml:space="preserve">consulter le site officiel de </w:t>
      </w:r>
      <w:proofErr w:type="spellStart"/>
      <w:r w:rsidR="008C3AE9" w:rsidRPr="008C3AE9">
        <w:rPr>
          <w:sz w:val="20"/>
          <w:szCs w:val="20"/>
        </w:rPr>
        <w:t>Vélov</w:t>
      </w:r>
      <w:proofErr w:type="spellEnd"/>
      <w:r w:rsidR="008C3AE9" w:rsidRPr="008C3AE9">
        <w:rPr>
          <w:sz w:val="20"/>
          <w:szCs w:val="20"/>
        </w:rPr>
        <w:t xml:space="preserve"> pour plus d'informations via le lien fourni dans l'onglet "Type de Vélos".</w:t>
      </w:r>
    </w:p>
    <w:p w14:paraId="204703BE" w14:textId="77777777" w:rsidR="00FF6B67" w:rsidRPr="00EF514C" w:rsidRDefault="00FF6B67" w:rsidP="00FF6B67">
      <w:pPr>
        <w:rPr>
          <w:sz w:val="20"/>
          <w:szCs w:val="20"/>
        </w:rPr>
      </w:pPr>
    </w:p>
    <w:sectPr w:rsidR="00FF6B67" w:rsidRPr="00EF5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2B8"/>
    <w:multiLevelType w:val="multilevel"/>
    <w:tmpl w:val="EA5A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EE565C"/>
    <w:multiLevelType w:val="hybridMultilevel"/>
    <w:tmpl w:val="9EB611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F0D96"/>
    <w:multiLevelType w:val="multilevel"/>
    <w:tmpl w:val="BC6C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7A787F"/>
    <w:multiLevelType w:val="hybridMultilevel"/>
    <w:tmpl w:val="6C8E01F0"/>
    <w:lvl w:ilvl="0" w:tplc="82D0D4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785912"/>
    <w:multiLevelType w:val="hybridMultilevel"/>
    <w:tmpl w:val="0C94F4E8"/>
    <w:lvl w:ilvl="0" w:tplc="BEF8DE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7D1E51"/>
    <w:multiLevelType w:val="multilevel"/>
    <w:tmpl w:val="93D8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339347">
    <w:abstractNumId w:val="1"/>
  </w:num>
  <w:num w:numId="2" w16cid:durableId="493646595">
    <w:abstractNumId w:val="2"/>
  </w:num>
  <w:num w:numId="3" w16cid:durableId="788276255">
    <w:abstractNumId w:val="0"/>
  </w:num>
  <w:num w:numId="4" w16cid:durableId="2033922381">
    <w:abstractNumId w:val="5"/>
  </w:num>
  <w:num w:numId="5" w16cid:durableId="1607885398">
    <w:abstractNumId w:val="3"/>
  </w:num>
  <w:num w:numId="6" w16cid:durableId="1250191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67"/>
    <w:rsid w:val="008C3AE9"/>
    <w:rsid w:val="00C543DC"/>
    <w:rsid w:val="00CA7443"/>
    <w:rsid w:val="00CC22FD"/>
    <w:rsid w:val="00DC19F7"/>
    <w:rsid w:val="00EF514C"/>
    <w:rsid w:val="00FF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5B80"/>
  <w15:chartTrackingRefBased/>
  <w15:docId w15:val="{2DA06633-70A1-4B82-B98C-CCCD1E3B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5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5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3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3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F51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F6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F6B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C3AE9"/>
    <w:rPr>
      <w:b/>
      <w:bCs/>
    </w:rPr>
  </w:style>
  <w:style w:type="character" w:styleId="Accentuation">
    <w:name w:val="Emphasis"/>
    <w:basedOn w:val="Policepardfaut"/>
    <w:uiPriority w:val="20"/>
    <w:qFormat/>
    <w:rsid w:val="008C3AE9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8C3AE9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C3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C3A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EF5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louanne toinon</dc:creator>
  <cp:keywords/>
  <dc:description/>
  <cp:lastModifiedBy>Lison Chaurand</cp:lastModifiedBy>
  <cp:revision>2</cp:revision>
  <dcterms:created xsi:type="dcterms:W3CDTF">2023-10-29T11:42:00Z</dcterms:created>
  <dcterms:modified xsi:type="dcterms:W3CDTF">2023-10-29T11:42:00Z</dcterms:modified>
</cp:coreProperties>
</file>