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EDA1" w14:textId="77777777" w:rsidR="00736C84" w:rsidRPr="00736C84" w:rsidRDefault="00736C84" w:rsidP="00736C84">
      <w:pPr>
        <w:pStyle w:val="Heading1"/>
        <w:jc w:val="center"/>
        <w:rPr>
          <w:b/>
          <w:bCs/>
          <w:sz w:val="48"/>
          <w:szCs w:val="48"/>
          <w:lang w:val="en-GB"/>
        </w:rPr>
      </w:pPr>
      <w:r w:rsidRPr="00736C84">
        <w:rPr>
          <w:b/>
          <w:bCs/>
          <w:sz w:val="48"/>
          <w:szCs w:val="48"/>
          <w:lang w:val="en-GB"/>
        </w:rPr>
        <w:t>Functional requirement</w:t>
      </w:r>
    </w:p>
    <w:p w14:paraId="242FFD86" w14:textId="77777777" w:rsidR="00736C84" w:rsidRDefault="00736C84" w:rsidP="00736C84">
      <w:pPr>
        <w:autoSpaceDE w:val="0"/>
        <w:autoSpaceDN w:val="0"/>
        <w:adjustRightInd w:val="0"/>
        <w:rPr>
          <w:rFonts w:ascii="Helvetica" w:hAnsi="Helvetica" w:cs="Helvetica"/>
          <w:color w:val="000000"/>
          <w:lang w:val="en-GB"/>
        </w:rPr>
      </w:pPr>
    </w:p>
    <w:p w14:paraId="601DD4D2" w14:textId="33D22063"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 xml:space="preserve">The importance of online grocery ordering system is growing up day by </w:t>
      </w:r>
      <w:r w:rsidRPr="00736C84">
        <w:rPr>
          <w:rFonts w:cstheme="minorHAnsi"/>
          <w:color w:val="000000"/>
          <w:sz w:val="28"/>
          <w:szCs w:val="28"/>
          <w:lang w:val="en-GB"/>
        </w:rPr>
        <w:t>day,</w:t>
      </w:r>
      <w:r w:rsidRPr="00736C84">
        <w:rPr>
          <w:rFonts w:cstheme="minorHAnsi"/>
          <w:color w:val="000000"/>
          <w:sz w:val="28"/>
          <w:szCs w:val="28"/>
          <w:lang w:val="en-GB"/>
        </w:rPr>
        <w:t xml:space="preserve"> user needs a simple interface to order grocery items online, this project online grocery ordering system fulfils all the requirements of user and it provides an easy interface to navigate.</w:t>
      </w:r>
    </w:p>
    <w:p w14:paraId="737A5FA4" w14:textId="77777777" w:rsidR="00736C84" w:rsidRPr="00736C84" w:rsidRDefault="00736C84" w:rsidP="00736C84">
      <w:pPr>
        <w:autoSpaceDE w:val="0"/>
        <w:autoSpaceDN w:val="0"/>
        <w:adjustRightInd w:val="0"/>
        <w:rPr>
          <w:rFonts w:cstheme="minorHAnsi"/>
          <w:color w:val="000000"/>
          <w:sz w:val="28"/>
          <w:szCs w:val="28"/>
          <w:lang w:val="en-GB"/>
        </w:rPr>
      </w:pPr>
    </w:p>
    <w:p w14:paraId="38B4113D" w14:textId="5E7E7342"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 xml:space="preserve">We have simplified the flow of grocery items ordering in this project. </w:t>
      </w:r>
      <w:r w:rsidRPr="00736C84">
        <w:rPr>
          <w:rFonts w:cstheme="minorHAnsi"/>
          <w:color w:val="000000"/>
          <w:sz w:val="28"/>
          <w:szCs w:val="28"/>
          <w:lang w:val="en-GB"/>
        </w:rPr>
        <w:t>So,</w:t>
      </w:r>
      <w:r w:rsidRPr="00736C84">
        <w:rPr>
          <w:rFonts w:cstheme="minorHAnsi"/>
          <w:color w:val="000000"/>
          <w:sz w:val="28"/>
          <w:szCs w:val="28"/>
          <w:lang w:val="en-GB"/>
        </w:rPr>
        <w:t xml:space="preserve"> if a person wants to </w:t>
      </w:r>
      <w:r w:rsidRPr="00736C84">
        <w:rPr>
          <w:rFonts w:cstheme="minorHAnsi"/>
          <w:color w:val="000000"/>
          <w:sz w:val="28"/>
          <w:szCs w:val="28"/>
          <w:lang w:val="en-GB"/>
        </w:rPr>
        <w:t>buy grocery</w:t>
      </w:r>
      <w:r w:rsidRPr="00736C84">
        <w:rPr>
          <w:rFonts w:cstheme="minorHAnsi"/>
          <w:color w:val="000000"/>
          <w:sz w:val="28"/>
          <w:szCs w:val="28"/>
          <w:lang w:val="en-GB"/>
        </w:rPr>
        <w:t xml:space="preserve"> items then he can easily order online on some clicks only.</w:t>
      </w:r>
    </w:p>
    <w:p w14:paraId="6F0611F8" w14:textId="77777777" w:rsidR="00736C84" w:rsidRPr="00736C84" w:rsidRDefault="00736C84" w:rsidP="00736C84">
      <w:pPr>
        <w:autoSpaceDE w:val="0"/>
        <w:autoSpaceDN w:val="0"/>
        <w:adjustRightInd w:val="0"/>
        <w:rPr>
          <w:rFonts w:cstheme="minorHAnsi"/>
          <w:color w:val="000000"/>
          <w:sz w:val="28"/>
          <w:szCs w:val="28"/>
          <w:lang w:val="en-GB"/>
        </w:rPr>
      </w:pPr>
    </w:p>
    <w:p w14:paraId="56EC5BDE" w14:textId="77777777"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The Java Online Grocery Ordering System provides online interface and the customers can easily place the order of grocery items on few clicks. There are various features available in online grocery ordering system.</w:t>
      </w:r>
    </w:p>
    <w:p w14:paraId="448D2864" w14:textId="77777777" w:rsidR="00736C84" w:rsidRPr="00736C84" w:rsidRDefault="00736C84" w:rsidP="00736C84">
      <w:pPr>
        <w:autoSpaceDE w:val="0"/>
        <w:autoSpaceDN w:val="0"/>
        <w:adjustRightInd w:val="0"/>
        <w:rPr>
          <w:rFonts w:cstheme="minorHAnsi"/>
          <w:color w:val="000000"/>
          <w:sz w:val="28"/>
          <w:szCs w:val="28"/>
          <w:lang w:val="en-GB"/>
        </w:rPr>
      </w:pPr>
    </w:p>
    <w:p w14:paraId="76536EE0" w14:textId="2EA01596" w:rsidR="00736C84" w:rsidRPr="00736C84" w:rsidRDefault="00736C84" w:rsidP="00736C84">
      <w:pPr>
        <w:autoSpaceDE w:val="0"/>
        <w:autoSpaceDN w:val="0"/>
        <w:adjustRightInd w:val="0"/>
        <w:rPr>
          <w:rFonts w:cstheme="minorHAnsi"/>
          <w:color w:val="000000"/>
          <w:sz w:val="28"/>
          <w:szCs w:val="28"/>
          <w:lang w:val="en-GB"/>
        </w:rPr>
      </w:pPr>
      <w:r w:rsidRPr="00736C84">
        <w:rPr>
          <w:rFonts w:cstheme="minorHAnsi"/>
          <w:color w:val="000000"/>
          <w:sz w:val="28"/>
          <w:szCs w:val="28"/>
          <w:lang w:val="en-GB"/>
        </w:rPr>
        <w:t xml:space="preserve">As this online application enables the end users to </w:t>
      </w:r>
      <w:r w:rsidRPr="00736C84">
        <w:rPr>
          <w:rFonts w:cstheme="minorHAnsi"/>
          <w:color w:val="000000"/>
          <w:sz w:val="28"/>
          <w:szCs w:val="28"/>
          <w:lang w:val="en-GB"/>
        </w:rPr>
        <w:t>register to</w:t>
      </w:r>
      <w:r w:rsidRPr="00736C84">
        <w:rPr>
          <w:rFonts w:cstheme="minorHAnsi"/>
          <w:color w:val="000000"/>
          <w:sz w:val="28"/>
          <w:szCs w:val="28"/>
          <w:lang w:val="en-GB"/>
        </w:rPr>
        <w:t xml:space="preserve"> the system online, select the grocery items of their choice from the menu list, and order grocery items online. </w:t>
      </w:r>
    </w:p>
    <w:p w14:paraId="79D16C73" w14:textId="77777777" w:rsidR="00736C84" w:rsidRDefault="00736C84" w:rsidP="00736C84">
      <w:pPr>
        <w:autoSpaceDE w:val="0"/>
        <w:autoSpaceDN w:val="0"/>
        <w:adjustRightInd w:val="0"/>
        <w:rPr>
          <w:rFonts w:ascii="Helvetica" w:hAnsi="Helvetica" w:cs="Helvetica"/>
          <w:color w:val="000000"/>
          <w:lang w:val="en-GB"/>
        </w:rPr>
      </w:pPr>
    </w:p>
    <w:p w14:paraId="723A7953" w14:textId="77777777" w:rsidR="00736C84" w:rsidRPr="00736C84" w:rsidRDefault="00736C84" w:rsidP="00736C84">
      <w:pPr>
        <w:pStyle w:val="Heading1"/>
        <w:rPr>
          <w:b/>
          <w:bCs/>
          <w:sz w:val="48"/>
          <w:szCs w:val="48"/>
          <w:u w:color="000000"/>
          <w:lang w:val="en-GB"/>
        </w:rPr>
      </w:pPr>
      <w:r w:rsidRPr="00736C84">
        <w:rPr>
          <w:b/>
          <w:bCs/>
          <w:sz w:val="48"/>
          <w:szCs w:val="48"/>
          <w:u w:color="000000"/>
          <w:lang w:val="en-GB"/>
        </w:rPr>
        <w:t>Features of Grocery ordering online system</w:t>
      </w:r>
    </w:p>
    <w:p w14:paraId="484D679A" w14:textId="77777777" w:rsidR="00736C84" w:rsidRDefault="00736C84" w:rsidP="00736C84">
      <w:pPr>
        <w:autoSpaceDE w:val="0"/>
        <w:autoSpaceDN w:val="0"/>
        <w:adjustRightInd w:val="0"/>
        <w:rPr>
          <w:rFonts w:ascii="Helvetica" w:hAnsi="Helvetica" w:cs="Helvetica"/>
          <w:color w:val="000000"/>
          <w:u w:color="000000"/>
          <w:lang w:val="en-GB"/>
        </w:rPr>
      </w:pPr>
    </w:p>
    <w:p w14:paraId="5C8C61ED"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can see the grocery items by category</w:t>
      </w:r>
      <w:r w:rsidRPr="00736C84">
        <w:rPr>
          <w:rFonts w:cstheme="minorHAnsi"/>
          <w:color w:val="000000"/>
          <w:sz w:val="28"/>
          <w:szCs w:val="28"/>
          <w:u w:color="000000"/>
          <w:lang w:val="en-GB"/>
        </w:rPr>
        <w:t xml:space="preserve"> - customer can see the list of all category</w:t>
      </w:r>
    </w:p>
    <w:p w14:paraId="109598EB"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registration</w:t>
      </w:r>
      <w:r w:rsidRPr="00736C84">
        <w:rPr>
          <w:rFonts w:cstheme="minorHAnsi"/>
          <w:color w:val="000000"/>
          <w:sz w:val="28"/>
          <w:szCs w:val="28"/>
          <w:u w:color="000000"/>
          <w:lang w:val="en-GB"/>
        </w:rPr>
        <w:t xml:space="preserve"> - Any customer can register on website using the registration form</w:t>
      </w:r>
    </w:p>
    <w:p w14:paraId="56181E5A" w14:textId="4E68EB3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login</w:t>
      </w:r>
      <w:r w:rsidRPr="00736C84">
        <w:rPr>
          <w:rFonts w:cstheme="minorHAnsi"/>
          <w:color w:val="000000"/>
          <w:sz w:val="28"/>
          <w:szCs w:val="28"/>
          <w:u w:color="000000"/>
          <w:lang w:val="en-GB"/>
        </w:rPr>
        <w:t xml:space="preserve"> - This is the login form from where customer can login into the system</w:t>
      </w:r>
    </w:p>
    <w:p w14:paraId="76513843" w14:textId="2A148103"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Add grocery to cart</w:t>
      </w:r>
      <w:r w:rsidRPr="00736C84">
        <w:rPr>
          <w:rFonts w:cstheme="minorHAnsi"/>
          <w:color w:val="000000"/>
          <w:sz w:val="28"/>
          <w:szCs w:val="28"/>
          <w:u w:color="000000"/>
          <w:lang w:val="en-GB"/>
        </w:rPr>
        <w:t xml:space="preserve"> - This is the form where customer will add grocery to cart</w:t>
      </w:r>
    </w:p>
    <w:p w14:paraId="24E84CD1"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 xml:space="preserve">Customer can do payment </w:t>
      </w:r>
      <w:r w:rsidRPr="00736C84">
        <w:rPr>
          <w:rFonts w:cstheme="minorHAnsi"/>
          <w:color w:val="000000"/>
          <w:sz w:val="28"/>
          <w:szCs w:val="28"/>
          <w:u w:color="000000"/>
          <w:lang w:val="en-GB"/>
        </w:rPr>
        <w:t>- This is the customer payment form of the Grocery items where customer will be able to make payment</w:t>
      </w:r>
    </w:p>
    <w:p w14:paraId="0A184F68" w14:textId="77777777" w:rsidR="00736C84" w:rsidRPr="00736C84" w:rsidRDefault="00736C84" w:rsidP="00736C84">
      <w:pPr>
        <w:numPr>
          <w:ilvl w:val="0"/>
          <w:numId w:val="1"/>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b/>
          <w:bCs/>
          <w:color w:val="000000"/>
          <w:sz w:val="28"/>
          <w:szCs w:val="28"/>
          <w:u w:color="000000"/>
          <w:lang w:val="en-GB"/>
        </w:rPr>
        <w:t>Customer can update his/her details</w:t>
      </w:r>
      <w:r w:rsidRPr="00736C84">
        <w:rPr>
          <w:rFonts w:cstheme="minorHAnsi"/>
          <w:color w:val="000000"/>
          <w:sz w:val="28"/>
          <w:szCs w:val="28"/>
          <w:u w:color="000000"/>
          <w:lang w:val="en-GB"/>
        </w:rPr>
        <w:t xml:space="preserve"> - Customer can update his/her phone number and address </w:t>
      </w:r>
    </w:p>
    <w:p w14:paraId="61AB065F" w14:textId="77777777" w:rsidR="00736C84" w:rsidRDefault="00736C84" w:rsidP="00736C84">
      <w:pPr>
        <w:autoSpaceDE w:val="0"/>
        <w:autoSpaceDN w:val="0"/>
        <w:adjustRightInd w:val="0"/>
        <w:rPr>
          <w:rFonts w:ascii="Helvetica" w:hAnsi="Helvetica" w:cs="Helvetica"/>
          <w:color w:val="000000"/>
          <w:u w:color="000000"/>
          <w:lang w:val="en-GB"/>
        </w:rPr>
      </w:pPr>
    </w:p>
    <w:p w14:paraId="51ABC35F" w14:textId="77777777" w:rsidR="0005575A" w:rsidRDefault="0005575A" w:rsidP="00736C84">
      <w:pPr>
        <w:pStyle w:val="Heading2"/>
        <w:rPr>
          <w:b/>
          <w:bCs/>
          <w:spacing w:val="5"/>
          <w:kern w:val="1"/>
          <w:sz w:val="36"/>
          <w:szCs w:val="36"/>
          <w:u w:color="000000"/>
          <w:lang w:val="en-GB"/>
        </w:rPr>
      </w:pPr>
    </w:p>
    <w:p w14:paraId="67B12DEE" w14:textId="5D7E4F0E" w:rsidR="00736C84" w:rsidRDefault="00736C84" w:rsidP="00736C84">
      <w:pPr>
        <w:pStyle w:val="Heading2"/>
        <w:rPr>
          <w:b/>
          <w:bCs/>
          <w:spacing w:val="5"/>
          <w:kern w:val="1"/>
          <w:sz w:val="36"/>
          <w:szCs w:val="36"/>
          <w:u w:color="000000"/>
          <w:lang w:val="en-GB"/>
        </w:rPr>
      </w:pPr>
      <w:bookmarkStart w:id="0" w:name="_GoBack"/>
      <w:bookmarkEnd w:id="0"/>
      <w:r w:rsidRPr="00736C84">
        <w:rPr>
          <w:b/>
          <w:bCs/>
          <w:spacing w:val="5"/>
          <w:kern w:val="1"/>
          <w:sz w:val="36"/>
          <w:szCs w:val="36"/>
          <w:u w:color="000000"/>
          <w:lang w:val="en-GB"/>
        </w:rPr>
        <w:t>Static Pages and other sections</w:t>
      </w:r>
    </w:p>
    <w:p w14:paraId="73AB11D9" w14:textId="77777777" w:rsidR="00736C84" w:rsidRPr="00736C84" w:rsidRDefault="00736C84" w:rsidP="00736C84">
      <w:pPr>
        <w:rPr>
          <w:lang w:val="en-GB"/>
        </w:rPr>
      </w:pPr>
    </w:p>
    <w:p w14:paraId="133C0444" w14:textId="77777777" w:rsidR="00736C84" w:rsidRPr="00736C84" w:rsidRDefault="00736C84" w:rsidP="00736C84">
      <w:pPr>
        <w:numPr>
          <w:ilvl w:val="0"/>
          <w:numId w:val="2"/>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Home page</w:t>
      </w:r>
    </w:p>
    <w:p w14:paraId="007C6166" w14:textId="77777777" w:rsidR="00736C84" w:rsidRPr="00736C84" w:rsidRDefault="00736C84" w:rsidP="00736C84">
      <w:pPr>
        <w:numPr>
          <w:ilvl w:val="0"/>
          <w:numId w:val="2"/>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About Us page will be available which will give details about the online grocery ordering system</w:t>
      </w:r>
    </w:p>
    <w:p w14:paraId="3EB13E7A" w14:textId="51B522E3" w:rsidR="00736C84" w:rsidRPr="00736C84" w:rsidRDefault="00736C84" w:rsidP="00736C84">
      <w:pPr>
        <w:numPr>
          <w:ilvl w:val="0"/>
          <w:numId w:val="2"/>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Contact Us page will be available with the details about the location of the company, address, email id and phone number</w:t>
      </w:r>
    </w:p>
    <w:p w14:paraId="691378E7" w14:textId="77777777" w:rsidR="00736C84" w:rsidRPr="00736C84" w:rsidRDefault="00736C84" w:rsidP="00736C84">
      <w:pPr>
        <w:pStyle w:val="Heading2"/>
        <w:rPr>
          <w:sz w:val="36"/>
          <w:szCs w:val="36"/>
          <w:u w:color="000000"/>
          <w:lang w:val="en-GB"/>
        </w:rPr>
      </w:pPr>
    </w:p>
    <w:p w14:paraId="2B1214DB" w14:textId="202629A8" w:rsidR="00736C84" w:rsidRDefault="00736C84" w:rsidP="00736C84">
      <w:pPr>
        <w:pStyle w:val="Heading2"/>
        <w:rPr>
          <w:b/>
          <w:bCs/>
          <w:spacing w:val="5"/>
          <w:kern w:val="1"/>
          <w:sz w:val="36"/>
          <w:szCs w:val="36"/>
          <w:u w:color="000000"/>
          <w:lang w:val="en-GB"/>
        </w:rPr>
      </w:pPr>
      <w:r w:rsidRPr="00736C84">
        <w:rPr>
          <w:b/>
          <w:bCs/>
          <w:spacing w:val="5"/>
          <w:kern w:val="1"/>
          <w:sz w:val="36"/>
          <w:szCs w:val="36"/>
          <w:u w:color="000000"/>
          <w:lang w:val="en-GB"/>
        </w:rPr>
        <w:t>Technology used in the online grocery ordering system</w:t>
      </w:r>
    </w:p>
    <w:p w14:paraId="7318CC79" w14:textId="77777777" w:rsidR="00736C84" w:rsidRPr="00736C84" w:rsidRDefault="00736C84" w:rsidP="00736C84">
      <w:pPr>
        <w:rPr>
          <w:rFonts w:cstheme="minorHAnsi"/>
          <w:sz w:val="28"/>
          <w:szCs w:val="28"/>
          <w:lang w:val="en-GB"/>
        </w:rPr>
      </w:pPr>
    </w:p>
    <w:p w14:paraId="6FB6CE5A" w14:textId="2F8D1833"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HTML: Page layout has been designed in HTML</w:t>
      </w:r>
    </w:p>
    <w:p w14:paraId="531746C2" w14:textId="52E62296"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CSS: CSS has been used for all the designing part</w:t>
      </w:r>
    </w:p>
    <w:p w14:paraId="3F026841" w14:textId="1AC1989A"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 xml:space="preserve">JavaScript: All the validation task and animations has been developed by </w:t>
      </w:r>
      <w:r w:rsidRPr="00736C84">
        <w:rPr>
          <w:rFonts w:cstheme="minorHAnsi"/>
          <w:color w:val="000000"/>
          <w:sz w:val="28"/>
          <w:szCs w:val="28"/>
          <w:u w:color="000000"/>
          <w:lang w:val="en-GB"/>
        </w:rPr>
        <w:t>JavaScript</w:t>
      </w:r>
    </w:p>
    <w:p w14:paraId="5A664F0B" w14:textId="54D852BA"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 xml:space="preserve">JSP: All the </w:t>
      </w:r>
      <w:r w:rsidRPr="00736C84">
        <w:rPr>
          <w:rFonts w:cstheme="minorHAnsi"/>
          <w:color w:val="000000"/>
          <w:sz w:val="28"/>
          <w:szCs w:val="28"/>
          <w:u w:color="000000"/>
          <w:lang w:val="en-GB"/>
        </w:rPr>
        <w:t>front-end</w:t>
      </w:r>
      <w:r w:rsidRPr="00736C84">
        <w:rPr>
          <w:rFonts w:cstheme="minorHAnsi"/>
          <w:color w:val="000000"/>
          <w:sz w:val="28"/>
          <w:szCs w:val="28"/>
          <w:u w:color="000000"/>
          <w:lang w:val="en-GB"/>
        </w:rPr>
        <w:t xml:space="preserve"> logic has been written in JSP</w:t>
      </w:r>
    </w:p>
    <w:p w14:paraId="21F33323" w14:textId="1FED05E8"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Java: All the business logic has been written in Java</w:t>
      </w:r>
    </w:p>
    <w:p w14:paraId="09FD8CE6" w14:textId="77934AE9"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 xml:space="preserve">MySQL: </w:t>
      </w:r>
      <w:r w:rsidRPr="00736C84">
        <w:rPr>
          <w:rFonts w:cstheme="minorHAnsi"/>
          <w:color w:val="000000"/>
          <w:sz w:val="28"/>
          <w:szCs w:val="28"/>
          <w:u w:color="000000"/>
          <w:lang w:val="en-GB"/>
        </w:rPr>
        <w:t>MySQL</w:t>
      </w:r>
      <w:r w:rsidRPr="00736C84">
        <w:rPr>
          <w:rFonts w:cstheme="minorHAnsi"/>
          <w:color w:val="000000"/>
          <w:sz w:val="28"/>
          <w:szCs w:val="28"/>
          <w:u w:color="000000"/>
          <w:lang w:val="en-GB"/>
        </w:rPr>
        <w:t xml:space="preserve"> database has been used as database for the project</w:t>
      </w:r>
    </w:p>
    <w:p w14:paraId="5F131C75" w14:textId="10080EA2" w:rsidR="00736C84" w:rsidRPr="00736C84" w:rsidRDefault="00736C84" w:rsidP="00736C84">
      <w:pPr>
        <w:numPr>
          <w:ilvl w:val="0"/>
          <w:numId w:val="3"/>
        </w:numPr>
        <w:tabs>
          <w:tab w:val="left" w:pos="20"/>
          <w:tab w:val="left" w:pos="360"/>
        </w:tabs>
        <w:autoSpaceDE w:val="0"/>
        <w:autoSpaceDN w:val="0"/>
        <w:adjustRightInd w:val="0"/>
        <w:ind w:left="360"/>
        <w:rPr>
          <w:rFonts w:cstheme="minorHAnsi"/>
          <w:color w:val="000000"/>
          <w:sz w:val="28"/>
          <w:szCs w:val="28"/>
          <w:u w:color="000000"/>
          <w:lang w:val="en-GB"/>
        </w:rPr>
      </w:pPr>
      <w:r w:rsidRPr="00736C84">
        <w:rPr>
          <w:rFonts w:cstheme="minorHAnsi"/>
          <w:color w:val="000000"/>
          <w:sz w:val="28"/>
          <w:szCs w:val="28"/>
          <w:u w:color="000000"/>
          <w:lang w:val="en-GB"/>
        </w:rPr>
        <w:t>Jboss: Project will be run over the J</w:t>
      </w:r>
      <w:r w:rsidRPr="00736C84">
        <w:rPr>
          <w:rFonts w:cstheme="minorHAnsi"/>
          <w:color w:val="000000"/>
          <w:sz w:val="28"/>
          <w:szCs w:val="28"/>
          <w:u w:color="000000"/>
          <w:lang w:val="en-GB"/>
        </w:rPr>
        <w:t>B</w:t>
      </w:r>
      <w:r w:rsidRPr="00736C84">
        <w:rPr>
          <w:rFonts w:cstheme="minorHAnsi"/>
          <w:color w:val="000000"/>
          <w:sz w:val="28"/>
          <w:szCs w:val="28"/>
          <w:u w:color="000000"/>
          <w:lang w:val="en-GB"/>
        </w:rPr>
        <w:t>oss server</w:t>
      </w:r>
    </w:p>
    <w:p w14:paraId="7B37AA96" w14:textId="77777777" w:rsidR="00736C84" w:rsidRDefault="00736C84" w:rsidP="00736C84">
      <w:pPr>
        <w:autoSpaceDE w:val="0"/>
        <w:autoSpaceDN w:val="0"/>
        <w:adjustRightInd w:val="0"/>
        <w:rPr>
          <w:rFonts w:ascii="Helvetica" w:hAnsi="Helvetica" w:cs="Helvetica"/>
          <w:color w:val="000000"/>
          <w:u w:color="000000"/>
          <w:lang w:val="en-GB"/>
        </w:rPr>
      </w:pPr>
    </w:p>
    <w:p w14:paraId="509E8BCB" w14:textId="77777777" w:rsidR="00F97772" w:rsidRPr="00736C84" w:rsidRDefault="00A57642">
      <w:pPr>
        <w:rPr>
          <w:lang w:val="en-GB"/>
        </w:rPr>
      </w:pPr>
    </w:p>
    <w:sectPr w:rsidR="00F97772" w:rsidRPr="00736C84" w:rsidSect="00E3235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84"/>
    <w:rsid w:val="0005575A"/>
    <w:rsid w:val="005552E4"/>
    <w:rsid w:val="005721B0"/>
    <w:rsid w:val="00736C84"/>
    <w:rsid w:val="0076326A"/>
    <w:rsid w:val="00A5764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597F020"/>
  <w15:chartTrackingRefBased/>
  <w15:docId w15:val="{CD0004B7-4098-5B47-BEA7-42C06B95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C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6C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karthickaprem@gmail.com</dc:creator>
  <cp:keywords/>
  <dc:description/>
  <cp:lastModifiedBy>karthickaprem@gmail.com</cp:lastModifiedBy>
  <cp:revision>2</cp:revision>
  <dcterms:created xsi:type="dcterms:W3CDTF">2019-12-16T12:38:00Z</dcterms:created>
  <dcterms:modified xsi:type="dcterms:W3CDTF">2019-12-16T12:38:00Z</dcterms:modified>
</cp:coreProperties>
</file>