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75674" w:rsidRDefault="00175674" w14:paraId="255EE21B" w14:textId="77777777">
      <w:pPr>
        <w:pBdr>
          <w:top w:val="nil"/>
          <w:left w:val="nil"/>
          <w:bottom w:val="nil"/>
          <w:right w:val="nil"/>
          <w:between w:val="nil"/>
        </w:pBdr>
        <w:spacing w:line="276" w:lineRule="auto"/>
        <w:rPr>
          <w:color w:val="000000"/>
        </w:rPr>
      </w:pPr>
    </w:p>
    <w:tbl>
      <w:tblPr>
        <w:tblStyle w:val="a"/>
        <w:tblW w:w="8897" w:type="dxa"/>
        <w:tblInd w:w="10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47"/>
        <w:gridCol w:w="1880"/>
        <w:gridCol w:w="3118"/>
        <w:gridCol w:w="250"/>
        <w:gridCol w:w="2048"/>
        <w:gridCol w:w="254"/>
      </w:tblGrid>
      <w:tr w:rsidR="00175674" w:rsidTr="45EE91DC" w14:paraId="75E4FD89" w14:textId="77777777">
        <w:trPr>
          <w:trHeight w:val="870"/>
        </w:trPr>
        <w:tc>
          <w:tcPr>
            <w:tcW w:w="1347" w:type="dxa"/>
            <w:vMerge w:val="restart"/>
            <w:tcBorders>
              <w:bottom w:val="single" w:color="000000" w:themeColor="text1" w:sz="4" w:space="0"/>
            </w:tcBorders>
            <w:tcMar/>
          </w:tcPr>
          <w:p w:rsidR="00175674" w:rsidRDefault="00175674" w14:paraId="4414DCF5" w14:textId="77777777">
            <w:pPr>
              <w:pBdr>
                <w:top w:val="nil"/>
                <w:left w:val="nil"/>
                <w:bottom w:val="nil"/>
                <w:right w:val="nil"/>
                <w:between w:val="nil"/>
              </w:pBdr>
              <w:rPr>
                <w:rFonts w:ascii="Times New Roman" w:hAnsi="Times New Roman" w:eastAsia="Times New Roman" w:cs="Times New Roman"/>
                <w:color w:val="000000"/>
                <w:sz w:val="8"/>
                <w:szCs w:val="8"/>
              </w:rPr>
            </w:pPr>
          </w:p>
          <w:p w:rsidR="00175674" w:rsidRDefault="00000000" w14:paraId="6F6D70DA" w14:textId="77777777">
            <w:pPr>
              <w:pBdr>
                <w:top w:val="nil"/>
                <w:left w:val="nil"/>
                <w:bottom w:val="nil"/>
                <w:right w:val="nil"/>
                <w:between w:val="nil"/>
              </w:pBdr>
              <w:ind w:left="187"/>
              <w:rPr>
                <w:rFonts w:ascii="Times New Roman" w:hAnsi="Times New Roman" w:eastAsia="Times New Roman" w:cs="Times New Roman"/>
                <w:color w:val="000000"/>
                <w:sz w:val="20"/>
                <w:szCs w:val="20"/>
              </w:rPr>
            </w:pPr>
            <w:r>
              <w:rPr>
                <w:rFonts w:ascii="Times New Roman" w:hAnsi="Times New Roman" w:eastAsia="Times New Roman" w:cs="Times New Roman"/>
                <w:noProof/>
                <w:color w:val="000000"/>
                <w:sz w:val="20"/>
                <w:szCs w:val="20"/>
              </w:rPr>
              <w:drawing>
                <wp:inline distT="0" distB="0" distL="0" distR="0" wp14:anchorId="41803F73" wp14:editId="700EFA30">
                  <wp:extent cx="687115" cy="696277"/>
                  <wp:effectExtent l="0" t="0" r="0" b="0"/>
                  <wp:docPr id="3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687115" cy="696277"/>
                          </a:xfrm>
                          <a:prstGeom prst="rect">
                            <a:avLst/>
                          </a:prstGeom>
                          <a:ln/>
                        </pic:spPr>
                      </pic:pic>
                    </a:graphicData>
                  </a:graphic>
                </wp:inline>
              </w:drawing>
            </w:r>
          </w:p>
        </w:tc>
        <w:tc>
          <w:tcPr>
            <w:tcW w:w="5248" w:type="dxa"/>
            <w:gridSpan w:val="3"/>
            <w:vMerge w:val="restart"/>
            <w:tcBorders>
              <w:bottom w:val="single" w:color="000000" w:themeColor="text1" w:sz="4" w:space="0"/>
            </w:tcBorders>
            <w:tcMar/>
          </w:tcPr>
          <w:p w:rsidR="00175674" w:rsidRDefault="00175674" w14:paraId="548F50D5" w14:textId="77777777">
            <w:pPr>
              <w:pBdr>
                <w:top w:val="nil"/>
                <w:left w:val="nil"/>
                <w:bottom w:val="nil"/>
                <w:right w:val="nil"/>
                <w:between w:val="nil"/>
              </w:pBdr>
              <w:spacing w:before="114"/>
              <w:rPr>
                <w:rFonts w:ascii="Times New Roman" w:hAnsi="Times New Roman" w:eastAsia="Times New Roman" w:cs="Times New Roman"/>
                <w:color w:val="000000"/>
                <w:sz w:val="16"/>
                <w:szCs w:val="16"/>
              </w:rPr>
            </w:pPr>
          </w:p>
          <w:p w:rsidR="00175674" w:rsidRDefault="00000000" w14:paraId="191CDC1D" w14:textId="77777777">
            <w:pPr>
              <w:pBdr>
                <w:top w:val="nil"/>
                <w:left w:val="nil"/>
                <w:bottom w:val="nil"/>
                <w:right w:val="nil"/>
                <w:between w:val="nil"/>
              </w:pBdr>
              <w:ind w:left="621" w:right="469"/>
              <w:jc w:val="center"/>
              <w:rPr>
                <w:color w:val="000000"/>
                <w:sz w:val="16"/>
                <w:szCs w:val="16"/>
              </w:rPr>
            </w:pPr>
            <w:r>
              <w:rPr>
                <w:color w:val="000000"/>
                <w:sz w:val="16"/>
                <w:szCs w:val="16"/>
              </w:rPr>
              <w:t>SERVICIO NACIONAL DE APRENDIZAJE SENA SISTEMA INTEGRADO DE GESTIÓN</w:t>
            </w:r>
          </w:p>
          <w:p w:rsidR="00175674" w:rsidRDefault="00000000" w14:paraId="03350B1F" w14:textId="77777777">
            <w:pPr>
              <w:pBdr>
                <w:top w:val="nil"/>
                <w:left w:val="nil"/>
                <w:bottom w:val="nil"/>
                <w:right w:val="nil"/>
                <w:between w:val="nil"/>
              </w:pBdr>
              <w:spacing w:line="183" w:lineRule="auto"/>
              <w:ind w:left="116"/>
              <w:jc w:val="center"/>
              <w:rPr>
                <w:color w:val="000000"/>
                <w:sz w:val="16"/>
                <w:szCs w:val="16"/>
              </w:rPr>
            </w:pPr>
            <w:r>
              <w:rPr>
                <w:color w:val="000000"/>
                <w:sz w:val="16"/>
                <w:szCs w:val="16"/>
              </w:rPr>
              <w:t>PROCEDIMIENTO GESTIÓN DE SISTEMAS DE INFORMACIÓN</w:t>
            </w:r>
          </w:p>
          <w:p w:rsidR="00175674" w:rsidRDefault="00000000" w14:paraId="24F85BC9" w14:textId="77777777">
            <w:pPr>
              <w:pBdr>
                <w:top w:val="nil"/>
                <w:left w:val="nil"/>
                <w:bottom w:val="nil"/>
                <w:right w:val="nil"/>
                <w:between w:val="nil"/>
              </w:pBdr>
              <w:spacing w:before="4" w:line="237" w:lineRule="auto"/>
              <w:ind w:left="621" w:right="578"/>
              <w:jc w:val="center"/>
              <w:rPr>
                <w:b/>
                <w:bCs/>
                <w:color w:val="000000"/>
                <w:sz w:val="20"/>
                <w:szCs w:val="20"/>
              </w:rPr>
            </w:pPr>
            <w:r>
              <w:rPr>
                <w:b/>
                <w:bCs/>
                <w:color w:val="000000"/>
                <w:sz w:val="20"/>
                <w:szCs w:val="20"/>
              </w:rPr>
              <w:t>DOCUMENTO DE ESPECIFICACIÓN DE ARQUITECTURA</w:t>
            </w:r>
          </w:p>
        </w:tc>
        <w:tc>
          <w:tcPr>
            <w:tcW w:w="2048" w:type="dxa"/>
            <w:tcMar/>
          </w:tcPr>
          <w:p w:rsidR="00175674" w:rsidRDefault="00000000" w14:paraId="66E5F859" w14:textId="77777777">
            <w:pPr>
              <w:pBdr>
                <w:top w:val="nil"/>
                <w:left w:val="nil"/>
                <w:bottom w:val="nil"/>
                <w:right w:val="nil"/>
                <w:between w:val="nil"/>
              </w:pBdr>
              <w:spacing w:before="183"/>
              <w:ind w:left="115"/>
              <w:rPr>
                <w:color w:val="000000"/>
                <w:sz w:val="16"/>
                <w:szCs w:val="16"/>
              </w:rPr>
            </w:pPr>
            <w:r>
              <w:rPr>
                <w:color w:val="000000"/>
                <w:sz w:val="16"/>
                <w:szCs w:val="16"/>
              </w:rPr>
              <w:t>Versión: 1</w:t>
            </w:r>
          </w:p>
        </w:tc>
        <w:tc>
          <w:tcPr>
            <w:tcW w:w="254" w:type="dxa"/>
            <w:vMerge w:val="restart"/>
            <w:tcBorders>
              <w:top w:val="nil"/>
              <w:right w:val="nil"/>
            </w:tcBorders>
            <w:tcMar/>
          </w:tcPr>
          <w:p w:rsidR="00175674" w:rsidRDefault="00175674" w14:paraId="1F75665F" w14:textId="77777777">
            <w:pPr>
              <w:pBdr>
                <w:top w:val="nil"/>
                <w:left w:val="nil"/>
                <w:bottom w:val="nil"/>
                <w:right w:val="nil"/>
                <w:between w:val="nil"/>
              </w:pBdr>
              <w:rPr>
                <w:rFonts w:ascii="Times New Roman" w:hAnsi="Times New Roman" w:eastAsia="Times New Roman" w:cs="Times New Roman"/>
                <w:color w:val="000000"/>
                <w:sz w:val="20"/>
                <w:szCs w:val="20"/>
              </w:rPr>
            </w:pPr>
          </w:p>
        </w:tc>
      </w:tr>
      <w:tr w:rsidR="00175674" w:rsidTr="45EE91DC" w14:paraId="47B7BCAE" w14:textId="77777777">
        <w:trPr>
          <w:trHeight w:val="427"/>
        </w:trPr>
        <w:tc>
          <w:tcPr>
            <w:tcW w:w="1347" w:type="dxa"/>
            <w:vMerge/>
            <w:tcBorders/>
            <w:tcMar/>
          </w:tcPr>
          <w:p w:rsidR="00175674" w:rsidRDefault="00175674" w14:paraId="6CDF655B" w14:textId="77777777">
            <w:pPr>
              <w:pBdr>
                <w:top w:val="nil"/>
                <w:left w:val="nil"/>
                <w:bottom w:val="nil"/>
                <w:right w:val="nil"/>
                <w:between w:val="nil"/>
              </w:pBdr>
              <w:spacing w:line="276" w:lineRule="auto"/>
              <w:rPr>
                <w:rFonts w:ascii="Times New Roman" w:hAnsi="Times New Roman" w:eastAsia="Times New Roman" w:cs="Times New Roman"/>
                <w:color w:val="000000"/>
                <w:sz w:val="20"/>
                <w:szCs w:val="20"/>
              </w:rPr>
            </w:pPr>
          </w:p>
        </w:tc>
        <w:tc>
          <w:tcPr>
            <w:tcW w:w="5248" w:type="dxa"/>
            <w:gridSpan w:val="3"/>
            <w:vMerge/>
            <w:tcBorders/>
            <w:tcMar/>
          </w:tcPr>
          <w:p w:rsidR="00175674" w:rsidRDefault="00175674" w14:paraId="5140462C" w14:textId="77777777">
            <w:pPr>
              <w:pBdr>
                <w:top w:val="nil"/>
                <w:left w:val="nil"/>
                <w:bottom w:val="nil"/>
                <w:right w:val="nil"/>
                <w:between w:val="nil"/>
              </w:pBdr>
              <w:spacing w:line="276" w:lineRule="auto"/>
              <w:rPr>
                <w:rFonts w:ascii="Times New Roman" w:hAnsi="Times New Roman" w:eastAsia="Times New Roman" w:cs="Times New Roman"/>
                <w:color w:val="000000"/>
                <w:sz w:val="20"/>
                <w:szCs w:val="20"/>
              </w:rPr>
            </w:pPr>
          </w:p>
        </w:tc>
        <w:tc>
          <w:tcPr>
            <w:tcW w:w="2048" w:type="dxa"/>
            <w:tcBorders>
              <w:bottom w:val="single" w:color="000000" w:themeColor="text1" w:sz="4" w:space="0"/>
            </w:tcBorders>
            <w:tcMar/>
          </w:tcPr>
          <w:p w:rsidR="00175674" w:rsidRDefault="00000000" w14:paraId="29D0F867" w14:textId="77777777">
            <w:pPr>
              <w:pBdr>
                <w:top w:val="nil"/>
                <w:left w:val="nil"/>
                <w:bottom w:val="nil"/>
                <w:right w:val="nil"/>
                <w:between w:val="nil"/>
              </w:pBdr>
              <w:spacing w:before="103"/>
              <w:ind w:left="115"/>
              <w:rPr>
                <w:color w:val="000000"/>
                <w:sz w:val="16"/>
                <w:szCs w:val="16"/>
              </w:rPr>
            </w:pPr>
            <w:r>
              <w:rPr>
                <w:color w:val="000000"/>
                <w:sz w:val="16"/>
                <w:szCs w:val="16"/>
              </w:rPr>
              <w:t>Código GTI-F-007</w:t>
            </w:r>
          </w:p>
        </w:tc>
        <w:tc>
          <w:tcPr>
            <w:tcW w:w="254" w:type="dxa"/>
            <w:vMerge/>
            <w:tcBorders/>
            <w:tcMar/>
          </w:tcPr>
          <w:p w:rsidR="00175674" w:rsidRDefault="00175674" w14:paraId="50D648E8" w14:textId="77777777">
            <w:pPr>
              <w:pBdr>
                <w:top w:val="nil"/>
                <w:left w:val="nil"/>
                <w:bottom w:val="nil"/>
                <w:right w:val="nil"/>
                <w:between w:val="nil"/>
              </w:pBdr>
              <w:spacing w:line="276" w:lineRule="auto"/>
              <w:rPr>
                <w:color w:val="000000"/>
                <w:sz w:val="16"/>
                <w:szCs w:val="16"/>
              </w:rPr>
            </w:pPr>
          </w:p>
        </w:tc>
      </w:tr>
      <w:tr w:rsidR="00175674" w:rsidTr="45EE91DC" w14:paraId="77DCDFFD" w14:textId="77777777">
        <w:trPr>
          <w:trHeight w:val="432"/>
        </w:trPr>
        <w:tc>
          <w:tcPr>
            <w:tcW w:w="8897" w:type="dxa"/>
            <w:gridSpan w:val="6"/>
            <w:tcBorders>
              <w:top w:val="nil"/>
            </w:tcBorders>
            <w:tcMar/>
          </w:tcPr>
          <w:p w:rsidR="00175674" w:rsidP="45EE91DC" w:rsidRDefault="00000000" w14:paraId="6ECE353A" w14:textId="77777777">
            <w:pPr>
              <w:pBdr>
                <w:top w:val="nil" w:color="FF000000" w:sz="0" w:space="0"/>
                <w:left w:val="nil" w:color="FF000000" w:sz="0" w:space="0"/>
                <w:bottom w:val="nil" w:color="FF000000" w:sz="0" w:space="0"/>
                <w:right w:val="nil" w:color="FF000000" w:sz="0" w:space="0"/>
                <w:between w:val="nil" w:color="FF000000" w:sz="0" w:space="0"/>
              </w:pBdr>
              <w:spacing w:before="17"/>
              <w:ind w:left="11" w:right="5"/>
              <w:jc w:val="center"/>
              <w:rPr>
                <w:b w:val="1"/>
                <w:bCs w:val="1"/>
                <w:color w:val="000000"/>
                <w:sz w:val="18"/>
                <w:szCs w:val="18"/>
                <w:lang w:val="es-ES"/>
              </w:rPr>
            </w:pPr>
            <w:r w:rsidRPr="45EE91DC">
              <w:rPr>
                <w:b w:val="1"/>
                <w:bCs w:val="1"/>
                <w:sz w:val="18"/>
                <w:szCs w:val="18"/>
                <w:lang w:val="es-ES"/>
              </w:rPr>
              <w:t xml:space="preserve">Urban </w:t>
            </w:r>
            <w:r w:rsidRPr="45EE91DC">
              <w:rPr>
                <w:b w:val="1"/>
                <w:bCs w:val="1"/>
                <w:sz w:val="18"/>
                <w:szCs w:val="18"/>
                <w:lang w:val="es-ES"/>
              </w:rPr>
              <w:t>Eats</w:t>
            </w:r>
          </w:p>
        </w:tc>
      </w:tr>
      <w:tr w:rsidR="00175674" w:rsidTr="45EE91DC" w14:paraId="7D3897C6" w14:textId="77777777">
        <w:trPr>
          <w:trHeight w:val="414"/>
        </w:trPr>
        <w:tc>
          <w:tcPr>
            <w:tcW w:w="3227" w:type="dxa"/>
            <w:gridSpan w:val="2"/>
            <w:tcMar/>
          </w:tcPr>
          <w:p w:rsidR="00175674" w:rsidRDefault="00000000" w14:paraId="6F89D8BB" w14:textId="77777777">
            <w:pPr>
              <w:pBdr>
                <w:top w:val="nil"/>
                <w:left w:val="nil"/>
                <w:bottom w:val="nil"/>
                <w:right w:val="nil"/>
                <w:between w:val="nil"/>
              </w:pBdr>
              <w:ind w:left="8"/>
              <w:jc w:val="center"/>
              <w:rPr>
                <w:b/>
                <w:bCs/>
                <w:color w:val="000000"/>
                <w:sz w:val="18"/>
                <w:szCs w:val="18"/>
              </w:rPr>
            </w:pPr>
            <w:r>
              <w:rPr>
                <w:b/>
                <w:bCs/>
                <w:color w:val="000000"/>
                <w:sz w:val="18"/>
                <w:szCs w:val="18"/>
              </w:rPr>
              <w:t>Código:3230707</w:t>
            </w:r>
          </w:p>
        </w:tc>
        <w:tc>
          <w:tcPr>
            <w:tcW w:w="3118" w:type="dxa"/>
            <w:tcMar/>
          </w:tcPr>
          <w:p w:rsidR="00175674" w:rsidRDefault="00000000" w14:paraId="164C6676" w14:textId="77777777">
            <w:pPr>
              <w:pBdr>
                <w:top w:val="nil"/>
                <w:left w:val="nil"/>
                <w:bottom w:val="nil"/>
                <w:right w:val="nil"/>
                <w:between w:val="nil"/>
              </w:pBdr>
              <w:ind w:left="10"/>
              <w:jc w:val="center"/>
              <w:rPr>
                <w:b/>
                <w:bCs/>
                <w:color w:val="000000"/>
                <w:sz w:val="18"/>
                <w:szCs w:val="18"/>
              </w:rPr>
            </w:pPr>
            <w:r>
              <w:rPr>
                <w:b/>
                <w:bCs/>
                <w:color w:val="000000"/>
                <w:sz w:val="18"/>
                <w:szCs w:val="18"/>
              </w:rPr>
              <w:t>Versión: 1</w:t>
            </w:r>
          </w:p>
        </w:tc>
        <w:tc>
          <w:tcPr>
            <w:tcW w:w="2552" w:type="dxa"/>
            <w:gridSpan w:val="3"/>
            <w:tcMar/>
          </w:tcPr>
          <w:p w:rsidR="00175674" w:rsidRDefault="00000000" w14:paraId="0C037F55" w14:textId="77777777">
            <w:pPr>
              <w:pBdr>
                <w:top w:val="nil"/>
                <w:left w:val="nil"/>
                <w:bottom w:val="nil"/>
                <w:right w:val="nil"/>
                <w:between w:val="nil"/>
              </w:pBdr>
              <w:spacing w:before="103"/>
              <w:ind w:left="7"/>
              <w:jc w:val="center"/>
              <w:rPr>
                <w:b/>
                <w:bCs/>
                <w:color w:val="000000"/>
                <w:sz w:val="18"/>
                <w:szCs w:val="18"/>
              </w:rPr>
            </w:pPr>
            <w:r>
              <w:rPr>
                <w:b/>
                <w:bCs/>
                <w:color w:val="000000"/>
                <w:sz w:val="18"/>
                <w:szCs w:val="18"/>
              </w:rPr>
              <w:t>Fecha:</w:t>
            </w:r>
          </w:p>
        </w:tc>
      </w:tr>
    </w:tbl>
    <w:p w:rsidR="00175674" w:rsidRDefault="00175674" w14:paraId="7F237419" w14:textId="77777777">
      <w:pPr>
        <w:pBdr>
          <w:top w:val="nil"/>
          <w:left w:val="nil"/>
          <w:bottom w:val="nil"/>
          <w:right w:val="nil"/>
          <w:between w:val="nil"/>
        </w:pBdr>
        <w:rPr>
          <w:rFonts w:ascii="Times New Roman" w:hAnsi="Times New Roman" w:eastAsia="Times New Roman" w:cs="Times New Roman"/>
          <w:color w:val="000000"/>
          <w:sz w:val="20"/>
          <w:szCs w:val="20"/>
        </w:rPr>
      </w:pPr>
    </w:p>
    <w:p w:rsidR="00175674" w:rsidRDefault="00175674" w14:paraId="0E29D5F3" w14:textId="77777777">
      <w:pPr>
        <w:pBdr>
          <w:top w:val="nil"/>
          <w:left w:val="nil"/>
          <w:bottom w:val="nil"/>
          <w:right w:val="nil"/>
          <w:between w:val="nil"/>
        </w:pBdr>
        <w:rPr>
          <w:rFonts w:ascii="Times New Roman" w:hAnsi="Times New Roman" w:eastAsia="Times New Roman" w:cs="Times New Roman"/>
          <w:color w:val="000000"/>
          <w:sz w:val="20"/>
          <w:szCs w:val="20"/>
        </w:rPr>
      </w:pPr>
    </w:p>
    <w:p w:rsidR="00175674" w:rsidRDefault="00175674" w14:paraId="76019049" w14:textId="77777777">
      <w:pPr>
        <w:pBdr>
          <w:top w:val="nil"/>
          <w:left w:val="nil"/>
          <w:bottom w:val="nil"/>
          <w:right w:val="nil"/>
          <w:between w:val="nil"/>
        </w:pBdr>
        <w:rPr>
          <w:rFonts w:ascii="Times New Roman" w:hAnsi="Times New Roman" w:eastAsia="Times New Roman" w:cs="Times New Roman"/>
          <w:color w:val="000000"/>
          <w:sz w:val="20"/>
          <w:szCs w:val="20"/>
        </w:rPr>
      </w:pPr>
    </w:p>
    <w:p w:rsidR="00175674" w:rsidRDefault="00175674" w14:paraId="35092586" w14:textId="77777777">
      <w:pPr>
        <w:pBdr>
          <w:top w:val="nil"/>
          <w:left w:val="nil"/>
          <w:bottom w:val="nil"/>
          <w:right w:val="nil"/>
          <w:between w:val="nil"/>
        </w:pBdr>
        <w:rPr>
          <w:rFonts w:ascii="Times New Roman" w:hAnsi="Times New Roman" w:eastAsia="Times New Roman" w:cs="Times New Roman"/>
          <w:color w:val="000000"/>
          <w:sz w:val="20"/>
          <w:szCs w:val="20"/>
        </w:rPr>
      </w:pPr>
    </w:p>
    <w:p w:rsidR="00175674" w:rsidRDefault="00175674" w14:paraId="3AF159D3" w14:textId="77777777">
      <w:pPr>
        <w:pBdr>
          <w:top w:val="nil"/>
          <w:left w:val="nil"/>
          <w:bottom w:val="nil"/>
          <w:right w:val="nil"/>
          <w:between w:val="nil"/>
        </w:pBdr>
        <w:rPr>
          <w:rFonts w:ascii="Times New Roman" w:hAnsi="Times New Roman" w:eastAsia="Times New Roman" w:cs="Times New Roman"/>
          <w:color w:val="000000"/>
          <w:sz w:val="20"/>
          <w:szCs w:val="20"/>
        </w:rPr>
      </w:pPr>
    </w:p>
    <w:p w:rsidR="00175674" w:rsidRDefault="00175674" w14:paraId="580FCCD1" w14:textId="77777777">
      <w:pPr>
        <w:pBdr>
          <w:top w:val="nil"/>
          <w:left w:val="nil"/>
          <w:bottom w:val="nil"/>
          <w:right w:val="nil"/>
          <w:between w:val="nil"/>
        </w:pBdr>
        <w:rPr>
          <w:rFonts w:ascii="Times New Roman" w:hAnsi="Times New Roman" w:eastAsia="Times New Roman" w:cs="Times New Roman"/>
          <w:color w:val="000000"/>
          <w:sz w:val="20"/>
          <w:szCs w:val="20"/>
        </w:rPr>
      </w:pPr>
    </w:p>
    <w:p w:rsidR="00175674" w:rsidRDefault="00000000" w14:paraId="71314D9B" w14:textId="77777777">
      <w:pPr>
        <w:pBdr>
          <w:top w:val="nil"/>
          <w:left w:val="nil"/>
          <w:bottom w:val="nil"/>
          <w:right w:val="nil"/>
          <w:between w:val="nil"/>
        </w:pBdr>
        <w:spacing w:before="153"/>
        <w:rPr>
          <w:rFonts w:ascii="Times New Roman" w:hAnsi="Times New Roman" w:eastAsia="Times New Roman" w:cs="Times New Roman"/>
          <w:color w:val="000000"/>
          <w:sz w:val="20"/>
          <w:szCs w:val="20"/>
        </w:rPr>
      </w:pPr>
      <w:r>
        <w:rPr>
          <w:noProof/>
        </w:rPr>
        <mc:AlternateContent>
          <mc:Choice Requires="wpg">
            <w:drawing>
              <wp:anchor distT="0" distB="0" distL="0" distR="0" simplePos="0" relativeHeight="251658240" behindDoc="0" locked="0" layoutInCell="1" hidden="0" allowOverlap="1" wp14:anchorId="09A0F45C" wp14:editId="7ECB16B4">
                <wp:simplePos x="0" y="0"/>
                <wp:positionH relativeFrom="column">
                  <wp:posOffset>1256347</wp:posOffset>
                </wp:positionH>
                <wp:positionV relativeFrom="paragraph">
                  <wp:posOffset>253757</wp:posOffset>
                </wp:positionV>
                <wp:extent cx="3896995" cy="37465"/>
                <wp:effectExtent l="0" t="0" r="0" b="0"/>
                <wp:wrapTopAndBottom distT="0" distB="0"/>
                <wp:docPr id="1" name="Forma libre: forma 1"/>
                <wp:cNvGraphicFramePr/>
                <a:graphic xmlns:a="http://schemas.openxmlformats.org/drawingml/2006/main">
                  <a:graphicData uri="http://schemas.microsoft.com/office/word/2010/wordprocessingShape">
                    <wps:wsp>
                      <wps:cNvSpPr/>
                      <wps:spPr>
                        <a:xfrm>
                          <a:off x="3402265" y="3766030"/>
                          <a:ext cx="3887470" cy="27940"/>
                        </a:xfrm>
                        <a:custGeom>
                          <a:avLst/>
                          <a:gdLst/>
                          <a:ahLst/>
                          <a:cxnLst/>
                          <a:rect l="l" t="t" r="r" b="b"/>
                          <a:pathLst>
                            <a:path w="3887470" h="27940" extrusionOk="0">
                              <a:moveTo>
                                <a:pt x="3887470" y="27431"/>
                              </a:moveTo>
                              <a:lnTo>
                                <a:pt x="0" y="27431"/>
                              </a:lnTo>
                              <a:lnTo>
                                <a:pt x="0" y="0"/>
                              </a:lnTo>
                              <a:lnTo>
                                <a:pt x="3887470" y="0"/>
                              </a:lnTo>
                              <a:lnTo>
                                <a:pt x="3887470" y="27431"/>
                              </a:lnTo>
                              <a:close/>
                            </a:path>
                          </a:pathLst>
                        </a:custGeom>
                        <a:solidFill>
                          <a:srgbClr val="C0C0C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0005E174" wp14:editId="7777777">
                <wp:simplePos x="0" y="0"/>
                <wp:positionH relativeFrom="column">
                  <wp:posOffset>1256347</wp:posOffset>
                </wp:positionH>
                <wp:positionV relativeFrom="paragraph">
                  <wp:posOffset>253757</wp:posOffset>
                </wp:positionV>
                <wp:extent cx="3896995" cy="37465"/>
                <wp:effectExtent l="0" t="0" r="0" b="0"/>
                <wp:wrapTopAndBottom distT="0" distB="0"/>
                <wp:docPr id="1798120682"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3896995" cy="37465"/>
                        </a:xfrm>
                        <a:prstGeom prst="rect"/>
                        <a:ln/>
                      </pic:spPr>
                    </pic:pic>
                  </a:graphicData>
                </a:graphic>
              </wp:anchor>
            </w:drawing>
          </mc:Fallback>
        </mc:AlternateContent>
      </w:r>
    </w:p>
    <w:p w:rsidR="00175674" w:rsidRDefault="00000000" w14:paraId="0B7B31CB" w14:textId="77777777">
      <w:pPr>
        <w:pStyle w:val="Ttulo1"/>
        <w:spacing w:before="100"/>
        <w:ind w:left="2073" w:right="3462"/>
        <w:jc w:val="center"/>
      </w:pPr>
      <w:r>
        <w:t>Documento de Especificación de Arquitectura</w:t>
      </w:r>
    </w:p>
    <w:p w:rsidR="00175674" w:rsidRDefault="00000000" w14:paraId="1031DD3D" w14:textId="77777777">
      <w:pPr>
        <w:pBdr>
          <w:top w:val="nil"/>
          <w:left w:val="nil"/>
          <w:bottom w:val="nil"/>
          <w:right w:val="nil"/>
          <w:between w:val="nil"/>
        </w:pBdr>
        <w:spacing w:before="5"/>
        <w:rPr>
          <w:b/>
          <w:bCs/>
          <w:color w:val="000000"/>
          <w:sz w:val="6"/>
          <w:szCs w:val="6"/>
        </w:rPr>
      </w:pPr>
      <w:r>
        <w:rPr>
          <w:noProof/>
        </w:rPr>
        <mc:AlternateContent>
          <mc:Choice Requires="wpg">
            <w:drawing>
              <wp:anchor distT="0" distB="0" distL="0" distR="0" simplePos="0" relativeHeight="251659264" behindDoc="0" locked="0" layoutInCell="1" hidden="0" allowOverlap="1" wp14:anchorId="5032FAD0" wp14:editId="4ECCEE7B">
                <wp:simplePos x="0" y="0"/>
                <wp:positionH relativeFrom="column">
                  <wp:posOffset>1256347</wp:posOffset>
                </wp:positionH>
                <wp:positionV relativeFrom="paragraph">
                  <wp:posOffset>58009</wp:posOffset>
                </wp:positionV>
                <wp:extent cx="3896995" cy="37465"/>
                <wp:effectExtent l="0" t="0" r="0" b="0"/>
                <wp:wrapTopAndBottom distT="0" distB="0"/>
                <wp:docPr id="6" name="Forma libre: forma 6"/>
                <wp:cNvGraphicFramePr/>
                <a:graphic xmlns:a="http://schemas.openxmlformats.org/drawingml/2006/main">
                  <a:graphicData uri="http://schemas.microsoft.com/office/word/2010/wordprocessingShape">
                    <wps:wsp>
                      <wps:cNvSpPr/>
                      <wps:spPr>
                        <a:xfrm>
                          <a:off x="3402265" y="3766030"/>
                          <a:ext cx="3887470" cy="27940"/>
                        </a:xfrm>
                        <a:custGeom>
                          <a:avLst/>
                          <a:gdLst/>
                          <a:ahLst/>
                          <a:cxnLst/>
                          <a:rect l="l" t="t" r="r" b="b"/>
                          <a:pathLst>
                            <a:path w="3887470" h="27940" extrusionOk="0">
                              <a:moveTo>
                                <a:pt x="3887470" y="27432"/>
                              </a:moveTo>
                              <a:lnTo>
                                <a:pt x="0" y="27432"/>
                              </a:lnTo>
                              <a:lnTo>
                                <a:pt x="0" y="0"/>
                              </a:lnTo>
                              <a:lnTo>
                                <a:pt x="3887470" y="0"/>
                              </a:lnTo>
                              <a:lnTo>
                                <a:pt x="3887470" y="27432"/>
                              </a:lnTo>
                              <a:close/>
                            </a:path>
                          </a:pathLst>
                        </a:custGeom>
                        <a:solidFill>
                          <a:srgbClr val="C0C0C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3F779CB5" wp14:editId="7777777">
                <wp:simplePos x="0" y="0"/>
                <wp:positionH relativeFrom="column">
                  <wp:posOffset>1256347</wp:posOffset>
                </wp:positionH>
                <wp:positionV relativeFrom="paragraph">
                  <wp:posOffset>58009</wp:posOffset>
                </wp:positionV>
                <wp:extent cx="3896995" cy="37465"/>
                <wp:effectExtent l="0" t="0" r="0" b="0"/>
                <wp:wrapTopAndBottom distT="0" distB="0"/>
                <wp:docPr id="1944496450"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3896995" cy="37465"/>
                        </a:xfrm>
                        <a:prstGeom prst="rect"/>
                        <a:ln/>
                      </pic:spPr>
                    </pic:pic>
                  </a:graphicData>
                </a:graphic>
              </wp:anchor>
            </w:drawing>
          </mc:Fallback>
        </mc:AlternateContent>
      </w:r>
    </w:p>
    <w:p w:rsidR="00175674" w:rsidRDefault="00175674" w14:paraId="6401323E" w14:textId="77777777">
      <w:pPr>
        <w:pBdr>
          <w:top w:val="nil"/>
          <w:left w:val="nil"/>
          <w:bottom w:val="nil"/>
          <w:right w:val="nil"/>
          <w:between w:val="nil"/>
        </w:pBdr>
        <w:rPr>
          <w:b/>
          <w:bCs/>
          <w:color w:val="000000"/>
          <w:sz w:val="28"/>
          <w:szCs w:val="28"/>
        </w:rPr>
      </w:pPr>
    </w:p>
    <w:p w:rsidR="00175674" w:rsidRDefault="00175674" w14:paraId="1CF1607F" w14:textId="77777777">
      <w:pPr>
        <w:pBdr>
          <w:top w:val="nil"/>
          <w:left w:val="nil"/>
          <w:bottom w:val="nil"/>
          <w:right w:val="nil"/>
          <w:between w:val="nil"/>
        </w:pBdr>
        <w:rPr>
          <w:b/>
          <w:bCs/>
          <w:color w:val="000000"/>
          <w:sz w:val="28"/>
          <w:szCs w:val="28"/>
        </w:rPr>
      </w:pPr>
    </w:p>
    <w:p w:rsidR="00175674" w:rsidRDefault="00175674" w14:paraId="730FB828" w14:textId="77777777">
      <w:pPr>
        <w:pBdr>
          <w:top w:val="nil"/>
          <w:left w:val="nil"/>
          <w:bottom w:val="nil"/>
          <w:right w:val="nil"/>
          <w:between w:val="nil"/>
        </w:pBdr>
        <w:rPr>
          <w:b/>
          <w:bCs/>
          <w:color w:val="000000"/>
          <w:sz w:val="28"/>
          <w:szCs w:val="28"/>
        </w:rPr>
      </w:pPr>
    </w:p>
    <w:p w:rsidR="00175674" w:rsidRDefault="00175674" w14:paraId="3D18D66F" w14:textId="77777777">
      <w:pPr>
        <w:pBdr>
          <w:top w:val="nil"/>
          <w:left w:val="nil"/>
          <w:bottom w:val="nil"/>
          <w:right w:val="nil"/>
          <w:between w:val="nil"/>
        </w:pBdr>
        <w:rPr>
          <w:b/>
          <w:bCs/>
          <w:color w:val="000000"/>
          <w:sz w:val="28"/>
          <w:szCs w:val="28"/>
        </w:rPr>
      </w:pPr>
    </w:p>
    <w:p w:rsidR="00175674" w:rsidRDefault="00175674" w14:paraId="7CE73C8F" w14:textId="77777777">
      <w:pPr>
        <w:pBdr>
          <w:top w:val="nil"/>
          <w:left w:val="nil"/>
          <w:bottom w:val="nil"/>
          <w:right w:val="nil"/>
          <w:between w:val="nil"/>
        </w:pBdr>
        <w:rPr>
          <w:b/>
          <w:bCs/>
          <w:color w:val="000000"/>
          <w:sz w:val="28"/>
          <w:szCs w:val="28"/>
        </w:rPr>
      </w:pPr>
    </w:p>
    <w:p w:rsidR="00175674" w:rsidRDefault="00175674" w14:paraId="4E0B2ACA" w14:textId="77777777">
      <w:pPr>
        <w:pBdr>
          <w:top w:val="nil"/>
          <w:left w:val="nil"/>
          <w:bottom w:val="nil"/>
          <w:right w:val="nil"/>
          <w:between w:val="nil"/>
        </w:pBdr>
        <w:rPr>
          <w:b/>
          <w:bCs/>
          <w:color w:val="000000"/>
          <w:sz w:val="28"/>
          <w:szCs w:val="28"/>
        </w:rPr>
      </w:pPr>
    </w:p>
    <w:p w:rsidR="00175674" w:rsidRDefault="00175674" w14:paraId="1D757681" w14:textId="77777777">
      <w:pPr>
        <w:pBdr>
          <w:top w:val="nil"/>
          <w:left w:val="nil"/>
          <w:bottom w:val="nil"/>
          <w:right w:val="nil"/>
          <w:between w:val="nil"/>
        </w:pBdr>
        <w:rPr>
          <w:b/>
          <w:bCs/>
          <w:color w:val="000000"/>
          <w:sz w:val="28"/>
          <w:szCs w:val="28"/>
        </w:rPr>
      </w:pPr>
    </w:p>
    <w:p w:rsidR="00175674" w:rsidRDefault="00175674" w14:paraId="3E4FF4A7" w14:textId="77777777">
      <w:pPr>
        <w:pBdr>
          <w:top w:val="nil"/>
          <w:left w:val="nil"/>
          <w:bottom w:val="nil"/>
          <w:right w:val="nil"/>
          <w:between w:val="nil"/>
        </w:pBdr>
        <w:rPr>
          <w:b/>
          <w:bCs/>
          <w:color w:val="000000"/>
          <w:sz w:val="28"/>
          <w:szCs w:val="28"/>
        </w:rPr>
      </w:pPr>
    </w:p>
    <w:p w:rsidR="00175674" w:rsidRDefault="00175674" w14:paraId="1C697094" w14:textId="77777777">
      <w:pPr>
        <w:pBdr>
          <w:top w:val="nil"/>
          <w:left w:val="nil"/>
          <w:bottom w:val="nil"/>
          <w:right w:val="nil"/>
          <w:between w:val="nil"/>
        </w:pBdr>
        <w:spacing w:before="192"/>
        <w:rPr>
          <w:b/>
          <w:bCs/>
          <w:color w:val="000000"/>
          <w:sz w:val="28"/>
          <w:szCs w:val="28"/>
        </w:rPr>
      </w:pPr>
    </w:p>
    <w:p w:rsidR="00175674" w:rsidRDefault="00000000" w14:paraId="1410A34D" w14:textId="77777777">
      <w:pPr>
        <w:ind w:left="1843"/>
        <w:rPr>
          <w:sz w:val="28"/>
          <w:szCs w:val="28"/>
        </w:rPr>
      </w:pPr>
      <w:r>
        <w:rPr>
          <w:sz w:val="28"/>
          <w:szCs w:val="28"/>
        </w:rPr>
        <w:t>Realizado por:</w:t>
      </w:r>
    </w:p>
    <w:p w:rsidR="00175674" w:rsidRDefault="00000000" w14:paraId="5D558A07" w14:textId="77777777">
      <w:pPr>
        <w:spacing w:before="321"/>
        <w:ind w:left="1843" w:right="5258"/>
        <w:rPr>
          <w:sz w:val="28"/>
          <w:szCs w:val="28"/>
        </w:rPr>
      </w:pPr>
      <w:r>
        <w:rPr>
          <w:sz w:val="28"/>
          <w:szCs w:val="28"/>
        </w:rPr>
        <w:t>David Felipe Cubillos Cano</w:t>
      </w:r>
    </w:p>
    <w:p w:rsidR="00175674" w:rsidP="45EE91DC" w:rsidRDefault="00000000" w14:paraId="359D0C34" w14:textId="77777777">
      <w:pPr>
        <w:spacing w:before="321"/>
        <w:ind w:left="1843" w:right="5258"/>
        <w:rPr>
          <w:sz w:val="28"/>
          <w:szCs w:val="28"/>
          <w:lang w:val="es-ES"/>
        </w:rPr>
      </w:pPr>
      <w:r w:rsidRPr="45EE91DC">
        <w:rPr>
          <w:sz w:val="28"/>
          <w:szCs w:val="28"/>
          <w:lang w:val="es-ES"/>
        </w:rPr>
        <w:t xml:space="preserve">Kevin </w:t>
      </w:r>
      <w:r w:rsidRPr="45EE91DC">
        <w:rPr>
          <w:sz w:val="28"/>
          <w:szCs w:val="28"/>
          <w:lang w:val="es-ES"/>
        </w:rPr>
        <w:t>felipe</w:t>
      </w:r>
      <w:r w:rsidRPr="45EE91DC">
        <w:rPr>
          <w:sz w:val="28"/>
          <w:szCs w:val="28"/>
          <w:lang w:val="es-ES"/>
        </w:rPr>
        <w:t xml:space="preserve"> </w:t>
      </w:r>
      <w:r w:rsidRPr="45EE91DC">
        <w:rPr>
          <w:sz w:val="28"/>
          <w:szCs w:val="28"/>
          <w:lang w:val="es-ES"/>
        </w:rPr>
        <w:t>garcia</w:t>
      </w:r>
      <w:r w:rsidRPr="45EE91DC">
        <w:rPr>
          <w:sz w:val="28"/>
          <w:szCs w:val="28"/>
          <w:lang w:val="es-ES"/>
        </w:rPr>
        <w:t xml:space="preserve"> </w:t>
      </w:r>
      <w:r w:rsidRPr="45EE91DC">
        <w:rPr>
          <w:sz w:val="28"/>
          <w:szCs w:val="28"/>
          <w:lang w:val="es-ES"/>
        </w:rPr>
        <w:t>rodriguez</w:t>
      </w:r>
    </w:p>
    <w:p w:rsidR="00175674" w:rsidP="45EE91DC" w:rsidRDefault="00000000" w14:paraId="64EA02AD" w14:textId="77777777">
      <w:pPr>
        <w:spacing w:before="321"/>
        <w:ind w:left="1843" w:right="5258"/>
        <w:rPr>
          <w:sz w:val="28"/>
          <w:szCs w:val="28"/>
          <w:lang w:val="es-ES"/>
        </w:rPr>
      </w:pPr>
      <w:r w:rsidRPr="45EE91DC">
        <w:rPr>
          <w:sz w:val="28"/>
          <w:szCs w:val="28"/>
          <w:lang w:val="es-ES"/>
        </w:rPr>
        <w:t>Kirmy</w:t>
      </w:r>
      <w:r w:rsidRPr="45EE91DC">
        <w:rPr>
          <w:sz w:val="28"/>
          <w:szCs w:val="28"/>
          <w:lang w:val="es-ES"/>
        </w:rPr>
        <w:t xml:space="preserve"> </w:t>
      </w:r>
      <w:r w:rsidRPr="45EE91DC">
        <w:rPr>
          <w:sz w:val="28"/>
          <w:szCs w:val="28"/>
          <w:lang w:val="es-ES"/>
        </w:rPr>
        <w:t>Habdali</w:t>
      </w:r>
      <w:r w:rsidRPr="45EE91DC">
        <w:rPr>
          <w:sz w:val="28"/>
          <w:szCs w:val="28"/>
          <w:lang w:val="es-ES"/>
        </w:rPr>
        <w:t xml:space="preserve"> Hoyos </w:t>
      </w:r>
      <w:r w:rsidRPr="45EE91DC">
        <w:rPr>
          <w:sz w:val="28"/>
          <w:szCs w:val="28"/>
          <w:lang w:val="es-ES"/>
        </w:rPr>
        <w:t>Martinez</w:t>
      </w:r>
    </w:p>
    <w:p w:rsidR="00175674" w:rsidRDefault="00000000" w14:paraId="0075943F" w14:textId="77777777">
      <w:pPr>
        <w:spacing w:before="321"/>
        <w:ind w:left="1843" w:right="5258"/>
        <w:rPr>
          <w:sz w:val="28"/>
          <w:szCs w:val="28"/>
        </w:rPr>
        <w:sectPr w:rsidR="00175674">
          <w:footerReference w:type="default" r:id="rId9"/>
          <w:pgSz w:w="11910" w:h="16840" w:orient="portrait"/>
          <w:pgMar w:top="980" w:right="141" w:bottom="1100" w:left="283" w:header="0" w:footer="915" w:gutter="0"/>
          <w:pgNumType w:start="1"/>
          <w:cols w:space="720"/>
        </w:sectPr>
      </w:pPr>
      <w:r>
        <w:rPr>
          <w:sz w:val="28"/>
          <w:szCs w:val="28"/>
        </w:rPr>
        <w:t>Juan Camilo Vanegas Castellanos</w:t>
      </w:r>
    </w:p>
    <w:p w:rsidR="00175674" w:rsidRDefault="00175674" w14:paraId="39C4EFDB" w14:textId="77777777">
      <w:pPr>
        <w:pBdr>
          <w:top w:val="nil"/>
          <w:left w:val="nil"/>
          <w:bottom w:val="nil"/>
          <w:right w:val="nil"/>
          <w:between w:val="nil"/>
        </w:pBdr>
        <w:rPr>
          <w:color w:val="000000"/>
          <w:sz w:val="20"/>
          <w:szCs w:val="20"/>
        </w:rPr>
      </w:pPr>
    </w:p>
    <w:p w:rsidR="00175674" w:rsidRDefault="00175674" w14:paraId="53327C86" w14:textId="77777777">
      <w:pPr>
        <w:pBdr>
          <w:top w:val="nil"/>
          <w:left w:val="nil"/>
          <w:bottom w:val="nil"/>
          <w:right w:val="nil"/>
          <w:between w:val="nil"/>
        </w:pBdr>
        <w:rPr>
          <w:color w:val="000000"/>
          <w:sz w:val="20"/>
          <w:szCs w:val="20"/>
        </w:rPr>
      </w:pPr>
    </w:p>
    <w:p w:rsidR="00175674" w:rsidRDefault="00175674" w14:paraId="52E00F6C" w14:textId="77777777">
      <w:pPr>
        <w:pBdr>
          <w:top w:val="nil"/>
          <w:left w:val="nil"/>
          <w:bottom w:val="nil"/>
          <w:right w:val="nil"/>
          <w:between w:val="nil"/>
        </w:pBdr>
        <w:spacing w:before="78"/>
        <w:rPr>
          <w:color w:val="000000"/>
          <w:sz w:val="20"/>
          <w:szCs w:val="20"/>
        </w:rPr>
      </w:pPr>
    </w:p>
    <w:p w:rsidR="00175674" w:rsidRDefault="00000000" w14:paraId="78BC8DE7" w14:textId="77777777">
      <w:pPr>
        <w:ind w:left="1135"/>
        <w:rPr>
          <w:rFonts w:ascii="Calibri" w:hAnsi="Calibri" w:eastAsia="Calibri" w:cs="Calibri"/>
          <w:b/>
          <w:bCs/>
          <w:i/>
          <w:iCs/>
          <w:sz w:val="20"/>
          <w:szCs w:val="20"/>
        </w:rPr>
      </w:pPr>
      <w:r>
        <w:rPr>
          <w:rFonts w:ascii="Calibri" w:hAnsi="Calibri" w:eastAsia="Calibri" w:cs="Calibri"/>
          <w:b/>
          <w:bCs/>
          <w:i/>
          <w:iCs/>
          <w:sz w:val="20"/>
          <w:szCs w:val="20"/>
        </w:rPr>
        <w:t>HISTORIAL DE REVISIONES</w:t>
      </w:r>
    </w:p>
    <w:p w:rsidR="00175674" w:rsidRDefault="00175674" w14:paraId="749CD7CB" w14:textId="77777777">
      <w:pPr>
        <w:pBdr>
          <w:top w:val="nil"/>
          <w:left w:val="nil"/>
          <w:bottom w:val="nil"/>
          <w:right w:val="nil"/>
          <w:between w:val="nil"/>
        </w:pBdr>
        <w:rPr>
          <w:rFonts w:ascii="Calibri" w:hAnsi="Calibri" w:eastAsia="Calibri" w:cs="Calibri"/>
          <w:b/>
          <w:bCs/>
          <w:i/>
          <w:iCs/>
          <w:color w:val="000000"/>
          <w:sz w:val="20"/>
          <w:szCs w:val="20"/>
        </w:rPr>
      </w:pPr>
    </w:p>
    <w:p w:rsidR="00175674" w:rsidRDefault="00175674" w14:paraId="400F70C5" w14:textId="77777777">
      <w:pPr>
        <w:pBdr>
          <w:top w:val="nil"/>
          <w:left w:val="nil"/>
          <w:bottom w:val="nil"/>
          <w:right w:val="nil"/>
          <w:between w:val="nil"/>
        </w:pBdr>
        <w:spacing w:before="1" w:after="1"/>
        <w:rPr>
          <w:rFonts w:ascii="Calibri" w:hAnsi="Calibri" w:eastAsia="Calibri" w:cs="Calibri"/>
          <w:b/>
          <w:bCs/>
          <w:i/>
          <w:iCs/>
          <w:color w:val="000000"/>
          <w:sz w:val="20"/>
          <w:szCs w:val="20"/>
        </w:rPr>
      </w:pPr>
    </w:p>
    <w:tbl>
      <w:tblPr>
        <w:tblStyle w:val="a0"/>
        <w:tblW w:w="8415" w:type="dxa"/>
        <w:tblInd w:w="147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000" w:firstRow="0" w:lastRow="0" w:firstColumn="0" w:lastColumn="0" w:noHBand="0" w:noVBand="0"/>
      </w:tblPr>
      <w:tblGrid>
        <w:gridCol w:w="1485"/>
        <w:gridCol w:w="1305"/>
        <w:gridCol w:w="1545"/>
        <w:gridCol w:w="2040"/>
        <w:gridCol w:w="2040"/>
      </w:tblGrid>
      <w:tr w:rsidR="00175674" w:rsidTr="45EE91DC" w14:paraId="43A3BB2A" w14:textId="77777777">
        <w:trPr>
          <w:trHeight w:val="690"/>
        </w:trPr>
        <w:tc>
          <w:tcPr>
            <w:tcW w:w="1485" w:type="dxa"/>
            <w:tcBorders>
              <w:bottom w:val="single" w:color="000000" w:themeColor="text1" w:sz="6" w:space="0"/>
              <w:right w:val="single" w:color="000000" w:themeColor="text1" w:sz="6" w:space="0"/>
            </w:tcBorders>
            <w:tcMar/>
          </w:tcPr>
          <w:p w:rsidR="00175674" w:rsidRDefault="00000000" w14:paraId="2B66104E" w14:textId="77777777">
            <w:pPr>
              <w:pBdr>
                <w:top w:val="nil"/>
                <w:left w:val="nil"/>
                <w:bottom w:val="nil"/>
                <w:right w:val="nil"/>
                <w:between w:val="nil"/>
              </w:pBdr>
              <w:spacing w:before="207"/>
              <w:ind w:left="52" w:right="32"/>
              <w:jc w:val="center"/>
              <w:rPr>
                <w:b/>
                <w:bCs/>
                <w:color w:val="000000"/>
                <w:sz w:val="24"/>
                <w:szCs w:val="24"/>
              </w:rPr>
            </w:pPr>
            <w:r>
              <w:rPr>
                <w:b/>
                <w:bCs/>
                <w:color w:val="000000"/>
                <w:sz w:val="24"/>
                <w:szCs w:val="24"/>
              </w:rPr>
              <w:t>Fecha</w:t>
            </w:r>
          </w:p>
        </w:tc>
        <w:tc>
          <w:tcPr>
            <w:tcW w:w="1305" w:type="dxa"/>
            <w:tcBorders>
              <w:left w:val="single" w:color="000000" w:themeColor="text1" w:sz="6" w:space="0"/>
              <w:bottom w:val="single" w:color="000000" w:themeColor="text1" w:sz="6" w:space="0"/>
              <w:right w:val="single" w:color="000000" w:themeColor="text1" w:sz="6" w:space="0"/>
            </w:tcBorders>
            <w:tcMar/>
          </w:tcPr>
          <w:p w:rsidR="00175674" w:rsidRDefault="00000000" w14:paraId="058C58E8" w14:textId="77777777">
            <w:pPr>
              <w:pBdr>
                <w:top w:val="nil"/>
                <w:left w:val="nil"/>
                <w:bottom w:val="nil"/>
                <w:right w:val="nil"/>
                <w:between w:val="nil"/>
              </w:pBdr>
              <w:spacing w:before="207"/>
              <w:ind w:left="28"/>
              <w:jc w:val="center"/>
              <w:rPr>
                <w:b/>
                <w:bCs/>
                <w:color w:val="000000"/>
                <w:sz w:val="24"/>
                <w:szCs w:val="24"/>
              </w:rPr>
            </w:pPr>
            <w:r>
              <w:rPr>
                <w:b/>
                <w:bCs/>
                <w:color w:val="000000"/>
                <w:sz w:val="24"/>
                <w:szCs w:val="24"/>
              </w:rPr>
              <w:t>Versión</w:t>
            </w:r>
          </w:p>
        </w:tc>
        <w:tc>
          <w:tcPr>
            <w:tcW w:w="1545" w:type="dxa"/>
            <w:tcBorders>
              <w:left w:val="single" w:color="000000" w:themeColor="text1" w:sz="6" w:space="0"/>
              <w:bottom w:val="single" w:color="000000" w:themeColor="text1" w:sz="6" w:space="0"/>
              <w:right w:val="single" w:color="000000" w:themeColor="text1" w:sz="6" w:space="0"/>
            </w:tcBorders>
            <w:tcMar/>
          </w:tcPr>
          <w:p w:rsidR="00175674" w:rsidRDefault="00000000" w14:paraId="743B6437" w14:textId="77777777">
            <w:pPr>
              <w:pBdr>
                <w:top w:val="nil"/>
                <w:left w:val="nil"/>
                <w:bottom w:val="nil"/>
                <w:right w:val="nil"/>
                <w:between w:val="nil"/>
              </w:pBdr>
              <w:spacing w:before="207"/>
              <w:ind w:left="458"/>
              <w:rPr>
                <w:b/>
                <w:bCs/>
                <w:color w:val="000000"/>
                <w:sz w:val="24"/>
                <w:szCs w:val="24"/>
              </w:rPr>
            </w:pPr>
            <w:r>
              <w:rPr>
                <w:b/>
                <w:bCs/>
                <w:color w:val="000000"/>
                <w:sz w:val="24"/>
                <w:szCs w:val="24"/>
              </w:rPr>
              <w:t>Autor</w:t>
            </w:r>
          </w:p>
        </w:tc>
        <w:tc>
          <w:tcPr>
            <w:tcW w:w="2040" w:type="dxa"/>
            <w:tcBorders>
              <w:left w:val="single" w:color="000000" w:themeColor="text1" w:sz="6" w:space="0"/>
              <w:bottom w:val="single" w:color="000000" w:themeColor="text1" w:sz="6" w:space="0"/>
              <w:right w:val="single" w:color="000000" w:themeColor="text1" w:sz="6" w:space="0"/>
            </w:tcBorders>
            <w:tcMar/>
          </w:tcPr>
          <w:p w:rsidR="00175674" w:rsidRDefault="00000000" w14:paraId="25808B11" w14:textId="77777777">
            <w:pPr>
              <w:pBdr>
                <w:top w:val="nil"/>
                <w:left w:val="nil"/>
                <w:bottom w:val="nil"/>
                <w:right w:val="nil"/>
                <w:between w:val="nil"/>
              </w:pBdr>
              <w:spacing w:before="207"/>
              <w:ind w:left="338"/>
              <w:rPr>
                <w:b/>
                <w:bCs/>
                <w:color w:val="000000"/>
                <w:sz w:val="24"/>
                <w:szCs w:val="24"/>
              </w:rPr>
            </w:pPr>
            <w:r>
              <w:rPr>
                <w:b/>
                <w:bCs/>
                <w:color w:val="000000"/>
                <w:sz w:val="24"/>
                <w:szCs w:val="24"/>
              </w:rPr>
              <w:t>Descripción</w:t>
            </w:r>
          </w:p>
        </w:tc>
        <w:tc>
          <w:tcPr>
            <w:tcW w:w="2040" w:type="dxa"/>
            <w:tcBorders>
              <w:left w:val="single" w:color="000000" w:themeColor="text1" w:sz="6" w:space="0"/>
              <w:bottom w:val="single" w:color="000000" w:themeColor="text1" w:sz="6" w:space="0"/>
            </w:tcBorders>
            <w:tcMar/>
          </w:tcPr>
          <w:p w:rsidR="00175674" w:rsidRDefault="00000000" w14:paraId="4F63D308" w14:textId="77777777">
            <w:pPr>
              <w:pBdr>
                <w:top w:val="nil"/>
                <w:left w:val="nil"/>
                <w:bottom w:val="nil"/>
                <w:right w:val="nil"/>
                <w:between w:val="nil"/>
              </w:pBdr>
              <w:spacing w:before="274"/>
              <w:ind w:left="259"/>
              <w:rPr>
                <w:b/>
                <w:bCs/>
                <w:color w:val="000000"/>
                <w:sz w:val="24"/>
                <w:szCs w:val="24"/>
              </w:rPr>
            </w:pPr>
            <w:r>
              <w:rPr>
                <w:b/>
                <w:bCs/>
                <w:color w:val="000000"/>
                <w:sz w:val="24"/>
                <w:szCs w:val="24"/>
              </w:rPr>
              <w:t>Revisado Por</w:t>
            </w:r>
          </w:p>
        </w:tc>
      </w:tr>
      <w:tr w:rsidR="00175674" w:rsidTr="45EE91DC" w14:paraId="7821D4ED" w14:textId="77777777">
        <w:trPr>
          <w:trHeight w:val="592"/>
        </w:trPr>
        <w:tc>
          <w:tcPr>
            <w:tcW w:w="1485" w:type="dxa"/>
            <w:tcBorders>
              <w:top w:val="single" w:color="000000" w:themeColor="text1" w:sz="6" w:space="0"/>
              <w:right w:val="single" w:color="000000" w:themeColor="text1" w:sz="6" w:space="0"/>
            </w:tcBorders>
            <w:tcMar/>
          </w:tcPr>
          <w:p w:rsidR="00175674" w:rsidRDefault="00000000" w14:paraId="7B500B41" w14:textId="77777777">
            <w:pPr>
              <w:pBdr>
                <w:top w:val="nil"/>
                <w:left w:val="nil"/>
                <w:bottom w:val="nil"/>
                <w:right w:val="nil"/>
                <w:between w:val="nil"/>
              </w:pBdr>
              <w:spacing w:line="275" w:lineRule="auto"/>
              <w:ind w:left="20" w:right="5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03/09/2025</w:t>
            </w:r>
          </w:p>
        </w:tc>
        <w:tc>
          <w:tcPr>
            <w:tcW w:w="1305" w:type="dxa"/>
            <w:tcBorders>
              <w:top w:val="single" w:color="000000" w:themeColor="text1" w:sz="6" w:space="0"/>
              <w:left w:val="single" w:color="000000" w:themeColor="text1" w:sz="6" w:space="0"/>
              <w:right w:val="single" w:color="000000" w:themeColor="text1" w:sz="6" w:space="0"/>
            </w:tcBorders>
            <w:tcMar/>
          </w:tcPr>
          <w:p w:rsidR="00175674" w:rsidRDefault="00000000" w14:paraId="48CCA404" w14:textId="77777777">
            <w:pPr>
              <w:pBdr>
                <w:top w:val="nil"/>
                <w:left w:val="nil"/>
                <w:bottom w:val="nil"/>
                <w:right w:val="nil"/>
                <w:between w:val="nil"/>
              </w:pBdr>
              <w:spacing w:line="275" w:lineRule="auto"/>
              <w:ind w:left="28" w:right="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545" w:type="dxa"/>
            <w:tcBorders>
              <w:top w:val="single" w:color="000000" w:themeColor="text1" w:sz="6" w:space="0"/>
              <w:left w:val="single" w:color="000000" w:themeColor="text1" w:sz="6" w:space="0"/>
              <w:right w:val="single" w:color="000000" w:themeColor="text1" w:sz="6" w:space="0"/>
            </w:tcBorders>
            <w:tcMar/>
          </w:tcPr>
          <w:p w:rsidR="00175674" w:rsidP="45EE91DC" w:rsidRDefault="00000000" w14:paraId="6DBCFA67" w14:textId="77777777">
            <w:pPr>
              <w:pBdr>
                <w:top w:val="nil" w:color="FF000000" w:sz="0" w:space="0"/>
                <w:left w:val="nil" w:color="FF000000" w:sz="0" w:space="0"/>
                <w:bottom w:val="nil" w:color="FF000000" w:sz="0" w:space="0"/>
                <w:right w:val="nil" w:color="FF000000" w:sz="0" w:space="0"/>
                <w:between w:val="nil" w:color="FF000000" w:sz="0" w:space="0"/>
              </w:pBdr>
              <w:rPr>
                <w:rFonts w:ascii="Times New Roman" w:hAnsi="Times New Roman" w:eastAsia="Times New Roman" w:cs="Times New Roman"/>
                <w:color w:val="000000"/>
                <w:sz w:val="24"/>
                <w:szCs w:val="24"/>
                <w:lang w:val="es-ES"/>
              </w:rPr>
            </w:pPr>
            <w:r w:rsidRPr="45EE91DC">
              <w:rPr>
                <w:rFonts w:ascii="Times New Roman" w:hAnsi="Times New Roman" w:eastAsia="Times New Roman" w:cs="Times New Roman"/>
                <w:sz w:val="24"/>
                <w:szCs w:val="24"/>
                <w:lang w:val="es-ES"/>
              </w:rPr>
              <w:t>Juan,Kevin</w:t>
            </w:r>
            <w:r w:rsidRPr="45EE91DC">
              <w:rPr>
                <w:rFonts w:ascii="Times New Roman" w:hAnsi="Times New Roman" w:eastAsia="Times New Roman" w:cs="Times New Roman"/>
                <w:sz w:val="24"/>
                <w:szCs w:val="24"/>
                <w:lang w:val="es-ES"/>
              </w:rPr>
              <w:t>,</w:t>
            </w:r>
            <w:r w:rsidRPr="45EE91DC">
              <w:rPr>
                <w:rFonts w:ascii="Times New Roman" w:hAnsi="Times New Roman" w:eastAsia="Times New Roman" w:cs="Times New Roman"/>
                <w:sz w:val="24"/>
                <w:szCs w:val="24"/>
                <w:lang w:val="es-ES"/>
              </w:rPr>
              <w:t>David,Kirmy</w:t>
            </w:r>
          </w:p>
        </w:tc>
        <w:tc>
          <w:tcPr>
            <w:tcW w:w="2040" w:type="dxa"/>
            <w:tcBorders>
              <w:top w:val="single" w:color="000000" w:themeColor="text1" w:sz="6" w:space="0"/>
              <w:left w:val="single" w:color="000000" w:themeColor="text1" w:sz="6" w:space="0"/>
              <w:right w:val="single" w:color="000000" w:themeColor="text1" w:sz="6" w:space="0"/>
            </w:tcBorders>
            <w:tcMar/>
          </w:tcPr>
          <w:p w:rsidR="00175674" w:rsidP="45EE91DC" w:rsidRDefault="00000000" w14:paraId="05DF302A" w14:textId="77777777">
            <w:pPr>
              <w:pBdr>
                <w:top w:val="nil" w:color="FF000000" w:sz="0" w:space="0"/>
                <w:left w:val="nil" w:color="FF000000" w:sz="0" w:space="0"/>
                <w:bottom w:val="nil" w:color="FF000000" w:sz="0" w:space="0"/>
                <w:right w:val="nil" w:color="FF000000" w:sz="0" w:space="0"/>
                <w:between w:val="nil" w:color="FF000000" w:sz="0" w:space="0"/>
              </w:pBdr>
              <w:rPr>
                <w:rFonts w:ascii="Times New Roman" w:hAnsi="Times New Roman" w:eastAsia="Times New Roman" w:cs="Times New Roman"/>
                <w:color w:val="000000"/>
                <w:sz w:val="24"/>
                <w:szCs w:val="24"/>
                <w:lang w:val="es-ES"/>
              </w:rPr>
            </w:pPr>
            <w:r w:rsidRPr="45EE91DC">
              <w:rPr>
                <w:rFonts w:ascii="Times New Roman" w:hAnsi="Times New Roman" w:eastAsia="Times New Roman" w:cs="Times New Roman"/>
                <w:sz w:val="24"/>
                <w:szCs w:val="24"/>
                <w:lang w:val="es-ES"/>
              </w:rPr>
              <w:t>Vision</w:t>
            </w:r>
            <w:r w:rsidRPr="45EE91DC">
              <w:rPr>
                <w:rFonts w:ascii="Times New Roman" w:hAnsi="Times New Roman" w:eastAsia="Times New Roman" w:cs="Times New Roman"/>
                <w:sz w:val="24"/>
                <w:szCs w:val="24"/>
                <w:lang w:val="es-ES"/>
              </w:rPr>
              <w:t xml:space="preserve"> Del Proyecto SW</w:t>
            </w:r>
          </w:p>
        </w:tc>
        <w:tc>
          <w:tcPr>
            <w:tcW w:w="2040" w:type="dxa"/>
            <w:tcBorders>
              <w:top w:val="single" w:color="000000" w:themeColor="text1" w:sz="6" w:space="0"/>
              <w:left w:val="single" w:color="000000" w:themeColor="text1" w:sz="6" w:space="0"/>
            </w:tcBorders>
            <w:tcMar/>
          </w:tcPr>
          <w:p w:rsidR="00175674" w:rsidRDefault="00000000" w14:paraId="5E4780B7" w14:textId="77777777">
            <w:pPr>
              <w:pBdr>
                <w:top w:val="nil"/>
                <w:left w:val="nil"/>
                <w:bottom w:val="nil"/>
                <w:right w:val="nil"/>
                <w:between w:val="nil"/>
              </w:pBd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Instructor</w:t>
            </w:r>
          </w:p>
        </w:tc>
      </w:tr>
      <w:tr w:rsidR="00175674" w:rsidTr="45EE91DC" w14:paraId="004B3BBF" w14:textId="77777777">
        <w:trPr>
          <w:trHeight w:val="592"/>
        </w:trPr>
        <w:tc>
          <w:tcPr>
            <w:tcW w:w="1485" w:type="dxa"/>
            <w:tcBorders>
              <w:top w:val="single" w:color="000000" w:themeColor="text1" w:sz="6" w:space="0"/>
              <w:right w:val="single" w:color="000000" w:themeColor="text1" w:sz="6" w:space="0"/>
            </w:tcBorders>
            <w:tcMar/>
          </w:tcPr>
          <w:p w:rsidR="00175674" w:rsidRDefault="00000000" w14:paraId="44F2903E" w14:textId="77777777">
            <w:pPr>
              <w:spacing w:line="275" w:lineRule="auto"/>
              <w:ind w:left="20" w:right="5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06/12/2025</w:t>
            </w:r>
          </w:p>
        </w:tc>
        <w:tc>
          <w:tcPr>
            <w:tcW w:w="1305" w:type="dxa"/>
            <w:tcBorders>
              <w:top w:val="single" w:color="000000" w:themeColor="text1" w:sz="6" w:space="0"/>
              <w:left w:val="single" w:color="000000" w:themeColor="text1" w:sz="6" w:space="0"/>
              <w:right w:val="single" w:color="000000" w:themeColor="text1" w:sz="6" w:space="0"/>
            </w:tcBorders>
            <w:tcMar/>
          </w:tcPr>
          <w:p w:rsidR="00175674" w:rsidRDefault="00000000" w14:paraId="28947603" w14:textId="77777777">
            <w:pPr>
              <w:pBdr>
                <w:top w:val="nil"/>
                <w:left w:val="nil"/>
                <w:bottom w:val="nil"/>
                <w:right w:val="nil"/>
                <w:between w:val="nil"/>
              </w:pBdr>
              <w:spacing w:line="275" w:lineRule="auto"/>
              <w:ind w:left="28" w:right="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545" w:type="dxa"/>
            <w:tcBorders>
              <w:top w:val="single" w:color="000000" w:themeColor="text1" w:sz="6" w:space="0"/>
              <w:left w:val="single" w:color="000000" w:themeColor="text1" w:sz="6" w:space="0"/>
              <w:right w:val="single" w:color="000000" w:themeColor="text1" w:sz="6" w:space="0"/>
            </w:tcBorders>
            <w:tcMar/>
          </w:tcPr>
          <w:p w:rsidR="00175674" w:rsidP="45EE91DC" w:rsidRDefault="00000000" w14:paraId="6280229C" w14:textId="77777777">
            <w:pPr>
              <w:rPr>
                <w:rFonts w:ascii="Times New Roman" w:hAnsi="Times New Roman" w:eastAsia="Times New Roman" w:cs="Times New Roman"/>
                <w:sz w:val="24"/>
                <w:szCs w:val="24"/>
                <w:lang w:val="es-ES"/>
              </w:rPr>
            </w:pPr>
            <w:r w:rsidRPr="45EE91DC">
              <w:rPr>
                <w:rFonts w:ascii="Times New Roman" w:hAnsi="Times New Roman" w:eastAsia="Times New Roman" w:cs="Times New Roman"/>
                <w:sz w:val="24"/>
                <w:szCs w:val="24"/>
                <w:lang w:val="es-ES"/>
              </w:rPr>
              <w:t>Juan,Kevin</w:t>
            </w:r>
            <w:r w:rsidRPr="45EE91DC">
              <w:rPr>
                <w:rFonts w:ascii="Times New Roman" w:hAnsi="Times New Roman" w:eastAsia="Times New Roman" w:cs="Times New Roman"/>
                <w:sz w:val="24"/>
                <w:szCs w:val="24"/>
                <w:lang w:val="es-ES"/>
              </w:rPr>
              <w:t>,</w:t>
            </w:r>
            <w:r w:rsidRPr="45EE91DC">
              <w:rPr>
                <w:rFonts w:ascii="Times New Roman" w:hAnsi="Times New Roman" w:eastAsia="Times New Roman" w:cs="Times New Roman"/>
                <w:sz w:val="24"/>
                <w:szCs w:val="24"/>
                <w:lang w:val="es-ES"/>
              </w:rPr>
              <w:t>David,Kirmy</w:t>
            </w:r>
          </w:p>
        </w:tc>
        <w:tc>
          <w:tcPr>
            <w:tcW w:w="2040" w:type="dxa"/>
            <w:tcBorders>
              <w:top w:val="single" w:color="000000" w:themeColor="text1" w:sz="6" w:space="0"/>
              <w:left w:val="single" w:color="000000" w:themeColor="text1" w:sz="6" w:space="0"/>
              <w:right w:val="single" w:color="000000" w:themeColor="text1" w:sz="6" w:space="0"/>
            </w:tcBorders>
            <w:tcMar/>
          </w:tcPr>
          <w:p w:rsidR="00175674" w:rsidP="45EE91DC" w:rsidRDefault="00000000" w14:paraId="68BCAC7C" w14:textId="77777777">
            <w:pPr>
              <w:pBdr>
                <w:top w:val="nil" w:color="FF000000" w:sz="0" w:space="0"/>
                <w:left w:val="nil" w:color="FF000000" w:sz="0" w:space="0"/>
                <w:bottom w:val="nil" w:color="FF000000" w:sz="0" w:space="0"/>
                <w:right w:val="nil" w:color="FF000000" w:sz="0" w:space="0"/>
                <w:between w:val="nil" w:color="FF000000" w:sz="0" w:space="0"/>
              </w:pBdr>
              <w:rPr>
                <w:rFonts w:ascii="Times New Roman" w:hAnsi="Times New Roman" w:eastAsia="Times New Roman" w:cs="Times New Roman"/>
                <w:sz w:val="24"/>
                <w:szCs w:val="24"/>
                <w:lang w:val="es-ES"/>
              </w:rPr>
            </w:pPr>
            <w:r w:rsidRPr="45EE91DC">
              <w:rPr>
                <w:rFonts w:ascii="Times New Roman" w:hAnsi="Times New Roman" w:eastAsia="Times New Roman" w:cs="Times New Roman"/>
                <w:sz w:val="24"/>
                <w:szCs w:val="24"/>
                <w:lang w:val="es-ES"/>
              </w:rPr>
              <w:t xml:space="preserve">Informe </w:t>
            </w:r>
            <w:r w:rsidRPr="45EE91DC">
              <w:rPr>
                <w:rFonts w:ascii="Times New Roman" w:hAnsi="Times New Roman" w:eastAsia="Times New Roman" w:cs="Times New Roman"/>
                <w:sz w:val="24"/>
                <w:szCs w:val="24"/>
                <w:lang w:val="es-ES"/>
              </w:rPr>
              <w:t>Analisis</w:t>
            </w:r>
            <w:r w:rsidRPr="45EE91DC">
              <w:rPr>
                <w:rFonts w:ascii="Times New Roman" w:hAnsi="Times New Roman" w:eastAsia="Times New Roman" w:cs="Times New Roman"/>
                <w:sz w:val="24"/>
                <w:szCs w:val="24"/>
                <w:lang w:val="es-ES"/>
              </w:rPr>
              <w:t xml:space="preserve"> y diseño SW</w:t>
            </w:r>
          </w:p>
        </w:tc>
        <w:tc>
          <w:tcPr>
            <w:tcW w:w="2040" w:type="dxa"/>
            <w:tcBorders>
              <w:top w:val="single" w:color="000000" w:themeColor="text1" w:sz="6" w:space="0"/>
              <w:left w:val="single" w:color="000000" w:themeColor="text1" w:sz="6" w:space="0"/>
            </w:tcBorders>
            <w:tcMar/>
          </w:tcPr>
          <w:p w:rsidR="00175674" w:rsidRDefault="00000000" w14:paraId="29320DE1" w14:textId="77777777">
            <w:pPr>
              <w:pBdr>
                <w:top w:val="nil"/>
                <w:left w:val="nil"/>
                <w:bottom w:val="nil"/>
                <w:right w:val="nil"/>
                <w:between w:val="nil"/>
              </w:pBdr>
              <w:rPr>
                <w:rFonts w:ascii="Times New Roman" w:hAnsi="Times New Roman" w:eastAsia="Times New Roman" w:cs="Times New Roman"/>
                <w:sz w:val="24"/>
                <w:szCs w:val="24"/>
              </w:rPr>
            </w:pPr>
            <w:r>
              <w:rPr>
                <w:rFonts w:ascii="Times New Roman" w:hAnsi="Times New Roman" w:eastAsia="Times New Roman" w:cs="Times New Roman"/>
                <w:sz w:val="24"/>
                <w:szCs w:val="24"/>
              </w:rPr>
              <w:t>Instructor</w:t>
            </w:r>
          </w:p>
        </w:tc>
      </w:tr>
      <w:tr w:rsidR="00175674" w:rsidTr="45EE91DC" w14:paraId="55D9190C" w14:textId="77777777">
        <w:trPr>
          <w:trHeight w:val="592"/>
        </w:trPr>
        <w:tc>
          <w:tcPr>
            <w:tcW w:w="1485" w:type="dxa"/>
            <w:tcBorders>
              <w:top w:val="single" w:color="000000" w:themeColor="text1" w:sz="6" w:space="0"/>
              <w:right w:val="single" w:color="000000" w:themeColor="text1" w:sz="6" w:space="0"/>
            </w:tcBorders>
            <w:tcMar/>
          </w:tcPr>
          <w:p w:rsidR="00175674" w:rsidRDefault="00000000" w14:paraId="613FBB0B" w14:textId="77777777">
            <w:pPr>
              <w:spacing w:line="275" w:lineRule="auto"/>
              <w:ind w:left="20" w:right="5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10/04/2026</w:t>
            </w:r>
          </w:p>
        </w:tc>
        <w:tc>
          <w:tcPr>
            <w:tcW w:w="1305" w:type="dxa"/>
            <w:tcBorders>
              <w:top w:val="single" w:color="000000" w:themeColor="text1" w:sz="6" w:space="0"/>
              <w:left w:val="single" w:color="000000" w:themeColor="text1" w:sz="6" w:space="0"/>
              <w:right w:val="single" w:color="000000" w:themeColor="text1" w:sz="6" w:space="0"/>
            </w:tcBorders>
            <w:tcMar/>
          </w:tcPr>
          <w:p w:rsidR="00175674" w:rsidRDefault="00000000" w14:paraId="64F778BA" w14:textId="77777777">
            <w:pPr>
              <w:pBdr>
                <w:top w:val="nil"/>
                <w:left w:val="nil"/>
                <w:bottom w:val="nil"/>
                <w:right w:val="nil"/>
                <w:between w:val="nil"/>
              </w:pBdr>
              <w:spacing w:line="275" w:lineRule="auto"/>
              <w:ind w:left="28" w:right="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w:t>
            </w:r>
          </w:p>
        </w:tc>
        <w:tc>
          <w:tcPr>
            <w:tcW w:w="1545" w:type="dxa"/>
            <w:tcBorders>
              <w:top w:val="single" w:color="000000" w:themeColor="text1" w:sz="6" w:space="0"/>
              <w:left w:val="single" w:color="000000" w:themeColor="text1" w:sz="6" w:space="0"/>
              <w:right w:val="single" w:color="000000" w:themeColor="text1" w:sz="6" w:space="0"/>
            </w:tcBorders>
            <w:tcMar/>
          </w:tcPr>
          <w:p w:rsidR="00175674" w:rsidP="45EE91DC" w:rsidRDefault="00000000" w14:paraId="04DF56BC" w14:textId="77777777">
            <w:pPr>
              <w:rPr>
                <w:rFonts w:ascii="Times New Roman" w:hAnsi="Times New Roman" w:eastAsia="Times New Roman" w:cs="Times New Roman"/>
                <w:sz w:val="24"/>
                <w:szCs w:val="24"/>
                <w:lang w:val="es-ES"/>
              </w:rPr>
            </w:pPr>
            <w:r w:rsidRPr="45EE91DC">
              <w:rPr>
                <w:rFonts w:ascii="Times New Roman" w:hAnsi="Times New Roman" w:eastAsia="Times New Roman" w:cs="Times New Roman"/>
                <w:sz w:val="24"/>
                <w:szCs w:val="24"/>
                <w:lang w:val="es-ES"/>
              </w:rPr>
              <w:t>Juan,Kevin</w:t>
            </w:r>
            <w:r w:rsidRPr="45EE91DC">
              <w:rPr>
                <w:rFonts w:ascii="Times New Roman" w:hAnsi="Times New Roman" w:eastAsia="Times New Roman" w:cs="Times New Roman"/>
                <w:sz w:val="24"/>
                <w:szCs w:val="24"/>
                <w:lang w:val="es-ES"/>
              </w:rPr>
              <w:t>,</w:t>
            </w:r>
            <w:r w:rsidRPr="45EE91DC">
              <w:rPr>
                <w:rFonts w:ascii="Times New Roman" w:hAnsi="Times New Roman" w:eastAsia="Times New Roman" w:cs="Times New Roman"/>
                <w:sz w:val="24"/>
                <w:szCs w:val="24"/>
                <w:lang w:val="es-ES"/>
              </w:rPr>
              <w:t>David,Kirmy</w:t>
            </w:r>
          </w:p>
        </w:tc>
        <w:tc>
          <w:tcPr>
            <w:tcW w:w="2040" w:type="dxa"/>
            <w:tcBorders>
              <w:top w:val="single" w:color="000000" w:themeColor="text1" w:sz="6" w:space="0"/>
              <w:left w:val="single" w:color="000000" w:themeColor="text1" w:sz="6" w:space="0"/>
              <w:right w:val="single" w:color="000000" w:themeColor="text1" w:sz="6" w:space="0"/>
            </w:tcBorders>
            <w:tcMar/>
          </w:tcPr>
          <w:p w:rsidR="00175674" w:rsidP="45EE91DC" w:rsidRDefault="00000000" w14:paraId="070F11A3" w14:textId="77777777">
            <w:pPr>
              <w:pBdr>
                <w:top w:val="nil" w:color="FF000000" w:sz="0" w:space="0"/>
                <w:left w:val="nil" w:color="FF000000" w:sz="0" w:space="0"/>
                <w:bottom w:val="nil" w:color="FF000000" w:sz="0" w:space="0"/>
                <w:right w:val="nil" w:color="FF000000" w:sz="0" w:space="0"/>
                <w:between w:val="nil" w:color="FF000000" w:sz="0" w:space="0"/>
              </w:pBdr>
              <w:rPr>
                <w:rFonts w:ascii="Times New Roman" w:hAnsi="Times New Roman" w:eastAsia="Times New Roman" w:cs="Times New Roman"/>
                <w:sz w:val="24"/>
                <w:szCs w:val="24"/>
                <w:lang w:val="es-ES"/>
              </w:rPr>
            </w:pPr>
            <w:r w:rsidRPr="45EE91DC">
              <w:rPr>
                <w:rFonts w:ascii="Times New Roman" w:hAnsi="Times New Roman" w:eastAsia="Times New Roman" w:cs="Times New Roman"/>
                <w:sz w:val="24"/>
                <w:szCs w:val="24"/>
                <w:lang w:val="es-ES"/>
              </w:rPr>
              <w:t xml:space="preserve">Documento </w:t>
            </w:r>
            <w:r w:rsidRPr="45EE91DC">
              <w:rPr>
                <w:rFonts w:ascii="Times New Roman" w:hAnsi="Times New Roman" w:eastAsia="Times New Roman" w:cs="Times New Roman"/>
                <w:sz w:val="24"/>
                <w:szCs w:val="24"/>
                <w:lang w:val="es-ES"/>
              </w:rPr>
              <w:t>especificacion</w:t>
            </w:r>
            <w:r w:rsidRPr="45EE91DC">
              <w:rPr>
                <w:rFonts w:ascii="Times New Roman" w:hAnsi="Times New Roman" w:eastAsia="Times New Roman" w:cs="Times New Roman"/>
                <w:sz w:val="24"/>
                <w:szCs w:val="24"/>
                <w:lang w:val="es-ES"/>
              </w:rPr>
              <w:t xml:space="preserve"> arquitectura DEA</w:t>
            </w:r>
          </w:p>
        </w:tc>
        <w:tc>
          <w:tcPr>
            <w:tcW w:w="2040" w:type="dxa"/>
            <w:tcBorders>
              <w:top w:val="single" w:color="000000" w:themeColor="text1" w:sz="6" w:space="0"/>
              <w:left w:val="single" w:color="000000" w:themeColor="text1" w:sz="6" w:space="0"/>
            </w:tcBorders>
            <w:tcMar/>
          </w:tcPr>
          <w:p w:rsidR="00175674" w:rsidRDefault="00000000" w14:paraId="68245B8D" w14:textId="77777777">
            <w:pPr>
              <w:pBdr>
                <w:top w:val="nil"/>
                <w:left w:val="nil"/>
                <w:bottom w:val="nil"/>
                <w:right w:val="nil"/>
                <w:between w:val="nil"/>
              </w:pBdr>
              <w:rPr>
                <w:rFonts w:ascii="Times New Roman" w:hAnsi="Times New Roman" w:eastAsia="Times New Roman" w:cs="Times New Roman"/>
                <w:sz w:val="24"/>
                <w:szCs w:val="24"/>
              </w:rPr>
            </w:pPr>
            <w:r>
              <w:rPr>
                <w:rFonts w:ascii="Times New Roman" w:hAnsi="Times New Roman" w:eastAsia="Times New Roman" w:cs="Times New Roman"/>
                <w:sz w:val="24"/>
                <w:szCs w:val="24"/>
              </w:rPr>
              <w:t>Instructor</w:t>
            </w:r>
          </w:p>
        </w:tc>
      </w:tr>
    </w:tbl>
    <w:p w:rsidR="00175674" w:rsidRDefault="00175674" w14:paraId="04A2BFA0" w14:textId="77777777">
      <w:pPr>
        <w:pBdr>
          <w:top w:val="nil"/>
          <w:left w:val="nil"/>
          <w:bottom w:val="nil"/>
          <w:right w:val="nil"/>
          <w:between w:val="nil"/>
        </w:pBdr>
        <w:rPr>
          <w:rFonts w:ascii="Times New Roman" w:hAnsi="Times New Roman" w:eastAsia="Times New Roman" w:cs="Times New Roman"/>
          <w:color w:val="000000"/>
          <w:sz w:val="18"/>
          <w:szCs w:val="18"/>
        </w:rPr>
        <w:sectPr w:rsidR="00175674">
          <w:headerReference w:type="default" r:id="rId10"/>
          <w:footerReference w:type="default" r:id="rId11"/>
          <w:pgSz w:w="11910" w:h="16840" w:orient="portrait"/>
          <w:pgMar w:top="3100" w:right="141" w:bottom="1120" w:left="283" w:header="1002" w:footer="932" w:gutter="0"/>
          <w:cols w:space="720"/>
        </w:sectPr>
      </w:pPr>
    </w:p>
    <w:p w:rsidR="00175674" w:rsidRDefault="00000000" w14:paraId="729DFD91" w14:textId="77777777">
      <w:pPr>
        <w:pStyle w:val="Ttulo3"/>
        <w:spacing w:before="282"/>
        <w:ind w:left="0" w:right="142" w:firstLine="0"/>
        <w:jc w:val="center"/>
      </w:pPr>
      <w:r>
        <w:t>Contenido</w:t>
      </w:r>
    </w:p>
    <w:p w:rsidR="00175674" w:rsidRDefault="00175674" w14:paraId="32159678" w14:textId="77777777">
      <w:pPr>
        <w:pBdr>
          <w:top w:val="nil"/>
          <w:left w:val="nil"/>
          <w:bottom w:val="nil"/>
          <w:right w:val="nil"/>
          <w:between w:val="nil"/>
        </w:pBdr>
        <w:spacing w:before="100"/>
        <w:rPr>
          <w:b/>
          <w:bCs/>
          <w:color w:val="000000"/>
          <w:sz w:val="24"/>
          <w:szCs w:val="24"/>
        </w:rPr>
      </w:pPr>
    </w:p>
    <w:p w:rsidR="00175674" w:rsidRDefault="00000000" w14:paraId="013A3790" w14:textId="77777777">
      <w:pPr>
        <w:numPr>
          <w:ilvl w:val="0"/>
          <w:numId w:val="9"/>
        </w:numPr>
        <w:pBdr>
          <w:top w:val="nil"/>
          <w:left w:val="nil"/>
          <w:bottom w:val="nil"/>
          <w:right w:val="nil"/>
          <w:between w:val="nil"/>
        </w:pBdr>
        <w:tabs>
          <w:tab w:val="left" w:pos="1399"/>
        </w:tabs>
        <w:spacing w:before="1"/>
        <w:ind w:left="1399" w:hanging="264"/>
        <w:rPr>
          <w:color w:val="000000"/>
        </w:rPr>
      </w:pPr>
      <w:hyperlink r:id="rId12">
        <w:r>
          <w:rPr>
            <w:b/>
            <w:bCs/>
            <w:color w:val="000000"/>
            <w:sz w:val="24"/>
            <w:szCs w:val="24"/>
          </w:rPr>
          <w:t>Documento de Arquitectura de Software</w:t>
        </w:r>
      </w:hyperlink>
    </w:p>
    <w:p w:rsidR="00175674" w:rsidRDefault="00175674" w14:paraId="31724B1B" w14:textId="77777777">
      <w:pPr>
        <w:pBdr>
          <w:top w:val="nil"/>
          <w:left w:val="nil"/>
          <w:bottom w:val="nil"/>
          <w:right w:val="nil"/>
          <w:between w:val="nil"/>
        </w:pBdr>
        <w:tabs>
          <w:tab w:val="left" w:pos="1399"/>
        </w:tabs>
        <w:spacing w:before="1"/>
        <w:ind w:left="1401"/>
        <w:rPr>
          <w:b/>
          <w:bCs/>
          <w:sz w:val="24"/>
          <w:szCs w:val="24"/>
        </w:rPr>
      </w:pPr>
    </w:p>
    <w:p w:rsidR="00175674" w:rsidRDefault="00000000" w14:paraId="08B822B4" w14:textId="77777777">
      <w:pPr>
        <w:numPr>
          <w:ilvl w:val="1"/>
          <w:numId w:val="9"/>
        </w:numPr>
        <w:pBdr>
          <w:top w:val="nil"/>
          <w:left w:val="nil"/>
          <w:bottom w:val="nil"/>
          <w:right w:val="nil"/>
          <w:between w:val="nil"/>
        </w:pBdr>
        <w:tabs>
          <w:tab w:val="left" w:pos="1958"/>
        </w:tabs>
        <w:spacing w:before="60"/>
        <w:ind w:left="1958" w:hanging="463"/>
        <w:rPr>
          <w:color w:val="000000"/>
        </w:rPr>
      </w:pPr>
      <w:hyperlink r:id="rId13">
        <w:r>
          <w:rPr>
            <w:color w:val="000000"/>
            <w:sz w:val="24"/>
            <w:szCs w:val="24"/>
          </w:rPr>
          <w:t>Introducción</w:t>
        </w:r>
      </w:hyperlink>
    </w:p>
    <w:p w:rsidR="00175674" w:rsidRDefault="00000000" w14:paraId="1B1814D8" w14:textId="77777777">
      <w:pPr>
        <w:numPr>
          <w:ilvl w:val="1"/>
          <w:numId w:val="9"/>
        </w:numPr>
        <w:pBdr>
          <w:top w:val="nil"/>
          <w:left w:val="nil"/>
          <w:bottom w:val="nil"/>
          <w:right w:val="nil"/>
          <w:between w:val="nil"/>
        </w:pBdr>
        <w:tabs>
          <w:tab w:val="left" w:pos="1958"/>
        </w:tabs>
        <w:spacing w:before="60"/>
        <w:ind w:left="1958" w:hanging="463"/>
        <w:rPr>
          <w:color w:val="000000"/>
        </w:rPr>
      </w:pPr>
      <w:hyperlink r:id="rId14">
        <w:r>
          <w:rPr>
            <w:color w:val="000000"/>
            <w:sz w:val="24"/>
            <w:szCs w:val="24"/>
          </w:rPr>
          <w:t>Propósito</w:t>
        </w:r>
      </w:hyperlink>
    </w:p>
    <w:p w:rsidR="00175674" w:rsidRDefault="00000000" w14:paraId="05E45C34" w14:textId="77777777">
      <w:pPr>
        <w:numPr>
          <w:ilvl w:val="1"/>
          <w:numId w:val="9"/>
        </w:numPr>
        <w:pBdr>
          <w:top w:val="nil"/>
          <w:left w:val="nil"/>
          <w:bottom w:val="nil"/>
          <w:right w:val="nil"/>
          <w:between w:val="nil"/>
        </w:pBdr>
        <w:tabs>
          <w:tab w:val="left" w:pos="1958"/>
        </w:tabs>
        <w:spacing w:before="60"/>
        <w:ind w:left="1958" w:hanging="463"/>
        <w:rPr>
          <w:color w:val="000000"/>
        </w:rPr>
      </w:pPr>
      <w:hyperlink r:id="rId15">
        <w:r>
          <w:rPr>
            <w:color w:val="000000"/>
            <w:sz w:val="24"/>
            <w:szCs w:val="24"/>
          </w:rPr>
          <w:t>Alcance</w:t>
        </w:r>
      </w:hyperlink>
    </w:p>
    <w:p w:rsidR="00175674" w:rsidRDefault="00000000" w14:paraId="24B1FBCA" w14:textId="77777777">
      <w:pPr>
        <w:numPr>
          <w:ilvl w:val="1"/>
          <w:numId w:val="9"/>
        </w:numPr>
        <w:pBdr>
          <w:top w:val="nil"/>
          <w:left w:val="nil"/>
          <w:bottom w:val="nil"/>
          <w:right w:val="nil"/>
          <w:between w:val="nil"/>
        </w:pBdr>
        <w:tabs>
          <w:tab w:val="left" w:pos="1958"/>
        </w:tabs>
        <w:spacing w:before="60"/>
        <w:ind w:left="1958" w:hanging="463"/>
        <w:rPr>
          <w:color w:val="000000"/>
        </w:rPr>
      </w:pPr>
      <w:hyperlink r:id="rId16">
        <w:r>
          <w:rPr>
            <w:color w:val="000000"/>
            <w:sz w:val="24"/>
            <w:szCs w:val="24"/>
          </w:rPr>
          <w:t>Definiciones acrónimos y abreviaciones</w:t>
        </w:r>
      </w:hyperlink>
    </w:p>
    <w:p w:rsidR="00175674" w:rsidRDefault="00175674" w14:paraId="5B153BC0" w14:textId="77777777">
      <w:pPr>
        <w:pBdr>
          <w:top w:val="nil"/>
          <w:left w:val="nil"/>
          <w:bottom w:val="nil"/>
          <w:right w:val="nil"/>
          <w:between w:val="nil"/>
        </w:pBdr>
        <w:tabs>
          <w:tab w:val="left" w:pos="1958"/>
        </w:tabs>
        <w:spacing w:before="60"/>
        <w:ind w:left="1961"/>
        <w:rPr>
          <w:sz w:val="24"/>
          <w:szCs w:val="24"/>
        </w:rPr>
      </w:pPr>
    </w:p>
    <w:p w:rsidR="00175674" w:rsidRDefault="00000000" w14:paraId="58A22242" w14:textId="77777777">
      <w:pPr>
        <w:pStyle w:val="Ttulo3"/>
        <w:numPr>
          <w:ilvl w:val="0"/>
          <w:numId w:val="9"/>
        </w:numPr>
        <w:tabs>
          <w:tab w:val="left" w:pos="1399"/>
        </w:tabs>
        <w:spacing w:before="60"/>
        <w:ind w:left="1399" w:hanging="264"/>
      </w:pPr>
      <w:hyperlink r:id="rId17">
        <w:r>
          <w:t>Generalidades del Proyecto</w:t>
        </w:r>
      </w:hyperlink>
    </w:p>
    <w:p w:rsidR="00175674" w:rsidRDefault="00175674" w14:paraId="5F09168A" w14:textId="77777777">
      <w:pPr>
        <w:tabs>
          <w:tab w:val="left" w:pos="1399"/>
        </w:tabs>
        <w:ind w:left="1401"/>
      </w:pPr>
    </w:p>
    <w:p w:rsidR="00175674" w:rsidRDefault="00000000" w14:paraId="7AB2A0CB" w14:textId="77777777">
      <w:pPr>
        <w:numPr>
          <w:ilvl w:val="1"/>
          <w:numId w:val="9"/>
        </w:numPr>
        <w:pBdr>
          <w:top w:val="nil"/>
          <w:left w:val="nil"/>
          <w:bottom w:val="nil"/>
          <w:right w:val="nil"/>
          <w:between w:val="nil"/>
        </w:pBdr>
        <w:tabs>
          <w:tab w:val="left" w:pos="1958"/>
        </w:tabs>
        <w:spacing w:before="60"/>
        <w:ind w:left="1958" w:hanging="463"/>
        <w:rPr>
          <w:color w:val="000000"/>
        </w:rPr>
      </w:pPr>
      <w:hyperlink r:id="rId18">
        <w:r>
          <w:rPr>
            <w:color w:val="000000"/>
            <w:sz w:val="24"/>
            <w:szCs w:val="24"/>
          </w:rPr>
          <w:t>Justificación:</w:t>
        </w:r>
      </w:hyperlink>
    </w:p>
    <w:p w:rsidR="00175674" w:rsidRDefault="00000000" w14:paraId="31CF84D5" w14:textId="77777777">
      <w:pPr>
        <w:numPr>
          <w:ilvl w:val="1"/>
          <w:numId w:val="9"/>
        </w:numPr>
        <w:pBdr>
          <w:top w:val="nil"/>
          <w:left w:val="nil"/>
          <w:bottom w:val="nil"/>
          <w:right w:val="nil"/>
          <w:between w:val="nil"/>
        </w:pBdr>
        <w:tabs>
          <w:tab w:val="left" w:pos="1958"/>
        </w:tabs>
        <w:spacing w:before="60"/>
        <w:ind w:left="1958" w:hanging="463"/>
        <w:rPr>
          <w:color w:val="000000"/>
        </w:rPr>
      </w:pPr>
      <w:hyperlink r:id="rId19">
        <w:proofErr w:type="gramStart"/>
        <w:r>
          <w:rPr>
            <w:color w:val="000000"/>
            <w:sz w:val="24"/>
            <w:szCs w:val="24"/>
          </w:rPr>
          <w:t>Problema a Resolver</w:t>
        </w:r>
        <w:proofErr w:type="gramEnd"/>
      </w:hyperlink>
    </w:p>
    <w:p w:rsidR="00175674" w:rsidRDefault="00000000" w14:paraId="0127A73D" w14:textId="77777777">
      <w:pPr>
        <w:numPr>
          <w:ilvl w:val="1"/>
          <w:numId w:val="9"/>
        </w:numPr>
        <w:pBdr>
          <w:top w:val="nil"/>
          <w:left w:val="nil"/>
          <w:bottom w:val="nil"/>
          <w:right w:val="nil"/>
          <w:between w:val="nil"/>
        </w:pBdr>
        <w:tabs>
          <w:tab w:val="left" w:pos="1958"/>
        </w:tabs>
        <w:spacing w:before="60"/>
        <w:ind w:left="1958" w:hanging="463"/>
        <w:rPr>
          <w:color w:val="000000"/>
        </w:rPr>
      </w:pPr>
      <w:hyperlink r:id="rId20">
        <w:r>
          <w:rPr>
            <w:color w:val="000000"/>
            <w:sz w:val="24"/>
            <w:szCs w:val="24"/>
          </w:rPr>
          <w:t>Objetivos (General y específicos)</w:t>
        </w:r>
      </w:hyperlink>
    </w:p>
    <w:p w:rsidR="00175674" w:rsidRDefault="00000000" w14:paraId="69478A0D" w14:textId="77777777">
      <w:pPr>
        <w:numPr>
          <w:ilvl w:val="1"/>
          <w:numId w:val="9"/>
        </w:numPr>
        <w:pBdr>
          <w:top w:val="nil"/>
          <w:left w:val="nil"/>
          <w:bottom w:val="nil"/>
          <w:right w:val="nil"/>
          <w:between w:val="nil"/>
        </w:pBdr>
        <w:tabs>
          <w:tab w:val="left" w:pos="1958"/>
        </w:tabs>
        <w:spacing w:before="60"/>
        <w:ind w:left="1958" w:hanging="463"/>
        <w:rPr>
          <w:color w:val="000000"/>
        </w:rPr>
      </w:pPr>
      <w:hyperlink r:id="rId21">
        <w:r>
          <w:rPr>
            <w:color w:val="000000"/>
            <w:sz w:val="24"/>
            <w:szCs w:val="24"/>
          </w:rPr>
          <w:t>Descripción General del Sistema a Desarrollar</w:t>
        </w:r>
      </w:hyperlink>
    </w:p>
    <w:p w:rsidR="00175674" w:rsidRDefault="00000000" w14:paraId="78880C15" w14:textId="77777777">
      <w:pPr>
        <w:numPr>
          <w:ilvl w:val="1"/>
          <w:numId w:val="9"/>
        </w:numPr>
        <w:pBdr>
          <w:top w:val="nil"/>
          <w:left w:val="nil"/>
          <w:bottom w:val="nil"/>
          <w:right w:val="nil"/>
          <w:between w:val="nil"/>
        </w:pBdr>
        <w:tabs>
          <w:tab w:val="left" w:pos="1958"/>
        </w:tabs>
        <w:spacing w:before="60"/>
        <w:ind w:left="1958" w:hanging="463"/>
        <w:rPr>
          <w:color w:val="000000"/>
        </w:rPr>
      </w:pPr>
      <w:hyperlink r:id="rId22">
        <w:r>
          <w:rPr>
            <w:color w:val="000000"/>
            <w:sz w:val="24"/>
            <w:szCs w:val="24"/>
          </w:rPr>
          <w:t xml:space="preserve">Identificación de los </w:t>
        </w:r>
        <w:proofErr w:type="spellStart"/>
        <w:r>
          <w:rPr>
            <w:color w:val="000000"/>
            <w:sz w:val="24"/>
            <w:szCs w:val="24"/>
          </w:rPr>
          <w:t>Stakeholders</w:t>
        </w:r>
        <w:proofErr w:type="spellEnd"/>
        <w:r>
          <w:rPr>
            <w:color w:val="000000"/>
            <w:sz w:val="24"/>
            <w:szCs w:val="24"/>
          </w:rPr>
          <w:t xml:space="preserve"> y sus responsabilidades</w:t>
        </w:r>
      </w:hyperlink>
    </w:p>
    <w:p w:rsidR="00175674" w:rsidRDefault="00175674" w14:paraId="1644747F" w14:textId="77777777">
      <w:pPr>
        <w:pBdr>
          <w:top w:val="nil"/>
          <w:left w:val="nil"/>
          <w:bottom w:val="nil"/>
          <w:right w:val="nil"/>
          <w:between w:val="nil"/>
        </w:pBdr>
        <w:tabs>
          <w:tab w:val="left" w:pos="1958"/>
        </w:tabs>
        <w:spacing w:before="60"/>
        <w:ind w:left="1961"/>
        <w:rPr>
          <w:sz w:val="24"/>
          <w:szCs w:val="24"/>
        </w:rPr>
      </w:pPr>
    </w:p>
    <w:p w:rsidR="00175674" w:rsidRDefault="00000000" w14:paraId="5B35F125" w14:textId="77777777">
      <w:pPr>
        <w:pStyle w:val="Ttulo3"/>
        <w:numPr>
          <w:ilvl w:val="0"/>
          <w:numId w:val="9"/>
        </w:numPr>
        <w:tabs>
          <w:tab w:val="left" w:pos="1399"/>
        </w:tabs>
        <w:spacing w:before="60"/>
        <w:ind w:left="1399" w:hanging="264"/>
      </w:pPr>
      <w:hyperlink r:id="rId23">
        <w:r>
          <w:t>Vistas de la arquitectura</w:t>
        </w:r>
      </w:hyperlink>
    </w:p>
    <w:p w:rsidR="00175674" w:rsidRDefault="00175674" w14:paraId="3F70FD72" w14:textId="77777777">
      <w:pPr>
        <w:tabs>
          <w:tab w:val="left" w:pos="1399"/>
        </w:tabs>
        <w:ind w:left="1401"/>
      </w:pPr>
    </w:p>
    <w:p w:rsidR="00175674" w:rsidRDefault="00000000" w14:paraId="6CB7D28E" w14:textId="77777777">
      <w:pPr>
        <w:pStyle w:val="Ttulo3"/>
        <w:numPr>
          <w:ilvl w:val="1"/>
          <w:numId w:val="9"/>
        </w:numPr>
        <w:spacing w:before="1"/>
        <w:ind w:hanging="465"/>
      </w:pPr>
      <w:bookmarkStart w:name="_yyrzbvsrd8a4" w:colFirst="0" w:colLast="0" w:id="0"/>
      <w:bookmarkEnd w:id="0"/>
      <w:r>
        <w:rPr>
          <w:b w:val="0"/>
          <w:bCs w:val="0"/>
        </w:rPr>
        <w:t>Caso de uso gestión de cliente</w:t>
      </w:r>
    </w:p>
    <w:p w:rsidR="00175674" w:rsidRDefault="00000000" w14:paraId="6315911D" w14:textId="77777777">
      <w:pPr>
        <w:pStyle w:val="Ttulo3"/>
        <w:numPr>
          <w:ilvl w:val="1"/>
          <w:numId w:val="9"/>
        </w:numPr>
        <w:ind w:hanging="465"/>
      </w:pPr>
      <w:bookmarkStart w:name="_j8hf5sbwpzk1" w:colFirst="0" w:colLast="0" w:id="1"/>
      <w:bookmarkEnd w:id="1"/>
      <w:r>
        <w:rPr>
          <w:b w:val="0"/>
          <w:bCs w:val="0"/>
        </w:rPr>
        <w:t>Caso de uso gestión de Restaurante</w:t>
      </w:r>
    </w:p>
    <w:p w:rsidR="00175674" w:rsidRDefault="00000000" w14:paraId="4D6CE55E" w14:textId="77777777">
      <w:pPr>
        <w:pStyle w:val="Ttulo3"/>
        <w:numPr>
          <w:ilvl w:val="1"/>
          <w:numId w:val="9"/>
        </w:numPr>
        <w:tabs>
          <w:tab w:val="left" w:pos="2452"/>
        </w:tabs>
        <w:ind w:hanging="465"/>
      </w:pPr>
      <w:bookmarkStart w:name="_j3o5z5bit1ll" w:colFirst="0" w:colLast="0" w:id="2"/>
      <w:bookmarkEnd w:id="2"/>
      <w:r>
        <w:rPr>
          <w:b w:val="0"/>
          <w:bCs w:val="0"/>
        </w:rPr>
        <w:t>Caso de uso gestión de pedidos</w:t>
      </w:r>
    </w:p>
    <w:p w:rsidR="00175674" w:rsidRDefault="00000000" w14:paraId="65A82D33" w14:textId="77777777">
      <w:pPr>
        <w:pStyle w:val="Ttulo3"/>
        <w:numPr>
          <w:ilvl w:val="1"/>
          <w:numId w:val="9"/>
        </w:numPr>
        <w:tabs>
          <w:tab w:val="left" w:pos="2452"/>
        </w:tabs>
        <w:spacing w:before="1"/>
        <w:ind w:hanging="465"/>
      </w:pPr>
      <w:bookmarkStart w:name="_fi8mth8gubji" w:colFirst="0" w:colLast="0" w:id="3"/>
      <w:bookmarkEnd w:id="3"/>
      <w:r>
        <w:rPr>
          <w:b w:val="0"/>
          <w:bCs w:val="0"/>
        </w:rPr>
        <w:t>Caso de uso gestión de pago</w:t>
      </w:r>
    </w:p>
    <w:p w:rsidR="00175674" w:rsidRDefault="00000000" w14:paraId="7FDAE680" w14:textId="77777777">
      <w:pPr>
        <w:numPr>
          <w:ilvl w:val="1"/>
          <w:numId w:val="9"/>
        </w:numPr>
        <w:tabs>
          <w:tab w:val="left" w:pos="2452"/>
        </w:tabs>
        <w:ind w:hanging="465"/>
      </w:pPr>
      <w:r>
        <w:rPr>
          <w:sz w:val="24"/>
          <w:szCs w:val="24"/>
        </w:rPr>
        <w:t>Caso de uso gestión de repartidores</w:t>
      </w:r>
    </w:p>
    <w:p w:rsidR="00175674" w:rsidRDefault="00175674" w14:paraId="0BC9A8B3" w14:textId="77777777">
      <w:pPr>
        <w:tabs>
          <w:tab w:val="left" w:pos="2452"/>
        </w:tabs>
        <w:ind w:left="1961"/>
        <w:rPr>
          <w:sz w:val="24"/>
          <w:szCs w:val="24"/>
        </w:rPr>
      </w:pPr>
    </w:p>
    <w:p w:rsidR="00175674" w:rsidRDefault="00000000" w14:paraId="52599997" w14:textId="77777777">
      <w:pPr>
        <w:numPr>
          <w:ilvl w:val="0"/>
          <w:numId w:val="9"/>
        </w:numPr>
        <w:tabs>
          <w:tab w:val="left" w:pos="2452"/>
        </w:tabs>
      </w:pPr>
      <w:r>
        <w:rPr>
          <w:b/>
          <w:bCs/>
          <w:sz w:val="24"/>
          <w:szCs w:val="24"/>
        </w:rPr>
        <w:t>Vista de Procesos</w:t>
      </w:r>
    </w:p>
    <w:p w:rsidR="00175674" w:rsidRDefault="00175674" w14:paraId="52662965" w14:textId="77777777">
      <w:pPr>
        <w:tabs>
          <w:tab w:val="left" w:pos="2452"/>
        </w:tabs>
        <w:ind w:left="1401"/>
        <w:rPr>
          <w:b/>
          <w:bCs/>
          <w:sz w:val="24"/>
          <w:szCs w:val="24"/>
        </w:rPr>
      </w:pPr>
    </w:p>
    <w:p w:rsidR="00175674" w:rsidRDefault="00000000" w14:paraId="344EE4FA" w14:textId="77777777">
      <w:pPr>
        <w:numPr>
          <w:ilvl w:val="1"/>
          <w:numId w:val="9"/>
        </w:numPr>
        <w:tabs>
          <w:tab w:val="left" w:pos="2649"/>
        </w:tabs>
        <w:ind w:hanging="465"/>
      </w:pPr>
      <w:r>
        <w:rPr>
          <w:sz w:val="24"/>
          <w:szCs w:val="24"/>
        </w:rPr>
        <w:t>Gestión de cliente</w:t>
      </w:r>
    </w:p>
    <w:p w:rsidR="00175674" w:rsidRDefault="00000000" w14:paraId="51B32A21" w14:textId="77777777">
      <w:pPr>
        <w:pStyle w:val="Ttulo3"/>
        <w:numPr>
          <w:ilvl w:val="1"/>
          <w:numId w:val="9"/>
        </w:numPr>
        <w:tabs>
          <w:tab w:val="left" w:pos="2649"/>
        </w:tabs>
        <w:ind w:hanging="465"/>
      </w:pPr>
      <w:bookmarkStart w:name="_aolozldispz7" w:colFirst="0" w:colLast="0" w:id="4"/>
      <w:bookmarkEnd w:id="4"/>
      <w:r>
        <w:rPr>
          <w:b w:val="0"/>
          <w:bCs w:val="0"/>
        </w:rPr>
        <w:t>Gestión de Pago</w:t>
      </w:r>
    </w:p>
    <w:p w:rsidR="00175674" w:rsidRDefault="00000000" w14:paraId="61640FA0" w14:textId="77777777">
      <w:pPr>
        <w:pStyle w:val="Ttulo3"/>
        <w:numPr>
          <w:ilvl w:val="1"/>
          <w:numId w:val="9"/>
        </w:numPr>
        <w:tabs>
          <w:tab w:val="left" w:pos="1929"/>
        </w:tabs>
        <w:ind w:hanging="465"/>
      </w:pPr>
      <w:bookmarkStart w:name="_8ksmdnixsit0" w:colFirst="0" w:colLast="0" w:id="5"/>
      <w:bookmarkEnd w:id="5"/>
      <w:r>
        <w:rPr>
          <w:b w:val="0"/>
          <w:bCs w:val="0"/>
        </w:rPr>
        <w:t>Gestión de pedido</w:t>
      </w:r>
    </w:p>
    <w:p w:rsidR="00175674" w:rsidRDefault="00000000" w14:paraId="56B84C95" w14:textId="77777777">
      <w:pPr>
        <w:pStyle w:val="Ttulo3"/>
        <w:numPr>
          <w:ilvl w:val="1"/>
          <w:numId w:val="9"/>
        </w:numPr>
        <w:tabs>
          <w:tab w:val="left" w:pos="1929"/>
        </w:tabs>
        <w:ind w:hanging="465"/>
        <w:rPr/>
      </w:pPr>
      <w:bookmarkStart w:name="_7ms758iwyy5b" w:id="6"/>
      <w:bookmarkEnd w:id="6"/>
      <w:r w:rsidRPr="45EE91DC">
        <w:rPr>
          <w:b w:val="0"/>
          <w:bCs w:val="0"/>
          <w:lang w:val="es-ES"/>
        </w:rPr>
        <w:t>Gestion</w:t>
      </w:r>
      <w:r w:rsidRPr="45EE91DC">
        <w:rPr>
          <w:b w:val="0"/>
          <w:bCs w:val="0"/>
          <w:lang w:val="es-ES"/>
        </w:rPr>
        <w:t xml:space="preserve"> del Repartidor</w:t>
      </w:r>
    </w:p>
    <w:p w:rsidR="00175674" w:rsidRDefault="00000000" w14:paraId="775ED9B3" w14:textId="77777777">
      <w:pPr>
        <w:pStyle w:val="Ttulo3"/>
        <w:numPr>
          <w:ilvl w:val="1"/>
          <w:numId w:val="9"/>
        </w:numPr>
        <w:tabs>
          <w:tab w:val="left" w:pos="1929"/>
        </w:tabs>
        <w:ind w:hanging="465"/>
      </w:pPr>
      <w:bookmarkStart w:name="_rk49kfclycr3" w:colFirst="0" w:colLast="0" w:id="7"/>
      <w:bookmarkEnd w:id="7"/>
      <w:r>
        <w:rPr>
          <w:b w:val="0"/>
          <w:bCs w:val="0"/>
        </w:rPr>
        <w:t>Gestión del restaurante</w:t>
      </w:r>
    </w:p>
    <w:p w:rsidR="00175674" w:rsidRDefault="00175674" w14:paraId="0CD2A59C" w14:textId="77777777">
      <w:pPr>
        <w:tabs>
          <w:tab w:val="left" w:pos="1929"/>
        </w:tabs>
      </w:pPr>
    </w:p>
    <w:p w:rsidR="00175674" w:rsidRDefault="00000000" w14:paraId="082815A3" w14:textId="77777777">
      <w:pPr>
        <w:numPr>
          <w:ilvl w:val="0"/>
          <w:numId w:val="9"/>
        </w:numPr>
        <w:tabs>
          <w:tab w:val="left" w:pos="2452"/>
        </w:tabs>
        <w:rPr>
          <w:b/>
          <w:bCs/>
          <w:sz w:val="26"/>
          <w:szCs w:val="26"/>
        </w:rPr>
      </w:pPr>
      <w:r>
        <w:rPr>
          <w:b/>
          <w:bCs/>
          <w:sz w:val="24"/>
          <w:szCs w:val="24"/>
        </w:rPr>
        <w:t>Diagramas</w:t>
      </w:r>
    </w:p>
    <w:p w:rsidR="00175674" w:rsidRDefault="00175674" w14:paraId="04D2B807" w14:textId="77777777">
      <w:pPr>
        <w:tabs>
          <w:tab w:val="left" w:pos="2452"/>
        </w:tabs>
        <w:ind w:left="1401"/>
        <w:rPr>
          <w:b/>
          <w:bCs/>
          <w:sz w:val="24"/>
          <w:szCs w:val="24"/>
        </w:rPr>
      </w:pPr>
    </w:p>
    <w:p w:rsidR="00175674" w:rsidRDefault="00000000" w14:paraId="22EAA5A8" w14:textId="77777777">
      <w:pPr>
        <w:numPr>
          <w:ilvl w:val="1"/>
          <w:numId w:val="9"/>
        </w:numPr>
        <w:tabs>
          <w:tab w:val="left" w:pos="2452"/>
        </w:tabs>
        <w:ind w:hanging="465"/>
      </w:pPr>
      <w:r>
        <w:rPr>
          <w:sz w:val="24"/>
          <w:szCs w:val="24"/>
        </w:rPr>
        <w:t>Diagrama de Clases</w:t>
      </w:r>
    </w:p>
    <w:p w:rsidR="00175674" w:rsidRDefault="00000000" w14:paraId="1EE1F1F4" w14:textId="77777777">
      <w:pPr>
        <w:numPr>
          <w:ilvl w:val="1"/>
          <w:numId w:val="9"/>
        </w:numPr>
        <w:tabs>
          <w:tab w:val="left" w:pos="2452"/>
        </w:tabs>
        <w:ind w:hanging="465"/>
      </w:pPr>
      <w:r>
        <w:rPr>
          <w:sz w:val="24"/>
          <w:szCs w:val="24"/>
        </w:rPr>
        <w:t>Diagrama de Secuencias</w:t>
      </w:r>
    </w:p>
    <w:p w:rsidR="00175674" w:rsidRDefault="00000000" w14:paraId="5D0BE1E6" w14:textId="77777777">
      <w:pPr>
        <w:numPr>
          <w:ilvl w:val="1"/>
          <w:numId w:val="9"/>
        </w:numPr>
        <w:tabs>
          <w:tab w:val="left" w:pos="2452"/>
        </w:tabs>
        <w:ind w:hanging="465"/>
      </w:pPr>
      <w:r>
        <w:rPr>
          <w:sz w:val="24"/>
          <w:szCs w:val="24"/>
        </w:rPr>
        <w:t>Diagrama de Componentes</w:t>
      </w:r>
    </w:p>
    <w:p w:rsidR="00175674" w:rsidRDefault="00000000" w14:paraId="2BE6209A" w14:textId="77777777">
      <w:pPr>
        <w:numPr>
          <w:ilvl w:val="1"/>
          <w:numId w:val="9"/>
        </w:numPr>
        <w:tabs>
          <w:tab w:val="left" w:pos="2452"/>
        </w:tabs>
        <w:ind w:hanging="465"/>
      </w:pPr>
      <w:r>
        <w:rPr>
          <w:sz w:val="24"/>
          <w:szCs w:val="24"/>
        </w:rPr>
        <w:t>Diagrama de Paquetes</w:t>
      </w:r>
    </w:p>
    <w:p w:rsidR="00175674" w:rsidRDefault="00000000" w14:paraId="367D8AF0" w14:textId="77777777">
      <w:pPr>
        <w:numPr>
          <w:ilvl w:val="1"/>
          <w:numId w:val="9"/>
        </w:numPr>
        <w:tabs>
          <w:tab w:val="left" w:pos="2452"/>
        </w:tabs>
        <w:ind w:hanging="465"/>
      </w:pPr>
      <w:r>
        <w:rPr>
          <w:sz w:val="24"/>
          <w:szCs w:val="24"/>
        </w:rPr>
        <w:t>Diagrama de Despliegues</w:t>
      </w:r>
    </w:p>
    <w:p w:rsidR="00175674" w:rsidRDefault="00175674" w14:paraId="0947EE9C" w14:textId="77777777">
      <w:pPr>
        <w:tabs>
          <w:tab w:val="left" w:pos="2452"/>
        </w:tabs>
        <w:ind w:left="1961"/>
        <w:rPr>
          <w:sz w:val="24"/>
          <w:szCs w:val="24"/>
        </w:rPr>
      </w:pPr>
    </w:p>
    <w:p w:rsidR="00175674" w:rsidP="45EE91DC" w:rsidRDefault="00000000" w14:paraId="27998CD9" w14:textId="77777777">
      <w:pPr>
        <w:numPr>
          <w:ilvl w:val="0"/>
          <w:numId w:val="9"/>
        </w:numPr>
        <w:tabs>
          <w:tab w:val="left" w:pos="2452"/>
        </w:tabs>
        <w:rPr>
          <w:b w:val="1"/>
          <w:bCs w:val="1"/>
          <w:sz w:val="24"/>
          <w:szCs w:val="24"/>
          <w:lang w:val="es-ES"/>
        </w:rPr>
      </w:pPr>
      <w:r w:rsidRPr="45EE91DC">
        <w:rPr>
          <w:b w:val="1"/>
          <w:bCs w:val="1"/>
          <w:sz w:val="24"/>
          <w:szCs w:val="24"/>
          <w:lang w:val="es-ES"/>
        </w:rPr>
        <w:t xml:space="preserve">Arquitectura y </w:t>
      </w:r>
      <w:r w:rsidRPr="45EE91DC">
        <w:rPr>
          <w:b w:val="1"/>
          <w:bCs w:val="1"/>
          <w:sz w:val="24"/>
          <w:szCs w:val="24"/>
          <w:lang w:val="es-ES"/>
        </w:rPr>
        <w:t>Patron</w:t>
      </w:r>
    </w:p>
    <w:p w:rsidR="00175674" w:rsidRDefault="00175674" w14:paraId="48BD20D2" w14:textId="77777777">
      <w:pPr>
        <w:tabs>
          <w:tab w:val="left" w:pos="2452"/>
        </w:tabs>
        <w:ind w:left="1401"/>
        <w:rPr>
          <w:b/>
          <w:bCs/>
          <w:sz w:val="24"/>
          <w:szCs w:val="24"/>
        </w:rPr>
      </w:pPr>
    </w:p>
    <w:p w:rsidR="00175674" w:rsidRDefault="00000000" w14:paraId="1AA0F6C7" w14:textId="77777777">
      <w:pPr>
        <w:numPr>
          <w:ilvl w:val="1"/>
          <w:numId w:val="9"/>
        </w:numPr>
        <w:tabs>
          <w:tab w:val="left" w:pos="2452"/>
        </w:tabs>
        <w:ind w:hanging="465"/>
      </w:pPr>
      <w:r>
        <w:rPr>
          <w:sz w:val="24"/>
          <w:szCs w:val="24"/>
        </w:rPr>
        <w:t>Arquitectura Cliente Servidor</w:t>
      </w:r>
    </w:p>
    <w:p w:rsidR="00175674" w:rsidRDefault="00000000" w14:paraId="2C27E5A5" w14:textId="77777777">
      <w:pPr>
        <w:numPr>
          <w:ilvl w:val="1"/>
          <w:numId w:val="9"/>
        </w:numPr>
        <w:tabs>
          <w:tab w:val="left" w:pos="2452"/>
        </w:tabs>
        <w:ind w:hanging="465"/>
        <w:rPr/>
      </w:pPr>
      <w:r w:rsidRPr="45EE91DC">
        <w:rPr>
          <w:sz w:val="24"/>
          <w:szCs w:val="24"/>
          <w:lang w:val="es-ES"/>
        </w:rPr>
        <w:t>Patron</w:t>
      </w:r>
      <w:r w:rsidRPr="45EE91DC">
        <w:rPr>
          <w:sz w:val="24"/>
          <w:szCs w:val="24"/>
          <w:lang w:val="es-ES"/>
        </w:rPr>
        <w:t xml:space="preserve"> Modelo Vista Controlador</w:t>
      </w:r>
    </w:p>
    <w:p w:rsidR="00175674" w:rsidRDefault="00175674" w14:paraId="11A1AB02" w14:textId="77777777">
      <w:pPr>
        <w:tabs>
          <w:tab w:val="left" w:pos="2452"/>
        </w:tabs>
        <w:rPr>
          <w:b/>
          <w:bCs/>
          <w:sz w:val="24"/>
          <w:szCs w:val="24"/>
        </w:rPr>
      </w:pPr>
    </w:p>
    <w:p w:rsidR="00175674" w:rsidRDefault="00000000" w14:paraId="022A2AD2" w14:textId="77777777">
      <w:pPr>
        <w:numPr>
          <w:ilvl w:val="0"/>
          <w:numId w:val="9"/>
        </w:numPr>
        <w:tabs>
          <w:tab w:val="left" w:pos="2452"/>
        </w:tabs>
        <w:rPr>
          <w:b/>
          <w:bCs/>
          <w:sz w:val="24"/>
          <w:szCs w:val="24"/>
        </w:rPr>
      </w:pPr>
      <w:r>
        <w:rPr>
          <w:b/>
          <w:bCs/>
          <w:sz w:val="24"/>
          <w:szCs w:val="24"/>
        </w:rPr>
        <w:t>Vista De Datos</w:t>
      </w:r>
    </w:p>
    <w:p w:rsidR="00175674" w:rsidRDefault="00175674" w14:paraId="26B96B85" w14:textId="77777777">
      <w:pPr>
        <w:tabs>
          <w:tab w:val="left" w:pos="2452"/>
        </w:tabs>
        <w:ind w:left="1401"/>
        <w:rPr>
          <w:b/>
          <w:bCs/>
          <w:sz w:val="24"/>
          <w:szCs w:val="24"/>
        </w:rPr>
      </w:pPr>
    </w:p>
    <w:p w:rsidR="00175674" w:rsidP="45EE91DC" w:rsidRDefault="00000000" w14:paraId="325E8DC2" w14:textId="77777777">
      <w:pPr>
        <w:numPr>
          <w:ilvl w:val="1"/>
          <w:numId w:val="9"/>
        </w:numPr>
        <w:tabs>
          <w:tab w:val="left" w:pos="2452"/>
        </w:tabs>
        <w:ind w:hanging="465"/>
        <w:rPr>
          <w:sz w:val="24"/>
          <w:szCs w:val="24"/>
          <w:lang w:val="es-ES"/>
        </w:rPr>
      </w:pPr>
      <w:r w:rsidRPr="45EE91DC">
        <w:rPr>
          <w:sz w:val="24"/>
          <w:szCs w:val="24"/>
          <w:lang w:val="es-ES"/>
        </w:rPr>
        <w:t>Gestion</w:t>
      </w:r>
      <w:r w:rsidRPr="45EE91DC">
        <w:rPr>
          <w:sz w:val="24"/>
          <w:szCs w:val="24"/>
          <w:lang w:val="es-ES"/>
        </w:rPr>
        <w:t xml:space="preserve"> de Cliente</w:t>
      </w:r>
    </w:p>
    <w:p w:rsidR="00175674" w:rsidP="45EE91DC" w:rsidRDefault="00000000" w14:paraId="70711E0B" w14:textId="77777777">
      <w:pPr>
        <w:numPr>
          <w:ilvl w:val="1"/>
          <w:numId w:val="9"/>
        </w:numPr>
        <w:tabs>
          <w:tab w:val="left" w:pos="2452"/>
        </w:tabs>
        <w:ind w:hanging="465"/>
        <w:rPr>
          <w:sz w:val="24"/>
          <w:szCs w:val="24"/>
          <w:lang w:val="es-ES"/>
        </w:rPr>
      </w:pPr>
      <w:r w:rsidRPr="45EE91DC">
        <w:rPr>
          <w:sz w:val="24"/>
          <w:szCs w:val="24"/>
          <w:lang w:val="es-ES"/>
        </w:rPr>
        <w:t>Gestion</w:t>
      </w:r>
      <w:r w:rsidRPr="45EE91DC">
        <w:rPr>
          <w:sz w:val="24"/>
          <w:szCs w:val="24"/>
          <w:lang w:val="es-ES"/>
        </w:rPr>
        <w:t xml:space="preserve"> de Restaurante</w:t>
      </w:r>
    </w:p>
    <w:p w:rsidR="00175674" w:rsidP="45EE91DC" w:rsidRDefault="00000000" w14:paraId="3E9A92A5" w14:textId="77777777">
      <w:pPr>
        <w:numPr>
          <w:ilvl w:val="1"/>
          <w:numId w:val="9"/>
        </w:numPr>
        <w:tabs>
          <w:tab w:val="left" w:pos="2452"/>
        </w:tabs>
        <w:ind w:hanging="465"/>
        <w:rPr>
          <w:sz w:val="24"/>
          <w:szCs w:val="24"/>
          <w:lang w:val="es-ES"/>
        </w:rPr>
      </w:pPr>
      <w:r w:rsidRPr="45EE91DC">
        <w:rPr>
          <w:sz w:val="24"/>
          <w:szCs w:val="24"/>
          <w:lang w:val="es-ES"/>
        </w:rPr>
        <w:t>Gestion</w:t>
      </w:r>
      <w:r w:rsidRPr="45EE91DC">
        <w:rPr>
          <w:sz w:val="24"/>
          <w:szCs w:val="24"/>
          <w:lang w:val="es-ES"/>
        </w:rPr>
        <w:t xml:space="preserve"> de Pedidos</w:t>
      </w:r>
    </w:p>
    <w:p w:rsidR="00175674" w:rsidP="45EE91DC" w:rsidRDefault="00000000" w14:paraId="4AF88727" w14:textId="77777777">
      <w:pPr>
        <w:numPr>
          <w:ilvl w:val="1"/>
          <w:numId w:val="9"/>
        </w:numPr>
        <w:tabs>
          <w:tab w:val="left" w:pos="2452"/>
        </w:tabs>
        <w:ind w:hanging="465"/>
        <w:rPr>
          <w:sz w:val="24"/>
          <w:szCs w:val="24"/>
          <w:lang w:val="es-ES"/>
        </w:rPr>
      </w:pPr>
      <w:r w:rsidRPr="45EE91DC">
        <w:rPr>
          <w:sz w:val="24"/>
          <w:szCs w:val="24"/>
          <w:lang w:val="es-ES"/>
        </w:rPr>
        <w:t>Gestion</w:t>
      </w:r>
      <w:r w:rsidRPr="45EE91DC">
        <w:rPr>
          <w:sz w:val="24"/>
          <w:szCs w:val="24"/>
          <w:lang w:val="es-ES"/>
        </w:rPr>
        <w:t xml:space="preserve"> de Pago</w:t>
      </w:r>
    </w:p>
    <w:p w:rsidR="00175674" w:rsidP="45EE91DC" w:rsidRDefault="00000000" w14:paraId="3B65BA63" w14:textId="77777777">
      <w:pPr>
        <w:numPr>
          <w:ilvl w:val="1"/>
          <w:numId w:val="9"/>
        </w:numPr>
        <w:tabs>
          <w:tab w:val="left" w:pos="2452"/>
        </w:tabs>
        <w:ind w:hanging="465"/>
        <w:rPr>
          <w:sz w:val="24"/>
          <w:szCs w:val="24"/>
          <w:lang w:val="es-ES"/>
        </w:rPr>
      </w:pPr>
      <w:r w:rsidRPr="45EE91DC">
        <w:rPr>
          <w:sz w:val="24"/>
          <w:szCs w:val="24"/>
          <w:lang w:val="es-ES"/>
        </w:rPr>
        <w:t>Gestion</w:t>
      </w:r>
      <w:r w:rsidRPr="45EE91DC">
        <w:rPr>
          <w:sz w:val="24"/>
          <w:szCs w:val="24"/>
          <w:lang w:val="es-ES"/>
        </w:rPr>
        <w:t xml:space="preserve"> de Repartidores</w:t>
      </w:r>
    </w:p>
    <w:p w:rsidR="00175674" w:rsidRDefault="00000000" w14:paraId="48AC2BED" w14:textId="77777777">
      <w:pPr>
        <w:numPr>
          <w:ilvl w:val="1"/>
          <w:numId w:val="9"/>
        </w:numPr>
        <w:tabs>
          <w:tab w:val="left" w:pos="2452"/>
        </w:tabs>
        <w:ind w:hanging="465"/>
        <w:rPr>
          <w:sz w:val="24"/>
          <w:szCs w:val="24"/>
        </w:rPr>
      </w:pPr>
      <w:r>
        <w:rPr>
          <w:sz w:val="24"/>
          <w:szCs w:val="24"/>
        </w:rPr>
        <w:t>Relaciones Clave</w:t>
      </w:r>
    </w:p>
    <w:p w:rsidR="00175674" w:rsidRDefault="00175674" w14:paraId="101DF346" w14:textId="77777777">
      <w:pPr>
        <w:tabs>
          <w:tab w:val="left" w:pos="2452"/>
        </w:tabs>
        <w:rPr>
          <w:b/>
          <w:bCs/>
          <w:sz w:val="24"/>
          <w:szCs w:val="24"/>
        </w:rPr>
      </w:pPr>
    </w:p>
    <w:p w:rsidR="00175674" w:rsidP="45EE91DC" w:rsidRDefault="00000000" w14:paraId="680A858A" w14:textId="77777777">
      <w:pPr>
        <w:numPr>
          <w:ilvl w:val="0"/>
          <w:numId w:val="9"/>
        </w:numPr>
        <w:tabs>
          <w:tab w:val="left" w:pos="2452"/>
        </w:tabs>
        <w:rPr>
          <w:b w:val="1"/>
          <w:bCs w:val="1"/>
          <w:sz w:val="24"/>
          <w:szCs w:val="24"/>
          <w:lang w:val="es-ES"/>
        </w:rPr>
      </w:pPr>
      <w:r w:rsidRPr="45EE91DC">
        <w:rPr>
          <w:b w:val="1"/>
          <w:bCs w:val="1"/>
          <w:sz w:val="24"/>
          <w:szCs w:val="24"/>
          <w:lang w:val="es-ES"/>
        </w:rPr>
        <w:t>Definicion</w:t>
      </w:r>
      <w:r w:rsidRPr="45EE91DC">
        <w:rPr>
          <w:b w:val="1"/>
          <w:bCs w:val="1"/>
          <w:sz w:val="24"/>
          <w:szCs w:val="24"/>
          <w:lang w:val="es-ES"/>
        </w:rPr>
        <w:t xml:space="preserve"> de interfaces de Usuario</w:t>
      </w:r>
    </w:p>
    <w:p w:rsidR="00175674" w:rsidRDefault="00175674" w14:paraId="76B1F96A" w14:textId="77777777">
      <w:pPr>
        <w:tabs>
          <w:tab w:val="left" w:pos="2452"/>
        </w:tabs>
        <w:ind w:left="1401"/>
        <w:rPr>
          <w:b/>
          <w:bCs/>
          <w:sz w:val="24"/>
          <w:szCs w:val="24"/>
        </w:rPr>
      </w:pPr>
    </w:p>
    <w:p w:rsidR="00175674" w:rsidP="45EE91DC" w:rsidRDefault="00000000" w14:paraId="24BA4222" w14:textId="77777777">
      <w:pPr>
        <w:numPr>
          <w:ilvl w:val="1"/>
          <w:numId w:val="9"/>
        </w:numPr>
        <w:tabs>
          <w:tab w:val="left" w:pos="2452"/>
        </w:tabs>
        <w:ind w:hanging="465"/>
        <w:rPr>
          <w:sz w:val="24"/>
          <w:szCs w:val="24"/>
          <w:lang w:val="es-ES"/>
        </w:rPr>
      </w:pPr>
      <w:r w:rsidRPr="45EE91DC">
        <w:rPr>
          <w:sz w:val="24"/>
          <w:szCs w:val="24"/>
          <w:lang w:val="es-ES"/>
        </w:rPr>
        <w:t>Index</w:t>
      </w:r>
    </w:p>
    <w:p w:rsidR="00175674" w:rsidRDefault="00000000" w14:paraId="1887D81D" w14:textId="77777777">
      <w:pPr>
        <w:numPr>
          <w:ilvl w:val="1"/>
          <w:numId w:val="9"/>
        </w:numPr>
        <w:tabs>
          <w:tab w:val="left" w:pos="2452"/>
        </w:tabs>
        <w:ind w:hanging="465"/>
        <w:rPr>
          <w:sz w:val="24"/>
          <w:szCs w:val="24"/>
        </w:rPr>
      </w:pPr>
      <w:r>
        <w:rPr>
          <w:sz w:val="24"/>
          <w:szCs w:val="24"/>
        </w:rPr>
        <w:t>Catalogo</w:t>
      </w:r>
    </w:p>
    <w:p w:rsidR="00175674" w:rsidRDefault="00000000" w14:paraId="2E7A8822" w14:textId="77777777">
      <w:pPr>
        <w:numPr>
          <w:ilvl w:val="1"/>
          <w:numId w:val="9"/>
        </w:numPr>
        <w:tabs>
          <w:tab w:val="left" w:pos="2452"/>
        </w:tabs>
        <w:ind w:hanging="465"/>
        <w:rPr>
          <w:sz w:val="24"/>
          <w:szCs w:val="24"/>
        </w:rPr>
      </w:pPr>
      <w:r>
        <w:rPr>
          <w:sz w:val="24"/>
          <w:szCs w:val="24"/>
        </w:rPr>
        <w:t>Carrito</w:t>
      </w:r>
    </w:p>
    <w:p w:rsidR="00175674" w:rsidRDefault="00000000" w14:paraId="2DC551A6" w14:textId="77777777">
      <w:pPr>
        <w:numPr>
          <w:ilvl w:val="1"/>
          <w:numId w:val="9"/>
        </w:numPr>
        <w:tabs>
          <w:tab w:val="left" w:pos="2452"/>
        </w:tabs>
        <w:ind w:hanging="465"/>
        <w:rPr>
          <w:sz w:val="24"/>
          <w:szCs w:val="24"/>
        </w:rPr>
      </w:pPr>
      <w:r>
        <w:rPr>
          <w:sz w:val="24"/>
          <w:szCs w:val="24"/>
        </w:rPr>
        <w:t>Cliente</w:t>
      </w:r>
    </w:p>
    <w:p w:rsidR="00175674" w:rsidP="45EE91DC" w:rsidRDefault="00000000" w14:paraId="05DA2A38" w14:textId="77777777">
      <w:pPr>
        <w:numPr>
          <w:ilvl w:val="1"/>
          <w:numId w:val="9"/>
        </w:numPr>
        <w:tabs>
          <w:tab w:val="left" w:pos="2452"/>
        </w:tabs>
        <w:ind w:hanging="465"/>
        <w:rPr>
          <w:sz w:val="24"/>
          <w:szCs w:val="24"/>
          <w:lang w:val="es-ES"/>
        </w:rPr>
      </w:pPr>
      <w:r w:rsidRPr="45EE91DC">
        <w:rPr>
          <w:sz w:val="24"/>
          <w:szCs w:val="24"/>
          <w:lang w:val="es-ES"/>
        </w:rPr>
        <w:t>Login</w:t>
      </w:r>
    </w:p>
    <w:p w:rsidR="00175674" w:rsidRDefault="00000000" w14:paraId="1D9262D0" w14:textId="77777777">
      <w:pPr>
        <w:numPr>
          <w:ilvl w:val="1"/>
          <w:numId w:val="9"/>
        </w:numPr>
        <w:tabs>
          <w:tab w:val="left" w:pos="2452"/>
        </w:tabs>
        <w:ind w:hanging="465"/>
        <w:rPr>
          <w:sz w:val="24"/>
          <w:szCs w:val="24"/>
        </w:rPr>
      </w:pPr>
      <w:r>
        <w:rPr>
          <w:sz w:val="24"/>
          <w:szCs w:val="24"/>
        </w:rPr>
        <w:t>Registro</w:t>
      </w:r>
    </w:p>
    <w:p w:rsidR="00175674" w:rsidRDefault="00000000" w14:paraId="13E58F72" w14:textId="77777777">
      <w:pPr>
        <w:numPr>
          <w:ilvl w:val="1"/>
          <w:numId w:val="9"/>
        </w:numPr>
        <w:tabs>
          <w:tab w:val="left" w:pos="2452"/>
        </w:tabs>
        <w:ind w:hanging="465"/>
        <w:rPr>
          <w:sz w:val="24"/>
          <w:szCs w:val="24"/>
        </w:rPr>
      </w:pPr>
      <w:r>
        <w:rPr>
          <w:sz w:val="24"/>
          <w:szCs w:val="24"/>
        </w:rPr>
        <w:t>Pago</w:t>
      </w:r>
    </w:p>
    <w:p w:rsidR="00175674" w:rsidRDefault="00000000" w14:paraId="68BCBFA2" w14:textId="77777777">
      <w:pPr>
        <w:numPr>
          <w:ilvl w:val="1"/>
          <w:numId w:val="9"/>
        </w:numPr>
        <w:tabs>
          <w:tab w:val="left" w:pos="2452"/>
        </w:tabs>
        <w:ind w:hanging="465"/>
        <w:rPr>
          <w:sz w:val="24"/>
          <w:szCs w:val="24"/>
        </w:rPr>
      </w:pPr>
      <w:r>
        <w:rPr>
          <w:sz w:val="24"/>
          <w:szCs w:val="24"/>
        </w:rPr>
        <w:t>Rastreo</w:t>
      </w:r>
    </w:p>
    <w:p w:rsidR="00175674" w:rsidRDefault="00000000" w14:paraId="2C10A509" w14:textId="77777777">
      <w:pPr>
        <w:numPr>
          <w:ilvl w:val="1"/>
          <w:numId w:val="9"/>
        </w:numPr>
        <w:tabs>
          <w:tab w:val="left" w:pos="2452"/>
        </w:tabs>
        <w:ind w:hanging="465"/>
        <w:rPr>
          <w:sz w:val="24"/>
          <w:szCs w:val="24"/>
        </w:rPr>
      </w:pPr>
      <w:r>
        <w:rPr>
          <w:sz w:val="24"/>
          <w:szCs w:val="24"/>
        </w:rPr>
        <w:t>Repartidor</w:t>
      </w:r>
    </w:p>
    <w:p w:rsidR="00175674" w:rsidRDefault="00000000" w14:paraId="1598156D" w14:textId="77777777">
      <w:pPr>
        <w:numPr>
          <w:ilvl w:val="1"/>
          <w:numId w:val="9"/>
        </w:numPr>
        <w:tabs>
          <w:tab w:val="left" w:pos="2452"/>
        </w:tabs>
        <w:ind w:hanging="465"/>
        <w:rPr>
          <w:sz w:val="24"/>
          <w:szCs w:val="24"/>
        </w:rPr>
      </w:pPr>
      <w:r>
        <w:rPr>
          <w:sz w:val="24"/>
          <w:szCs w:val="24"/>
        </w:rPr>
        <w:t>Restaurante</w:t>
      </w:r>
    </w:p>
    <w:p w:rsidR="00175674" w:rsidRDefault="00175674" w14:paraId="067AB132" w14:textId="77777777">
      <w:pPr>
        <w:tabs>
          <w:tab w:val="left" w:pos="2452"/>
        </w:tabs>
        <w:ind w:left="1961"/>
        <w:rPr>
          <w:b/>
          <w:bCs/>
          <w:sz w:val="24"/>
          <w:szCs w:val="24"/>
        </w:rPr>
      </w:pPr>
    </w:p>
    <w:p w:rsidR="00175674" w:rsidRDefault="00000000" w14:paraId="2BEC804A" w14:textId="77777777">
      <w:pPr>
        <w:numPr>
          <w:ilvl w:val="0"/>
          <w:numId w:val="9"/>
        </w:numPr>
        <w:tabs>
          <w:tab w:val="left" w:pos="2452"/>
        </w:tabs>
        <w:rPr>
          <w:b/>
          <w:bCs/>
          <w:sz w:val="24"/>
          <w:szCs w:val="24"/>
        </w:rPr>
      </w:pPr>
      <w:r>
        <w:rPr>
          <w:b/>
          <w:bCs/>
          <w:sz w:val="24"/>
          <w:szCs w:val="24"/>
        </w:rPr>
        <w:t>Características generales de calidad</w:t>
      </w:r>
    </w:p>
    <w:p w:rsidR="00175674" w:rsidRDefault="00175674" w14:paraId="2B026868" w14:textId="77777777">
      <w:pPr>
        <w:tabs>
          <w:tab w:val="left" w:pos="2452"/>
        </w:tabs>
        <w:ind w:left="1401"/>
        <w:rPr>
          <w:b/>
          <w:bCs/>
          <w:sz w:val="24"/>
          <w:szCs w:val="24"/>
        </w:rPr>
      </w:pPr>
    </w:p>
    <w:p w:rsidR="00175674" w:rsidRDefault="00000000" w14:paraId="166C293D" w14:textId="77777777">
      <w:pPr>
        <w:numPr>
          <w:ilvl w:val="1"/>
          <w:numId w:val="9"/>
        </w:numPr>
        <w:tabs>
          <w:tab w:val="left" w:pos="2452"/>
        </w:tabs>
        <w:ind w:hanging="465"/>
        <w:rPr>
          <w:sz w:val="24"/>
          <w:szCs w:val="24"/>
        </w:rPr>
      </w:pPr>
      <w:r>
        <w:rPr>
          <w:sz w:val="24"/>
          <w:szCs w:val="24"/>
        </w:rPr>
        <w:t>Usabilidad</w:t>
      </w:r>
    </w:p>
    <w:p w:rsidR="00175674" w:rsidRDefault="00000000" w14:paraId="4E76B943" w14:textId="77777777">
      <w:pPr>
        <w:numPr>
          <w:ilvl w:val="1"/>
          <w:numId w:val="9"/>
        </w:numPr>
        <w:tabs>
          <w:tab w:val="left" w:pos="2452"/>
        </w:tabs>
        <w:ind w:hanging="465"/>
        <w:rPr>
          <w:sz w:val="24"/>
          <w:szCs w:val="24"/>
        </w:rPr>
      </w:pPr>
      <w:r>
        <w:rPr>
          <w:sz w:val="24"/>
          <w:szCs w:val="24"/>
        </w:rPr>
        <w:t>Eficiencia</w:t>
      </w:r>
    </w:p>
    <w:p w:rsidR="00175674" w:rsidRDefault="00000000" w14:paraId="3BAE30B5" w14:textId="77777777">
      <w:pPr>
        <w:numPr>
          <w:ilvl w:val="1"/>
          <w:numId w:val="9"/>
        </w:numPr>
        <w:tabs>
          <w:tab w:val="left" w:pos="2452"/>
        </w:tabs>
        <w:ind w:hanging="465"/>
        <w:rPr>
          <w:sz w:val="24"/>
          <w:szCs w:val="24"/>
        </w:rPr>
      </w:pPr>
      <w:r>
        <w:rPr>
          <w:sz w:val="24"/>
          <w:szCs w:val="24"/>
        </w:rPr>
        <w:t>Seguridad</w:t>
      </w:r>
    </w:p>
    <w:p w:rsidR="00175674" w:rsidRDefault="00000000" w14:paraId="248F62C7" w14:textId="77777777">
      <w:pPr>
        <w:numPr>
          <w:ilvl w:val="1"/>
          <w:numId w:val="9"/>
        </w:numPr>
        <w:tabs>
          <w:tab w:val="left" w:pos="2452"/>
        </w:tabs>
        <w:ind w:hanging="465"/>
        <w:rPr>
          <w:sz w:val="24"/>
          <w:szCs w:val="24"/>
        </w:rPr>
      </w:pPr>
      <w:r>
        <w:rPr>
          <w:sz w:val="24"/>
          <w:szCs w:val="24"/>
        </w:rPr>
        <w:t>Confiabilidad</w:t>
      </w:r>
    </w:p>
    <w:p w:rsidR="00175674" w:rsidRDefault="00000000" w14:paraId="2BCD29A9" w14:textId="77777777">
      <w:pPr>
        <w:numPr>
          <w:ilvl w:val="1"/>
          <w:numId w:val="9"/>
        </w:numPr>
        <w:tabs>
          <w:tab w:val="left" w:pos="2452"/>
        </w:tabs>
        <w:ind w:hanging="465"/>
        <w:rPr>
          <w:sz w:val="24"/>
          <w:szCs w:val="24"/>
        </w:rPr>
      </w:pPr>
      <w:r>
        <w:rPr>
          <w:sz w:val="24"/>
          <w:szCs w:val="24"/>
        </w:rPr>
        <w:t>Mantenibilidad</w:t>
      </w:r>
    </w:p>
    <w:p w:rsidR="00175674" w:rsidRDefault="00000000" w14:paraId="78C4092A" w14:textId="77777777">
      <w:pPr>
        <w:numPr>
          <w:ilvl w:val="1"/>
          <w:numId w:val="9"/>
        </w:numPr>
        <w:tabs>
          <w:tab w:val="left" w:pos="2452"/>
        </w:tabs>
        <w:ind w:hanging="465"/>
        <w:rPr>
          <w:sz w:val="24"/>
          <w:szCs w:val="24"/>
        </w:rPr>
      </w:pPr>
      <w:r>
        <w:rPr>
          <w:sz w:val="24"/>
          <w:szCs w:val="24"/>
        </w:rPr>
        <w:t>Compatibilidad</w:t>
      </w:r>
    </w:p>
    <w:p w:rsidR="00175674" w:rsidRDefault="00000000" w14:paraId="13A0891F" w14:textId="77777777">
      <w:pPr>
        <w:numPr>
          <w:ilvl w:val="1"/>
          <w:numId w:val="9"/>
        </w:numPr>
        <w:tabs>
          <w:tab w:val="left" w:pos="2452"/>
        </w:tabs>
        <w:ind w:hanging="465"/>
        <w:rPr>
          <w:sz w:val="24"/>
          <w:szCs w:val="24"/>
        </w:rPr>
      </w:pPr>
      <w:r>
        <w:rPr>
          <w:sz w:val="24"/>
          <w:szCs w:val="24"/>
        </w:rPr>
        <w:t>Escalabilidad</w:t>
      </w:r>
    </w:p>
    <w:p w:rsidR="00175674" w:rsidRDefault="00175674" w14:paraId="10B91D4B" w14:textId="77777777">
      <w:pPr>
        <w:tabs>
          <w:tab w:val="left" w:pos="2452"/>
        </w:tabs>
        <w:ind w:left="1401"/>
        <w:rPr>
          <w:b/>
          <w:bCs/>
          <w:sz w:val="24"/>
          <w:szCs w:val="24"/>
        </w:rPr>
      </w:pPr>
    </w:p>
    <w:p w:rsidR="00175674" w:rsidRDefault="00175674" w14:paraId="28A56E1C" w14:textId="77777777">
      <w:pPr>
        <w:tabs>
          <w:tab w:val="left" w:pos="2452"/>
        </w:tabs>
        <w:ind w:left="1401"/>
        <w:rPr>
          <w:b/>
          <w:bCs/>
          <w:sz w:val="24"/>
          <w:szCs w:val="24"/>
        </w:rPr>
      </w:pPr>
    </w:p>
    <w:p w:rsidR="00175674" w:rsidRDefault="00175674" w14:paraId="6D7DF3EC" w14:textId="77777777">
      <w:pPr>
        <w:pBdr>
          <w:top w:val="nil"/>
          <w:left w:val="nil"/>
          <w:bottom w:val="nil"/>
          <w:right w:val="nil"/>
          <w:between w:val="nil"/>
        </w:pBdr>
        <w:tabs>
          <w:tab w:val="left" w:pos="1958"/>
        </w:tabs>
        <w:spacing w:before="60"/>
        <w:ind w:left="1961" w:right="1287"/>
        <w:rPr>
          <w:sz w:val="24"/>
          <w:szCs w:val="24"/>
        </w:rPr>
      </w:pPr>
    </w:p>
    <w:p w:rsidR="00175674" w:rsidRDefault="00175674" w14:paraId="14039714" w14:textId="77777777">
      <w:pPr>
        <w:pBdr>
          <w:top w:val="nil"/>
          <w:left w:val="nil"/>
          <w:bottom w:val="nil"/>
          <w:right w:val="nil"/>
          <w:between w:val="nil"/>
        </w:pBdr>
        <w:tabs>
          <w:tab w:val="left" w:pos="1958"/>
        </w:tabs>
        <w:spacing w:before="60"/>
        <w:ind w:right="1287"/>
        <w:rPr>
          <w:sz w:val="24"/>
          <w:szCs w:val="24"/>
        </w:rPr>
      </w:pPr>
    </w:p>
    <w:p w:rsidR="00175674" w:rsidRDefault="00000000" w14:paraId="68C794EF" w14:textId="77777777">
      <w:pPr>
        <w:pStyle w:val="Ttulo1"/>
        <w:numPr>
          <w:ilvl w:val="0"/>
          <w:numId w:val="8"/>
        </w:numPr>
        <w:tabs>
          <w:tab w:val="left" w:pos="1853"/>
        </w:tabs>
        <w:spacing w:before="200"/>
        <w:ind w:left="1853" w:hanging="358"/>
      </w:pPr>
      <w:r>
        <w:t>Documento de Arquitectura de Software</w:t>
      </w:r>
    </w:p>
    <w:p w:rsidR="00175674" w:rsidRDefault="00175674" w14:paraId="4BA97748" w14:textId="77777777">
      <w:pPr>
        <w:pBdr>
          <w:top w:val="nil"/>
          <w:left w:val="nil"/>
          <w:bottom w:val="nil"/>
          <w:right w:val="nil"/>
          <w:between w:val="nil"/>
        </w:pBdr>
        <w:spacing w:before="54"/>
        <w:rPr>
          <w:b/>
          <w:bCs/>
          <w:color w:val="000000"/>
          <w:sz w:val="28"/>
          <w:szCs w:val="28"/>
        </w:rPr>
      </w:pPr>
    </w:p>
    <w:p w:rsidR="00175674" w:rsidRDefault="00000000" w14:paraId="3F51D28F" w14:textId="77777777">
      <w:pPr>
        <w:pStyle w:val="Ttulo3"/>
        <w:numPr>
          <w:ilvl w:val="1"/>
          <w:numId w:val="8"/>
        </w:numPr>
        <w:tabs>
          <w:tab w:val="left" w:pos="1855"/>
        </w:tabs>
      </w:pPr>
      <w:r>
        <w:t>Introducción</w:t>
      </w:r>
    </w:p>
    <w:p w:rsidR="00175674" w:rsidP="45EE91DC" w:rsidRDefault="00000000" w14:paraId="410783C7" w14:textId="77777777">
      <w:pPr>
        <w:widowControl w:val="1"/>
        <w:spacing w:before="240" w:after="240" w:line="259" w:lineRule="auto"/>
        <w:ind w:left="720" w:right="-4" w:firstLine="720"/>
        <w:rPr>
          <w:sz w:val="24"/>
          <w:szCs w:val="24"/>
          <w:lang w:val="es-ES"/>
        </w:rPr>
      </w:pPr>
      <w:r w:rsidRPr="45EE91DC">
        <w:rPr>
          <w:sz w:val="24"/>
          <w:szCs w:val="24"/>
          <w:lang w:val="es-ES"/>
        </w:rPr>
        <w:t xml:space="preserve">En la actualidad se evidencia una problemática que afecta la alimentación y el bienestar de los habitantes en Bogotá, especialmente en aquellos que desempeñan actividades académicas o laborales durante la madrugada. </w:t>
      </w:r>
      <w:r w:rsidRPr="45EE91DC">
        <w:rPr>
          <w:sz w:val="24"/>
          <w:szCs w:val="24"/>
          <w:lang w:val="es-ES"/>
        </w:rPr>
        <w:t>Esta situación influye en un porcentaje significativo de trabajadores y estudiantes nocturnos, quienes ven deteriorada su calidad nutricional debido a la carencia de opciones de comida saludable, variada y asequible después de la medianoche.</w:t>
      </w:r>
      <w:r w:rsidRPr="45EE91DC">
        <w:rPr>
          <w:sz w:val="24"/>
          <w:szCs w:val="24"/>
          <w:lang w:val="es-ES"/>
        </w:rPr>
        <w:t xml:space="preserve"> Ante esta realidad, surge la necesidad de afrontar este desafío mediante el aprovechamiento de los avances tecnológicos, ofreciendo una solución multiplataforma que facilite el acceso a una red de establecimientos con oferta gastronómica nutritiva en horarios extendidos.</w:t>
      </w:r>
    </w:p>
    <w:p w:rsidR="00175674" w:rsidP="45EE91DC" w:rsidRDefault="00000000" w14:paraId="58573C3D" w14:textId="77777777">
      <w:pPr>
        <w:widowControl w:val="1"/>
        <w:spacing w:before="240" w:after="240" w:line="259" w:lineRule="auto"/>
        <w:ind w:left="720" w:right="-4" w:firstLine="720"/>
        <w:rPr>
          <w:sz w:val="24"/>
          <w:szCs w:val="24"/>
          <w:lang w:val="es-ES"/>
        </w:rPr>
      </w:pPr>
      <w:r w:rsidRPr="45EE91DC">
        <w:rPr>
          <w:sz w:val="24"/>
          <w:szCs w:val="24"/>
          <w:lang w:val="es-ES"/>
        </w:rPr>
        <w:t xml:space="preserve">Por ello, se busca identificar y establecer la estructura y organización de los componentes del sistema Urban </w:t>
      </w:r>
      <w:r w:rsidRPr="45EE91DC">
        <w:rPr>
          <w:sz w:val="24"/>
          <w:szCs w:val="24"/>
          <w:lang w:val="es-ES"/>
        </w:rPr>
        <w:t>Eats</w:t>
      </w:r>
      <w:r w:rsidRPr="45EE91DC">
        <w:rPr>
          <w:sz w:val="24"/>
          <w:szCs w:val="24"/>
          <w:lang w:val="es-ES"/>
        </w:rPr>
        <w:t xml:space="preserve"> bajo una arquitectura robusta, con el fin de integrar de manera eficiente a clientes, restaurantes, repartidores y administradores. El objetivo fundamental es mejorar la calidad de vida de los usuarios nocturnos al proporcionarles herramientas digitales efectivas para la ubicación por geolocalización, pedido y seguimiento de alimentos de calidad en tiempo real, contribuyendo así a una mejor gestión de su alimentación diaria. El sistema está diseñado como una solución integral que optimiza la conexión entre la demanda nocturna y la oferta de cocinas locales, fomentando la autonomía y seguridad en cada transacción.</w:t>
      </w:r>
    </w:p>
    <w:p w:rsidR="00175674" w:rsidRDefault="00000000" w14:paraId="25AECCEC" w14:textId="77777777">
      <w:pPr>
        <w:widowControl/>
        <w:spacing w:before="240" w:after="240" w:line="259" w:lineRule="auto"/>
        <w:ind w:left="720" w:firstLine="720"/>
        <w:sectPr w:rsidR="00175674">
          <w:pgSz w:w="11910" w:h="16840" w:orient="portrait"/>
          <w:pgMar w:top="3100" w:right="141" w:bottom="1120" w:left="283" w:header="1002" w:footer="932" w:gutter="0"/>
          <w:cols w:space="720"/>
        </w:sectPr>
      </w:pPr>
      <w:r>
        <w:rPr>
          <w:sz w:val="24"/>
          <w:szCs w:val="24"/>
        </w:rPr>
        <w:t>Así mismo, el alcance de este documento abarca desde la definición de la arquitectura del software hasta la identificación de los atributos de calidad, tales como rendimiento, seguridad y confiabilidad, necesarios para garantizar un producto eficaz. Se ofrecerán descripciones técnicas sobre el uso de tecnologías como MySQL, que permitirán una comprensión profunda de la solución propuesta. Este documento servirá como guía fundamental para asegurar que se sigan las mejores prácticas en arquitectura de software y se cumplan los estándares necesarios para ofrecer una herramienta valiosa en la gestión de servicios de comida nocturno</w:t>
      </w:r>
    </w:p>
    <w:p w:rsidR="00175674" w:rsidRDefault="00175674" w14:paraId="3DF84EA1" w14:textId="77777777">
      <w:pPr>
        <w:pBdr>
          <w:top w:val="nil"/>
          <w:left w:val="nil"/>
          <w:bottom w:val="nil"/>
          <w:right w:val="nil"/>
          <w:between w:val="nil"/>
        </w:pBdr>
        <w:spacing w:before="240"/>
        <w:ind w:right="1273"/>
        <w:jc w:val="both"/>
        <w:rPr>
          <w:color w:val="000000"/>
          <w:sz w:val="24"/>
          <w:szCs w:val="24"/>
        </w:rPr>
      </w:pPr>
    </w:p>
    <w:p w:rsidR="00175674" w:rsidRDefault="00000000" w14:paraId="79ED489B" w14:textId="77777777">
      <w:pPr>
        <w:pStyle w:val="Ttulo3"/>
        <w:numPr>
          <w:ilvl w:val="1"/>
          <w:numId w:val="8"/>
        </w:numPr>
        <w:tabs>
          <w:tab w:val="left" w:pos="1855"/>
        </w:tabs>
        <w:spacing w:before="240"/>
      </w:pPr>
      <w:r>
        <w:t>Propósito</w:t>
      </w:r>
    </w:p>
    <w:p w:rsidR="00175674" w:rsidRDefault="00175674" w14:paraId="1F076583" w14:textId="77777777">
      <w:pPr>
        <w:tabs>
          <w:tab w:val="left" w:pos="1855"/>
        </w:tabs>
        <w:ind w:left="1855"/>
      </w:pPr>
    </w:p>
    <w:p w:rsidR="00175674" w:rsidRDefault="00000000" w14:paraId="79CE0829" w14:textId="77777777">
      <w:pPr>
        <w:spacing w:after="240" w:line="276" w:lineRule="auto"/>
        <w:ind w:left="720" w:firstLine="720"/>
        <w:jc w:val="both"/>
        <w:rPr>
          <w:sz w:val="24"/>
          <w:szCs w:val="24"/>
        </w:rPr>
      </w:pPr>
      <w:r>
        <w:rPr>
          <w:sz w:val="24"/>
          <w:szCs w:val="24"/>
        </w:rPr>
        <w:t>El objetivo de este documento es definir y analizar los requisitos clave para la implementación de un sistema de software enfocado en facilitar la interacción entre los habitantes de Bogotá con necesidades alimentarias nocturnas y los proveedores de comida saludable. Se detallan las fases del desarrollo, destacando la importancia de seguir un enfoque metódico para integrar funcionalidades críticas como la gestión de catálogos digitales, el procesamiento de pagos seguros y el control logístico de entregas.</w:t>
      </w:r>
    </w:p>
    <w:p w:rsidR="00175674" w:rsidP="45EE91DC" w:rsidRDefault="00000000" w14:paraId="701C0839" w14:textId="77777777">
      <w:pPr>
        <w:spacing w:before="240" w:after="240" w:line="276" w:lineRule="auto"/>
        <w:ind w:left="720" w:firstLine="720"/>
        <w:jc w:val="both"/>
        <w:rPr>
          <w:sz w:val="24"/>
          <w:szCs w:val="24"/>
          <w:lang w:val="es-ES"/>
        </w:rPr>
      </w:pPr>
      <w:r w:rsidRPr="45EE91DC">
        <w:rPr>
          <w:sz w:val="24"/>
          <w:szCs w:val="24"/>
          <w:lang w:val="es-ES"/>
        </w:rPr>
        <w:t xml:space="preserve">En el contenido se incluyen elementos esenciales como diagramas de procesos, diagramas de secuencia, diagramas de clases y casos de uso, con el fin de ilustrar la integración fluida del usuario con el ecosistema de Urban </w:t>
      </w:r>
      <w:r w:rsidRPr="45EE91DC">
        <w:rPr>
          <w:sz w:val="24"/>
          <w:szCs w:val="24"/>
          <w:lang w:val="es-ES"/>
        </w:rPr>
        <w:t>Eats</w:t>
      </w:r>
      <w:r w:rsidRPr="45EE91DC">
        <w:rPr>
          <w:sz w:val="24"/>
          <w:szCs w:val="24"/>
          <w:lang w:val="es-ES"/>
        </w:rPr>
        <w:t>. Este aplicativo está diseñado para operar en un entorno multiplataforma (iOS, Android y Web), proporcionando una herramienta que optimiza la visibilidad de los restaurantes afiliados y la eficiencia operativa de los repartidores mediante el monitoreo en tiempo real.</w:t>
      </w:r>
    </w:p>
    <w:p w:rsidR="00175674" w:rsidRDefault="00000000" w14:paraId="7E74724E" w14:textId="77777777">
      <w:pPr>
        <w:spacing w:before="240" w:after="240" w:line="276" w:lineRule="auto"/>
        <w:ind w:left="720" w:firstLine="720"/>
        <w:jc w:val="both"/>
        <w:rPr>
          <w:sz w:val="24"/>
          <w:szCs w:val="24"/>
        </w:rPr>
      </w:pPr>
      <w:r>
        <w:rPr>
          <w:sz w:val="24"/>
          <w:szCs w:val="24"/>
        </w:rPr>
        <w:t>Sin duda alguna, con la implementación de este proyecto buscamos contribuir significativamente a la mejora de la nutrición y el bienestar de los trabajadores y estudiantes nocturnos, proporcionando herramientas que faciliten el acceso a comida de calidad en horarios donde tradicionalmente la oferta es limitada, al mismo tiempo que se optimiza el flujo de información y las transacciones comerciales entre clientes y profesionales de la gastronomía.</w:t>
      </w:r>
    </w:p>
    <w:p w:rsidR="00175674" w:rsidRDefault="00000000" w14:paraId="5452276D" w14:textId="77777777">
      <w:pPr>
        <w:pStyle w:val="Ttulo3"/>
        <w:numPr>
          <w:ilvl w:val="1"/>
          <w:numId w:val="8"/>
        </w:numPr>
        <w:tabs>
          <w:tab w:val="left" w:pos="1855"/>
        </w:tabs>
        <w:spacing w:before="239"/>
        <w:sectPr w:rsidR="00175674">
          <w:pgSz w:w="11910" w:h="16840" w:orient="portrait"/>
          <w:pgMar w:top="3100" w:right="1420" w:bottom="1120" w:left="283" w:header="1002" w:footer="932" w:gutter="0"/>
          <w:cols w:space="720"/>
        </w:sectPr>
      </w:pPr>
      <w:r>
        <w:t>Alcance</w:t>
      </w:r>
    </w:p>
    <w:p w:rsidR="00175674" w:rsidRDefault="00175674" w14:paraId="6EBF5BA2" w14:textId="77777777">
      <w:pPr>
        <w:pBdr>
          <w:top w:val="nil"/>
          <w:left w:val="nil"/>
          <w:bottom w:val="nil"/>
          <w:right w:val="nil"/>
          <w:between w:val="nil"/>
        </w:pBdr>
        <w:spacing w:before="6"/>
        <w:rPr>
          <w:b/>
          <w:bCs/>
          <w:color w:val="000000"/>
          <w:sz w:val="24"/>
          <w:szCs w:val="24"/>
        </w:rPr>
      </w:pPr>
    </w:p>
    <w:p w:rsidR="00175674" w:rsidRDefault="00000000" w14:paraId="3E2B4A4A" w14:textId="77777777">
      <w:pPr>
        <w:pBdr>
          <w:top w:val="nil"/>
          <w:left w:val="nil"/>
          <w:bottom w:val="nil"/>
          <w:right w:val="nil"/>
          <w:between w:val="nil"/>
        </w:pBdr>
        <w:ind w:left="1135" w:right="1273"/>
        <w:jc w:val="both"/>
        <w:rPr>
          <w:color w:val="000000"/>
          <w:sz w:val="24"/>
          <w:szCs w:val="24"/>
        </w:rPr>
      </w:pPr>
      <w:r>
        <w:rPr>
          <w:sz w:val="24"/>
          <w:szCs w:val="24"/>
        </w:rPr>
        <w:t>Este software está diseñado específicamente para trabajadores y estudiantes con actividades nocturnas, facilitando el acceso a una oferta gastronómica variada, saludable y segura de manera sencilla y eficiente. Con una interfaz intuitiva, permite a los usuarios navegar por catálogos digitales de restaurantes locales, programar pedidos en horarios extendidos y realizar el seguimiento de sus entregas en tiempo real mediante geolocalización. Además, incorpora funciones para la gestión de pagos seguros y la comunicación directa con repartidores, lo que optimiza la experiencia de usuario y la logística de entrega. Los clientes pueden calificar el servicio y guardar sus preferencias, lo que ayuda a personalizar su experiencia de consumo. En resumen, este software no solo empodera a los usuarios al darles herramientas para satisfacer sus necesidades alimentarias en horarios complejos, sino que también mejora la eficiencia operativa de los restaurantes y repartidores al centralizar la demanda nocturna en una plataforma robusta.</w:t>
      </w:r>
    </w:p>
    <w:p w:rsidR="00175674" w:rsidRDefault="00175674" w14:paraId="1DCDDD37" w14:textId="77777777">
      <w:pPr>
        <w:pBdr>
          <w:top w:val="nil"/>
          <w:left w:val="nil"/>
          <w:bottom w:val="nil"/>
          <w:right w:val="nil"/>
          <w:between w:val="nil"/>
        </w:pBdr>
        <w:spacing w:before="3"/>
        <w:rPr>
          <w:color w:val="000000"/>
          <w:sz w:val="24"/>
          <w:szCs w:val="24"/>
        </w:rPr>
      </w:pPr>
    </w:p>
    <w:p w:rsidR="00175674" w:rsidRDefault="00000000" w14:paraId="7DAC42C5" w14:textId="77777777">
      <w:pPr>
        <w:pStyle w:val="Ttulo2"/>
        <w:ind w:firstLine="1135"/>
      </w:pPr>
      <w:r>
        <w:t>Limitaciones del Alcance</w:t>
      </w:r>
    </w:p>
    <w:p w:rsidR="00175674" w:rsidRDefault="00000000" w14:paraId="548A7DD2" w14:textId="77777777">
      <w:pPr>
        <w:numPr>
          <w:ilvl w:val="2"/>
          <w:numId w:val="8"/>
        </w:numPr>
        <w:pBdr>
          <w:top w:val="nil"/>
          <w:left w:val="nil"/>
          <w:bottom w:val="nil"/>
          <w:right w:val="nil"/>
          <w:between w:val="nil"/>
        </w:pBdr>
        <w:tabs>
          <w:tab w:val="left" w:pos="1855"/>
        </w:tabs>
        <w:spacing w:before="238"/>
        <w:ind w:right="1608"/>
        <w:rPr>
          <w:color w:val="000000"/>
        </w:rPr>
      </w:pPr>
      <w:r>
        <w:rPr>
          <w:sz w:val="24"/>
          <w:szCs w:val="24"/>
        </w:rPr>
        <w:t>El software no se encarga de la preparación de los alimentos ni de la contratación directa de los repartidores; actúa como una plataforma de conexión entre el cliente, el restaurante y el servicio de logística.</w:t>
      </w:r>
    </w:p>
    <w:p w:rsidR="00175674" w:rsidRDefault="00000000" w14:paraId="6009BDAD" w14:textId="77777777">
      <w:pPr>
        <w:numPr>
          <w:ilvl w:val="2"/>
          <w:numId w:val="8"/>
        </w:numPr>
        <w:pBdr>
          <w:top w:val="nil"/>
          <w:left w:val="nil"/>
          <w:bottom w:val="nil"/>
          <w:right w:val="nil"/>
          <w:between w:val="nil"/>
        </w:pBdr>
        <w:tabs>
          <w:tab w:val="left" w:pos="1855"/>
        </w:tabs>
        <w:ind w:right="2221"/>
        <w:rPr>
          <w:color w:val="000000"/>
        </w:rPr>
      </w:pPr>
      <w:r>
        <w:rPr>
          <w:sz w:val="24"/>
          <w:szCs w:val="24"/>
        </w:rPr>
        <w:t>La implementación inicial estará condicionada a las principales ciudades de Colombia; la expansión a otras áreas geográficas o municipios adicionales requerirá ajustes en la base de datos, la escala de los servidores y la logística de red.</w:t>
      </w:r>
    </w:p>
    <w:p w:rsidR="00175674" w:rsidP="45EE91DC" w:rsidRDefault="00000000" w14:paraId="70BE6E43" w14:textId="77777777">
      <w:pPr>
        <w:numPr>
          <w:ilvl w:val="2"/>
          <w:numId w:val="8"/>
        </w:numPr>
        <w:pBdr>
          <w:top w:val="nil" w:color="FF000000" w:sz="0" w:space="0"/>
          <w:left w:val="nil" w:color="FF000000" w:sz="0" w:space="0"/>
          <w:bottom w:val="nil" w:color="FF000000" w:sz="0" w:space="0"/>
          <w:right w:val="nil" w:color="FF000000" w:sz="0" w:space="0"/>
          <w:between w:val="nil" w:color="FF000000" w:sz="0" w:space="0"/>
        </w:pBdr>
        <w:tabs>
          <w:tab w:val="left" w:pos="1855"/>
        </w:tabs>
        <w:ind w:right="1646"/>
        <w:rPr>
          <w:color w:val="000000"/>
          <w:lang w:val="es-ES"/>
        </w:rPr>
      </w:pPr>
      <w:r w:rsidRPr="45EE91DC">
        <w:rPr>
          <w:sz w:val="24"/>
          <w:szCs w:val="24"/>
          <w:lang w:val="es-ES"/>
        </w:rPr>
        <w:t xml:space="preserve">El funcionamiento del sistema dependerá de la disponibilidad de servicios de terceros, tales como pasarelas de pago y </w:t>
      </w:r>
      <w:r w:rsidRPr="45EE91DC">
        <w:rPr>
          <w:sz w:val="24"/>
          <w:szCs w:val="24"/>
          <w:lang w:val="es-ES"/>
        </w:rPr>
        <w:t>APIs</w:t>
      </w:r>
      <w:r w:rsidRPr="45EE91DC">
        <w:rPr>
          <w:sz w:val="24"/>
          <w:szCs w:val="24"/>
          <w:lang w:val="es-ES"/>
        </w:rPr>
        <w:t xml:space="preserve"> de mapas (Google </w:t>
      </w:r>
      <w:r w:rsidRPr="45EE91DC">
        <w:rPr>
          <w:sz w:val="24"/>
          <w:szCs w:val="24"/>
          <w:lang w:val="es-ES"/>
        </w:rPr>
        <w:t>Maps</w:t>
      </w:r>
      <w:r w:rsidRPr="45EE91DC">
        <w:rPr>
          <w:sz w:val="24"/>
          <w:szCs w:val="24"/>
          <w:lang w:val="es-ES"/>
        </w:rPr>
        <w:t>), así como de la conectividad a internet de los involucrados.</w:t>
      </w:r>
    </w:p>
    <w:p w:rsidR="00175674" w:rsidRDefault="00175674" w14:paraId="5498E711" w14:textId="77777777">
      <w:pPr>
        <w:pBdr>
          <w:top w:val="nil"/>
          <w:left w:val="nil"/>
          <w:bottom w:val="nil"/>
          <w:right w:val="nil"/>
          <w:between w:val="nil"/>
        </w:pBdr>
        <w:spacing w:before="5"/>
        <w:rPr>
          <w:color w:val="000000"/>
          <w:sz w:val="24"/>
          <w:szCs w:val="24"/>
        </w:rPr>
      </w:pPr>
    </w:p>
    <w:p w:rsidR="00175674" w:rsidRDefault="00000000" w14:paraId="08E55238" w14:textId="77777777">
      <w:pPr>
        <w:pStyle w:val="Ttulo2"/>
        <w:spacing w:before="1"/>
        <w:ind w:firstLine="1135"/>
      </w:pPr>
      <w:r>
        <w:t>Usuarios Objetivos</w:t>
      </w:r>
    </w:p>
    <w:p w:rsidR="00175674" w:rsidRDefault="00000000" w14:paraId="608FD60E" w14:textId="77777777">
      <w:pPr>
        <w:numPr>
          <w:ilvl w:val="2"/>
          <w:numId w:val="8"/>
        </w:numPr>
        <w:pBdr>
          <w:top w:val="nil"/>
          <w:left w:val="nil"/>
          <w:bottom w:val="nil"/>
          <w:right w:val="nil"/>
          <w:between w:val="nil"/>
        </w:pBdr>
        <w:tabs>
          <w:tab w:val="left" w:pos="1855"/>
        </w:tabs>
        <w:spacing w:before="240"/>
        <w:rPr>
          <w:color w:val="000000"/>
        </w:rPr>
      </w:pPr>
      <w:r>
        <w:rPr>
          <w:sz w:val="24"/>
          <w:szCs w:val="24"/>
        </w:rPr>
        <w:t>Usuarios nocturnos</w:t>
      </w:r>
    </w:p>
    <w:p w:rsidR="00175674" w:rsidRDefault="00000000" w14:paraId="0913BB45" w14:textId="77777777">
      <w:pPr>
        <w:numPr>
          <w:ilvl w:val="2"/>
          <w:numId w:val="8"/>
        </w:numPr>
        <w:pBdr>
          <w:top w:val="nil"/>
          <w:left w:val="nil"/>
          <w:bottom w:val="nil"/>
          <w:right w:val="nil"/>
          <w:between w:val="nil"/>
        </w:pBdr>
        <w:tabs>
          <w:tab w:val="left" w:pos="1855"/>
        </w:tabs>
        <w:rPr>
          <w:color w:val="000000"/>
        </w:rPr>
      </w:pPr>
      <w:r>
        <w:rPr>
          <w:sz w:val="24"/>
          <w:szCs w:val="24"/>
        </w:rPr>
        <w:t>Restaurantes y cocinas con operación nocturna</w:t>
      </w:r>
      <w:r>
        <w:rPr>
          <w:color w:val="000000"/>
          <w:sz w:val="24"/>
          <w:szCs w:val="24"/>
        </w:rPr>
        <w:t>.</w:t>
      </w:r>
    </w:p>
    <w:p w:rsidR="00175674" w:rsidRDefault="00000000" w14:paraId="5503F3EC" w14:textId="77777777">
      <w:pPr>
        <w:numPr>
          <w:ilvl w:val="2"/>
          <w:numId w:val="8"/>
        </w:numPr>
        <w:pBdr>
          <w:top w:val="nil"/>
          <w:left w:val="nil"/>
          <w:bottom w:val="nil"/>
          <w:right w:val="nil"/>
          <w:between w:val="nil"/>
        </w:pBdr>
        <w:tabs>
          <w:tab w:val="left" w:pos="1855"/>
        </w:tabs>
        <w:rPr>
          <w:color w:val="000000"/>
        </w:rPr>
      </w:pPr>
      <w:r>
        <w:rPr>
          <w:sz w:val="24"/>
          <w:szCs w:val="24"/>
        </w:rPr>
        <w:t xml:space="preserve"> Repartidores nocturnos</w:t>
      </w:r>
    </w:p>
    <w:p w:rsidR="00175674" w:rsidRDefault="00175674" w14:paraId="13B184DF" w14:textId="77777777">
      <w:pPr>
        <w:pBdr>
          <w:top w:val="nil"/>
          <w:left w:val="nil"/>
          <w:bottom w:val="nil"/>
          <w:right w:val="nil"/>
          <w:between w:val="nil"/>
        </w:pBdr>
        <w:spacing w:before="3"/>
        <w:rPr>
          <w:color w:val="000000"/>
          <w:sz w:val="24"/>
          <w:szCs w:val="24"/>
        </w:rPr>
      </w:pPr>
    </w:p>
    <w:p w:rsidR="00175674" w:rsidRDefault="00000000" w14:paraId="1C431437" w14:textId="77777777">
      <w:pPr>
        <w:pStyle w:val="Ttulo2"/>
        <w:ind w:firstLine="1135"/>
      </w:pPr>
      <w:r>
        <w:t>Requerimientos No Funcionales</w:t>
      </w:r>
    </w:p>
    <w:p w:rsidR="00175674" w:rsidRDefault="00000000" w14:paraId="546B341B" w14:textId="77777777">
      <w:pPr>
        <w:pStyle w:val="Ttulo3"/>
        <w:spacing w:before="241"/>
        <w:ind w:left="1135" w:firstLine="0"/>
        <w:rPr>
          <w:b w:val="0"/>
          <w:bCs w:val="0"/>
        </w:rPr>
      </w:pPr>
      <w:r>
        <w:t>Usabilidad</w:t>
      </w:r>
      <w:r>
        <w:rPr>
          <w:b w:val="0"/>
          <w:bCs w:val="0"/>
        </w:rPr>
        <w:t>:</w:t>
      </w:r>
    </w:p>
    <w:p w:rsidR="00175674" w:rsidRDefault="00000000" w14:paraId="2FBADD81" w14:textId="77777777">
      <w:pPr>
        <w:pBdr>
          <w:top w:val="nil"/>
          <w:left w:val="nil"/>
          <w:bottom w:val="nil"/>
          <w:right w:val="nil"/>
          <w:between w:val="nil"/>
        </w:pBdr>
        <w:spacing w:before="240"/>
        <w:ind w:left="1135" w:right="1285" w:firstLine="305"/>
        <w:rPr>
          <w:color w:val="000000"/>
          <w:sz w:val="24"/>
          <w:szCs w:val="24"/>
        </w:rPr>
      </w:pPr>
      <w:r>
        <w:rPr>
          <w:sz w:val="24"/>
          <w:szCs w:val="24"/>
        </w:rPr>
        <w:t>La aplicación contará con una interfaz intuitiva y fácil de usar. Permitirá iniciar sesión con correo o número celular y acceder rápidamente a menús, pedidos y pagos. El diseño será claro y accesible para distintos niveles de experiencia digital.</w:t>
      </w:r>
    </w:p>
    <w:p w:rsidR="00175674" w:rsidRDefault="00175674" w14:paraId="2ED074B5" w14:textId="77777777">
      <w:pPr>
        <w:pStyle w:val="Ttulo3"/>
        <w:spacing w:before="240"/>
        <w:ind w:left="1135" w:firstLine="0"/>
      </w:pPr>
    </w:p>
    <w:p w:rsidR="00175674" w:rsidRDefault="00175674" w14:paraId="0E1A0B3D" w14:textId="77777777">
      <w:pPr>
        <w:pStyle w:val="Ttulo3"/>
        <w:spacing w:before="240"/>
        <w:ind w:left="1135" w:firstLine="0"/>
      </w:pPr>
    </w:p>
    <w:p w:rsidR="00175674" w:rsidRDefault="00000000" w14:paraId="182DE194" w14:textId="77777777">
      <w:pPr>
        <w:pStyle w:val="Ttulo3"/>
        <w:spacing w:before="240"/>
        <w:ind w:left="1135" w:firstLine="0"/>
        <w:rPr>
          <w:b w:val="0"/>
          <w:bCs w:val="0"/>
        </w:rPr>
      </w:pPr>
      <w:r>
        <w:t>Rendimiento</w:t>
      </w:r>
      <w:r>
        <w:rPr>
          <w:b w:val="0"/>
          <w:bCs w:val="0"/>
        </w:rPr>
        <w:t>:</w:t>
      </w:r>
    </w:p>
    <w:p w:rsidR="00175674" w:rsidRDefault="00000000" w14:paraId="3333AA02" w14:textId="77777777">
      <w:pPr>
        <w:spacing w:before="240"/>
        <w:ind w:left="1135" w:right="1285" w:firstLine="305"/>
        <w:rPr>
          <w:sz w:val="24"/>
          <w:szCs w:val="24"/>
        </w:rPr>
      </w:pPr>
      <w:r>
        <w:rPr>
          <w:sz w:val="24"/>
          <w:szCs w:val="24"/>
        </w:rPr>
        <w:t>El sistema deberá responder a solicitudes de búsqueda, carga de menús y actualización de estado de pedidos en un tiempo máximo de 3 segundos bajo condiciones normales de red.</w:t>
      </w:r>
    </w:p>
    <w:p w:rsidR="00175674" w:rsidRDefault="00000000" w14:paraId="600DCDE4" w14:textId="77777777">
      <w:pPr>
        <w:spacing w:before="240"/>
        <w:ind w:left="1135" w:right="1285"/>
        <w:rPr>
          <w:sz w:val="24"/>
          <w:szCs w:val="24"/>
        </w:rPr>
      </w:pPr>
      <w:r>
        <w:rPr>
          <w:sz w:val="24"/>
          <w:szCs w:val="24"/>
        </w:rPr>
        <w:t>Deberá soportar al menos 500 usuarios concurrentes sin degradación significativa del servicio.</w:t>
      </w:r>
    </w:p>
    <w:p w:rsidR="00175674" w:rsidP="45EE91DC" w:rsidRDefault="00000000" w14:paraId="0CA08264" w14:textId="77777777">
      <w:pPr>
        <w:pBdr>
          <w:top w:val="nil" w:color="FF000000" w:sz="0" w:space="0"/>
          <w:left w:val="nil" w:color="FF000000" w:sz="0" w:space="0"/>
          <w:bottom w:val="nil" w:color="FF000000" w:sz="0" w:space="0"/>
          <w:right w:val="nil" w:color="FF000000" w:sz="0" w:space="0"/>
          <w:between w:val="nil" w:color="FF000000" w:sz="0" w:space="0"/>
        </w:pBdr>
        <w:spacing w:before="240"/>
        <w:ind w:left="1135" w:right="1285"/>
        <w:rPr>
          <w:color w:val="000000"/>
          <w:sz w:val="24"/>
          <w:szCs w:val="24"/>
          <w:lang w:val="es-ES"/>
        </w:rPr>
      </w:pPr>
      <w:r w:rsidRPr="45EE91DC">
        <w:rPr>
          <w:sz w:val="24"/>
          <w:szCs w:val="24"/>
          <w:lang w:val="es-ES"/>
        </w:rPr>
        <w:t xml:space="preserve">El uso de CPU y memoria en dispositivos móviles de gama media no deberá afectar el funcionamiento general del </w:t>
      </w:r>
      <w:r w:rsidRPr="45EE91DC">
        <w:rPr>
          <w:sz w:val="24"/>
          <w:szCs w:val="24"/>
          <w:lang w:val="es-ES"/>
        </w:rPr>
        <w:t>dispositivo.</w:t>
      </w:r>
      <w:r w:rsidRPr="45EE91DC">
        <w:rPr>
          <w:color w:val="000000" w:themeColor="text1" w:themeTint="FF" w:themeShade="FF"/>
          <w:sz w:val="24"/>
          <w:szCs w:val="24"/>
          <w:lang w:val="es-ES"/>
        </w:rPr>
        <w:t>.</w:t>
      </w:r>
    </w:p>
    <w:p w:rsidR="00175674" w:rsidRDefault="00000000" w14:paraId="04B6F2A6" w14:textId="77777777">
      <w:pPr>
        <w:pStyle w:val="Ttulo3"/>
        <w:spacing w:before="240"/>
        <w:ind w:left="1135" w:right="1285" w:firstLine="0"/>
        <w:rPr>
          <w:b w:val="0"/>
          <w:bCs w:val="0"/>
        </w:rPr>
      </w:pPr>
      <w:r>
        <w:t>Disponibilidad</w:t>
      </w:r>
      <w:r>
        <w:rPr>
          <w:b w:val="0"/>
          <w:bCs w:val="0"/>
        </w:rPr>
        <w:t>:</w:t>
      </w:r>
    </w:p>
    <w:p w:rsidR="00175674" w:rsidRDefault="00000000" w14:paraId="7987863E" w14:textId="77777777">
      <w:pPr>
        <w:pStyle w:val="Ttulo3"/>
        <w:spacing w:before="240"/>
        <w:ind w:left="1135" w:right="1285" w:firstLine="305"/>
        <w:rPr>
          <w:b w:val="0"/>
          <w:bCs w:val="0"/>
        </w:rPr>
      </w:pPr>
      <w:r>
        <w:rPr>
          <w:b w:val="0"/>
          <w:bCs w:val="0"/>
        </w:rPr>
        <w:t>El sistema deberá garantizar una disponibilidad mínima del 99% durante el horario de operación (12:00 a. m. – 5:00 a. m.). En caso de fallos, el tiempo máximo de recuperación no deberá superar los 15 minutos.</w:t>
      </w:r>
    </w:p>
    <w:p w:rsidR="00175674" w:rsidRDefault="00000000" w14:paraId="5F3604B6" w14:textId="77777777">
      <w:pPr>
        <w:pStyle w:val="Ttulo3"/>
        <w:spacing w:before="240"/>
        <w:ind w:left="1135" w:right="1285" w:firstLine="0"/>
        <w:rPr>
          <w:b w:val="0"/>
          <w:bCs w:val="0"/>
        </w:rPr>
        <w:sectPr w:rsidR="00175674">
          <w:pgSz w:w="11910" w:h="16840" w:orient="portrait"/>
          <w:pgMar w:top="3100" w:right="141" w:bottom="1120" w:left="283" w:header="1002" w:footer="932" w:gutter="0"/>
          <w:cols w:space="720"/>
        </w:sectPr>
      </w:pPr>
      <w:r>
        <w:rPr>
          <w:b w:val="0"/>
          <w:bCs w:val="0"/>
        </w:rPr>
        <w:t>Se implementarán mecanismos de respaldo y monitoreo para asegurar la continuidad del servicio.</w:t>
      </w:r>
    </w:p>
    <w:p w:rsidR="00175674" w:rsidRDefault="00175674" w14:paraId="365FB4A0" w14:textId="77777777">
      <w:pPr>
        <w:pBdr>
          <w:top w:val="nil"/>
          <w:left w:val="nil"/>
          <w:bottom w:val="nil"/>
          <w:right w:val="nil"/>
          <w:between w:val="nil"/>
        </w:pBdr>
        <w:spacing w:before="6"/>
        <w:rPr>
          <w:color w:val="000000"/>
          <w:sz w:val="24"/>
          <w:szCs w:val="24"/>
        </w:rPr>
      </w:pPr>
    </w:p>
    <w:p w:rsidR="00175674" w:rsidRDefault="00175674" w14:paraId="10A1374B" w14:textId="77777777">
      <w:pPr>
        <w:pBdr>
          <w:top w:val="nil"/>
          <w:left w:val="nil"/>
          <w:bottom w:val="nil"/>
          <w:right w:val="nil"/>
          <w:between w:val="nil"/>
        </w:pBdr>
        <w:ind w:left="1135" w:right="1447"/>
        <w:jc w:val="both"/>
        <w:rPr>
          <w:color w:val="000000"/>
          <w:sz w:val="24"/>
          <w:szCs w:val="24"/>
        </w:rPr>
      </w:pPr>
    </w:p>
    <w:p w:rsidR="00175674" w:rsidRDefault="00000000" w14:paraId="13D2F192" w14:textId="77777777">
      <w:pPr>
        <w:pStyle w:val="Ttulo3"/>
        <w:spacing w:before="237"/>
        <w:ind w:left="1135" w:firstLine="0"/>
        <w:rPr>
          <w:b w:val="0"/>
          <w:bCs w:val="0"/>
        </w:rPr>
      </w:pPr>
      <w:r>
        <w:t>Seguridad</w:t>
      </w:r>
      <w:r>
        <w:rPr>
          <w:b w:val="0"/>
          <w:bCs w:val="0"/>
        </w:rPr>
        <w:t>:</w:t>
      </w:r>
    </w:p>
    <w:p w:rsidR="00175674" w:rsidRDefault="00000000" w14:paraId="1E8A1FCB" w14:textId="77777777">
      <w:pPr>
        <w:pBdr>
          <w:top w:val="nil"/>
          <w:left w:val="nil"/>
          <w:bottom w:val="nil"/>
          <w:right w:val="nil"/>
          <w:between w:val="nil"/>
        </w:pBdr>
        <w:spacing w:before="240"/>
        <w:ind w:left="1135" w:right="1285" w:firstLine="305"/>
        <w:rPr>
          <w:color w:val="000000"/>
          <w:sz w:val="24"/>
          <w:szCs w:val="24"/>
        </w:rPr>
      </w:pPr>
      <w:r>
        <w:rPr>
          <w:sz w:val="24"/>
          <w:szCs w:val="24"/>
        </w:rPr>
        <w:t>La plataforma implementará autenticación segura, cifrado de datos sensibles y comunicación encriptada. Los pagos se integrarán con pasarelas certificadas y se registrarán intentos de acceso no autorizado.</w:t>
      </w:r>
    </w:p>
    <w:p w:rsidR="00175674" w:rsidRDefault="00000000" w14:paraId="33F2799A" w14:textId="77777777">
      <w:pPr>
        <w:pStyle w:val="Ttulo3"/>
        <w:spacing w:before="241"/>
        <w:ind w:left="1135" w:firstLine="0"/>
        <w:rPr>
          <w:b w:val="0"/>
          <w:bCs w:val="0"/>
        </w:rPr>
      </w:pPr>
      <w:r>
        <w:t>Escalabilidad</w:t>
      </w:r>
      <w:r>
        <w:rPr>
          <w:b w:val="0"/>
          <w:bCs w:val="0"/>
        </w:rPr>
        <w:t>:</w:t>
      </w:r>
    </w:p>
    <w:p w:rsidR="00175674" w:rsidRDefault="00000000" w14:paraId="782FCE07" w14:textId="77777777">
      <w:pPr>
        <w:pStyle w:val="Ttulo3"/>
        <w:spacing w:before="241"/>
        <w:ind w:left="1135" w:right="1285" w:firstLine="305"/>
        <w:rPr>
          <w:b w:val="0"/>
          <w:bCs w:val="0"/>
        </w:rPr>
      </w:pPr>
      <w:r>
        <w:rPr>
          <w:b w:val="0"/>
          <w:bCs w:val="0"/>
        </w:rPr>
        <w:t>La arquitectura permitirá aumentar usuarios y restaurantes sin afectar el rendimiento, y facilitará la integración de nuevos módulos sin rediseñar el sistema.</w:t>
      </w:r>
    </w:p>
    <w:p w:rsidR="00175674" w:rsidRDefault="00175674" w14:paraId="5CFFCE83" w14:textId="77777777">
      <w:pPr>
        <w:pBdr>
          <w:top w:val="nil"/>
          <w:left w:val="nil"/>
          <w:bottom w:val="nil"/>
          <w:right w:val="nil"/>
          <w:between w:val="nil"/>
        </w:pBdr>
        <w:spacing w:before="240"/>
        <w:ind w:left="1135" w:right="1332"/>
        <w:rPr>
          <w:sz w:val="24"/>
          <w:szCs w:val="24"/>
        </w:rPr>
      </w:pPr>
    </w:p>
    <w:p w:rsidR="00175674" w:rsidRDefault="00000000" w14:paraId="5CA26E0D" w14:textId="77777777">
      <w:pPr>
        <w:pStyle w:val="Ttulo3"/>
        <w:spacing w:before="240"/>
        <w:ind w:left="1135" w:firstLine="0"/>
        <w:rPr>
          <w:b w:val="0"/>
          <w:bCs w:val="0"/>
        </w:rPr>
      </w:pPr>
      <w:r>
        <w:t>Interoperabilidad</w:t>
      </w:r>
      <w:r>
        <w:rPr>
          <w:b w:val="0"/>
          <w:bCs w:val="0"/>
        </w:rPr>
        <w:t>:</w:t>
      </w:r>
    </w:p>
    <w:p w:rsidR="00175674" w:rsidRDefault="00000000" w14:paraId="5E64C93B" w14:textId="77777777">
      <w:pPr>
        <w:spacing w:before="240"/>
        <w:ind w:left="1135" w:right="1285" w:firstLine="305"/>
        <w:rPr>
          <w:sz w:val="24"/>
          <w:szCs w:val="24"/>
        </w:rPr>
      </w:pPr>
      <w:r>
        <w:rPr>
          <w:sz w:val="24"/>
          <w:szCs w:val="24"/>
        </w:rPr>
        <w:t>El sistema deberá integrarse mediante API REST con servicios externos como pasarelas de pago y servicios de geolocalización.</w:t>
      </w:r>
    </w:p>
    <w:p w:rsidR="00175674" w:rsidRDefault="00000000" w14:paraId="5B88B479" w14:textId="77777777">
      <w:pPr>
        <w:pBdr>
          <w:top w:val="nil"/>
          <w:left w:val="nil"/>
          <w:bottom w:val="nil"/>
          <w:right w:val="nil"/>
          <w:between w:val="nil"/>
        </w:pBdr>
        <w:spacing w:before="240"/>
        <w:ind w:left="1135" w:right="1285"/>
        <w:rPr>
          <w:sz w:val="24"/>
          <w:szCs w:val="24"/>
        </w:rPr>
      </w:pPr>
      <w:r>
        <w:rPr>
          <w:sz w:val="24"/>
          <w:szCs w:val="24"/>
        </w:rPr>
        <w:t>Deberá permitir el intercambio seguro de datos con sistemas externos utilizando formatos estándar como JSON.</w:t>
      </w:r>
    </w:p>
    <w:p w:rsidR="00175674" w:rsidRDefault="00000000" w14:paraId="26807035" w14:textId="77777777">
      <w:pPr>
        <w:pStyle w:val="Ttulo3"/>
        <w:spacing w:before="240"/>
        <w:ind w:left="1135" w:firstLine="0"/>
        <w:rPr>
          <w:b w:val="0"/>
          <w:bCs w:val="0"/>
        </w:rPr>
      </w:pPr>
      <w:r>
        <w:t>Mantenibilidad</w:t>
      </w:r>
      <w:r>
        <w:rPr>
          <w:b w:val="0"/>
          <w:bCs w:val="0"/>
        </w:rPr>
        <w:t>:</w:t>
      </w:r>
    </w:p>
    <w:p w:rsidR="00175674" w:rsidRDefault="00000000" w14:paraId="285D6A76" w14:textId="77777777">
      <w:pPr>
        <w:pBdr>
          <w:top w:val="nil"/>
          <w:left w:val="nil"/>
          <w:bottom w:val="nil"/>
          <w:right w:val="nil"/>
          <w:between w:val="nil"/>
        </w:pBdr>
        <w:spacing w:before="240"/>
        <w:ind w:left="1135" w:right="1285" w:firstLine="305"/>
        <w:rPr>
          <w:color w:val="000000"/>
          <w:sz w:val="24"/>
          <w:szCs w:val="24"/>
        </w:rPr>
      </w:pPr>
      <w:r>
        <w:rPr>
          <w:sz w:val="24"/>
          <w:szCs w:val="24"/>
        </w:rPr>
        <w:t>El software se desarrollará con código modular y documentado. Se llevará control de versiones y mantenimiento preventivo. Las actualizaciones no interrumpirán el servicio más de 30 minutos al mes.</w:t>
      </w:r>
    </w:p>
    <w:p w:rsidR="00175674" w:rsidRDefault="00000000" w14:paraId="22C9F61A" w14:textId="77777777">
      <w:pPr>
        <w:pStyle w:val="Ttulo3"/>
        <w:spacing w:before="240"/>
        <w:ind w:left="1135" w:firstLine="0"/>
        <w:rPr>
          <w:b w:val="0"/>
          <w:bCs w:val="0"/>
        </w:rPr>
      </w:pPr>
      <w:r>
        <w:t>Accesibilidad</w:t>
      </w:r>
      <w:r>
        <w:rPr>
          <w:b w:val="0"/>
          <w:bCs w:val="0"/>
        </w:rPr>
        <w:t>:</w:t>
      </w:r>
    </w:p>
    <w:p w:rsidR="00175674" w:rsidRDefault="00000000" w14:paraId="38F316FE" w14:textId="77777777">
      <w:pPr>
        <w:spacing w:before="240"/>
        <w:ind w:left="1135" w:right="1285" w:firstLine="305"/>
        <w:rPr>
          <w:sz w:val="24"/>
          <w:szCs w:val="24"/>
        </w:rPr>
      </w:pPr>
      <w:r>
        <w:rPr>
          <w:sz w:val="24"/>
          <w:szCs w:val="24"/>
        </w:rPr>
        <w:t>La aplicación deberá cumplir principios básicos de accesibilidad digital, incluyendo texto legible, contraste adecuado de colores y navegación sencilla.</w:t>
      </w:r>
    </w:p>
    <w:p w:rsidR="00175674" w:rsidRDefault="00000000" w14:paraId="60C5D60E" w14:textId="77777777">
      <w:pPr>
        <w:spacing w:before="240"/>
        <w:ind w:left="1135" w:right="1285"/>
        <w:rPr>
          <w:sz w:val="24"/>
          <w:szCs w:val="24"/>
        </w:rPr>
      </w:pPr>
      <w:r>
        <w:rPr>
          <w:sz w:val="24"/>
          <w:szCs w:val="24"/>
        </w:rPr>
        <w:t>Será usable por personas con distintos niveles de experiencia tecnológica.</w:t>
      </w:r>
    </w:p>
    <w:p w:rsidR="00175674" w:rsidRDefault="00000000" w14:paraId="20B1B160" w14:textId="77777777">
      <w:pPr>
        <w:pStyle w:val="Ttulo3"/>
        <w:spacing w:before="240"/>
        <w:ind w:left="1135" w:firstLine="0"/>
        <w:rPr>
          <w:b w:val="0"/>
          <w:bCs w:val="0"/>
        </w:rPr>
      </w:pPr>
      <w:r>
        <w:t>Soporte y Documentación</w:t>
      </w:r>
      <w:r>
        <w:rPr>
          <w:b w:val="0"/>
          <w:bCs w:val="0"/>
        </w:rPr>
        <w:t>:</w:t>
      </w:r>
    </w:p>
    <w:p w:rsidR="00175674" w:rsidRDefault="00000000" w14:paraId="5BEE84FE" w14:textId="77777777">
      <w:pPr>
        <w:pStyle w:val="Ttulo3"/>
        <w:spacing w:before="240"/>
        <w:ind w:left="1135" w:right="1285" w:firstLine="305"/>
        <w:rPr>
          <w:b w:val="0"/>
          <w:bCs w:val="0"/>
        </w:rPr>
      </w:pPr>
      <w:r>
        <w:rPr>
          <w:b w:val="0"/>
          <w:bCs w:val="0"/>
        </w:rPr>
        <w:t>El sistema deberá contar con documentación técnica actualizada (arquitectura, base de datos y código) y un manual de usuario básico para clientes, restaurantes y repartidores.</w:t>
      </w:r>
    </w:p>
    <w:p w:rsidR="00175674" w:rsidRDefault="00000000" w14:paraId="6870EB4C" w14:textId="77777777">
      <w:pPr>
        <w:pStyle w:val="Ttulo3"/>
        <w:spacing w:before="240"/>
        <w:ind w:left="1135" w:right="1285" w:firstLine="0"/>
        <w:rPr>
          <w:b w:val="0"/>
          <w:bCs w:val="0"/>
        </w:rPr>
      </w:pPr>
      <w:r>
        <w:rPr>
          <w:b w:val="0"/>
          <w:bCs w:val="0"/>
        </w:rPr>
        <w:t xml:space="preserve">Además, dispondrá de un canal de soporte digital (correo o formulario dentro de la aplicación) para la atención de fallos o consultas, con un tiempo máximo de </w:t>
      </w:r>
      <w:r>
        <w:rPr>
          <w:b w:val="0"/>
          <w:bCs w:val="0"/>
        </w:rPr>
        <w:t>respuesta de 24 horas.</w:t>
      </w:r>
    </w:p>
    <w:p w:rsidR="00175674" w:rsidRDefault="00175674" w14:paraId="4EFFB972" w14:textId="77777777">
      <w:pPr>
        <w:pBdr>
          <w:top w:val="nil"/>
          <w:left w:val="nil"/>
          <w:bottom w:val="nil"/>
          <w:right w:val="nil"/>
          <w:between w:val="nil"/>
        </w:pBdr>
        <w:rPr>
          <w:color w:val="000000"/>
          <w:sz w:val="24"/>
          <w:szCs w:val="24"/>
        </w:rPr>
      </w:pPr>
    </w:p>
    <w:p w:rsidR="00175674" w:rsidRDefault="00175674" w14:paraId="437A2766" w14:textId="77777777">
      <w:pPr>
        <w:pBdr>
          <w:top w:val="nil"/>
          <w:left w:val="nil"/>
          <w:bottom w:val="nil"/>
          <w:right w:val="nil"/>
          <w:between w:val="nil"/>
        </w:pBdr>
        <w:rPr>
          <w:color w:val="000000"/>
          <w:sz w:val="24"/>
          <w:szCs w:val="24"/>
        </w:rPr>
      </w:pPr>
    </w:p>
    <w:p w:rsidR="00175674" w:rsidRDefault="00175674" w14:paraId="40465DDB" w14:textId="77777777">
      <w:pPr>
        <w:pBdr>
          <w:top w:val="nil"/>
          <w:left w:val="nil"/>
          <w:bottom w:val="nil"/>
          <w:right w:val="nil"/>
          <w:between w:val="nil"/>
        </w:pBdr>
        <w:rPr>
          <w:color w:val="000000"/>
          <w:sz w:val="24"/>
          <w:szCs w:val="24"/>
        </w:rPr>
      </w:pPr>
    </w:p>
    <w:p w:rsidR="00175674" w:rsidRDefault="00175674" w14:paraId="668B6051" w14:textId="77777777">
      <w:pPr>
        <w:pBdr>
          <w:top w:val="nil"/>
          <w:left w:val="nil"/>
          <w:bottom w:val="nil"/>
          <w:right w:val="nil"/>
          <w:between w:val="nil"/>
        </w:pBdr>
        <w:spacing w:before="168"/>
        <w:rPr>
          <w:color w:val="000000"/>
          <w:sz w:val="24"/>
          <w:szCs w:val="24"/>
        </w:rPr>
      </w:pPr>
    </w:p>
    <w:p w:rsidR="00175674" w:rsidRDefault="00000000" w14:paraId="0BFAE164" w14:textId="77777777">
      <w:pPr>
        <w:pStyle w:val="Ttulo3"/>
        <w:ind w:left="1135" w:firstLine="0"/>
        <w:rPr>
          <w:b w:val="0"/>
          <w:bCs w:val="0"/>
        </w:rPr>
      </w:pPr>
      <w:r>
        <w:t>Compatibilidad</w:t>
      </w:r>
      <w:r>
        <w:rPr>
          <w:b w:val="0"/>
          <w:bCs w:val="0"/>
        </w:rPr>
        <w:t>:</w:t>
      </w:r>
    </w:p>
    <w:p w:rsidR="00175674" w:rsidRDefault="00175674" w14:paraId="32A56443" w14:textId="77777777">
      <w:pPr>
        <w:ind w:right="1285"/>
      </w:pPr>
    </w:p>
    <w:p w:rsidR="00175674" w:rsidP="45EE91DC" w:rsidRDefault="00000000" w14:paraId="0E043B41" w14:textId="77777777">
      <w:pPr>
        <w:pStyle w:val="Ttulo3"/>
        <w:ind w:left="1135" w:right="1285" w:firstLine="305"/>
        <w:rPr>
          <w:b w:val="0"/>
          <w:bCs w:val="0"/>
          <w:lang w:val="es-ES"/>
        </w:rPr>
      </w:pPr>
      <w:r w:rsidRPr="45EE91DC">
        <w:rPr>
          <w:b w:val="0"/>
          <w:bCs w:val="0"/>
          <w:lang w:val="es-ES"/>
        </w:rPr>
        <w:t xml:space="preserve">La aplicación será compatible con Android 9+ e iOS 13+, y funcionará en redes </w:t>
      </w:r>
      <w:r w:rsidRPr="45EE91DC">
        <w:rPr>
          <w:b w:val="0"/>
          <w:bCs w:val="0"/>
          <w:lang w:val="es-ES"/>
        </w:rPr>
        <w:t>Wi</w:t>
      </w:r>
      <w:r w:rsidRPr="45EE91DC">
        <w:rPr>
          <w:b w:val="0"/>
          <w:bCs w:val="0"/>
          <w:lang w:val="es-ES"/>
        </w:rPr>
        <w:t>-Fi y datos móviles 4G o superiores.</w:t>
      </w:r>
    </w:p>
    <w:p w:rsidR="00175674" w:rsidRDefault="00175674" w14:paraId="5361E914" w14:textId="77777777">
      <w:pPr>
        <w:sectPr w:rsidR="00175674">
          <w:pgSz w:w="11910" w:h="16840" w:orient="portrait"/>
          <w:pgMar w:top="3100" w:right="141" w:bottom="1120" w:left="283" w:header="1002" w:footer="932" w:gutter="0"/>
          <w:cols w:space="720"/>
        </w:sectPr>
      </w:pPr>
    </w:p>
    <w:p w:rsidR="00175674" w:rsidRDefault="00175674" w14:paraId="6E379481" w14:textId="77777777">
      <w:pPr>
        <w:pBdr>
          <w:top w:val="nil"/>
          <w:left w:val="nil"/>
          <w:bottom w:val="nil"/>
          <w:right w:val="nil"/>
          <w:between w:val="nil"/>
        </w:pBdr>
        <w:spacing w:line="237" w:lineRule="auto"/>
        <w:rPr>
          <w:color w:val="000000"/>
          <w:sz w:val="24"/>
          <w:szCs w:val="24"/>
        </w:rPr>
      </w:pPr>
    </w:p>
    <w:p w:rsidR="00175674" w:rsidRDefault="00000000" w14:paraId="65491CCF" w14:textId="77777777">
      <w:pPr>
        <w:pStyle w:val="Ttulo3"/>
        <w:spacing w:before="241"/>
        <w:ind w:left="1135" w:firstLine="0"/>
        <w:rPr>
          <w:b w:val="0"/>
          <w:bCs w:val="0"/>
        </w:rPr>
      </w:pPr>
      <w:r>
        <w:t>Localización</w:t>
      </w:r>
      <w:r>
        <w:rPr>
          <w:b w:val="0"/>
          <w:bCs w:val="0"/>
        </w:rPr>
        <w:t>:</w:t>
      </w:r>
    </w:p>
    <w:p w:rsidR="00175674" w:rsidRDefault="00000000" w14:paraId="40E32C75" w14:textId="77777777">
      <w:pPr>
        <w:spacing w:before="240"/>
        <w:ind w:left="1135" w:right="1285" w:firstLine="305"/>
        <w:jc w:val="both"/>
        <w:rPr>
          <w:sz w:val="24"/>
          <w:szCs w:val="24"/>
        </w:rPr>
      </w:pPr>
      <w:r>
        <w:rPr>
          <w:sz w:val="24"/>
          <w:szCs w:val="24"/>
        </w:rPr>
        <w:t>El sistema deberá operar con geolocalización en tiempo real para identificar la ubicación del cliente y mostrar restaurantes cercanos disponibles en horario nocturno.</w:t>
      </w:r>
    </w:p>
    <w:p w:rsidR="00175674" w:rsidRDefault="00000000" w14:paraId="662D56A0" w14:textId="77777777">
      <w:pPr>
        <w:spacing w:before="240"/>
        <w:ind w:left="1135" w:right="1285"/>
        <w:jc w:val="both"/>
        <w:rPr>
          <w:sz w:val="24"/>
          <w:szCs w:val="24"/>
        </w:rPr>
      </w:pPr>
      <w:r>
        <w:rPr>
          <w:sz w:val="24"/>
          <w:szCs w:val="24"/>
        </w:rPr>
        <w:t>La precisión de ubicación deberá tener un margen máximo de error de 20 metros, dependiendo del dispositivo y la red.</w:t>
      </w:r>
    </w:p>
    <w:p w:rsidR="00175674" w:rsidP="45EE91DC" w:rsidRDefault="00000000" w14:paraId="746114F5" w14:textId="77777777">
      <w:pPr>
        <w:pBdr>
          <w:top w:val="nil" w:color="FF000000" w:sz="0" w:space="0"/>
          <w:left w:val="nil" w:color="FF000000" w:sz="0" w:space="0"/>
          <w:bottom w:val="nil" w:color="FF000000" w:sz="0" w:space="0"/>
          <w:right w:val="nil" w:color="FF000000" w:sz="0" w:space="0"/>
          <w:between w:val="nil" w:color="FF000000" w:sz="0" w:space="0"/>
        </w:pBdr>
        <w:spacing w:before="240"/>
        <w:ind w:left="1135" w:right="1285"/>
        <w:jc w:val="both"/>
        <w:rPr>
          <w:sz w:val="24"/>
          <w:szCs w:val="24"/>
          <w:lang w:val="es-ES"/>
        </w:rPr>
      </w:pPr>
      <w:r w:rsidRPr="45EE91DC">
        <w:rPr>
          <w:sz w:val="24"/>
          <w:szCs w:val="24"/>
          <w:lang w:val="es-ES"/>
        </w:rPr>
        <w:t xml:space="preserve">La aplicación utilizará servicios de mapas compatibles con Android </w:t>
      </w:r>
      <w:r w:rsidRPr="45EE91DC">
        <w:rPr>
          <w:sz w:val="24"/>
          <w:szCs w:val="24"/>
          <w:lang w:val="es-ES"/>
        </w:rPr>
        <w:t>e</w:t>
      </w:r>
      <w:r w:rsidRPr="45EE91DC">
        <w:rPr>
          <w:sz w:val="24"/>
          <w:szCs w:val="24"/>
          <w:lang w:val="es-ES"/>
        </w:rPr>
        <w:t xml:space="preserve"> iOS.</w:t>
      </w:r>
    </w:p>
    <w:p w:rsidR="00175674" w:rsidRDefault="00000000" w14:paraId="4B6DFD3B" w14:textId="77777777">
      <w:pPr>
        <w:pStyle w:val="Ttulo3"/>
        <w:numPr>
          <w:ilvl w:val="1"/>
          <w:numId w:val="8"/>
        </w:numPr>
        <w:tabs>
          <w:tab w:val="left" w:pos="1920"/>
        </w:tabs>
        <w:spacing w:before="240"/>
        <w:ind w:left="1920" w:hanging="785"/>
      </w:pPr>
      <w:r>
        <w:t>Definiciones acrónimos y abreviaciones</w:t>
      </w:r>
    </w:p>
    <w:p w:rsidR="00175674" w:rsidRDefault="00175674" w14:paraId="55988E95" w14:textId="77777777">
      <w:pPr>
        <w:pBdr>
          <w:top w:val="nil"/>
          <w:left w:val="nil"/>
          <w:bottom w:val="nil"/>
          <w:right w:val="nil"/>
          <w:between w:val="nil"/>
        </w:pBdr>
        <w:rPr>
          <w:b/>
          <w:bCs/>
          <w:color w:val="000000"/>
          <w:sz w:val="24"/>
          <w:szCs w:val="24"/>
        </w:rPr>
      </w:pPr>
    </w:p>
    <w:p w:rsidR="00175674" w:rsidRDefault="00000000" w14:paraId="58A2D546" w14:textId="77777777">
      <w:pPr>
        <w:pBdr>
          <w:top w:val="nil"/>
          <w:left w:val="nil"/>
          <w:bottom w:val="nil"/>
          <w:right w:val="nil"/>
          <w:between w:val="nil"/>
        </w:pBdr>
        <w:ind w:left="1843" w:right="1274"/>
        <w:jc w:val="both"/>
        <w:rPr>
          <w:color w:val="000000"/>
          <w:sz w:val="24"/>
          <w:szCs w:val="24"/>
        </w:rPr>
      </w:pPr>
      <w:r>
        <w:rPr>
          <w:b/>
          <w:bCs/>
          <w:color w:val="000000"/>
          <w:sz w:val="24"/>
          <w:szCs w:val="24"/>
        </w:rPr>
        <w:t xml:space="preserve">ARQUITECTURA DE SOFTWARE: </w:t>
      </w:r>
      <w:r>
        <w:rPr>
          <w:color w:val="000000"/>
          <w:sz w:val="24"/>
          <w:szCs w:val="24"/>
        </w:rPr>
        <w:t>conjunto de elementos estáticos, propios del diseño intelectual del sistema, que definen y dan forma tanto al código fuente, como al comportamiento del software en tiempo de ejecución. Naturalmente este diseño Arquitectónico ha de ajustarse a las necesidades y requisitos del proyecto.</w:t>
      </w:r>
    </w:p>
    <w:p w:rsidR="00175674" w:rsidRDefault="00175674" w14:paraId="79DCD4E3" w14:textId="77777777">
      <w:pPr>
        <w:pBdr>
          <w:top w:val="nil"/>
          <w:left w:val="nil"/>
          <w:bottom w:val="nil"/>
          <w:right w:val="nil"/>
          <w:between w:val="nil"/>
        </w:pBdr>
        <w:rPr>
          <w:color w:val="000000"/>
          <w:sz w:val="24"/>
          <w:szCs w:val="24"/>
        </w:rPr>
      </w:pPr>
    </w:p>
    <w:p w:rsidR="00175674" w:rsidRDefault="00000000" w14:paraId="27E00F56" w14:textId="77777777">
      <w:pPr>
        <w:ind w:left="1843" w:right="1274"/>
        <w:jc w:val="both"/>
        <w:rPr>
          <w:sz w:val="24"/>
          <w:szCs w:val="24"/>
        </w:rPr>
      </w:pPr>
      <w:r>
        <w:rPr>
          <w:b/>
          <w:bCs/>
          <w:sz w:val="24"/>
          <w:szCs w:val="24"/>
        </w:rPr>
        <w:t>DESCRIPCIÓN DE ARQUITECTURA</w:t>
      </w:r>
      <w:r>
        <w:rPr>
          <w:sz w:val="24"/>
          <w:szCs w:val="24"/>
        </w:rPr>
        <w:t>: colección de productos de documentación.</w:t>
      </w:r>
    </w:p>
    <w:p w:rsidR="00175674" w:rsidRDefault="00175674" w14:paraId="59B92E48" w14:textId="77777777">
      <w:pPr>
        <w:pBdr>
          <w:top w:val="nil"/>
          <w:left w:val="nil"/>
          <w:bottom w:val="nil"/>
          <w:right w:val="nil"/>
          <w:between w:val="nil"/>
        </w:pBdr>
        <w:rPr>
          <w:color w:val="000000"/>
          <w:sz w:val="24"/>
          <w:szCs w:val="24"/>
        </w:rPr>
      </w:pPr>
    </w:p>
    <w:p w:rsidR="00175674" w:rsidRDefault="00000000" w14:paraId="30316A68" w14:textId="77777777">
      <w:pPr>
        <w:pBdr>
          <w:top w:val="nil"/>
          <w:left w:val="nil"/>
          <w:bottom w:val="nil"/>
          <w:right w:val="nil"/>
          <w:between w:val="nil"/>
        </w:pBdr>
        <w:ind w:left="1843" w:right="1273"/>
        <w:jc w:val="both"/>
        <w:rPr>
          <w:color w:val="000000"/>
          <w:sz w:val="24"/>
          <w:szCs w:val="24"/>
        </w:rPr>
      </w:pPr>
      <w:r>
        <w:rPr>
          <w:b/>
          <w:bCs/>
          <w:color w:val="000000"/>
          <w:sz w:val="24"/>
          <w:szCs w:val="24"/>
        </w:rPr>
        <w:t xml:space="preserve">VISTAS: </w:t>
      </w:r>
      <w:r>
        <w:rPr>
          <w:color w:val="000000"/>
          <w:sz w:val="24"/>
          <w:szCs w:val="24"/>
        </w:rPr>
        <w:t>es una representación de un área de interés o perspectiva del sistema en alto nivel.</w:t>
      </w:r>
    </w:p>
    <w:p w:rsidR="00175674" w:rsidRDefault="00175674" w14:paraId="72CBE0FC" w14:textId="77777777">
      <w:pPr>
        <w:pBdr>
          <w:top w:val="nil"/>
          <w:left w:val="nil"/>
          <w:bottom w:val="nil"/>
          <w:right w:val="nil"/>
          <w:between w:val="nil"/>
        </w:pBdr>
        <w:rPr>
          <w:color w:val="000000"/>
          <w:sz w:val="24"/>
          <w:szCs w:val="24"/>
        </w:rPr>
      </w:pPr>
    </w:p>
    <w:p w:rsidR="00175674" w:rsidRDefault="00000000" w14:paraId="12830F26" w14:textId="77777777">
      <w:pPr>
        <w:pBdr>
          <w:top w:val="nil"/>
          <w:left w:val="nil"/>
          <w:bottom w:val="nil"/>
          <w:right w:val="nil"/>
          <w:between w:val="nil"/>
        </w:pBdr>
        <w:ind w:left="1843" w:right="1274"/>
        <w:jc w:val="both"/>
        <w:rPr>
          <w:color w:val="000000"/>
          <w:sz w:val="24"/>
          <w:szCs w:val="24"/>
        </w:rPr>
      </w:pPr>
      <w:r>
        <w:rPr>
          <w:b/>
          <w:bCs/>
          <w:color w:val="000000"/>
          <w:sz w:val="24"/>
          <w:szCs w:val="24"/>
        </w:rPr>
        <w:t xml:space="preserve">TIPOS DE VISTAS: </w:t>
      </w:r>
      <w:r>
        <w:rPr>
          <w:color w:val="000000"/>
          <w:sz w:val="24"/>
          <w:szCs w:val="24"/>
        </w:rPr>
        <w:t>especificación de una convención de cómo construir y usar una vista. Deben satisfacer la capacidad de creación y análisis de una vista.</w:t>
      </w:r>
    </w:p>
    <w:p w:rsidR="00175674" w:rsidRDefault="00175674" w14:paraId="48E8D1FC" w14:textId="77777777">
      <w:pPr>
        <w:pBdr>
          <w:top w:val="nil"/>
          <w:left w:val="nil"/>
          <w:bottom w:val="nil"/>
          <w:right w:val="nil"/>
          <w:between w:val="nil"/>
        </w:pBdr>
        <w:rPr>
          <w:color w:val="000000"/>
          <w:sz w:val="24"/>
          <w:szCs w:val="24"/>
        </w:rPr>
      </w:pPr>
    </w:p>
    <w:p w:rsidR="00175674" w:rsidRDefault="00000000" w14:paraId="26CC9EB1" w14:textId="77777777">
      <w:pPr>
        <w:pBdr>
          <w:top w:val="nil"/>
          <w:left w:val="nil"/>
          <w:bottom w:val="nil"/>
          <w:right w:val="nil"/>
          <w:between w:val="nil"/>
        </w:pBdr>
        <w:spacing w:before="1"/>
        <w:ind w:left="1843" w:right="1275"/>
        <w:jc w:val="both"/>
        <w:rPr>
          <w:color w:val="000000"/>
          <w:sz w:val="24"/>
          <w:szCs w:val="24"/>
        </w:rPr>
      </w:pPr>
      <w:r>
        <w:rPr>
          <w:b/>
          <w:bCs/>
          <w:color w:val="000000"/>
          <w:sz w:val="24"/>
          <w:szCs w:val="24"/>
        </w:rPr>
        <w:t xml:space="preserve">STAKEHOLDER: </w:t>
      </w:r>
      <w:r>
        <w:rPr>
          <w:color w:val="000000"/>
          <w:sz w:val="24"/>
          <w:szCs w:val="24"/>
        </w:rPr>
        <w:t>Individuo, equipo u organización con intereses relativos al sistema.</w:t>
      </w:r>
    </w:p>
    <w:p w:rsidR="00175674" w:rsidRDefault="00175674" w14:paraId="12F0C698" w14:textId="77777777">
      <w:pPr>
        <w:pBdr>
          <w:top w:val="nil"/>
          <w:left w:val="nil"/>
          <w:bottom w:val="nil"/>
          <w:right w:val="nil"/>
          <w:between w:val="nil"/>
        </w:pBdr>
        <w:spacing w:before="1"/>
        <w:ind w:left="1843" w:right="1275"/>
        <w:jc w:val="both"/>
        <w:rPr>
          <w:sz w:val="24"/>
          <w:szCs w:val="24"/>
        </w:rPr>
      </w:pPr>
    </w:p>
    <w:p w:rsidR="00175674" w:rsidRDefault="00000000" w14:paraId="39FF63FA" w14:textId="77777777">
      <w:pPr>
        <w:spacing w:before="1"/>
        <w:ind w:left="1843" w:right="1275"/>
        <w:jc w:val="both"/>
        <w:rPr>
          <w:b/>
          <w:bCs/>
          <w:sz w:val="24"/>
          <w:szCs w:val="24"/>
        </w:rPr>
      </w:pPr>
      <w:r>
        <w:rPr>
          <w:b/>
          <w:bCs/>
          <w:sz w:val="24"/>
          <w:szCs w:val="24"/>
        </w:rPr>
        <w:t>REQUISITOS FUNCIONALES:</w:t>
      </w:r>
    </w:p>
    <w:p w:rsidR="00175674" w:rsidRDefault="00000000" w14:paraId="15AB2E7D" w14:textId="77777777">
      <w:pPr>
        <w:pBdr>
          <w:top w:val="nil"/>
          <w:left w:val="nil"/>
          <w:bottom w:val="nil"/>
          <w:right w:val="nil"/>
          <w:between w:val="nil"/>
        </w:pBdr>
        <w:spacing w:before="1"/>
        <w:ind w:left="1843" w:right="1275"/>
        <w:jc w:val="both"/>
        <w:rPr>
          <w:sz w:val="24"/>
          <w:szCs w:val="24"/>
        </w:rPr>
      </w:pPr>
      <w:r>
        <w:rPr>
          <w:sz w:val="24"/>
          <w:szCs w:val="24"/>
        </w:rPr>
        <w:t>Especificaciones que describen las funcionalidades y servicios que el sistema debe proporcionar, detallando qué debe hacer el sistema ante determinadas entradas o situaciones.</w:t>
      </w:r>
    </w:p>
    <w:p w:rsidR="00175674" w:rsidRDefault="00175674" w14:paraId="63231B85" w14:textId="77777777">
      <w:pPr>
        <w:pBdr>
          <w:top w:val="nil"/>
          <w:left w:val="nil"/>
          <w:bottom w:val="nil"/>
          <w:right w:val="nil"/>
          <w:between w:val="nil"/>
        </w:pBdr>
        <w:spacing w:before="1"/>
        <w:ind w:left="1843" w:right="1275"/>
        <w:jc w:val="both"/>
        <w:rPr>
          <w:sz w:val="24"/>
          <w:szCs w:val="24"/>
        </w:rPr>
      </w:pPr>
    </w:p>
    <w:p w:rsidR="00175674" w:rsidRDefault="00000000" w14:paraId="54E39A4D" w14:textId="77777777">
      <w:pPr>
        <w:spacing w:before="1"/>
        <w:ind w:left="1843" w:right="1275"/>
        <w:jc w:val="both"/>
        <w:rPr>
          <w:b/>
          <w:bCs/>
          <w:sz w:val="24"/>
          <w:szCs w:val="24"/>
        </w:rPr>
      </w:pPr>
      <w:r>
        <w:rPr>
          <w:b/>
          <w:bCs/>
          <w:sz w:val="24"/>
          <w:szCs w:val="24"/>
        </w:rPr>
        <w:t>REQUISITOS NO FUNCIONALES:</w:t>
      </w:r>
    </w:p>
    <w:p w:rsidR="00175674" w:rsidRDefault="00000000" w14:paraId="3AA365C6" w14:textId="77777777">
      <w:pPr>
        <w:pBdr>
          <w:top w:val="nil"/>
          <w:left w:val="nil"/>
          <w:bottom w:val="nil"/>
          <w:right w:val="nil"/>
          <w:between w:val="nil"/>
        </w:pBdr>
        <w:spacing w:before="1"/>
        <w:ind w:left="1843" w:right="1275"/>
        <w:jc w:val="both"/>
        <w:rPr>
          <w:sz w:val="24"/>
          <w:szCs w:val="24"/>
        </w:rPr>
      </w:pPr>
      <w:r>
        <w:rPr>
          <w:sz w:val="24"/>
          <w:szCs w:val="24"/>
        </w:rPr>
        <w:t>Condiciones o atributos de calidad que debe cumplir el sistema, como rendimiento, seguridad, disponibilidad, usabilidad o escalabilidad.</w:t>
      </w:r>
    </w:p>
    <w:p w:rsidR="00175674" w:rsidRDefault="00175674" w14:paraId="298422B1" w14:textId="77777777">
      <w:pPr>
        <w:pBdr>
          <w:top w:val="nil"/>
          <w:left w:val="nil"/>
          <w:bottom w:val="nil"/>
          <w:right w:val="nil"/>
          <w:between w:val="nil"/>
        </w:pBdr>
        <w:spacing w:before="1"/>
        <w:ind w:left="1843" w:right="1275"/>
        <w:jc w:val="both"/>
        <w:rPr>
          <w:sz w:val="24"/>
          <w:szCs w:val="24"/>
        </w:rPr>
      </w:pPr>
    </w:p>
    <w:p w:rsidR="00175674" w:rsidRDefault="00000000" w14:paraId="4D3397E6" w14:textId="77777777">
      <w:pPr>
        <w:spacing w:before="1"/>
        <w:ind w:left="1843" w:right="1275"/>
        <w:jc w:val="both"/>
        <w:rPr>
          <w:b/>
          <w:bCs/>
          <w:sz w:val="24"/>
          <w:szCs w:val="24"/>
        </w:rPr>
      </w:pPr>
      <w:r>
        <w:rPr>
          <w:b/>
          <w:bCs/>
          <w:sz w:val="24"/>
          <w:szCs w:val="24"/>
        </w:rPr>
        <w:t>INTERFAZ:</w:t>
      </w:r>
    </w:p>
    <w:p w:rsidR="00175674" w:rsidRDefault="00000000" w14:paraId="4F5723DA" w14:textId="77777777">
      <w:pPr>
        <w:pBdr>
          <w:top w:val="nil"/>
          <w:left w:val="nil"/>
          <w:bottom w:val="nil"/>
          <w:right w:val="nil"/>
          <w:between w:val="nil"/>
        </w:pBdr>
        <w:spacing w:before="1"/>
        <w:ind w:left="1843" w:right="1275"/>
        <w:jc w:val="both"/>
        <w:rPr>
          <w:b/>
          <w:bCs/>
          <w:sz w:val="24"/>
          <w:szCs w:val="24"/>
        </w:rPr>
      </w:pPr>
      <w:r>
        <w:rPr>
          <w:sz w:val="24"/>
          <w:szCs w:val="24"/>
        </w:rPr>
        <w:t>Conjunto de operaciones, servicios o puntos de interacción que un componente expone para permitir la comunicación con otros componentes o sistemas.</w:t>
      </w:r>
    </w:p>
    <w:p w:rsidR="00175674" w:rsidRDefault="00175674" w14:paraId="5D073F1B" w14:textId="77777777">
      <w:pPr>
        <w:pBdr>
          <w:top w:val="nil"/>
          <w:left w:val="nil"/>
          <w:bottom w:val="nil"/>
          <w:right w:val="nil"/>
          <w:between w:val="nil"/>
        </w:pBdr>
        <w:spacing w:before="1"/>
        <w:ind w:left="1843" w:right="1275"/>
        <w:jc w:val="both"/>
        <w:rPr>
          <w:sz w:val="24"/>
          <w:szCs w:val="24"/>
        </w:rPr>
      </w:pPr>
    </w:p>
    <w:p w:rsidR="00175674" w:rsidRDefault="00175674" w14:paraId="7A0CD1A3" w14:textId="77777777">
      <w:pPr>
        <w:pBdr>
          <w:top w:val="nil"/>
          <w:left w:val="nil"/>
          <w:bottom w:val="nil"/>
          <w:right w:val="nil"/>
          <w:between w:val="nil"/>
        </w:pBdr>
        <w:spacing w:before="1"/>
        <w:ind w:left="1843" w:right="1275"/>
        <w:jc w:val="both"/>
        <w:rPr>
          <w:sz w:val="24"/>
          <w:szCs w:val="24"/>
        </w:rPr>
      </w:pPr>
    </w:p>
    <w:p w:rsidR="00175674" w:rsidRDefault="00000000" w14:paraId="58D34A75" w14:textId="77777777">
      <w:pPr>
        <w:spacing w:before="1"/>
        <w:ind w:left="1843" w:right="1275"/>
        <w:jc w:val="both"/>
        <w:rPr>
          <w:b/>
          <w:bCs/>
          <w:sz w:val="24"/>
          <w:szCs w:val="24"/>
        </w:rPr>
      </w:pPr>
      <w:r>
        <w:rPr>
          <w:b/>
          <w:bCs/>
          <w:sz w:val="24"/>
          <w:szCs w:val="24"/>
        </w:rPr>
        <w:t>ESCALABILIDAD:</w:t>
      </w:r>
    </w:p>
    <w:p w:rsidR="00175674" w:rsidRDefault="00000000" w14:paraId="3CDC483D" w14:textId="77777777">
      <w:pPr>
        <w:pBdr>
          <w:top w:val="nil"/>
          <w:left w:val="nil"/>
          <w:bottom w:val="nil"/>
          <w:right w:val="nil"/>
          <w:between w:val="nil"/>
        </w:pBdr>
        <w:spacing w:before="1"/>
        <w:ind w:left="1843" w:right="1275"/>
        <w:jc w:val="both"/>
        <w:rPr>
          <w:sz w:val="24"/>
          <w:szCs w:val="24"/>
        </w:rPr>
      </w:pPr>
      <w:r>
        <w:rPr>
          <w:sz w:val="24"/>
          <w:szCs w:val="24"/>
        </w:rPr>
        <w:t>Capacidad del sistema para mantener o mejorar su rendimiento cuando aumenta la carga de trabajo o el número de usuarios.</w:t>
      </w:r>
    </w:p>
    <w:p w:rsidR="00175674" w:rsidRDefault="00175674" w14:paraId="69CC2EEA" w14:textId="77777777">
      <w:pPr>
        <w:pBdr>
          <w:top w:val="nil"/>
          <w:left w:val="nil"/>
          <w:bottom w:val="nil"/>
          <w:right w:val="nil"/>
          <w:between w:val="nil"/>
        </w:pBdr>
        <w:spacing w:before="1"/>
        <w:ind w:left="1843" w:right="1275"/>
        <w:jc w:val="both"/>
        <w:rPr>
          <w:sz w:val="24"/>
          <w:szCs w:val="24"/>
        </w:rPr>
      </w:pPr>
    </w:p>
    <w:p w:rsidR="00175674" w:rsidRDefault="00000000" w14:paraId="5930B048" w14:textId="77777777">
      <w:pPr>
        <w:spacing w:before="1"/>
        <w:ind w:left="1843" w:right="1275"/>
        <w:jc w:val="both"/>
        <w:rPr>
          <w:b/>
          <w:bCs/>
          <w:sz w:val="24"/>
          <w:szCs w:val="24"/>
        </w:rPr>
      </w:pPr>
      <w:r>
        <w:rPr>
          <w:b/>
          <w:bCs/>
          <w:sz w:val="24"/>
          <w:szCs w:val="24"/>
        </w:rPr>
        <w:t>DISPONIBILIDAD:</w:t>
      </w:r>
    </w:p>
    <w:p w:rsidR="00175674" w:rsidRDefault="00000000" w14:paraId="3BE79BDD" w14:textId="77777777">
      <w:pPr>
        <w:pBdr>
          <w:top w:val="nil"/>
          <w:left w:val="nil"/>
          <w:bottom w:val="nil"/>
          <w:right w:val="nil"/>
          <w:between w:val="nil"/>
        </w:pBdr>
        <w:spacing w:before="1"/>
        <w:ind w:left="1843" w:right="1275"/>
        <w:jc w:val="both"/>
        <w:rPr>
          <w:sz w:val="24"/>
          <w:szCs w:val="24"/>
        </w:rPr>
      </w:pPr>
      <w:r>
        <w:rPr>
          <w:sz w:val="24"/>
          <w:szCs w:val="24"/>
        </w:rPr>
        <w:t>Grado en que el sistema se encuentra operativo y accesible cuando se requiere su uso.</w:t>
      </w:r>
    </w:p>
    <w:p w:rsidR="00175674" w:rsidRDefault="00175674" w14:paraId="3F5341BB" w14:textId="77777777">
      <w:pPr>
        <w:pBdr>
          <w:top w:val="nil"/>
          <w:left w:val="nil"/>
          <w:bottom w:val="nil"/>
          <w:right w:val="nil"/>
          <w:between w:val="nil"/>
        </w:pBdr>
        <w:spacing w:before="1"/>
        <w:ind w:left="1843" w:right="1275"/>
        <w:jc w:val="both"/>
        <w:rPr>
          <w:sz w:val="24"/>
          <w:szCs w:val="24"/>
        </w:rPr>
      </w:pPr>
    </w:p>
    <w:p w:rsidR="00175674" w:rsidRDefault="00000000" w14:paraId="780D719B" w14:textId="77777777">
      <w:pPr>
        <w:spacing w:before="1"/>
        <w:ind w:left="1843" w:right="1275"/>
        <w:jc w:val="both"/>
        <w:rPr>
          <w:b/>
          <w:bCs/>
          <w:sz w:val="24"/>
          <w:szCs w:val="24"/>
        </w:rPr>
      </w:pPr>
      <w:r>
        <w:rPr>
          <w:b/>
          <w:bCs/>
          <w:sz w:val="24"/>
          <w:szCs w:val="24"/>
        </w:rPr>
        <w:t>MANTENIBILIDAD:</w:t>
      </w:r>
    </w:p>
    <w:p w:rsidR="00175674" w:rsidRDefault="00000000" w14:paraId="36CC3CDF" w14:textId="77777777">
      <w:pPr>
        <w:pBdr>
          <w:top w:val="nil"/>
          <w:left w:val="nil"/>
          <w:bottom w:val="nil"/>
          <w:right w:val="nil"/>
          <w:between w:val="nil"/>
        </w:pBdr>
        <w:spacing w:before="1"/>
        <w:ind w:left="1843" w:right="1275"/>
        <w:jc w:val="both"/>
        <w:rPr>
          <w:sz w:val="24"/>
          <w:szCs w:val="24"/>
        </w:rPr>
      </w:pPr>
      <w:r>
        <w:rPr>
          <w:sz w:val="24"/>
          <w:szCs w:val="24"/>
        </w:rPr>
        <w:t>Facilidad con la que un sistema puede ser modificado para corregir errores, mejorar su rendimiento o adaptarse a nuevos requisitos.</w:t>
      </w:r>
    </w:p>
    <w:p w:rsidR="00175674" w:rsidRDefault="00175674" w14:paraId="544810B3" w14:textId="77777777">
      <w:pPr>
        <w:pBdr>
          <w:top w:val="nil"/>
          <w:left w:val="nil"/>
          <w:bottom w:val="nil"/>
          <w:right w:val="nil"/>
          <w:between w:val="nil"/>
        </w:pBdr>
        <w:spacing w:before="1"/>
        <w:ind w:left="1843" w:right="1275"/>
        <w:jc w:val="both"/>
        <w:rPr>
          <w:sz w:val="24"/>
          <w:szCs w:val="24"/>
        </w:rPr>
        <w:sectPr w:rsidR="00175674">
          <w:pgSz w:w="11910" w:h="16840" w:orient="portrait"/>
          <w:pgMar w:top="3100" w:right="141" w:bottom="1120" w:left="283" w:header="1002" w:footer="932" w:gutter="0"/>
          <w:cols w:space="720"/>
        </w:sectPr>
      </w:pPr>
    </w:p>
    <w:p w:rsidR="00175674" w:rsidRDefault="00000000" w14:paraId="6BB58D20" w14:textId="77777777">
      <w:pPr>
        <w:pStyle w:val="Ttulo1"/>
        <w:numPr>
          <w:ilvl w:val="0"/>
          <w:numId w:val="8"/>
        </w:numPr>
        <w:tabs>
          <w:tab w:val="left" w:pos="4015"/>
        </w:tabs>
        <w:spacing w:before="280"/>
        <w:ind w:left="4015" w:hanging="898"/>
      </w:pPr>
      <w:r>
        <w:t>Generalidades del Proyecto</w:t>
      </w:r>
    </w:p>
    <w:p w:rsidR="00175674" w:rsidRDefault="00175674" w14:paraId="2EF3E642" w14:textId="77777777">
      <w:pPr>
        <w:pBdr>
          <w:top w:val="nil"/>
          <w:left w:val="nil"/>
          <w:bottom w:val="nil"/>
          <w:right w:val="nil"/>
          <w:between w:val="nil"/>
        </w:pBdr>
        <w:spacing w:before="298"/>
        <w:rPr>
          <w:b/>
          <w:bCs/>
          <w:color w:val="000000"/>
          <w:sz w:val="28"/>
          <w:szCs w:val="28"/>
        </w:rPr>
      </w:pPr>
    </w:p>
    <w:p w:rsidR="00175674" w:rsidRDefault="00000000" w14:paraId="5DD53F87" w14:textId="77777777">
      <w:pPr>
        <w:pStyle w:val="Ttulo3"/>
        <w:numPr>
          <w:ilvl w:val="1"/>
          <w:numId w:val="8"/>
        </w:numPr>
        <w:tabs>
          <w:tab w:val="left" w:pos="1855"/>
        </w:tabs>
        <w:spacing w:before="1"/>
      </w:pPr>
      <w:r>
        <w:t>Justificación:</w:t>
      </w:r>
    </w:p>
    <w:p w:rsidR="00175674" w:rsidRDefault="00175674" w14:paraId="58F2F7CE" w14:textId="77777777">
      <w:pPr>
        <w:tabs>
          <w:tab w:val="left" w:pos="1855"/>
        </w:tabs>
        <w:ind w:left="1855"/>
      </w:pPr>
    </w:p>
    <w:p w:rsidR="00175674" w:rsidP="45EE91DC" w:rsidRDefault="00000000" w14:paraId="7C198AE6" w14:textId="77777777">
      <w:pPr>
        <w:spacing w:after="240"/>
        <w:ind w:left="720" w:right="1285" w:firstLine="720"/>
        <w:jc w:val="both"/>
        <w:rPr>
          <w:sz w:val="24"/>
          <w:szCs w:val="24"/>
          <w:lang w:val="es-ES"/>
        </w:rPr>
      </w:pPr>
      <w:r w:rsidRPr="45EE91DC">
        <w:rPr>
          <w:sz w:val="24"/>
          <w:szCs w:val="24"/>
          <w:lang w:val="es-ES"/>
        </w:rPr>
        <w:t xml:space="preserve">Desarrollar el ecosistema digital Urban </w:t>
      </w:r>
      <w:r w:rsidRPr="45EE91DC">
        <w:rPr>
          <w:sz w:val="24"/>
          <w:szCs w:val="24"/>
          <w:lang w:val="es-ES"/>
        </w:rPr>
        <w:t>Eats</w:t>
      </w:r>
      <w:r w:rsidRPr="45EE91DC">
        <w:rPr>
          <w:sz w:val="24"/>
          <w:szCs w:val="24"/>
          <w:lang w:val="es-ES"/>
        </w:rPr>
        <w:t xml:space="preserve"> es una necesidad imperativa para la dinámica urbana actual de Bogotá. En primer lugar, una vasta población de trabajadores y estudiantes nocturnos requiere un acceso constante a servicios de alimentación de calidad, y actualmente la comunicación con los establecimientos que operan en la madrugada es fragmentada o inexistente. Con esta plataforma, el objetivo es que los usuarios puedan gestionar sus pedidos de forma rápida y recibir productos con alto valor nutricional, lo que previene el deterioro de sus hábitos alimenticios y mejora su desempeño en sus actividades nocturnas.</w:t>
      </w:r>
    </w:p>
    <w:p w:rsidR="00175674" w:rsidRDefault="00000000" w14:paraId="7AF29D6D" w14:textId="77777777">
      <w:pPr>
        <w:spacing w:before="240" w:after="240"/>
        <w:ind w:left="720" w:right="1285" w:firstLine="720"/>
        <w:jc w:val="both"/>
        <w:rPr>
          <w:sz w:val="24"/>
          <w:szCs w:val="24"/>
        </w:rPr>
      </w:pPr>
      <w:r>
        <w:rPr>
          <w:sz w:val="24"/>
          <w:szCs w:val="24"/>
        </w:rPr>
        <w:t>Además, el software permite que los usuarios se sientan en control de su bienestar diario. Al contar con herramientas para filtrar opciones por tipo de dieta, presupuesto y tiempos de entrega, los clientes se vuelven más autónomos en la gestión de su nutrición, rompiendo la dependencia de la oferta limitada de comida rápida ultra procesada. La aplicación incluirá información detallada de los menús adaptada a las necesidades de cada perfil, facilitando la toma de decisiones saludables en momentos de alta exigencia física o mental.</w:t>
      </w:r>
    </w:p>
    <w:p w:rsidR="00175674" w:rsidP="45EE91DC" w:rsidRDefault="00000000" w14:paraId="488E52D0" w14:textId="77777777">
      <w:pPr>
        <w:spacing w:before="240" w:after="240"/>
        <w:ind w:left="720" w:right="1285" w:firstLine="720"/>
        <w:jc w:val="both"/>
        <w:rPr>
          <w:sz w:val="24"/>
          <w:szCs w:val="24"/>
          <w:lang w:val="es-ES"/>
        </w:rPr>
      </w:pPr>
      <w:r w:rsidRPr="45EE91DC">
        <w:rPr>
          <w:sz w:val="24"/>
          <w:szCs w:val="24"/>
          <w:lang w:val="es-ES"/>
        </w:rPr>
        <w:t xml:space="preserve">La plataforma está diseñada para ser intuitiva y accesible, garantizando que cualquier usuario, independientemente de su nivel de alfabetización digital, pueda navegarla sin complicaciones durante su jornada. Para los restaurantes y emprendimientos gastronómicos, este sistema significa una optimización de sus recursos y una expansión de su mercado, permitiéndoles enfocarse en la calidad de su producción mientras la plataforma gestiona la logística y el flujo de clientes. En conclusión, Urban </w:t>
      </w:r>
      <w:r w:rsidRPr="45EE91DC">
        <w:rPr>
          <w:sz w:val="24"/>
          <w:szCs w:val="24"/>
          <w:lang w:val="es-ES"/>
        </w:rPr>
        <w:t>Eats</w:t>
      </w:r>
      <w:r w:rsidRPr="45EE91DC">
        <w:rPr>
          <w:sz w:val="24"/>
          <w:szCs w:val="24"/>
          <w:lang w:val="es-ES"/>
        </w:rPr>
        <w:t xml:space="preserve"> no solo mejora la conexión entre oferta y demanda nocturna, sino que empodera al consumidor, dinamiza la economía local y se adapta a las realidades de una ciudad que nunca duerme.</w:t>
      </w:r>
    </w:p>
    <w:p w:rsidR="00175674" w:rsidRDefault="00175674" w14:paraId="170BC4EA" w14:textId="77777777">
      <w:pPr>
        <w:pBdr>
          <w:top w:val="nil"/>
          <w:left w:val="nil"/>
          <w:bottom w:val="nil"/>
          <w:right w:val="nil"/>
          <w:between w:val="nil"/>
        </w:pBdr>
        <w:spacing w:before="240"/>
        <w:ind w:left="1135" w:right="1274"/>
        <w:jc w:val="both"/>
        <w:rPr>
          <w:sz w:val="24"/>
          <w:szCs w:val="24"/>
        </w:rPr>
      </w:pPr>
    </w:p>
    <w:p w:rsidR="00175674" w:rsidRDefault="00175674" w14:paraId="398E0632" w14:textId="77777777">
      <w:pPr>
        <w:pBdr>
          <w:top w:val="nil"/>
          <w:left w:val="nil"/>
          <w:bottom w:val="nil"/>
          <w:right w:val="nil"/>
          <w:between w:val="nil"/>
        </w:pBdr>
        <w:rPr>
          <w:color w:val="000000"/>
          <w:sz w:val="24"/>
          <w:szCs w:val="24"/>
        </w:rPr>
      </w:pPr>
    </w:p>
    <w:p w:rsidR="00175674" w:rsidRDefault="00175674" w14:paraId="1890870E" w14:textId="77777777">
      <w:pPr>
        <w:pBdr>
          <w:top w:val="nil"/>
          <w:left w:val="nil"/>
          <w:bottom w:val="nil"/>
          <w:right w:val="nil"/>
          <w:between w:val="nil"/>
        </w:pBdr>
        <w:spacing w:before="65"/>
        <w:rPr>
          <w:color w:val="000000"/>
          <w:sz w:val="24"/>
          <w:szCs w:val="24"/>
        </w:rPr>
      </w:pPr>
    </w:p>
    <w:p w:rsidR="00175674" w:rsidP="45EE91DC" w:rsidRDefault="00000000" w14:paraId="7B99E439" w14:textId="77777777">
      <w:pPr>
        <w:pStyle w:val="Ttulo3"/>
        <w:numPr>
          <w:ilvl w:val="1"/>
          <w:numId w:val="8"/>
        </w:numPr>
        <w:tabs>
          <w:tab w:val="left" w:pos="1855"/>
        </w:tabs>
        <w:rPr>
          <w:lang w:val="es-ES"/>
        </w:rPr>
      </w:pPr>
      <w:r w:rsidRPr="45EE91DC">
        <w:rPr>
          <w:lang w:val="es-ES"/>
        </w:rPr>
        <w:t>Problema a Resolver</w:t>
      </w:r>
    </w:p>
    <w:p w:rsidR="00175674" w:rsidRDefault="00175674" w14:paraId="59D54B21" w14:textId="77777777">
      <w:pPr>
        <w:pBdr>
          <w:top w:val="nil"/>
          <w:left w:val="nil"/>
          <w:bottom w:val="nil"/>
          <w:right w:val="nil"/>
          <w:between w:val="nil"/>
        </w:pBdr>
        <w:rPr>
          <w:b/>
          <w:bCs/>
          <w:color w:val="000000"/>
          <w:sz w:val="24"/>
          <w:szCs w:val="24"/>
        </w:rPr>
      </w:pPr>
    </w:p>
    <w:p w:rsidR="00175674" w:rsidP="45EE91DC" w:rsidRDefault="00000000" w14:paraId="66B00488" w14:textId="77777777">
      <w:pPr>
        <w:spacing w:after="240"/>
        <w:ind w:left="720" w:right="1285" w:firstLine="720"/>
        <w:jc w:val="both"/>
        <w:rPr>
          <w:sz w:val="24"/>
          <w:szCs w:val="24"/>
          <w:lang w:val="es-ES"/>
        </w:rPr>
      </w:pPr>
      <w:r w:rsidRPr="45EE91DC">
        <w:rPr>
          <w:sz w:val="24"/>
          <w:szCs w:val="24"/>
          <w:lang w:val="es-ES"/>
        </w:rPr>
        <w:t xml:space="preserve">En Bogotá, la carencia de opciones de alimentación saludable y asequible después de la medianoche se ha convertido en una problemática crítica que afecta la salud pública y el bienestar de los ciudadanos con hábitos nocturnos. Mientras que la ciudad mantiene una actividad económica y académica constante durante las 24 horas, la infraestructura de servicios básicos como la alimentación no ha evolucionado al mismo ritmo. Según </w:t>
      </w:r>
      <w:r w:rsidRPr="45EE91DC">
        <w:rPr>
          <w:sz w:val="24"/>
          <w:szCs w:val="24"/>
          <w:lang w:val="es-ES"/>
        </w:rPr>
        <w:t xml:space="preserve">diversos estudios de salud urbana, la mala alimentación —derivada del consumo recurrente de alimentos </w:t>
      </w:r>
      <w:r w:rsidRPr="45EE91DC">
        <w:rPr>
          <w:sz w:val="24"/>
          <w:szCs w:val="24"/>
          <w:lang w:val="es-ES"/>
        </w:rPr>
        <w:t>ultraprocesados</w:t>
      </w:r>
      <w:r w:rsidRPr="45EE91DC">
        <w:rPr>
          <w:sz w:val="24"/>
          <w:szCs w:val="24"/>
          <w:lang w:val="es-ES"/>
        </w:rPr>
        <w:t xml:space="preserve"> por falta de alternativas— es un factor determinante en el aumento de enfermedades como la obesidad afectando a un 58.4% de la población además de que un 33.9% de la población bogotana cumple criterios de síndrome metabólico.</w:t>
      </w:r>
    </w:p>
    <w:p w:rsidR="00175674" w:rsidRDefault="00000000" w14:paraId="09AAC38E" w14:textId="77777777">
      <w:pPr>
        <w:spacing w:before="240" w:after="240"/>
        <w:ind w:left="720" w:right="1285" w:firstLine="720"/>
        <w:jc w:val="both"/>
        <w:rPr>
          <w:sz w:val="24"/>
          <w:szCs w:val="24"/>
        </w:rPr>
      </w:pPr>
      <w:r>
        <w:rPr>
          <w:sz w:val="24"/>
          <w:szCs w:val="24"/>
        </w:rPr>
        <w:t>Esta situación representa un desafío significativo, ya que los trabajadores (personal de salud, seguridad, logística) y estudiantes enfrentan dificultades para encontrar comida real después de las 12:00 a.m. La oferta actual es escasa y se limita a puntos informales o cadenas de comida rápida con bajo valor nutricional, lo que repercute negativamente en la calidad de vida.</w:t>
      </w:r>
    </w:p>
    <w:p w:rsidR="00175674" w:rsidP="45EE91DC" w:rsidRDefault="00000000" w14:paraId="771CD282" w14:textId="77777777">
      <w:pPr>
        <w:spacing w:before="240" w:after="240"/>
        <w:ind w:left="720" w:right="1285" w:firstLine="720"/>
        <w:jc w:val="both"/>
        <w:rPr>
          <w:sz w:val="24"/>
          <w:szCs w:val="24"/>
          <w:lang w:val="es-ES"/>
        </w:rPr>
      </w:pPr>
      <w:r w:rsidRPr="45EE91DC">
        <w:rPr>
          <w:sz w:val="24"/>
          <w:szCs w:val="24"/>
          <w:lang w:val="es-ES"/>
        </w:rPr>
        <w:t xml:space="preserve">Por otro lado, existe una brecha tecnológica y logística: muchos restaurantes con potencial para operar en estos horarios carecen de un canal de ventas eficiente, y los repartidores no cuentan con una plataforma que centralice de manera segura la demanda en la madrugada. Por lo tanto, es crucial abordar esta situación aprovechando la innovación tecnológica para establecer un puente directo entre los proveedores de alimentos y los consumidores nocturnos. Urban </w:t>
      </w:r>
      <w:r w:rsidRPr="45EE91DC">
        <w:rPr>
          <w:sz w:val="24"/>
          <w:szCs w:val="24"/>
          <w:lang w:val="es-ES"/>
        </w:rPr>
        <w:t>Eats</w:t>
      </w:r>
      <w:r w:rsidRPr="45EE91DC">
        <w:rPr>
          <w:sz w:val="24"/>
          <w:szCs w:val="24"/>
          <w:lang w:val="es-ES"/>
        </w:rPr>
        <w:t xml:space="preserve"> surge como la solución para mitigar este impacto, promoviendo una alimentación balanceada y optimizando la interacción entre todos los actores de la economía gastronómica nocturna en Colombia.</w:t>
      </w:r>
    </w:p>
    <w:p w:rsidR="00175674" w:rsidRDefault="00175674" w14:paraId="27C4C0B6" w14:textId="77777777">
      <w:pPr>
        <w:pBdr>
          <w:top w:val="nil"/>
          <w:left w:val="nil"/>
          <w:bottom w:val="nil"/>
          <w:right w:val="nil"/>
          <w:between w:val="nil"/>
        </w:pBdr>
        <w:ind w:left="1135" w:right="1273"/>
        <w:jc w:val="both"/>
        <w:rPr>
          <w:sz w:val="24"/>
          <w:szCs w:val="24"/>
        </w:rPr>
        <w:sectPr w:rsidR="00175674">
          <w:pgSz w:w="11910" w:h="16840" w:orient="portrait"/>
          <w:pgMar w:top="3100" w:right="141" w:bottom="1120" w:left="283" w:header="1002" w:footer="932" w:gutter="0"/>
          <w:cols w:space="720"/>
        </w:sectPr>
      </w:pPr>
    </w:p>
    <w:p w:rsidR="00175674" w:rsidRDefault="00175674" w14:paraId="4221C6C8" w14:textId="77777777">
      <w:pPr>
        <w:pBdr>
          <w:top w:val="nil"/>
          <w:left w:val="nil"/>
          <w:bottom w:val="nil"/>
          <w:right w:val="nil"/>
          <w:between w:val="nil"/>
        </w:pBdr>
        <w:spacing w:line="237" w:lineRule="auto"/>
        <w:ind w:right="1332"/>
        <w:rPr>
          <w:color w:val="000000"/>
          <w:sz w:val="24"/>
          <w:szCs w:val="24"/>
        </w:rPr>
      </w:pPr>
    </w:p>
    <w:p w:rsidR="00175674" w:rsidRDefault="00000000" w14:paraId="24D3B722" w14:textId="77777777">
      <w:pPr>
        <w:pStyle w:val="Ttulo3"/>
        <w:numPr>
          <w:ilvl w:val="1"/>
          <w:numId w:val="8"/>
        </w:numPr>
        <w:tabs>
          <w:tab w:val="left" w:pos="1855"/>
        </w:tabs>
        <w:spacing w:line="480" w:lineRule="auto"/>
        <w:ind w:left="1135" w:right="1285" w:firstLine="0"/>
      </w:pPr>
      <w:r>
        <w:t xml:space="preserve">Objetivos (General y específicos) </w:t>
      </w:r>
    </w:p>
    <w:p w:rsidR="00175674" w:rsidRDefault="00000000" w14:paraId="692549F9" w14:textId="77777777">
      <w:pPr>
        <w:pStyle w:val="Ttulo3"/>
        <w:numPr>
          <w:ilvl w:val="1"/>
          <w:numId w:val="8"/>
        </w:numPr>
        <w:tabs>
          <w:tab w:val="left" w:pos="1855"/>
        </w:tabs>
        <w:spacing w:line="480" w:lineRule="auto"/>
        <w:ind w:left="1135" w:right="1285" w:firstLine="0"/>
      </w:pPr>
      <w:r>
        <w:t>General:</w:t>
      </w:r>
    </w:p>
    <w:p w:rsidRPr="0008620E" w:rsidR="00175674" w:rsidP="45EE91DC" w:rsidRDefault="00B525F1" w14:paraId="7D1D0CBB" w14:textId="6BC89AA5">
      <w:pPr>
        <w:ind w:left="1855" w:right="1284"/>
        <w:jc w:val="both"/>
        <w:rPr>
          <w:color w:val="000000"/>
          <w:sz w:val="24"/>
          <w:szCs w:val="24"/>
          <w:u w:val="single"/>
          <w:shd w:val="clear" w:color="auto" w:fill="FFFFFF"/>
          <w:lang w:val="es-ES"/>
        </w:rPr>
      </w:pPr>
      <w:bookmarkStart w:name="_7pt4rzwpe9hw" w:colFirst="0" w:colLast="0" w:id="8"/>
      <w:bookmarkEnd w:id="8"/>
      <w:r w:rsidRPr="45EE91DC" w:rsidR="00B525F1">
        <w:rPr>
          <w:color w:val="000000"/>
          <w:sz w:val="24"/>
          <w:szCs w:val="24"/>
          <w:u w:val="single"/>
          <w:shd w:val="clear" w:color="auto" w:fill="FFFFFF"/>
          <w:lang w:val="es-ES"/>
        </w:rPr>
        <w:t xml:space="preserve">Desarrollar e implementar el sistema de información "Urban </w:t>
      </w:r>
      <w:r w:rsidRPr="45EE91DC" w:rsidR="00B525F1">
        <w:rPr>
          <w:color w:val="000000"/>
          <w:sz w:val="24"/>
          <w:szCs w:val="24"/>
          <w:u w:val="single"/>
          <w:shd w:val="clear" w:color="auto" w:fill="FFFFFF"/>
          <w:lang w:val="es-ES"/>
        </w:rPr>
        <w:t>Eats</w:t>
      </w:r>
      <w:r w:rsidRPr="45EE91DC" w:rsidR="00B525F1">
        <w:rPr>
          <w:color w:val="000000"/>
          <w:sz w:val="24"/>
          <w:szCs w:val="24"/>
          <w:u w:val="single"/>
          <w:shd w:val="clear" w:color="auto" w:fill="FFFFFF"/>
          <w:lang w:val="es-ES"/>
        </w:rPr>
        <w:t>" en un plazo de</w:t>
      </w:r>
      <w:r w:rsidRPr="45EE91DC" w:rsidR="6476E44B">
        <w:rPr>
          <w:color w:val="000000"/>
          <w:sz w:val="24"/>
          <w:szCs w:val="24"/>
          <w:u w:val="single"/>
          <w:shd w:val="clear" w:color="auto" w:fill="FFFFFF"/>
          <w:lang w:val="es-ES"/>
        </w:rPr>
        <w:t xml:space="preserve"> </w:t>
      </w:r>
      <w:r w:rsidRPr="45EE91DC" w:rsidR="00B525F1">
        <w:rPr>
          <w:color w:val="000000"/>
          <w:sz w:val="24"/>
          <w:szCs w:val="24"/>
          <w:u w:val="single"/>
          <w:shd w:val="clear" w:color="auto" w:fill="FFFFFF"/>
          <w:lang w:val="es-ES"/>
        </w:rPr>
        <w:t> </w:t>
      </w:r>
      <w:r w:rsidRPr="45EE91DC" w:rsidR="00B525F1">
        <w:rPr>
          <w:b w:val="1"/>
          <w:bCs w:val="1"/>
          <w:color w:val="000000"/>
          <w:sz w:val="24"/>
          <w:szCs w:val="24"/>
          <w:u w:val="single"/>
          <w:shd w:val="clear" w:color="auto" w:fill="FFFFFF"/>
          <w:lang w:val="es-ES"/>
        </w:rPr>
        <w:t>6</w:t>
      </w:r>
      <w:r w:rsidRPr="45EE91DC" w:rsidR="00B525F1">
        <w:rPr>
          <w:b w:val="1"/>
          <w:bCs w:val="1"/>
          <w:color w:val="000000"/>
          <w:sz w:val="24"/>
          <w:szCs w:val="24"/>
          <w:u w:val="single"/>
          <w:shd w:val="clear" w:color="auto" w:fill="FFFFFF"/>
          <w:lang w:val="es-ES"/>
        </w:rPr>
        <w:t xml:space="preserve"> </w:t>
      </w:r>
      <w:r w:rsidRPr="45EE91DC" w:rsidR="00B525F1">
        <w:rPr>
          <w:b w:val="1"/>
          <w:bCs w:val="1"/>
          <w:color w:val="000000"/>
          <w:sz w:val="24"/>
          <w:szCs w:val="24"/>
          <w:u w:val="single"/>
          <w:shd w:val="clear" w:color="auto" w:fill="FFFFFF"/>
          <w:lang w:val="es-ES"/>
        </w:rPr>
        <w:t>meses</w:t>
      </w:r>
      <w:r w:rsidRPr="45EE91DC" w:rsidR="00B525F1">
        <w:rPr>
          <w:color w:val="000000"/>
          <w:sz w:val="24"/>
          <w:szCs w:val="24"/>
          <w:u w:val="single"/>
          <w:shd w:val="clear" w:color="auto" w:fill="FFFFFF"/>
          <w:lang w:val="es-ES"/>
        </w:rPr>
        <w:t>, logrando la vinculación de al menos </w:t>
      </w:r>
      <w:r w:rsidRPr="45EE91DC" w:rsidR="00B525F1">
        <w:rPr>
          <w:b w:val="1"/>
          <w:bCs w:val="1"/>
          <w:color w:val="000000"/>
          <w:sz w:val="24"/>
          <w:szCs w:val="24"/>
          <w:u w:val="single"/>
          <w:shd w:val="clear" w:color="auto" w:fill="FFFFFF"/>
          <w:lang w:val="es-ES"/>
        </w:rPr>
        <w:t>15 restaurantes</w:t>
      </w:r>
      <w:r w:rsidRPr="45EE91DC" w:rsidR="00B525F1">
        <w:rPr>
          <w:color w:val="000000"/>
          <w:sz w:val="24"/>
          <w:szCs w:val="24"/>
          <w:u w:val="single"/>
          <w:shd w:val="clear" w:color="auto" w:fill="FFFFFF"/>
          <w:lang w:val="es-ES"/>
        </w:rPr>
        <w:t> de comida saludable en Bogotá para atender de manera eficiente la demanda de trabajadores y estudiantes nocturnos.</w:t>
      </w:r>
    </w:p>
    <w:p w:rsidRPr="00B525F1" w:rsidR="00B525F1" w:rsidP="00B525F1" w:rsidRDefault="00B525F1" w14:paraId="70DA657E" w14:textId="77777777">
      <w:pPr>
        <w:ind w:left="1855" w:right="1284"/>
        <w:jc w:val="both"/>
        <w:rPr>
          <w:sz w:val="24"/>
          <w:szCs w:val="24"/>
        </w:rPr>
      </w:pPr>
    </w:p>
    <w:p w:rsidR="00175674" w:rsidRDefault="00000000" w14:paraId="5E7E6641" w14:textId="77777777">
      <w:pPr>
        <w:pStyle w:val="Ttulo3"/>
        <w:numPr>
          <w:ilvl w:val="1"/>
          <w:numId w:val="8"/>
        </w:numPr>
      </w:pPr>
      <w:bookmarkStart w:name="_u5fpfuit9ln" w:colFirst="0" w:colLast="0" w:id="9"/>
      <w:bookmarkEnd w:id="9"/>
      <w:r>
        <w:t>Específicos:</w:t>
      </w:r>
    </w:p>
    <w:p w:rsidR="00175674" w:rsidRDefault="00175674" w14:paraId="3225C36D" w14:textId="77777777">
      <w:pPr>
        <w:pBdr>
          <w:top w:val="nil"/>
          <w:left w:val="nil"/>
          <w:bottom w:val="nil"/>
          <w:right w:val="nil"/>
          <w:between w:val="nil"/>
        </w:pBdr>
        <w:tabs>
          <w:tab w:val="left" w:pos="1423"/>
        </w:tabs>
        <w:ind w:right="1320"/>
        <w:rPr>
          <w:color w:val="000000"/>
          <w:sz w:val="24"/>
          <w:szCs w:val="24"/>
        </w:rPr>
      </w:pPr>
    </w:p>
    <w:p w:rsidRPr="00B525F1" w:rsidR="00175674" w:rsidP="00B525F1" w:rsidRDefault="00B525F1" w14:paraId="6DC6F114" w14:textId="3F37F727">
      <w:pPr>
        <w:pStyle w:val="Prrafodelista"/>
        <w:numPr>
          <w:ilvl w:val="0"/>
          <w:numId w:val="7"/>
        </w:numPr>
        <w:rPr>
          <w:sz w:val="24"/>
          <w:szCs w:val="24"/>
        </w:rPr>
      </w:pPr>
      <w:r w:rsidRPr="00B525F1">
        <w:rPr>
          <w:sz w:val="24"/>
          <w:szCs w:val="24"/>
        </w:rPr>
        <w:t>Diseñar un módulo de administración que permita la actualización en tiempo real del 100% de los menús y precios, garantizando que la información de tiempos de entrega sea visible para el usuario antes de finalizar el pedido.</w:t>
      </w:r>
      <w:r w:rsidRPr="00B525F1">
        <w:rPr>
          <w:sz w:val="24"/>
          <w:szCs w:val="24"/>
        </w:rPr>
        <w:br/>
      </w:r>
    </w:p>
    <w:p w:rsidR="00175674" w:rsidP="00B525F1" w:rsidRDefault="00B525F1" w14:paraId="041B8D39" w14:textId="1E78AC2F">
      <w:pPr>
        <w:pStyle w:val="Prrafodelista"/>
        <w:numPr>
          <w:ilvl w:val="0"/>
          <w:numId w:val="7"/>
        </w:numPr>
        <w:rPr>
          <w:sz w:val="24"/>
          <w:szCs w:val="24"/>
        </w:rPr>
      </w:pPr>
      <w:r w:rsidRPr="00B525F1">
        <w:rPr>
          <w:sz w:val="24"/>
          <w:szCs w:val="24"/>
        </w:rPr>
        <w:t>Facilitar el registro y validación de perfiles para alcanzar una base de datos inicial de 500 usuarios activos y 20 restaurantes aliados durante los primeros tres meses de operación.</w:t>
      </w:r>
    </w:p>
    <w:p w:rsidRPr="00B525F1" w:rsidR="00B525F1" w:rsidP="00B525F1" w:rsidRDefault="00B525F1" w14:paraId="3B9572D9" w14:textId="77777777">
      <w:pPr>
        <w:rPr>
          <w:sz w:val="24"/>
          <w:szCs w:val="24"/>
        </w:rPr>
      </w:pPr>
    </w:p>
    <w:p w:rsidR="00B525F1" w:rsidP="45EE91DC" w:rsidRDefault="00B525F1" w14:paraId="6815A716" w14:textId="59AD85DE">
      <w:pPr>
        <w:pStyle w:val="Ttulo1"/>
        <w:widowControl w:val="1"/>
        <w:numPr>
          <w:ilvl w:val="0"/>
          <w:numId w:val="7"/>
        </w:numPr>
        <w:spacing w:line="259" w:lineRule="auto"/>
        <w:ind w:right="1285" w:hanging="290"/>
        <w:rPr>
          <w:b w:val="0"/>
          <w:bCs w:val="0"/>
          <w:sz w:val="24"/>
          <w:szCs w:val="24"/>
          <w:lang w:val="es-ES"/>
        </w:rPr>
      </w:pPr>
      <w:r w:rsidRPr="45EE91DC" w:rsidR="00B525F1">
        <w:rPr>
          <w:b w:val="0"/>
          <w:bCs w:val="0"/>
          <w:sz w:val="24"/>
          <w:szCs w:val="24"/>
          <w:lang w:val="es-ES"/>
        </w:rPr>
        <w:t xml:space="preserve">Integrar la pasarela de pagos </w:t>
      </w:r>
      <w:r w:rsidRPr="45EE91DC" w:rsidR="00B525F1">
        <w:rPr>
          <w:b w:val="0"/>
          <w:bCs w:val="0"/>
          <w:sz w:val="24"/>
          <w:szCs w:val="24"/>
          <w:lang w:val="es-ES"/>
        </w:rPr>
        <w:t>PayU</w:t>
      </w:r>
      <w:r w:rsidRPr="45EE91DC" w:rsidR="00B525F1">
        <w:rPr>
          <w:b w:val="0"/>
          <w:bCs w:val="0"/>
          <w:sz w:val="24"/>
          <w:szCs w:val="24"/>
          <w:lang w:val="es-ES"/>
        </w:rPr>
        <w:t xml:space="preserve"> para procesar transacciones electrónicas, garantizando una tasa de éxito en los pagos del 98% y cumpliendo con los protocolos de seguridad de datos bancarios.</w:t>
      </w:r>
    </w:p>
    <w:p w:rsidRPr="00B525F1" w:rsidR="00B525F1" w:rsidP="00B525F1" w:rsidRDefault="00B525F1" w14:paraId="16075A73" w14:textId="77777777"/>
    <w:p w:rsidR="00175674" w:rsidRDefault="0008620E" w14:paraId="5A7571DE" w14:textId="69B42E71">
      <w:pPr>
        <w:pStyle w:val="Ttulo1"/>
        <w:widowControl/>
        <w:numPr>
          <w:ilvl w:val="0"/>
          <w:numId w:val="7"/>
        </w:numPr>
        <w:spacing w:line="259" w:lineRule="auto"/>
        <w:ind w:right="1285" w:hanging="290"/>
      </w:pPr>
      <w:r w:rsidRPr="0008620E">
        <w:rPr>
          <w:b w:val="0"/>
          <w:bCs w:val="0"/>
          <w:sz w:val="24"/>
          <w:szCs w:val="24"/>
        </w:rPr>
        <w:t>Implementar un sistema de seguimiento en tiempo real que permita asegurar que el 90% de las entregas se realicen en el rango prometido de 30 a 45 minutos.</w:t>
      </w:r>
      <w:r>
        <w:rPr>
          <w:b w:val="0"/>
          <w:bCs w:val="0"/>
          <w:sz w:val="24"/>
          <w:szCs w:val="24"/>
        </w:rPr>
        <w:br/>
      </w:r>
    </w:p>
    <w:p w:rsidR="00175674" w:rsidRDefault="00000000" w14:paraId="669E45DC" w14:textId="77777777">
      <w:pPr>
        <w:pStyle w:val="Ttulo1"/>
        <w:widowControl/>
        <w:numPr>
          <w:ilvl w:val="0"/>
          <w:numId w:val="7"/>
        </w:numPr>
        <w:spacing w:line="259" w:lineRule="auto"/>
        <w:ind w:right="1285" w:hanging="290"/>
      </w:pPr>
      <w:bookmarkStart w:name="_n5y5reaaxycx" w:colFirst="0" w:colLast="0" w:id="10"/>
      <w:bookmarkEnd w:id="10"/>
      <w:r>
        <w:rPr>
          <w:b w:val="0"/>
          <w:bCs w:val="0"/>
          <w:sz w:val="24"/>
          <w:szCs w:val="24"/>
        </w:rPr>
        <w:t>Crear un módulo de gestión de pedidos y entregas, que organice las solicitudes de los usuarios, asigne los pedidos y controle los tiempos de despacho para asegurar un servicio eficiente y puntual.</w:t>
      </w:r>
      <w:r>
        <w:rPr>
          <w:b w:val="0"/>
          <w:bCs w:val="0"/>
          <w:sz w:val="24"/>
          <w:szCs w:val="24"/>
        </w:rPr>
        <w:br/>
      </w:r>
    </w:p>
    <w:p w:rsidR="00175674" w:rsidRDefault="00000000" w14:paraId="60EAFE8F" w14:textId="77777777">
      <w:pPr>
        <w:pStyle w:val="Ttulo1"/>
        <w:widowControl/>
        <w:numPr>
          <w:ilvl w:val="0"/>
          <w:numId w:val="7"/>
        </w:numPr>
        <w:spacing w:after="240" w:line="259" w:lineRule="auto"/>
        <w:ind w:right="1285" w:hanging="290"/>
      </w:pPr>
      <w:bookmarkStart w:name="_shjcejqfvbx9" w:colFirst="0" w:colLast="0" w:id="11"/>
      <w:bookmarkEnd w:id="11"/>
      <w:r>
        <w:rPr>
          <w:b w:val="0"/>
          <w:bCs w:val="0"/>
          <w:sz w:val="24"/>
          <w:szCs w:val="24"/>
        </w:rPr>
        <w:t>Implementar una funcionalidad de seguimiento de pedidos en tiempo real, que permita a los usuarios conocer el estado de su pedido desde su solicitud hasta la entrega final.</w:t>
      </w:r>
    </w:p>
    <w:p w:rsidR="00175674" w:rsidRDefault="00000000" w14:paraId="32349488" w14:textId="77777777">
      <w:pPr>
        <w:pStyle w:val="Ttulo3"/>
        <w:numPr>
          <w:ilvl w:val="1"/>
          <w:numId w:val="8"/>
        </w:numPr>
        <w:tabs>
          <w:tab w:val="left" w:pos="1855"/>
        </w:tabs>
        <w:spacing w:before="1"/>
      </w:pPr>
      <w:r>
        <w:t>Descripción General del Sistema a Desarrollar</w:t>
      </w:r>
    </w:p>
    <w:p w:rsidR="00175674" w:rsidRDefault="00175674" w14:paraId="2633046B" w14:textId="77777777">
      <w:pPr>
        <w:pBdr>
          <w:top w:val="nil"/>
          <w:left w:val="nil"/>
          <w:bottom w:val="nil"/>
          <w:right w:val="nil"/>
          <w:between w:val="nil"/>
        </w:pBdr>
        <w:spacing w:before="239"/>
        <w:rPr>
          <w:b/>
          <w:bCs/>
          <w:color w:val="000000"/>
          <w:sz w:val="24"/>
          <w:szCs w:val="24"/>
        </w:rPr>
      </w:pPr>
    </w:p>
    <w:p w:rsidR="00175674" w:rsidRDefault="00000000" w14:paraId="0E3D3CA3" w14:textId="77777777">
      <w:pPr>
        <w:spacing w:after="240" w:line="360" w:lineRule="auto"/>
        <w:ind w:left="720" w:right="1285" w:firstLine="720"/>
        <w:jc w:val="both"/>
        <w:rPr>
          <w:sz w:val="24"/>
          <w:szCs w:val="24"/>
        </w:rPr>
      </w:pPr>
      <w:r>
        <w:rPr>
          <w:sz w:val="24"/>
          <w:szCs w:val="24"/>
        </w:rPr>
        <w:t xml:space="preserve">El software que será construido estará enfocado en la creación de una solución multiplataforma (aplicación móvil y entorno web), diseñada para suplir la necesidad </w:t>
      </w:r>
      <w:r>
        <w:rPr>
          <w:sz w:val="24"/>
          <w:szCs w:val="24"/>
        </w:rPr>
        <w:t>de los trabajadores y estudiantes nocturnos de Bogotá. Esta necesidad consiste en obtener un canal de acceso directo y eficiente a establecimientos gastronómicos que operen en horarios de madrugada, ya que, debido a la naturaleza de sus actividades, estos usuarios requieren opciones de alimentación nutritivas y seguras en una franja horaria donde la oferta es tradicionalmente limitada.</w:t>
      </w:r>
    </w:p>
    <w:p w:rsidR="00175674" w:rsidRDefault="00000000" w14:paraId="5E4C02CB" w14:textId="77777777">
      <w:pPr>
        <w:spacing w:before="240" w:after="240" w:line="360" w:lineRule="auto"/>
        <w:ind w:left="720" w:right="1285" w:firstLine="720"/>
        <w:jc w:val="both"/>
        <w:rPr>
          <w:sz w:val="24"/>
          <w:szCs w:val="24"/>
        </w:rPr>
      </w:pPr>
      <w:r>
        <w:rPr>
          <w:sz w:val="24"/>
          <w:szCs w:val="24"/>
        </w:rPr>
        <w:t>Apalancándonos en las actuales tecnologías de geolocalización, procesamiento de datos en tiempo real y pasarelas de pago, dicha necesidad se puede suplir a través de un software funcional que permita a los usuarios tener un control y seguimiento detallado de sus pedidos. Adicionalmente, el sistema permitirá visualizar en tiempo real los menús disponibles, precios y tiempos estimados de llegada, facilitando una interacción fluida entre el consumidor y los establecimientos aliados.</w:t>
      </w:r>
    </w:p>
    <w:p w:rsidR="00175674" w:rsidRDefault="00000000" w14:paraId="25140DD3" w14:textId="77777777">
      <w:pPr>
        <w:spacing w:before="240" w:after="240" w:line="360" w:lineRule="auto"/>
        <w:ind w:left="720" w:right="1285" w:firstLine="720"/>
        <w:jc w:val="both"/>
        <w:rPr>
          <w:sz w:val="24"/>
          <w:szCs w:val="24"/>
        </w:rPr>
      </w:pPr>
      <w:r>
        <w:rPr>
          <w:sz w:val="24"/>
          <w:szCs w:val="24"/>
        </w:rPr>
        <w:t>Así mismo, los restaurantes y cocinas locales, a través de sus perfiles administrativos, contarán con una herramienta robusta para la logística nocturna, diseñada para proporcionar soluciones integrales que faciliten el control de inventarios y el despacho de pedidos. El sistema se centra en tres pilares fundamentales: la accesibilidad horaria (disponibilidad entre las 12:00 a.m. y las 5:00 a.m.), la calidad nutricional (promoción de opciones saludables frente a la comida rápida convencional) y la eficiencia logística (comunicación directa y segura entre cliente, restaurante y repartidor).</w:t>
      </w:r>
    </w:p>
    <w:p w:rsidR="00175674" w:rsidRDefault="00000000" w14:paraId="0D631698" w14:textId="77777777">
      <w:pPr>
        <w:spacing w:before="240" w:after="240" w:line="360" w:lineRule="auto"/>
        <w:ind w:left="720" w:right="1285" w:firstLine="720"/>
        <w:jc w:val="both"/>
        <w:rPr>
          <w:sz w:val="24"/>
          <w:szCs w:val="24"/>
        </w:rPr>
      </w:pPr>
      <w:r>
        <w:rPr>
          <w:sz w:val="24"/>
          <w:szCs w:val="24"/>
        </w:rPr>
        <w:t>Este ecosistema digital no solo optimiza el acceso a la alimentación para quienes mantienen la ciudad activa durante la noche, sino que también dinamiza la economía nocturna al ofrecer un nuevo canal de ventas para el sector gastronómico bajo estándares de seguridad y rapidez.</w:t>
      </w:r>
    </w:p>
    <w:p w:rsidR="00175674" w:rsidRDefault="00175674" w14:paraId="2D668EE0" w14:textId="77777777">
      <w:pPr>
        <w:pBdr>
          <w:top w:val="nil"/>
          <w:left w:val="nil"/>
          <w:bottom w:val="nil"/>
          <w:right w:val="nil"/>
          <w:between w:val="nil"/>
        </w:pBdr>
        <w:spacing w:before="238" w:line="360" w:lineRule="auto"/>
        <w:ind w:left="1135" w:right="1273"/>
        <w:jc w:val="both"/>
        <w:rPr>
          <w:sz w:val="24"/>
          <w:szCs w:val="24"/>
        </w:rPr>
      </w:pPr>
    </w:p>
    <w:p w:rsidR="00175674" w:rsidRDefault="00175674" w14:paraId="5283F00E" w14:textId="77777777">
      <w:pPr>
        <w:pBdr>
          <w:top w:val="nil"/>
          <w:left w:val="nil"/>
          <w:bottom w:val="nil"/>
          <w:right w:val="nil"/>
          <w:between w:val="nil"/>
        </w:pBdr>
        <w:tabs>
          <w:tab w:val="left" w:pos="1855"/>
        </w:tabs>
        <w:spacing w:before="240"/>
        <w:ind w:left="1855"/>
        <w:rPr>
          <w:b/>
          <w:bCs/>
          <w:sz w:val="24"/>
          <w:szCs w:val="24"/>
        </w:rPr>
      </w:pPr>
    </w:p>
    <w:p w:rsidR="00175674" w:rsidRDefault="00175674" w14:paraId="2A9D2A45" w14:textId="77777777">
      <w:pPr>
        <w:pBdr>
          <w:top w:val="nil"/>
          <w:left w:val="nil"/>
          <w:bottom w:val="nil"/>
          <w:right w:val="nil"/>
          <w:between w:val="nil"/>
        </w:pBdr>
        <w:tabs>
          <w:tab w:val="left" w:pos="1855"/>
        </w:tabs>
        <w:spacing w:before="240"/>
        <w:ind w:left="1855"/>
        <w:rPr>
          <w:b/>
          <w:bCs/>
          <w:sz w:val="24"/>
          <w:szCs w:val="24"/>
        </w:rPr>
      </w:pPr>
    </w:p>
    <w:p w:rsidR="00175674" w:rsidRDefault="00175674" w14:paraId="6A6B6318" w14:textId="77777777">
      <w:pPr>
        <w:pBdr>
          <w:top w:val="nil"/>
          <w:left w:val="nil"/>
          <w:bottom w:val="nil"/>
          <w:right w:val="nil"/>
          <w:between w:val="nil"/>
        </w:pBdr>
        <w:tabs>
          <w:tab w:val="left" w:pos="1855"/>
        </w:tabs>
        <w:spacing w:before="240"/>
        <w:ind w:left="1855"/>
        <w:rPr>
          <w:b/>
          <w:bCs/>
          <w:sz w:val="24"/>
          <w:szCs w:val="24"/>
        </w:rPr>
      </w:pPr>
    </w:p>
    <w:p w:rsidR="00175674" w:rsidRDefault="00175674" w14:paraId="34C57B3E" w14:textId="77777777">
      <w:pPr>
        <w:pBdr>
          <w:top w:val="nil"/>
          <w:left w:val="nil"/>
          <w:bottom w:val="nil"/>
          <w:right w:val="nil"/>
          <w:between w:val="nil"/>
        </w:pBdr>
        <w:tabs>
          <w:tab w:val="left" w:pos="1855"/>
        </w:tabs>
        <w:spacing w:before="240"/>
        <w:ind w:left="1855"/>
        <w:rPr>
          <w:b/>
          <w:bCs/>
          <w:sz w:val="24"/>
          <w:szCs w:val="24"/>
        </w:rPr>
      </w:pPr>
    </w:p>
    <w:p w:rsidR="00175674" w:rsidP="45EE91DC" w:rsidRDefault="00000000" w14:paraId="1715C61A" w14:textId="77777777">
      <w:pPr>
        <w:numPr>
          <w:ilvl w:val="1"/>
          <w:numId w:val="8"/>
        </w:numPr>
        <w:pBdr>
          <w:top w:val="nil" w:color="FF000000" w:sz="0" w:space="0"/>
          <w:left w:val="nil" w:color="FF000000" w:sz="0" w:space="0"/>
          <w:bottom w:val="nil" w:color="FF000000" w:sz="0" w:space="0"/>
          <w:right w:val="nil" w:color="FF000000" w:sz="0" w:space="0"/>
          <w:between w:val="nil" w:color="FF000000" w:sz="0" w:space="0"/>
        </w:pBdr>
        <w:tabs>
          <w:tab w:val="left" w:pos="1855"/>
        </w:tabs>
        <w:spacing w:before="240"/>
        <w:rPr>
          <w:color w:val="000000"/>
          <w:lang w:val="es-ES"/>
        </w:rPr>
      </w:pPr>
      <w:r w:rsidRPr="45EE91DC">
        <w:rPr>
          <w:b w:val="1"/>
          <w:bCs w:val="1"/>
          <w:color w:val="000000" w:themeColor="text1" w:themeTint="FF" w:themeShade="FF"/>
          <w:sz w:val="24"/>
          <w:szCs w:val="24"/>
          <w:lang w:val="es-ES"/>
        </w:rPr>
        <w:t xml:space="preserve">Identificación de los </w:t>
      </w:r>
      <w:r w:rsidRPr="45EE91DC">
        <w:rPr>
          <w:b w:val="1"/>
          <w:bCs w:val="1"/>
          <w:color w:val="000000" w:themeColor="text1" w:themeTint="FF" w:themeShade="FF"/>
          <w:sz w:val="24"/>
          <w:szCs w:val="24"/>
          <w:lang w:val="es-ES"/>
        </w:rPr>
        <w:t>Stakeholders</w:t>
      </w:r>
      <w:r w:rsidRPr="45EE91DC">
        <w:rPr>
          <w:b w:val="1"/>
          <w:bCs w:val="1"/>
          <w:color w:val="000000" w:themeColor="text1" w:themeTint="FF" w:themeShade="FF"/>
          <w:sz w:val="24"/>
          <w:szCs w:val="24"/>
          <w:lang w:val="es-ES"/>
        </w:rPr>
        <w:t xml:space="preserve"> y sus responsabilidades</w:t>
      </w:r>
    </w:p>
    <w:p w:rsidR="00175674" w:rsidRDefault="00175674" w14:paraId="395D9F59" w14:textId="77777777">
      <w:pPr>
        <w:pBdr>
          <w:top w:val="nil"/>
          <w:left w:val="nil"/>
          <w:bottom w:val="nil"/>
          <w:right w:val="nil"/>
          <w:between w:val="nil"/>
        </w:pBdr>
        <w:spacing w:before="47"/>
        <w:rPr>
          <w:b/>
          <w:bCs/>
          <w:color w:val="000000"/>
          <w:sz w:val="20"/>
          <w:szCs w:val="20"/>
        </w:rPr>
      </w:pPr>
    </w:p>
    <w:tbl>
      <w:tblPr>
        <w:tblStyle w:val="a1"/>
        <w:tblW w:w="10815" w:type="dxa"/>
        <w:tblInd w:w="2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05"/>
        <w:gridCol w:w="2790"/>
        <w:gridCol w:w="2850"/>
        <w:gridCol w:w="3570"/>
      </w:tblGrid>
      <w:tr w:rsidR="00175674" w:rsidTr="45EE91DC" w14:paraId="7AA8610F" w14:textId="77777777">
        <w:trPr>
          <w:trHeight w:val="506"/>
        </w:trPr>
        <w:tc>
          <w:tcPr>
            <w:tcW w:w="1605" w:type="dxa"/>
            <w:tcMar/>
          </w:tcPr>
          <w:p w:rsidR="00175674" w:rsidRDefault="00000000" w14:paraId="57B6F33F" w14:textId="77777777">
            <w:pPr>
              <w:pBdr>
                <w:top w:val="nil"/>
                <w:left w:val="nil"/>
                <w:bottom w:val="nil"/>
                <w:right w:val="nil"/>
                <w:between w:val="nil"/>
              </w:pBdr>
              <w:spacing w:line="252" w:lineRule="auto"/>
              <w:ind w:left="554" w:right="169" w:hanging="372"/>
              <w:rPr>
                <w:b/>
                <w:bCs/>
                <w:color w:val="000000"/>
              </w:rPr>
            </w:pPr>
            <w:r>
              <w:rPr>
                <w:b/>
                <w:bCs/>
                <w:color w:val="000000"/>
              </w:rPr>
              <w:t>STAKEHOL DER</w:t>
            </w:r>
          </w:p>
        </w:tc>
        <w:tc>
          <w:tcPr>
            <w:tcW w:w="2790" w:type="dxa"/>
            <w:tcMar/>
          </w:tcPr>
          <w:p w:rsidR="00175674" w:rsidRDefault="00000000" w14:paraId="209E9087" w14:textId="77777777">
            <w:pPr>
              <w:pBdr>
                <w:top w:val="nil"/>
                <w:left w:val="nil"/>
                <w:bottom w:val="nil"/>
                <w:right w:val="nil"/>
                <w:between w:val="nil"/>
              </w:pBdr>
              <w:spacing w:line="251" w:lineRule="auto"/>
              <w:ind w:left="623"/>
              <w:rPr>
                <w:b/>
                <w:bCs/>
                <w:color w:val="000000"/>
              </w:rPr>
            </w:pPr>
            <w:r>
              <w:rPr>
                <w:b/>
                <w:bCs/>
                <w:color w:val="000000"/>
              </w:rPr>
              <w:t>DESCRIPCIÓN</w:t>
            </w:r>
          </w:p>
        </w:tc>
        <w:tc>
          <w:tcPr>
            <w:tcW w:w="2850" w:type="dxa"/>
            <w:tcMar/>
          </w:tcPr>
          <w:p w:rsidR="00175674" w:rsidRDefault="00000000" w14:paraId="7E1B604F" w14:textId="77777777">
            <w:pPr>
              <w:pBdr>
                <w:top w:val="nil"/>
                <w:left w:val="nil"/>
                <w:bottom w:val="nil"/>
                <w:right w:val="nil"/>
                <w:between w:val="nil"/>
              </w:pBdr>
              <w:spacing w:line="251" w:lineRule="auto"/>
              <w:ind w:left="711"/>
              <w:rPr>
                <w:b/>
                <w:bCs/>
                <w:color w:val="000000"/>
              </w:rPr>
            </w:pPr>
            <w:r>
              <w:rPr>
                <w:b/>
                <w:bCs/>
                <w:color w:val="000000"/>
              </w:rPr>
              <w:t>ESCENARIO</w:t>
            </w:r>
          </w:p>
        </w:tc>
        <w:tc>
          <w:tcPr>
            <w:tcW w:w="3570" w:type="dxa"/>
            <w:tcMar/>
          </w:tcPr>
          <w:p w:rsidR="00175674" w:rsidRDefault="00000000" w14:paraId="7B4AABA9" w14:textId="77777777">
            <w:pPr>
              <w:pBdr>
                <w:top w:val="nil"/>
                <w:left w:val="nil"/>
                <w:bottom w:val="nil"/>
                <w:right w:val="nil"/>
                <w:between w:val="nil"/>
              </w:pBdr>
              <w:spacing w:line="251" w:lineRule="auto"/>
              <w:ind w:left="239"/>
              <w:rPr>
                <w:b/>
                <w:bCs/>
                <w:color w:val="000000"/>
              </w:rPr>
            </w:pPr>
            <w:r>
              <w:rPr>
                <w:b/>
                <w:bCs/>
                <w:color w:val="000000"/>
              </w:rPr>
              <w:t>Caso de Uso</w:t>
            </w:r>
          </w:p>
        </w:tc>
      </w:tr>
      <w:tr w:rsidR="00175674" w:rsidTr="45EE91DC" w14:paraId="54D8EC34" w14:textId="77777777">
        <w:trPr>
          <w:trHeight w:val="3285"/>
        </w:trPr>
        <w:tc>
          <w:tcPr>
            <w:tcW w:w="1605" w:type="dxa"/>
            <w:tcMar/>
          </w:tcPr>
          <w:p w:rsidR="00175674" w:rsidRDefault="00175674" w14:paraId="28A08798" w14:textId="77777777">
            <w:pPr>
              <w:pBdr>
                <w:top w:val="nil"/>
                <w:left w:val="nil"/>
                <w:bottom w:val="nil"/>
                <w:right w:val="nil"/>
                <w:between w:val="nil"/>
              </w:pBdr>
              <w:spacing w:before="238"/>
              <w:ind w:left="115" w:right="59"/>
              <w:jc w:val="center"/>
              <w:rPr>
                <w:sz w:val="24"/>
                <w:szCs w:val="24"/>
              </w:rPr>
            </w:pPr>
          </w:p>
          <w:p w:rsidR="00175674" w:rsidRDefault="00000000" w14:paraId="317E9189" w14:textId="77777777">
            <w:pPr>
              <w:pBdr>
                <w:top w:val="nil"/>
                <w:left w:val="nil"/>
                <w:bottom w:val="nil"/>
                <w:right w:val="nil"/>
                <w:between w:val="nil"/>
              </w:pBdr>
              <w:spacing w:before="238"/>
              <w:ind w:left="115" w:right="59"/>
              <w:jc w:val="center"/>
              <w:rPr>
                <w:color w:val="000000"/>
                <w:sz w:val="24"/>
                <w:szCs w:val="24"/>
              </w:rPr>
            </w:pPr>
            <w:r>
              <w:rPr>
                <w:sz w:val="24"/>
                <w:szCs w:val="24"/>
              </w:rPr>
              <w:t>Cliente (Usuario nocturno)</w:t>
            </w:r>
          </w:p>
        </w:tc>
        <w:tc>
          <w:tcPr>
            <w:tcW w:w="2790" w:type="dxa"/>
            <w:tcMar/>
          </w:tcPr>
          <w:p w:rsidR="00175674" w:rsidRDefault="00000000" w14:paraId="5FA1FAE7" w14:textId="77777777">
            <w:pPr>
              <w:pBdr>
                <w:top w:val="nil"/>
                <w:left w:val="nil"/>
                <w:bottom w:val="nil"/>
                <w:right w:val="nil"/>
                <w:between w:val="nil"/>
              </w:pBdr>
              <w:ind w:left="114" w:right="101"/>
              <w:jc w:val="both"/>
              <w:rPr>
                <w:color w:val="000000"/>
                <w:sz w:val="24"/>
                <w:szCs w:val="24"/>
              </w:rPr>
            </w:pPr>
            <w:r>
              <w:rPr>
                <w:sz w:val="24"/>
                <w:szCs w:val="24"/>
              </w:rPr>
              <w:t>Usuario que utiliza la aplicación para buscar comida saludable disponible en la madrugada, realizar pedidos y efectuar pagos digitales.</w:t>
            </w:r>
          </w:p>
        </w:tc>
        <w:tc>
          <w:tcPr>
            <w:tcW w:w="2850" w:type="dxa"/>
            <w:tcMar/>
          </w:tcPr>
          <w:p w:rsidR="00175674" w:rsidP="45EE91DC" w:rsidRDefault="00000000" w14:paraId="64234A5B" w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ind w:left="113" w:right="120" w:firstLine="67"/>
              <w:rPr>
                <w:color w:val="000000"/>
                <w:sz w:val="24"/>
                <w:szCs w:val="24"/>
                <w:lang w:val="es-ES"/>
              </w:rPr>
            </w:pPr>
            <w:r w:rsidRPr="45EE91DC">
              <w:rPr>
                <w:sz w:val="24"/>
                <w:szCs w:val="24"/>
                <w:lang w:val="es-ES"/>
              </w:rPr>
              <w:t xml:space="preserve">El cliente ingresa a la </w:t>
            </w:r>
            <w:r w:rsidRPr="45EE91DC">
              <w:rPr>
                <w:sz w:val="24"/>
                <w:szCs w:val="24"/>
                <w:lang w:val="es-ES"/>
              </w:rPr>
              <w:t>app</w:t>
            </w:r>
            <w:r w:rsidRPr="45EE91DC">
              <w:rPr>
                <w:sz w:val="24"/>
                <w:szCs w:val="24"/>
                <w:lang w:val="es-ES"/>
              </w:rPr>
              <w:t>, busca restaurantes abiertos cercanos, consulta el menú, agrega productos al carrito, selecciona método de pago y realiza seguimiento en tiempo real hasta la entrega.</w:t>
            </w:r>
          </w:p>
        </w:tc>
        <w:tc>
          <w:tcPr>
            <w:tcW w:w="3570" w:type="dxa"/>
            <w:tcMar/>
          </w:tcPr>
          <w:p w:rsidR="00175674" w:rsidRDefault="00000000" w14:paraId="38E8681D" w14:textId="77777777">
            <w:pPr>
              <w:ind w:left="115" w:right="619"/>
              <w:rPr>
                <w:sz w:val="24"/>
                <w:szCs w:val="24"/>
              </w:rPr>
            </w:pPr>
            <w:r>
              <w:rPr>
                <w:sz w:val="24"/>
                <w:szCs w:val="24"/>
              </w:rPr>
              <w:t>Crear cuenta (RF-001)</w:t>
            </w:r>
          </w:p>
          <w:p w:rsidR="00175674" w:rsidRDefault="00000000" w14:paraId="46EEFF52" w14:textId="77777777">
            <w:pPr>
              <w:ind w:left="115"/>
              <w:rPr>
                <w:sz w:val="24"/>
                <w:szCs w:val="24"/>
              </w:rPr>
            </w:pPr>
            <w:r>
              <w:rPr>
                <w:sz w:val="24"/>
                <w:szCs w:val="24"/>
              </w:rPr>
              <w:t>Actualizar datos (RF-003)</w:t>
            </w:r>
          </w:p>
          <w:p w:rsidR="00175674" w:rsidRDefault="00000000" w14:paraId="59C5BE03" w14:textId="77777777">
            <w:pPr>
              <w:ind w:left="115"/>
              <w:rPr>
                <w:sz w:val="24"/>
                <w:szCs w:val="24"/>
              </w:rPr>
            </w:pPr>
            <w:r>
              <w:rPr>
                <w:sz w:val="24"/>
                <w:szCs w:val="24"/>
              </w:rPr>
              <w:t>Visualizar restaurantes (RF-009)</w:t>
            </w:r>
          </w:p>
          <w:p w:rsidR="00175674" w:rsidRDefault="00000000" w14:paraId="12174F09" w14:textId="77777777">
            <w:pPr>
              <w:ind w:left="115"/>
              <w:rPr>
                <w:sz w:val="24"/>
                <w:szCs w:val="24"/>
              </w:rPr>
            </w:pPr>
            <w:r>
              <w:rPr>
                <w:sz w:val="24"/>
                <w:szCs w:val="24"/>
              </w:rPr>
              <w:t>Crear pedido (RF-017)</w:t>
            </w:r>
          </w:p>
          <w:p w:rsidR="00175674" w:rsidRDefault="00000000" w14:paraId="233FCCDC" w14:textId="77777777">
            <w:pPr>
              <w:ind w:left="115"/>
              <w:rPr>
                <w:sz w:val="24"/>
                <w:szCs w:val="24"/>
              </w:rPr>
            </w:pPr>
            <w:r>
              <w:rPr>
                <w:sz w:val="24"/>
                <w:szCs w:val="24"/>
              </w:rPr>
              <w:t>Confirmar compra (RF-007)</w:t>
            </w:r>
          </w:p>
          <w:p w:rsidR="00175674" w:rsidRDefault="00000000" w14:paraId="61A2DD6D" w14:textId="77777777">
            <w:pPr>
              <w:ind w:left="115"/>
              <w:rPr>
                <w:sz w:val="24"/>
                <w:szCs w:val="24"/>
              </w:rPr>
            </w:pPr>
            <w:r>
              <w:rPr>
                <w:sz w:val="24"/>
                <w:szCs w:val="24"/>
              </w:rPr>
              <w:t>Generar pago (RF-024)</w:t>
            </w:r>
          </w:p>
          <w:p w:rsidR="00175674" w:rsidRDefault="00000000" w14:paraId="40157FB4" w14:textId="77777777">
            <w:pPr>
              <w:ind w:left="115"/>
              <w:rPr>
                <w:sz w:val="24"/>
                <w:szCs w:val="24"/>
              </w:rPr>
            </w:pPr>
            <w:r>
              <w:rPr>
                <w:sz w:val="24"/>
                <w:szCs w:val="24"/>
              </w:rPr>
              <w:t>Ver estado del pedido (RF-022)</w:t>
            </w:r>
          </w:p>
          <w:p w:rsidR="00175674" w:rsidRDefault="00000000" w14:paraId="13D105D1" w14:textId="77777777">
            <w:pPr>
              <w:pBdr>
                <w:top w:val="nil"/>
                <w:left w:val="nil"/>
                <w:bottom w:val="nil"/>
                <w:right w:val="nil"/>
                <w:between w:val="nil"/>
              </w:pBdr>
              <w:ind w:left="115"/>
              <w:rPr>
                <w:sz w:val="24"/>
                <w:szCs w:val="24"/>
              </w:rPr>
            </w:pPr>
            <w:r>
              <w:rPr>
                <w:sz w:val="24"/>
                <w:szCs w:val="24"/>
              </w:rPr>
              <w:t>Calificar restaurante/repartidor (RF-012, RF-040)</w:t>
            </w:r>
          </w:p>
        </w:tc>
      </w:tr>
      <w:tr w:rsidR="00175674" w:rsidTr="45EE91DC" w14:paraId="64DD7ED0" w14:textId="77777777">
        <w:trPr>
          <w:trHeight w:val="2670"/>
        </w:trPr>
        <w:tc>
          <w:tcPr>
            <w:tcW w:w="1605" w:type="dxa"/>
            <w:tcMar/>
          </w:tcPr>
          <w:p w:rsidR="00175674" w:rsidRDefault="00175674" w14:paraId="20EA7975" w14:textId="77777777">
            <w:pPr>
              <w:pBdr>
                <w:top w:val="nil"/>
                <w:left w:val="nil"/>
                <w:bottom w:val="nil"/>
                <w:right w:val="nil"/>
                <w:between w:val="nil"/>
              </w:pBdr>
              <w:ind w:left="115" w:right="103"/>
              <w:jc w:val="center"/>
              <w:rPr>
                <w:sz w:val="24"/>
                <w:szCs w:val="24"/>
              </w:rPr>
            </w:pPr>
          </w:p>
          <w:p w:rsidR="00175674" w:rsidRDefault="00175674" w14:paraId="5E424CED" w14:textId="77777777">
            <w:pPr>
              <w:pBdr>
                <w:top w:val="nil"/>
                <w:left w:val="nil"/>
                <w:bottom w:val="nil"/>
                <w:right w:val="nil"/>
                <w:between w:val="nil"/>
              </w:pBdr>
              <w:ind w:left="115" w:right="103"/>
              <w:jc w:val="center"/>
              <w:rPr>
                <w:sz w:val="24"/>
                <w:szCs w:val="24"/>
              </w:rPr>
            </w:pPr>
          </w:p>
          <w:p w:rsidR="00175674" w:rsidRDefault="00175674" w14:paraId="308E0E9E" w14:textId="77777777">
            <w:pPr>
              <w:pBdr>
                <w:top w:val="nil"/>
                <w:left w:val="nil"/>
                <w:bottom w:val="nil"/>
                <w:right w:val="nil"/>
                <w:between w:val="nil"/>
              </w:pBdr>
              <w:ind w:left="115" w:right="103"/>
              <w:jc w:val="center"/>
              <w:rPr>
                <w:sz w:val="24"/>
                <w:szCs w:val="24"/>
              </w:rPr>
            </w:pPr>
          </w:p>
          <w:p w:rsidR="00175674" w:rsidRDefault="00175674" w14:paraId="54D39A2A" w14:textId="77777777">
            <w:pPr>
              <w:pBdr>
                <w:top w:val="nil"/>
                <w:left w:val="nil"/>
                <w:bottom w:val="nil"/>
                <w:right w:val="nil"/>
                <w:between w:val="nil"/>
              </w:pBdr>
              <w:ind w:left="115" w:right="103"/>
              <w:jc w:val="center"/>
              <w:rPr>
                <w:sz w:val="24"/>
                <w:szCs w:val="24"/>
              </w:rPr>
            </w:pPr>
          </w:p>
          <w:p w:rsidR="00175674" w:rsidRDefault="00000000" w14:paraId="54CE2422" w14:textId="77777777">
            <w:pPr>
              <w:pBdr>
                <w:top w:val="nil"/>
                <w:left w:val="nil"/>
                <w:bottom w:val="nil"/>
                <w:right w:val="nil"/>
                <w:between w:val="nil"/>
              </w:pBdr>
              <w:ind w:left="115" w:right="103"/>
              <w:jc w:val="center"/>
              <w:rPr>
                <w:color w:val="000000"/>
                <w:sz w:val="24"/>
                <w:szCs w:val="24"/>
              </w:rPr>
            </w:pPr>
            <w:r>
              <w:rPr>
                <w:sz w:val="24"/>
                <w:szCs w:val="24"/>
              </w:rPr>
              <w:t>Restaurante</w:t>
            </w:r>
          </w:p>
        </w:tc>
        <w:tc>
          <w:tcPr>
            <w:tcW w:w="2790" w:type="dxa"/>
            <w:tcMar/>
          </w:tcPr>
          <w:p w:rsidR="00175674" w:rsidRDefault="00000000" w14:paraId="034D1541" w14:textId="77777777">
            <w:pPr>
              <w:pBdr>
                <w:top w:val="nil"/>
                <w:left w:val="nil"/>
                <w:bottom w:val="nil"/>
                <w:right w:val="nil"/>
                <w:between w:val="nil"/>
              </w:pBdr>
              <w:tabs>
                <w:tab w:val="left" w:pos="2178"/>
              </w:tabs>
              <w:spacing w:line="276" w:lineRule="auto"/>
              <w:ind w:left="114" w:right="102"/>
              <w:jc w:val="both"/>
              <w:rPr>
                <w:color w:val="000000"/>
                <w:sz w:val="24"/>
                <w:szCs w:val="24"/>
              </w:rPr>
            </w:pPr>
            <w:r>
              <w:rPr>
                <w:sz w:val="24"/>
                <w:szCs w:val="24"/>
              </w:rPr>
              <w:t>Negocio afiliado que registra su establecimiento en la plataforma para ofrecer sus productos en horario nocturno y gestionar pedidos.</w:t>
            </w:r>
          </w:p>
        </w:tc>
        <w:tc>
          <w:tcPr>
            <w:tcW w:w="2850" w:type="dxa"/>
            <w:tcMar/>
          </w:tcPr>
          <w:p w:rsidR="00175674" w:rsidRDefault="00000000" w14:paraId="3F351D7A" w14:textId="77777777">
            <w:pPr>
              <w:pBdr>
                <w:top w:val="nil"/>
                <w:left w:val="nil"/>
                <w:bottom w:val="nil"/>
                <w:right w:val="nil"/>
                <w:between w:val="nil"/>
              </w:pBdr>
              <w:spacing w:line="276" w:lineRule="auto"/>
              <w:ind w:left="113" w:right="101"/>
              <w:jc w:val="both"/>
              <w:rPr>
                <w:color w:val="000000"/>
                <w:sz w:val="24"/>
                <w:szCs w:val="24"/>
              </w:rPr>
            </w:pPr>
            <w:r>
              <w:rPr>
                <w:sz w:val="24"/>
                <w:szCs w:val="24"/>
              </w:rPr>
              <w:t>El restaurante registra su negocio, publica su menú, recibe pedidos, valida disponibilidad de productos, confirma pagos y coordina la preparación para despacho.</w:t>
            </w:r>
          </w:p>
        </w:tc>
        <w:tc>
          <w:tcPr>
            <w:tcW w:w="3570" w:type="dxa"/>
            <w:tcMar/>
          </w:tcPr>
          <w:p w:rsidR="00175674" w:rsidRDefault="00000000" w14:paraId="73B8BA5F" w14:textId="77777777">
            <w:pPr>
              <w:pBdr>
                <w:top w:val="nil"/>
                <w:left w:val="nil"/>
                <w:bottom w:val="nil"/>
                <w:right w:val="nil"/>
                <w:between w:val="nil"/>
              </w:pBdr>
              <w:ind w:left="115"/>
              <w:rPr>
                <w:sz w:val="24"/>
                <w:szCs w:val="24"/>
              </w:rPr>
            </w:pPr>
            <w:r>
              <w:rPr>
                <w:sz w:val="24"/>
                <w:szCs w:val="24"/>
              </w:rPr>
              <w:t>Abrir cuenta restaurante (RF-008)</w:t>
            </w:r>
          </w:p>
          <w:p w:rsidR="00175674" w:rsidRDefault="00000000" w14:paraId="10D2B252" w14:textId="77777777">
            <w:pPr>
              <w:pBdr>
                <w:top w:val="nil"/>
                <w:left w:val="nil"/>
                <w:bottom w:val="nil"/>
                <w:right w:val="nil"/>
                <w:between w:val="nil"/>
              </w:pBdr>
              <w:ind w:left="115"/>
              <w:rPr>
                <w:sz w:val="24"/>
                <w:szCs w:val="24"/>
              </w:rPr>
            </w:pPr>
            <w:r>
              <w:rPr>
                <w:sz w:val="24"/>
                <w:szCs w:val="24"/>
              </w:rPr>
              <w:t>Modificar perfil (RF-010)</w:t>
            </w:r>
          </w:p>
          <w:p w:rsidR="00175674" w:rsidRDefault="00000000" w14:paraId="7E0FA52A" w14:textId="77777777">
            <w:pPr>
              <w:pBdr>
                <w:top w:val="nil"/>
                <w:left w:val="nil"/>
                <w:bottom w:val="nil"/>
                <w:right w:val="nil"/>
                <w:between w:val="nil"/>
              </w:pBdr>
              <w:ind w:left="115"/>
              <w:rPr>
                <w:sz w:val="24"/>
                <w:szCs w:val="24"/>
              </w:rPr>
            </w:pPr>
            <w:r>
              <w:rPr>
                <w:sz w:val="24"/>
                <w:szCs w:val="24"/>
              </w:rPr>
              <w:t>Crear platos en menú (RF-013)</w:t>
            </w:r>
          </w:p>
          <w:p w:rsidR="00175674" w:rsidRDefault="00000000" w14:paraId="394030FF" w14:textId="77777777">
            <w:pPr>
              <w:pBdr>
                <w:top w:val="nil"/>
                <w:left w:val="nil"/>
                <w:bottom w:val="nil"/>
                <w:right w:val="nil"/>
                <w:between w:val="nil"/>
              </w:pBdr>
              <w:ind w:left="115"/>
              <w:rPr>
                <w:sz w:val="24"/>
                <w:szCs w:val="24"/>
              </w:rPr>
            </w:pPr>
            <w:r>
              <w:rPr>
                <w:sz w:val="24"/>
                <w:szCs w:val="24"/>
              </w:rPr>
              <w:t>Validar disponibilidad (RF-018)</w:t>
            </w:r>
          </w:p>
          <w:p w:rsidR="00175674" w:rsidRDefault="00000000" w14:paraId="6EA48079" w14:textId="77777777">
            <w:pPr>
              <w:pBdr>
                <w:top w:val="nil"/>
                <w:left w:val="nil"/>
                <w:bottom w:val="nil"/>
                <w:right w:val="nil"/>
                <w:between w:val="nil"/>
              </w:pBdr>
              <w:ind w:left="115"/>
              <w:rPr>
                <w:sz w:val="24"/>
                <w:szCs w:val="24"/>
              </w:rPr>
            </w:pPr>
            <w:r>
              <w:rPr>
                <w:sz w:val="24"/>
                <w:szCs w:val="24"/>
              </w:rPr>
              <w:t>Ver estado de pago (RF-030)</w:t>
            </w:r>
          </w:p>
          <w:p w:rsidR="00175674" w:rsidRDefault="00000000" w14:paraId="37E199FE" w14:textId="77777777">
            <w:pPr>
              <w:pBdr>
                <w:top w:val="nil"/>
                <w:left w:val="nil"/>
                <w:bottom w:val="nil"/>
                <w:right w:val="nil"/>
                <w:between w:val="nil"/>
              </w:pBdr>
              <w:ind w:left="115"/>
              <w:rPr>
                <w:rFonts w:ascii="Times New Roman" w:hAnsi="Times New Roman" w:eastAsia="Times New Roman" w:cs="Times New Roman"/>
              </w:rPr>
            </w:pPr>
            <w:r>
              <w:rPr>
                <w:sz w:val="24"/>
                <w:szCs w:val="24"/>
              </w:rPr>
              <w:t>Responder reseñas (RF-016)</w:t>
            </w:r>
          </w:p>
        </w:tc>
      </w:tr>
      <w:tr w:rsidR="00175674" w:rsidTr="45EE91DC" w14:paraId="1511F9A7" w14:textId="77777777">
        <w:trPr>
          <w:trHeight w:val="2445"/>
        </w:trPr>
        <w:tc>
          <w:tcPr>
            <w:tcW w:w="1605" w:type="dxa"/>
            <w:tcMar/>
          </w:tcPr>
          <w:p w:rsidR="00175674" w:rsidRDefault="00175674" w14:paraId="2056CDBA" w14:textId="77777777">
            <w:pPr>
              <w:pBdr>
                <w:top w:val="nil"/>
                <w:left w:val="nil"/>
                <w:bottom w:val="nil"/>
                <w:right w:val="nil"/>
                <w:between w:val="nil"/>
              </w:pBdr>
              <w:ind w:left="115" w:right="103"/>
              <w:jc w:val="both"/>
              <w:rPr>
                <w:sz w:val="24"/>
                <w:szCs w:val="24"/>
              </w:rPr>
            </w:pPr>
          </w:p>
          <w:p w:rsidR="00175674" w:rsidRDefault="00175674" w14:paraId="3D1F1C15" w14:textId="77777777">
            <w:pPr>
              <w:pBdr>
                <w:top w:val="nil"/>
                <w:left w:val="nil"/>
                <w:bottom w:val="nil"/>
                <w:right w:val="nil"/>
                <w:between w:val="nil"/>
              </w:pBdr>
              <w:ind w:left="115" w:right="103"/>
              <w:jc w:val="both"/>
              <w:rPr>
                <w:sz w:val="24"/>
                <w:szCs w:val="24"/>
              </w:rPr>
            </w:pPr>
          </w:p>
          <w:p w:rsidR="00175674" w:rsidRDefault="00175674" w14:paraId="6D851E5A" w14:textId="77777777">
            <w:pPr>
              <w:pBdr>
                <w:top w:val="nil"/>
                <w:left w:val="nil"/>
                <w:bottom w:val="nil"/>
                <w:right w:val="nil"/>
                <w:between w:val="nil"/>
              </w:pBdr>
              <w:ind w:left="115" w:right="103"/>
              <w:jc w:val="both"/>
              <w:rPr>
                <w:sz w:val="24"/>
                <w:szCs w:val="24"/>
              </w:rPr>
            </w:pPr>
          </w:p>
          <w:p w:rsidR="00175674" w:rsidRDefault="00175674" w14:paraId="26EA62E6" w14:textId="77777777">
            <w:pPr>
              <w:pBdr>
                <w:top w:val="nil"/>
                <w:left w:val="nil"/>
                <w:bottom w:val="nil"/>
                <w:right w:val="nil"/>
                <w:between w:val="nil"/>
              </w:pBdr>
              <w:ind w:left="115" w:right="103"/>
              <w:jc w:val="both"/>
              <w:rPr>
                <w:sz w:val="24"/>
                <w:szCs w:val="24"/>
              </w:rPr>
            </w:pPr>
          </w:p>
          <w:p w:rsidR="00175674" w:rsidRDefault="00175674" w14:paraId="08E0E34E" w14:textId="77777777">
            <w:pPr>
              <w:pBdr>
                <w:top w:val="nil"/>
                <w:left w:val="nil"/>
                <w:bottom w:val="nil"/>
                <w:right w:val="nil"/>
                <w:between w:val="nil"/>
              </w:pBdr>
              <w:ind w:left="115" w:right="103"/>
              <w:jc w:val="both"/>
              <w:rPr>
                <w:sz w:val="24"/>
                <w:szCs w:val="24"/>
              </w:rPr>
            </w:pPr>
          </w:p>
          <w:p w:rsidR="00175674" w:rsidRDefault="00000000" w14:paraId="367CE155" w14:textId="77777777">
            <w:pPr>
              <w:pBdr>
                <w:top w:val="nil"/>
                <w:left w:val="nil"/>
                <w:bottom w:val="nil"/>
                <w:right w:val="nil"/>
                <w:between w:val="nil"/>
              </w:pBdr>
              <w:ind w:left="115" w:right="103"/>
              <w:jc w:val="both"/>
              <w:rPr>
                <w:sz w:val="24"/>
                <w:szCs w:val="24"/>
              </w:rPr>
            </w:pPr>
            <w:r>
              <w:rPr>
                <w:sz w:val="24"/>
                <w:szCs w:val="24"/>
              </w:rPr>
              <w:t>Repartidor</w:t>
            </w:r>
          </w:p>
        </w:tc>
        <w:tc>
          <w:tcPr>
            <w:tcW w:w="2790" w:type="dxa"/>
            <w:tcMar/>
          </w:tcPr>
          <w:p w:rsidR="00175674" w:rsidRDefault="00000000" w14:paraId="6FDD43FB" w14:textId="77777777">
            <w:pPr>
              <w:pBdr>
                <w:top w:val="nil"/>
                <w:left w:val="nil"/>
                <w:bottom w:val="nil"/>
                <w:right w:val="nil"/>
                <w:between w:val="nil"/>
              </w:pBdr>
              <w:tabs>
                <w:tab w:val="left" w:pos="2178"/>
              </w:tabs>
              <w:spacing w:line="276" w:lineRule="auto"/>
              <w:ind w:left="114" w:right="102"/>
              <w:jc w:val="both"/>
              <w:rPr>
                <w:sz w:val="24"/>
                <w:szCs w:val="24"/>
              </w:rPr>
            </w:pPr>
            <w:r>
              <w:rPr>
                <w:sz w:val="24"/>
                <w:szCs w:val="24"/>
              </w:rPr>
              <w:t>Usuario encargado de recoger los pedidos en el restaurante y entregarlos al cliente dentro del tiempo estimado.</w:t>
            </w:r>
          </w:p>
        </w:tc>
        <w:tc>
          <w:tcPr>
            <w:tcW w:w="2850" w:type="dxa"/>
            <w:tcMar/>
          </w:tcPr>
          <w:p w:rsidR="00175674" w:rsidRDefault="00000000" w14:paraId="1685E6AD" w14:textId="77777777">
            <w:pPr>
              <w:pBdr>
                <w:top w:val="nil"/>
                <w:left w:val="nil"/>
                <w:bottom w:val="nil"/>
                <w:right w:val="nil"/>
                <w:between w:val="nil"/>
              </w:pBdr>
              <w:spacing w:line="276" w:lineRule="auto"/>
              <w:ind w:left="113" w:right="101"/>
              <w:jc w:val="both"/>
              <w:rPr>
                <w:sz w:val="24"/>
                <w:szCs w:val="24"/>
              </w:rPr>
            </w:pPr>
            <w:r>
              <w:rPr>
                <w:sz w:val="24"/>
                <w:szCs w:val="24"/>
              </w:rPr>
              <w:t>El repartidor recibe una asignación de pedido, recoge el producto en el restaurante, realiza la entrega al cliente y actualiza el estado del pedido en la aplicación.</w:t>
            </w:r>
          </w:p>
        </w:tc>
        <w:tc>
          <w:tcPr>
            <w:tcW w:w="3570" w:type="dxa"/>
            <w:tcMar/>
          </w:tcPr>
          <w:p w:rsidR="00175674" w:rsidRDefault="00000000" w14:paraId="29EF434E" w14:textId="77777777">
            <w:pPr>
              <w:ind w:left="115"/>
              <w:rPr>
                <w:sz w:val="24"/>
                <w:szCs w:val="24"/>
              </w:rPr>
            </w:pPr>
            <w:r>
              <w:rPr>
                <w:sz w:val="24"/>
                <w:szCs w:val="24"/>
              </w:rPr>
              <w:t>Registrar datos (RF-032)</w:t>
            </w:r>
          </w:p>
          <w:p w:rsidR="00175674" w:rsidRDefault="00000000" w14:paraId="5AF5D39D" w14:textId="77777777">
            <w:pPr>
              <w:ind w:left="115"/>
              <w:rPr>
                <w:sz w:val="24"/>
                <w:szCs w:val="24"/>
              </w:rPr>
            </w:pPr>
            <w:r>
              <w:rPr>
                <w:sz w:val="24"/>
                <w:szCs w:val="24"/>
              </w:rPr>
              <w:t>Ver datos del pedido (RF-023)</w:t>
            </w:r>
          </w:p>
          <w:p w:rsidR="00175674" w:rsidRDefault="00000000" w14:paraId="23C4046E" w14:textId="77777777">
            <w:pPr>
              <w:ind w:left="115"/>
              <w:rPr>
                <w:sz w:val="24"/>
                <w:szCs w:val="24"/>
              </w:rPr>
            </w:pPr>
            <w:r>
              <w:rPr>
                <w:sz w:val="24"/>
                <w:szCs w:val="24"/>
              </w:rPr>
              <w:t>Marcar pedido como entregado (RF-021)</w:t>
            </w:r>
          </w:p>
          <w:p w:rsidR="00175674" w:rsidRDefault="00000000" w14:paraId="31EAB3FF" w14:textId="77777777">
            <w:pPr>
              <w:ind w:left="115"/>
              <w:rPr>
                <w:sz w:val="24"/>
                <w:szCs w:val="24"/>
              </w:rPr>
            </w:pPr>
            <w:r>
              <w:rPr>
                <w:sz w:val="24"/>
                <w:szCs w:val="24"/>
              </w:rPr>
              <w:t>Establecer preferencia de pago (RF-039)</w:t>
            </w:r>
          </w:p>
          <w:p w:rsidR="00175674" w:rsidRDefault="00000000" w14:paraId="140814C8" w14:textId="77777777">
            <w:pPr>
              <w:pBdr>
                <w:top w:val="nil"/>
                <w:left w:val="nil"/>
                <w:bottom w:val="nil"/>
                <w:right w:val="nil"/>
                <w:between w:val="nil"/>
              </w:pBdr>
              <w:ind w:left="115"/>
              <w:rPr>
                <w:sz w:val="24"/>
                <w:szCs w:val="24"/>
              </w:rPr>
            </w:pPr>
            <w:r>
              <w:rPr>
                <w:sz w:val="24"/>
                <w:szCs w:val="24"/>
              </w:rPr>
              <w:t>Modificar datos (RF-041)</w:t>
            </w:r>
          </w:p>
        </w:tc>
      </w:tr>
    </w:tbl>
    <w:p w:rsidR="00175674" w:rsidRDefault="00000000" w14:paraId="6DA32999" w14:textId="77777777">
      <w:pPr>
        <w:pBdr>
          <w:top w:val="nil"/>
          <w:left w:val="nil"/>
          <w:bottom w:val="nil"/>
          <w:right w:val="nil"/>
          <w:between w:val="nil"/>
        </w:pBdr>
        <w:rPr>
          <w:rFonts w:ascii="Times New Roman" w:hAnsi="Times New Roman" w:eastAsia="Times New Roman" w:cs="Times New Roman"/>
          <w:color w:val="000000"/>
        </w:rPr>
        <w:sectPr w:rsidR="00175674" w:rsidSect="00B525F1">
          <w:pgSz w:w="11910" w:h="16840" w:orient="portrait"/>
          <w:pgMar w:top="3100" w:right="570" w:bottom="1120" w:left="283" w:header="1002" w:footer="932" w:gutter="0"/>
          <w:cols w:space="720"/>
        </w:sectPr>
      </w:pPr>
      <w:r>
        <w:rPr>
          <w:rFonts w:ascii="Times New Roman" w:hAnsi="Times New Roman" w:eastAsia="Times New Roman" w:cs="Times New Roman"/>
        </w:rPr>
        <w:t>–</w:t>
      </w:r>
    </w:p>
    <w:p w:rsidR="00175674" w:rsidRDefault="00000000" w14:paraId="277FB9AF" w14:textId="77777777">
      <w:pPr>
        <w:pStyle w:val="Ttulo1"/>
        <w:numPr>
          <w:ilvl w:val="0"/>
          <w:numId w:val="8"/>
        </w:numPr>
        <w:tabs>
          <w:tab w:val="left" w:pos="4015"/>
        </w:tabs>
        <w:ind w:left="4015" w:hanging="898"/>
      </w:pPr>
      <w:r>
        <w:t>Vistas de la arquitectura</w:t>
      </w:r>
    </w:p>
    <w:p w:rsidR="00175674" w:rsidRDefault="00175674" w14:paraId="6A034603" w14:textId="77777777">
      <w:pPr>
        <w:pBdr>
          <w:top w:val="nil"/>
          <w:left w:val="nil"/>
          <w:bottom w:val="nil"/>
          <w:right w:val="nil"/>
          <w:between w:val="nil"/>
        </w:pBdr>
        <w:spacing w:before="156"/>
        <w:rPr>
          <w:b/>
          <w:bCs/>
          <w:color w:val="000000"/>
          <w:sz w:val="28"/>
          <w:szCs w:val="28"/>
        </w:rPr>
      </w:pPr>
    </w:p>
    <w:p w:rsidR="00175674" w:rsidRDefault="00000000" w14:paraId="1AA1E052" w14:textId="77777777">
      <w:pPr>
        <w:pStyle w:val="Ttulo3"/>
        <w:spacing w:before="1"/>
        <w:ind w:left="1855" w:firstLine="0"/>
        <w:rPr>
          <w:sz w:val="26"/>
          <w:szCs w:val="26"/>
        </w:rPr>
      </w:pPr>
      <w:r>
        <w:t xml:space="preserve">3.1.1 </w:t>
      </w:r>
      <w:r>
        <w:rPr>
          <w:sz w:val="26"/>
          <w:szCs w:val="26"/>
        </w:rPr>
        <w:t>Caso de uso gestión de cliente</w:t>
      </w:r>
    </w:p>
    <w:p w:rsidR="00175674" w:rsidRDefault="00000000" w14:paraId="4F276D99" w14:textId="77777777">
      <w:pPr>
        <w:pStyle w:val="Ttulo3"/>
        <w:spacing w:before="240" w:after="240"/>
        <w:ind w:left="720" w:firstLine="720"/>
        <w:rPr>
          <w:b w:val="0"/>
          <w:bCs w:val="0"/>
        </w:rPr>
      </w:pPr>
      <w:r>
        <w:rPr>
          <w:b w:val="0"/>
          <w:bCs w:val="0"/>
        </w:rPr>
        <w:t>Este diagrama de caso de uso muestra cómo el Cliente y el Administrador interactúan dentro del sistema para gestionar las transacciones y la información del usuario. Las principales acciones que se pueden realizar son:</w:t>
      </w:r>
    </w:p>
    <w:p w:rsidR="00175674" w:rsidRDefault="00000000" w14:paraId="36A46F2F" w14:textId="77777777">
      <w:pPr>
        <w:pStyle w:val="Ttulo3"/>
        <w:numPr>
          <w:ilvl w:val="0"/>
          <w:numId w:val="4"/>
        </w:numPr>
        <w:spacing w:before="240"/>
        <w:ind w:left="1440"/>
        <w:rPr>
          <w:b w:val="0"/>
          <w:bCs w:val="0"/>
        </w:rPr>
      </w:pPr>
      <w:r>
        <w:t>Crear usuario:</w:t>
      </w:r>
      <w:r>
        <w:rPr>
          <w:b w:val="0"/>
          <w:bCs w:val="0"/>
        </w:rPr>
        <w:t xml:space="preserve"> El cliente puede registrarse en el sistema proporcionando sus datos para generar una cuenta nueva.</w:t>
      </w:r>
    </w:p>
    <w:p w:rsidR="00175674" w:rsidRDefault="00000000" w14:paraId="5D4A276D" w14:textId="77777777">
      <w:pPr>
        <w:pStyle w:val="Ttulo3"/>
        <w:numPr>
          <w:ilvl w:val="0"/>
          <w:numId w:val="4"/>
        </w:numPr>
        <w:ind w:left="1440"/>
        <w:rPr>
          <w:b w:val="0"/>
          <w:bCs w:val="0"/>
        </w:rPr>
      </w:pPr>
      <w:r>
        <w:t>Seleccionar pago:</w:t>
      </w:r>
      <w:r>
        <w:rPr>
          <w:b w:val="0"/>
          <w:bCs w:val="0"/>
        </w:rPr>
        <w:t xml:space="preserve"> El cliente elige el método de pago de su preferencia para finalizar su pedido.</w:t>
      </w:r>
    </w:p>
    <w:p w:rsidR="00175674" w:rsidRDefault="00000000" w14:paraId="00D77A23" w14:textId="77777777">
      <w:pPr>
        <w:pStyle w:val="Ttulo3"/>
        <w:numPr>
          <w:ilvl w:val="0"/>
          <w:numId w:val="4"/>
        </w:numPr>
        <w:ind w:left="1440"/>
        <w:rPr>
          <w:b w:val="0"/>
          <w:bCs w:val="0"/>
        </w:rPr>
      </w:pPr>
      <w:r>
        <w:t>Confirmar pago:</w:t>
      </w:r>
      <w:r>
        <w:rPr>
          <w:b w:val="0"/>
          <w:bCs w:val="0"/>
        </w:rPr>
        <w:t xml:space="preserve"> Este es un caso de uso que extiende a la selección de pago; permite validar y finalizar la transacción financiera una vez elegido el método.</w:t>
      </w:r>
    </w:p>
    <w:p w:rsidR="00175674" w:rsidRDefault="00000000" w14:paraId="657535A7" w14:textId="77777777">
      <w:pPr>
        <w:pStyle w:val="Ttulo3"/>
        <w:numPr>
          <w:ilvl w:val="0"/>
          <w:numId w:val="4"/>
        </w:numPr>
        <w:ind w:left="1440"/>
        <w:rPr>
          <w:b w:val="0"/>
          <w:bCs w:val="0"/>
        </w:rPr>
      </w:pPr>
      <w:r>
        <w:t>Agregar compra:</w:t>
      </w:r>
      <w:r>
        <w:rPr>
          <w:b w:val="0"/>
          <w:bCs w:val="0"/>
        </w:rPr>
        <w:t xml:space="preserve"> El cliente puede añadir productos o servicios a su carrito o historial de pedidos actual.</w:t>
      </w:r>
    </w:p>
    <w:p w:rsidR="00175674" w:rsidRDefault="00000000" w14:paraId="5C983690" w14:textId="77777777">
      <w:pPr>
        <w:pStyle w:val="Ttulo3"/>
        <w:numPr>
          <w:ilvl w:val="0"/>
          <w:numId w:val="4"/>
        </w:numPr>
        <w:ind w:left="1440"/>
        <w:rPr>
          <w:b w:val="0"/>
          <w:bCs w:val="0"/>
        </w:rPr>
      </w:pPr>
      <w:r>
        <w:t>Actualizar información:</w:t>
      </w:r>
      <w:r>
        <w:rPr>
          <w:b w:val="0"/>
          <w:bCs w:val="0"/>
        </w:rPr>
        <w:t xml:space="preserve"> El cliente tiene la posibilidad de modificar sus datos personales o de contacto registrados en el sistema.</w:t>
      </w:r>
    </w:p>
    <w:p w:rsidR="00175674" w:rsidRDefault="00000000" w14:paraId="56721105" w14:textId="77777777">
      <w:pPr>
        <w:pStyle w:val="Ttulo3"/>
        <w:numPr>
          <w:ilvl w:val="0"/>
          <w:numId w:val="4"/>
        </w:numPr>
        <w:ind w:left="1440"/>
        <w:rPr>
          <w:b w:val="0"/>
          <w:bCs w:val="0"/>
        </w:rPr>
      </w:pPr>
      <w:r>
        <w:t>Validar cliente:</w:t>
      </w:r>
      <w:r>
        <w:rPr>
          <w:b w:val="0"/>
          <w:bCs w:val="0"/>
        </w:rPr>
        <w:t xml:space="preserve"> El actor Administrador realiza la verificación de la identidad o el estado del cliente para asegurar que la transacción sea legítima.</w:t>
      </w:r>
    </w:p>
    <w:p w:rsidR="00175674" w:rsidRDefault="00000000" w14:paraId="7103DD6E" w14:textId="77777777">
      <w:pPr>
        <w:pStyle w:val="Ttulo3"/>
        <w:numPr>
          <w:ilvl w:val="0"/>
          <w:numId w:val="4"/>
        </w:numPr>
        <w:spacing w:after="240"/>
        <w:ind w:left="1440"/>
        <w:rPr>
          <w:b w:val="0"/>
          <w:bCs w:val="0"/>
        </w:rPr>
        <w:sectPr w:rsidR="00175674">
          <w:pgSz w:w="11910" w:h="16840" w:orient="portrait"/>
          <w:pgMar w:top="3100" w:right="1420" w:bottom="1120" w:left="283" w:header="1002" w:footer="932" w:gutter="0"/>
          <w:cols w:space="720"/>
        </w:sectPr>
      </w:pPr>
      <w:bookmarkStart w:name="_7smazqeafnqt" w:colFirst="0" w:colLast="0" w:id="12"/>
      <w:bookmarkEnd w:id="12"/>
      <w:r>
        <w:t>Eliminar cliente:</w:t>
      </w:r>
      <w:r>
        <w:rPr>
          <w:b w:val="0"/>
          <w:bCs w:val="0"/>
        </w:rPr>
        <w:t xml:space="preserve"> El Administrador tiene la facultad de dar de baja o eliminar un registro de cliente del sistema cuando sea necesario.</w:t>
      </w:r>
    </w:p>
    <w:p w:rsidR="00175674" w:rsidRDefault="00175674" w14:paraId="3C52C563" w14:textId="77777777">
      <w:pPr>
        <w:pBdr>
          <w:top w:val="nil"/>
          <w:left w:val="nil"/>
          <w:bottom w:val="nil"/>
          <w:right w:val="nil"/>
          <w:between w:val="nil"/>
        </w:pBdr>
        <w:spacing w:before="50"/>
        <w:rPr>
          <w:color w:val="000000"/>
          <w:sz w:val="20"/>
          <w:szCs w:val="20"/>
        </w:rPr>
      </w:pPr>
    </w:p>
    <w:p w:rsidR="00175674" w:rsidRDefault="00000000" w14:paraId="4E6B4DB1" w14:textId="77777777">
      <w:pPr>
        <w:pBdr>
          <w:top w:val="nil"/>
          <w:left w:val="nil"/>
          <w:bottom w:val="nil"/>
          <w:right w:val="nil"/>
          <w:between w:val="nil"/>
        </w:pBdr>
        <w:ind w:left="1135"/>
        <w:rPr>
          <w:color w:val="000000"/>
          <w:sz w:val="24"/>
          <w:szCs w:val="24"/>
        </w:rPr>
      </w:pPr>
      <w:r>
        <w:rPr>
          <w:noProof/>
          <w:sz w:val="20"/>
          <w:szCs w:val="20"/>
        </w:rPr>
        <w:drawing>
          <wp:inline distT="114300" distB="114300" distL="114300" distR="114300" wp14:anchorId="26E5B442" wp14:editId="55411E11">
            <wp:extent cx="6478420" cy="37211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6478420" cy="3721100"/>
                    </a:xfrm>
                    <a:prstGeom prst="rect">
                      <a:avLst/>
                    </a:prstGeom>
                    <a:ln/>
                  </pic:spPr>
                </pic:pic>
              </a:graphicData>
            </a:graphic>
          </wp:inline>
        </w:drawing>
      </w:r>
    </w:p>
    <w:p w:rsidR="00175674" w:rsidP="45EE91DC" w:rsidRDefault="00000000" w14:paraId="05905A45" w14:textId="77777777">
      <w:pPr>
        <w:pStyle w:val="Ttulo3"/>
        <w:ind w:left="1855" w:firstLine="0"/>
        <w:rPr>
          <w:sz w:val="26"/>
          <w:szCs w:val="26"/>
          <w:lang w:val="es-ES"/>
        </w:rPr>
      </w:pPr>
      <w:r w:rsidRPr="45EE91DC">
        <w:rPr>
          <w:lang w:val="es-ES"/>
        </w:rPr>
        <w:t>3.1.</w:t>
      </w:r>
      <w:r w:rsidRPr="45EE91DC">
        <w:rPr>
          <w:lang w:val="es-ES"/>
        </w:rPr>
        <w:t>2.</w:t>
      </w:r>
      <w:r w:rsidRPr="45EE91DC">
        <w:rPr>
          <w:sz w:val="26"/>
          <w:szCs w:val="26"/>
          <w:lang w:val="es-ES"/>
        </w:rPr>
        <w:t>Caso</w:t>
      </w:r>
      <w:r w:rsidRPr="45EE91DC">
        <w:rPr>
          <w:sz w:val="26"/>
          <w:szCs w:val="26"/>
          <w:lang w:val="es-ES"/>
        </w:rPr>
        <w:t xml:space="preserve"> de uso gestión de restaurante</w:t>
      </w:r>
    </w:p>
    <w:p w:rsidR="00175674" w:rsidRDefault="00000000" w14:paraId="0DE3A9D0" w14:textId="77777777">
      <w:pPr>
        <w:pStyle w:val="Ttulo3"/>
        <w:spacing w:before="240" w:after="240"/>
        <w:ind w:left="720" w:firstLine="720"/>
        <w:rPr>
          <w:b w:val="0"/>
          <w:bCs w:val="0"/>
        </w:rPr>
      </w:pPr>
      <w:r>
        <w:rPr>
          <w:b w:val="0"/>
          <w:bCs w:val="0"/>
        </w:rPr>
        <w:t>Este diagrama de caso de uso describe las interacciones entre el Cliente, el Administrador y el Repartidor dentro del Módulo de Gestión de Restaurante. Las principales acciones definidas son:</w:t>
      </w:r>
    </w:p>
    <w:p w:rsidR="00175674" w:rsidRDefault="00000000" w14:paraId="71F6527F" w14:textId="77777777">
      <w:pPr>
        <w:pStyle w:val="Ttulo3"/>
        <w:numPr>
          <w:ilvl w:val="0"/>
          <w:numId w:val="2"/>
        </w:numPr>
        <w:spacing w:before="240"/>
        <w:ind w:left="1440"/>
        <w:rPr>
          <w:b w:val="0"/>
          <w:bCs w:val="0"/>
        </w:rPr>
      </w:pPr>
      <w:r>
        <w:t>Visualizar restaurante:</w:t>
      </w:r>
      <w:r>
        <w:rPr>
          <w:b w:val="0"/>
          <w:bCs w:val="0"/>
        </w:rPr>
        <w:t xml:space="preserve"> El cliente puede buscar y ver el perfil, menú y detalles de los restaurantes disponibles.</w:t>
      </w:r>
    </w:p>
    <w:p w:rsidR="00175674" w:rsidP="45EE91DC" w:rsidRDefault="00000000" w14:paraId="11C7CC59" w14:textId="77777777">
      <w:pPr>
        <w:pStyle w:val="Ttulo3"/>
        <w:numPr>
          <w:ilvl w:val="0"/>
          <w:numId w:val="2"/>
        </w:numPr>
        <w:ind w:left="1440"/>
        <w:rPr>
          <w:b w:val="0"/>
          <w:bCs w:val="0"/>
          <w:lang w:val="es-ES"/>
        </w:rPr>
      </w:pPr>
      <w:r w:rsidRPr="45EE91DC">
        <w:rPr>
          <w:lang w:val="es-ES"/>
        </w:rPr>
        <w:t xml:space="preserve">Calificar restaurante: </w:t>
      </w:r>
      <w:r w:rsidRPr="45EE91DC">
        <w:rPr>
          <w:b w:val="0"/>
          <w:bCs w:val="0"/>
          <w:lang w:val="es-ES"/>
        </w:rPr>
        <w:t>Como una funcionalidad opcional (</w:t>
      </w:r>
      <w:r w:rsidRPr="45EE91DC">
        <w:rPr>
          <w:b w:val="0"/>
          <w:bCs w:val="0"/>
          <w:lang w:val="es-ES"/>
        </w:rPr>
        <w:t>extends</w:t>
      </w:r>
      <w:r w:rsidRPr="45EE91DC">
        <w:rPr>
          <w:b w:val="0"/>
          <w:bCs w:val="0"/>
          <w:lang w:val="es-ES"/>
        </w:rPr>
        <w:t>), el cliente puede otorgar una puntuación o valoración tras visualizar el establecimiento.</w:t>
      </w:r>
    </w:p>
    <w:p w:rsidR="00175674" w:rsidRDefault="00000000" w14:paraId="38F72FB3" w14:textId="77777777">
      <w:pPr>
        <w:pStyle w:val="Ttulo3"/>
        <w:numPr>
          <w:ilvl w:val="0"/>
          <w:numId w:val="2"/>
        </w:numPr>
        <w:ind w:left="1440"/>
        <w:rPr>
          <w:b w:val="0"/>
          <w:bCs w:val="0"/>
        </w:rPr>
      </w:pPr>
      <w:r>
        <w:t>Definir pago:</w:t>
      </w:r>
      <w:r>
        <w:rPr>
          <w:b w:val="0"/>
          <w:bCs w:val="0"/>
        </w:rPr>
        <w:t xml:space="preserve"> El cliente establece el método y los detalles para proceder con el cobro de su pedido.</w:t>
      </w:r>
    </w:p>
    <w:p w:rsidR="00175674" w:rsidRDefault="00000000" w14:paraId="7DEDB6CC" w14:textId="77777777">
      <w:pPr>
        <w:pStyle w:val="Ttulo3"/>
        <w:numPr>
          <w:ilvl w:val="0"/>
          <w:numId w:val="2"/>
        </w:numPr>
        <w:ind w:left="1440"/>
        <w:rPr>
          <w:b w:val="0"/>
          <w:bCs w:val="0"/>
        </w:rPr>
      </w:pPr>
      <w:r>
        <w:t xml:space="preserve">Ver historial: </w:t>
      </w:r>
      <w:r>
        <w:rPr>
          <w:b w:val="0"/>
          <w:bCs w:val="0"/>
        </w:rPr>
        <w:t>Es una extensión del proceso de pago que permite al cliente consultar sus transacciones y pedidos anteriores.</w:t>
      </w:r>
    </w:p>
    <w:p w:rsidR="00175674" w:rsidRDefault="00000000" w14:paraId="238AA8F9" w14:textId="77777777">
      <w:pPr>
        <w:pStyle w:val="Ttulo3"/>
        <w:numPr>
          <w:ilvl w:val="0"/>
          <w:numId w:val="2"/>
        </w:numPr>
        <w:ind w:left="1440"/>
        <w:rPr>
          <w:b w:val="0"/>
          <w:bCs w:val="0"/>
        </w:rPr>
      </w:pPr>
      <w:r>
        <w:t xml:space="preserve">Abre cuenta: </w:t>
      </w:r>
      <w:r>
        <w:rPr>
          <w:b w:val="0"/>
          <w:bCs w:val="0"/>
        </w:rPr>
        <w:t>El Administrador puede gestionar la apertura y configuración de su perfil comercial en la plataforma.</w:t>
      </w:r>
    </w:p>
    <w:p w:rsidR="00175674" w:rsidRDefault="00000000" w14:paraId="19810B7C" w14:textId="77777777">
      <w:pPr>
        <w:pStyle w:val="Ttulo3"/>
        <w:numPr>
          <w:ilvl w:val="0"/>
          <w:numId w:val="2"/>
        </w:numPr>
        <w:ind w:left="1440"/>
        <w:rPr>
          <w:b w:val="0"/>
          <w:bCs w:val="0"/>
        </w:rPr>
      </w:pPr>
      <w:r>
        <w:t>Modificar datos:</w:t>
      </w:r>
      <w:r>
        <w:rPr>
          <w:b w:val="0"/>
          <w:bCs w:val="0"/>
        </w:rPr>
        <w:t xml:space="preserve"> Como extensión de la cuenta, el Administrador puede actualizar su información de contacto, horarios o ubicación.</w:t>
      </w:r>
    </w:p>
    <w:p w:rsidR="00175674" w:rsidP="45EE91DC" w:rsidRDefault="00000000" w14:paraId="06A26247" w14:textId="77777777">
      <w:pPr>
        <w:pStyle w:val="Ttulo3"/>
        <w:numPr>
          <w:ilvl w:val="0"/>
          <w:numId w:val="2"/>
        </w:numPr>
        <w:ind w:left="1440"/>
        <w:rPr>
          <w:b w:val="0"/>
          <w:bCs w:val="0"/>
          <w:lang w:val="es-ES"/>
        </w:rPr>
      </w:pPr>
      <w:r w:rsidRPr="45EE91DC">
        <w:rPr>
          <w:lang w:val="es-ES"/>
        </w:rPr>
        <w:t>Visualizar cliente:</w:t>
      </w:r>
      <w:r w:rsidRPr="45EE91DC">
        <w:rPr>
          <w:b w:val="0"/>
          <w:bCs w:val="0"/>
          <w:lang w:val="es-ES"/>
        </w:rPr>
        <w:t xml:space="preserve"> El Administrador tiene la capacidad de ver el perfil del cliente que realiza un pedido para efectos de entrega o contacto.</w:t>
      </w:r>
    </w:p>
    <w:p w:rsidR="00175674" w:rsidRDefault="00000000" w14:paraId="1EA0E32F" w14:textId="77777777">
      <w:pPr>
        <w:pStyle w:val="Ttulo3"/>
        <w:numPr>
          <w:ilvl w:val="0"/>
          <w:numId w:val="2"/>
        </w:numPr>
        <w:ind w:left="1440"/>
        <w:rPr>
          <w:b w:val="0"/>
          <w:bCs w:val="0"/>
        </w:rPr>
      </w:pPr>
      <w:r>
        <w:t>Crear menú:</w:t>
      </w:r>
      <w:r>
        <w:rPr>
          <w:b w:val="0"/>
          <w:bCs w:val="0"/>
        </w:rPr>
        <w:t xml:space="preserve"> El Administrador puede gestionar su oferta gastronómica, </w:t>
      </w:r>
      <w:r>
        <w:rPr>
          <w:b w:val="0"/>
          <w:bCs w:val="0"/>
        </w:rPr>
        <w:t>añadiendo o editando platos y precios.</w:t>
      </w:r>
    </w:p>
    <w:p w:rsidR="00175674" w:rsidRDefault="00000000" w14:paraId="1D384E0E" w14:textId="77777777">
      <w:pPr>
        <w:pStyle w:val="Ttulo3"/>
        <w:numPr>
          <w:ilvl w:val="0"/>
          <w:numId w:val="2"/>
        </w:numPr>
        <w:ind w:left="1440"/>
        <w:rPr>
          <w:b w:val="0"/>
          <w:bCs w:val="0"/>
        </w:rPr>
      </w:pPr>
      <w:r>
        <w:t xml:space="preserve">Responder reseñas: </w:t>
      </w:r>
      <w:r>
        <w:rPr>
          <w:b w:val="0"/>
          <w:bCs w:val="0"/>
        </w:rPr>
        <w:t>El Administrador interactúa con la comunidad respondiendo a los comentarios o calificaciones dejadas por los clientes.</w:t>
      </w:r>
    </w:p>
    <w:p w:rsidR="00175674" w:rsidRDefault="00000000" w14:paraId="1417299C" w14:textId="77777777">
      <w:pPr>
        <w:pStyle w:val="Ttulo3"/>
        <w:numPr>
          <w:ilvl w:val="0"/>
          <w:numId w:val="2"/>
        </w:numPr>
        <w:ind w:left="1440"/>
        <w:rPr>
          <w:b w:val="0"/>
          <w:bCs w:val="0"/>
        </w:rPr>
      </w:pPr>
      <w:r>
        <w:t>Reportar tiempo:</w:t>
      </w:r>
      <w:r>
        <w:rPr>
          <w:b w:val="0"/>
          <w:bCs w:val="0"/>
        </w:rPr>
        <w:t xml:space="preserve"> El repartidor informa al sistema sobre el estado y los tiempos estimados de entrega del pedido.</w:t>
      </w:r>
    </w:p>
    <w:p w:rsidR="00175674" w:rsidRDefault="00000000" w14:paraId="57A3F3D4" w14:textId="77777777">
      <w:pPr>
        <w:pStyle w:val="Ttulo3"/>
        <w:numPr>
          <w:ilvl w:val="0"/>
          <w:numId w:val="2"/>
        </w:numPr>
        <w:spacing w:after="240"/>
        <w:ind w:left="1440"/>
        <w:rPr>
          <w:b w:val="0"/>
          <w:bCs w:val="0"/>
        </w:rPr>
      </w:pPr>
      <w:bookmarkStart w:name="_dcsmgunwjw0u" w:colFirst="0" w:colLast="0" w:id="13"/>
      <w:bookmarkEnd w:id="13"/>
      <w:r>
        <w:t>Descartar restaurante:</w:t>
      </w:r>
      <w:r>
        <w:rPr>
          <w:b w:val="0"/>
          <w:bCs w:val="0"/>
        </w:rPr>
        <w:t xml:space="preserve"> Funcionalidad extendida que permite al repartidor rechazar o desestimar un servicio de un restaurante específico según sea necesario.</w:t>
      </w:r>
    </w:p>
    <w:p w:rsidR="00175674" w:rsidRDefault="00175674" w14:paraId="47CDE1A9" w14:textId="77777777">
      <w:pPr>
        <w:pStyle w:val="Ttulo3"/>
        <w:ind w:left="1855" w:firstLine="0"/>
        <w:rPr>
          <w:b w:val="0"/>
          <w:bCs w:val="0"/>
          <w:color w:val="000000"/>
          <w:sz w:val="18"/>
          <w:szCs w:val="18"/>
        </w:rPr>
      </w:pPr>
    </w:p>
    <w:p w:rsidR="00175674" w:rsidRDefault="00000000" w14:paraId="4056DB79" w14:textId="77777777">
      <w:pPr>
        <w:pBdr>
          <w:top w:val="nil"/>
          <w:left w:val="nil"/>
          <w:bottom w:val="nil"/>
          <w:right w:val="nil"/>
          <w:between w:val="nil"/>
        </w:pBdr>
        <w:rPr>
          <w:sz w:val="24"/>
          <w:szCs w:val="24"/>
        </w:rPr>
      </w:pPr>
      <w:r>
        <w:rPr>
          <w:noProof/>
          <w:sz w:val="24"/>
          <w:szCs w:val="24"/>
        </w:rPr>
        <w:drawing>
          <wp:inline distT="114300" distB="114300" distL="114300" distR="114300" wp14:anchorId="3E2B6710" wp14:editId="221DB871">
            <wp:extent cx="6478420" cy="3695700"/>
            <wp:effectExtent l="0" t="0" r="0" b="0"/>
            <wp:docPr id="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6478420" cy="3695700"/>
                    </a:xfrm>
                    <a:prstGeom prst="rect">
                      <a:avLst/>
                    </a:prstGeom>
                    <a:ln/>
                  </pic:spPr>
                </pic:pic>
              </a:graphicData>
            </a:graphic>
          </wp:inline>
        </w:drawing>
      </w:r>
    </w:p>
    <w:p w:rsidR="00175674" w:rsidRDefault="00000000" w14:paraId="5F2E8AF2" w14:textId="77777777">
      <w:pPr>
        <w:pStyle w:val="Ttulo3"/>
        <w:numPr>
          <w:ilvl w:val="2"/>
          <w:numId w:val="6"/>
        </w:numPr>
        <w:tabs>
          <w:tab w:val="left" w:pos="2452"/>
        </w:tabs>
        <w:ind w:left="2452" w:hanging="596"/>
      </w:pPr>
      <w:r>
        <w:rPr>
          <w:sz w:val="26"/>
          <w:szCs w:val="26"/>
        </w:rPr>
        <w:t>Caso de uso gestión de pedidos</w:t>
      </w:r>
    </w:p>
    <w:p w:rsidR="00175674" w:rsidRDefault="00000000" w14:paraId="17954586" w14:textId="77777777">
      <w:pPr>
        <w:pStyle w:val="Ttulo3"/>
        <w:tabs>
          <w:tab w:val="left" w:pos="1127"/>
        </w:tabs>
        <w:spacing w:before="240" w:after="240"/>
        <w:ind w:left="0" w:firstLine="566"/>
        <w:rPr>
          <w:b w:val="0"/>
          <w:bCs w:val="0"/>
        </w:rPr>
      </w:pPr>
      <w:r>
        <w:rPr>
          <w:b w:val="0"/>
          <w:bCs w:val="0"/>
        </w:rPr>
        <w:tab/>
      </w:r>
      <w:r>
        <w:rPr>
          <w:b w:val="0"/>
          <w:bCs w:val="0"/>
        </w:rPr>
        <w:t>Este diagrama de caso de uso detalla cómo el Cliente, el Administrador y el Repartidor interactúan para llevar a cabo el ciclo de vida de una orden. Las principales acciones que pueden realizar son:</w:t>
      </w:r>
    </w:p>
    <w:p w:rsidR="00175674" w:rsidP="45EE91DC" w:rsidRDefault="00000000" w14:paraId="5498F6D3" w14:textId="77777777">
      <w:pPr>
        <w:pStyle w:val="Ttulo3"/>
        <w:numPr>
          <w:ilvl w:val="0"/>
          <w:numId w:val="20"/>
        </w:numPr>
        <w:tabs>
          <w:tab w:val="left" w:pos="2452"/>
        </w:tabs>
        <w:spacing w:before="240"/>
        <w:rPr>
          <w:b w:val="0"/>
          <w:bCs w:val="0"/>
          <w:lang w:val="es-ES"/>
        </w:rPr>
      </w:pPr>
      <w:r w:rsidRPr="45EE91DC">
        <w:rPr>
          <w:lang w:val="es-ES"/>
        </w:rPr>
        <w:t>Crear pedido:</w:t>
      </w:r>
      <w:r w:rsidRPr="45EE91DC">
        <w:rPr>
          <w:b w:val="0"/>
          <w:bCs w:val="0"/>
          <w:lang w:val="es-ES"/>
        </w:rPr>
        <w:t xml:space="preserve"> El cliente inicia el proceso de compra; esta acción requiere obligatoriamente (</w:t>
      </w:r>
      <w:r w:rsidRPr="45EE91DC">
        <w:rPr>
          <w:b w:val="0"/>
          <w:bCs w:val="0"/>
          <w:lang w:val="es-ES"/>
        </w:rPr>
        <w:t>include</w:t>
      </w:r>
      <w:r w:rsidRPr="45EE91DC">
        <w:rPr>
          <w:b w:val="0"/>
          <w:bCs w:val="0"/>
          <w:lang w:val="es-ES"/>
        </w:rPr>
        <w:t>) la función de Validar pedido para asegurar que los datos sean correctos.</w:t>
      </w:r>
    </w:p>
    <w:p w:rsidR="00175674" w:rsidRDefault="00000000" w14:paraId="0B41F1FE" w14:textId="77777777">
      <w:pPr>
        <w:pStyle w:val="Ttulo3"/>
        <w:numPr>
          <w:ilvl w:val="0"/>
          <w:numId w:val="20"/>
        </w:numPr>
        <w:tabs>
          <w:tab w:val="left" w:pos="2452"/>
        </w:tabs>
        <w:rPr>
          <w:b w:val="0"/>
          <w:bCs w:val="0"/>
        </w:rPr>
      </w:pPr>
      <w:r>
        <w:t>Modificar pedido:</w:t>
      </w:r>
      <w:r>
        <w:rPr>
          <w:b w:val="0"/>
          <w:bCs w:val="0"/>
        </w:rPr>
        <w:t xml:space="preserve"> El cliente puede realizar cambios en una orden existente, acción que incluye automáticamente el Acceder al pedido para identificar la transacción.</w:t>
      </w:r>
    </w:p>
    <w:p w:rsidR="00175674" w:rsidP="45EE91DC" w:rsidRDefault="00000000" w14:paraId="7BED61FB" w14:textId="77777777">
      <w:pPr>
        <w:pStyle w:val="Ttulo3"/>
        <w:numPr>
          <w:ilvl w:val="0"/>
          <w:numId w:val="20"/>
        </w:numPr>
        <w:tabs>
          <w:tab w:val="left" w:pos="2452"/>
        </w:tabs>
        <w:rPr>
          <w:b w:val="0"/>
          <w:bCs w:val="0"/>
          <w:lang w:val="es-ES"/>
        </w:rPr>
      </w:pPr>
      <w:r w:rsidRPr="45EE91DC">
        <w:rPr>
          <w:lang w:val="es-ES"/>
        </w:rPr>
        <w:t>Cancelar pedido:</w:t>
      </w:r>
      <w:r w:rsidRPr="45EE91DC">
        <w:rPr>
          <w:b w:val="0"/>
          <w:bCs w:val="0"/>
          <w:lang w:val="es-ES"/>
        </w:rPr>
        <w:t xml:space="preserve"> El cliente tiene la opción de anular una solicitud, lo cual </w:t>
      </w:r>
      <w:r w:rsidRPr="45EE91DC">
        <w:rPr>
          <w:b w:val="0"/>
          <w:bCs w:val="0"/>
          <w:lang w:val="es-ES"/>
        </w:rPr>
        <w:t>también requiere de forma obligatoria la función Acceder al pedido.</w:t>
      </w:r>
    </w:p>
    <w:p w:rsidR="00175674" w:rsidRDefault="00000000" w14:paraId="5CD4C9AD" w14:textId="77777777">
      <w:pPr>
        <w:pStyle w:val="Ttulo3"/>
        <w:numPr>
          <w:ilvl w:val="0"/>
          <w:numId w:val="20"/>
        </w:numPr>
        <w:tabs>
          <w:tab w:val="left" w:pos="2452"/>
        </w:tabs>
        <w:rPr>
          <w:b w:val="0"/>
          <w:bCs w:val="0"/>
        </w:rPr>
      </w:pPr>
      <w:r>
        <w:t>Visualizar pedido:</w:t>
      </w:r>
      <w:r>
        <w:rPr>
          <w:b w:val="0"/>
          <w:bCs w:val="0"/>
        </w:rPr>
        <w:t xml:space="preserve"> Tanto el Administrador como el Repartidor pueden consultar los detalles de la orden; esta acción incluye necesariamente la función de Acceder al pedido para obtener la información.</w:t>
      </w:r>
    </w:p>
    <w:p w:rsidR="00175674" w:rsidRDefault="00000000" w14:paraId="6A49D679" w14:textId="77777777">
      <w:pPr>
        <w:pStyle w:val="Ttulo3"/>
        <w:numPr>
          <w:ilvl w:val="0"/>
          <w:numId w:val="20"/>
        </w:numPr>
        <w:tabs>
          <w:tab w:val="left" w:pos="2452"/>
        </w:tabs>
        <w:spacing w:after="240"/>
        <w:rPr>
          <w:b w:val="0"/>
          <w:bCs w:val="0"/>
        </w:rPr>
      </w:pPr>
      <w:bookmarkStart w:name="_b5d1w6uvf9b2" w:colFirst="0" w:colLast="0" w:id="14"/>
      <w:bookmarkEnd w:id="14"/>
      <w:r>
        <w:t>Finalizar pedido:</w:t>
      </w:r>
      <w:r>
        <w:rPr>
          <w:b w:val="0"/>
          <w:bCs w:val="0"/>
        </w:rPr>
        <w:t xml:space="preserve"> El Repartidor es el encargado de marcar el pedido como entregado o completado una vez que llega a manos del cliente.</w:t>
      </w:r>
    </w:p>
    <w:p w:rsidR="00175674" w:rsidRDefault="00000000" w14:paraId="2DB5DDFD" w14:textId="77777777">
      <w:pPr>
        <w:pStyle w:val="Ttulo3"/>
        <w:tabs>
          <w:tab w:val="left" w:pos="2452"/>
        </w:tabs>
        <w:ind w:left="0" w:firstLine="0"/>
        <w:rPr>
          <w:b w:val="0"/>
          <w:bCs w:val="0"/>
          <w:color w:val="000000"/>
        </w:rPr>
      </w:pPr>
      <w:r>
        <w:rPr>
          <w:b w:val="0"/>
          <w:bCs w:val="0"/>
          <w:noProof/>
        </w:rPr>
        <w:drawing>
          <wp:inline distT="114300" distB="114300" distL="114300" distR="114300" wp14:anchorId="6939828B" wp14:editId="5E51F0E0">
            <wp:extent cx="6478420" cy="40005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6478420" cy="4000500"/>
                    </a:xfrm>
                    <a:prstGeom prst="rect">
                      <a:avLst/>
                    </a:prstGeom>
                    <a:ln/>
                  </pic:spPr>
                </pic:pic>
              </a:graphicData>
            </a:graphic>
          </wp:inline>
        </w:drawing>
      </w:r>
    </w:p>
    <w:p w:rsidR="00175674" w:rsidRDefault="00175674" w14:paraId="3511FA51" w14:textId="77777777">
      <w:pPr>
        <w:pBdr>
          <w:top w:val="nil"/>
          <w:left w:val="nil"/>
          <w:bottom w:val="nil"/>
          <w:right w:val="nil"/>
          <w:between w:val="nil"/>
        </w:pBdr>
        <w:rPr>
          <w:color w:val="000000"/>
          <w:sz w:val="24"/>
          <w:szCs w:val="24"/>
        </w:rPr>
      </w:pPr>
    </w:p>
    <w:p w:rsidR="00175674" w:rsidRDefault="00175674" w14:paraId="0DBCD33D" w14:textId="77777777">
      <w:pPr>
        <w:pBdr>
          <w:top w:val="nil"/>
          <w:left w:val="nil"/>
          <w:bottom w:val="nil"/>
          <w:right w:val="nil"/>
          <w:between w:val="nil"/>
        </w:pBdr>
        <w:spacing w:before="88"/>
        <w:rPr>
          <w:color w:val="000000"/>
          <w:sz w:val="24"/>
          <w:szCs w:val="24"/>
        </w:rPr>
      </w:pPr>
    </w:p>
    <w:p w:rsidR="00175674" w:rsidRDefault="00000000" w14:paraId="20008E86" w14:textId="77777777">
      <w:pPr>
        <w:pStyle w:val="Ttulo3"/>
        <w:numPr>
          <w:ilvl w:val="2"/>
          <w:numId w:val="6"/>
        </w:numPr>
        <w:tabs>
          <w:tab w:val="left" w:pos="2452"/>
        </w:tabs>
        <w:spacing w:before="1"/>
        <w:ind w:left="2452" w:hanging="596"/>
      </w:pPr>
      <w:r>
        <w:t>Caso de uso gestión de pago</w:t>
      </w:r>
    </w:p>
    <w:p w:rsidR="00175674" w:rsidRDefault="00000000" w14:paraId="50686978" w14:textId="77777777">
      <w:pPr>
        <w:pStyle w:val="Ttulo3"/>
        <w:tabs>
          <w:tab w:val="left" w:pos="1127"/>
        </w:tabs>
        <w:spacing w:before="240" w:after="240"/>
        <w:ind w:left="0" w:firstLine="0"/>
        <w:rPr>
          <w:b w:val="0"/>
          <w:bCs w:val="0"/>
        </w:rPr>
      </w:pPr>
      <w:r>
        <w:rPr>
          <w:b w:val="0"/>
          <w:bCs w:val="0"/>
        </w:rPr>
        <w:tab/>
      </w:r>
      <w:r>
        <w:rPr>
          <w:b w:val="0"/>
          <w:bCs w:val="0"/>
        </w:rPr>
        <w:t>Este diagrama de caso de uso describe cómo el Cliente y el Administrador gestionan las transacciones financieras dentro del sistema. Las principales acciones que pueden realizar son:</w:t>
      </w:r>
    </w:p>
    <w:p w:rsidR="00175674" w:rsidRDefault="00000000" w14:paraId="50A302AD" w14:textId="77777777">
      <w:pPr>
        <w:pStyle w:val="Ttulo3"/>
        <w:numPr>
          <w:ilvl w:val="0"/>
          <w:numId w:val="19"/>
        </w:numPr>
        <w:tabs>
          <w:tab w:val="left" w:pos="2452"/>
        </w:tabs>
        <w:spacing w:before="240"/>
        <w:rPr>
          <w:b w:val="0"/>
          <w:bCs w:val="0"/>
        </w:rPr>
      </w:pPr>
      <w:r>
        <w:t>Visualizar comprobante</w:t>
      </w:r>
      <w:r>
        <w:rPr>
          <w:b w:val="0"/>
          <w:bCs w:val="0"/>
        </w:rPr>
        <w:t>: Tanto el cliente como el Administrador pueden acceder al documento que respalda la transacción realizada.</w:t>
      </w:r>
    </w:p>
    <w:p w:rsidR="00175674" w:rsidRDefault="00000000" w14:paraId="18AA77C6" w14:textId="77777777">
      <w:pPr>
        <w:pStyle w:val="Ttulo3"/>
        <w:numPr>
          <w:ilvl w:val="0"/>
          <w:numId w:val="19"/>
        </w:numPr>
        <w:tabs>
          <w:tab w:val="left" w:pos="2452"/>
        </w:tabs>
      </w:pPr>
      <w:r>
        <w:t>Generar pago</w:t>
      </w:r>
      <w:r>
        <w:rPr>
          <w:b w:val="0"/>
          <w:bCs w:val="0"/>
        </w:rPr>
        <w:t>: El cliente inicia el proceso de abono por los servicios o productos solicitados.</w:t>
      </w:r>
    </w:p>
    <w:p w:rsidR="00175674" w:rsidRDefault="00000000" w14:paraId="5EC1A0FF" w14:textId="77777777">
      <w:pPr>
        <w:pStyle w:val="Ttulo3"/>
        <w:numPr>
          <w:ilvl w:val="0"/>
          <w:numId w:val="19"/>
        </w:numPr>
        <w:tabs>
          <w:tab w:val="left" w:pos="2452"/>
        </w:tabs>
      </w:pPr>
      <w:r>
        <w:t>Rectificar pago</w:t>
      </w:r>
      <w:r>
        <w:rPr>
          <w:b w:val="0"/>
          <w:bCs w:val="0"/>
        </w:rPr>
        <w:t xml:space="preserve">: El cliente puede realizar ajustes o correcciones sobre un pago </w:t>
      </w:r>
      <w:r>
        <w:rPr>
          <w:b w:val="0"/>
          <w:bCs w:val="0"/>
        </w:rPr>
        <w:t>en proceso.</w:t>
      </w:r>
    </w:p>
    <w:p w:rsidR="00175674" w:rsidRDefault="00000000" w14:paraId="454A4E13" w14:textId="77777777">
      <w:pPr>
        <w:pStyle w:val="Ttulo3"/>
        <w:numPr>
          <w:ilvl w:val="0"/>
          <w:numId w:val="19"/>
        </w:numPr>
        <w:tabs>
          <w:tab w:val="left" w:pos="2452"/>
        </w:tabs>
      </w:pPr>
      <w:r>
        <w:t>Tramitar reembolso</w:t>
      </w:r>
      <w:r>
        <w:rPr>
          <w:b w:val="0"/>
          <w:bCs w:val="0"/>
        </w:rPr>
        <w:t>: Es una funcionalidad que extiende a la rectificación del pago; permite procesar la devolución de dinero si la rectificación así lo requiere.</w:t>
      </w:r>
    </w:p>
    <w:p w:rsidR="00175674" w:rsidRDefault="00000000" w14:paraId="4EA1F6E8" w14:textId="77777777">
      <w:pPr>
        <w:pStyle w:val="Ttulo3"/>
        <w:numPr>
          <w:ilvl w:val="0"/>
          <w:numId w:val="19"/>
        </w:numPr>
        <w:tabs>
          <w:tab w:val="left" w:pos="2452"/>
        </w:tabs>
      </w:pPr>
      <w:r>
        <w:t>Definir pago</w:t>
      </w:r>
      <w:r>
        <w:rPr>
          <w:b w:val="0"/>
          <w:bCs w:val="0"/>
        </w:rPr>
        <w:t>: El cliente establece los parámetros y condiciones bajo las cuales se efectuará el cobro.</w:t>
      </w:r>
    </w:p>
    <w:p w:rsidR="00175674" w:rsidRDefault="00000000" w14:paraId="368A117A" w14:textId="77777777">
      <w:pPr>
        <w:pStyle w:val="Ttulo3"/>
        <w:numPr>
          <w:ilvl w:val="0"/>
          <w:numId w:val="19"/>
        </w:numPr>
        <w:tabs>
          <w:tab w:val="left" w:pos="2452"/>
        </w:tabs>
      </w:pPr>
      <w:r>
        <w:t>Validar pago</w:t>
      </w:r>
      <w:r>
        <w:rPr>
          <w:b w:val="0"/>
          <w:bCs w:val="0"/>
        </w:rPr>
        <w:t>: El Administrador verifica que la transacción se haya realizado correctamente y que los fondos estén disponibles.</w:t>
      </w:r>
    </w:p>
    <w:p w:rsidR="00175674" w:rsidRDefault="00000000" w14:paraId="69CD3E13" w14:textId="77777777">
      <w:pPr>
        <w:pStyle w:val="Ttulo3"/>
        <w:numPr>
          <w:ilvl w:val="0"/>
          <w:numId w:val="19"/>
        </w:numPr>
        <w:tabs>
          <w:tab w:val="left" w:pos="2452"/>
        </w:tabs>
      </w:pPr>
      <w:bookmarkStart w:name="_ecoowzz5oair" w:colFirst="0" w:colLast="0" w:id="15"/>
      <w:bookmarkEnd w:id="15"/>
      <w:r>
        <w:t>Anular pago</w:t>
      </w:r>
      <w:r>
        <w:rPr>
          <w:b w:val="0"/>
          <w:bCs w:val="0"/>
        </w:rPr>
        <w:t>: El Administrador tiene la facultad de cancelar una transacción en caso de errores o cancelaciones de pedido.</w:t>
      </w:r>
    </w:p>
    <w:p w:rsidR="00175674" w:rsidP="45EE91DC" w:rsidRDefault="00000000" w14:paraId="01D3470F" w14:textId="77777777">
      <w:pPr>
        <w:pStyle w:val="Ttulo3"/>
        <w:numPr>
          <w:ilvl w:val="0"/>
          <w:numId w:val="19"/>
        </w:numPr>
        <w:tabs>
          <w:tab w:val="left" w:pos="2452"/>
        </w:tabs>
        <w:spacing w:after="240"/>
        <w:rPr>
          <w:b w:val="0"/>
          <w:bCs w:val="0"/>
          <w:lang w:val="es-ES"/>
        </w:rPr>
      </w:pPr>
      <w:bookmarkStart w:name="_v51rew991qv7" w:id="16"/>
      <w:bookmarkEnd w:id="16"/>
      <w:r w:rsidRPr="45EE91DC">
        <w:rPr>
          <w:lang w:val="es-ES"/>
        </w:rPr>
        <w:t>Finalizar pago</w:t>
      </w:r>
      <w:r w:rsidRPr="45EE91DC">
        <w:rPr>
          <w:b w:val="0"/>
          <w:bCs w:val="0"/>
          <w:lang w:val="es-ES"/>
        </w:rPr>
        <w:t>: El Administrador completa el ciclo de la transacción una vez que el cobro ha sido confirmado exitosamente.</w:t>
      </w:r>
    </w:p>
    <w:p w:rsidR="00175674" w:rsidRDefault="00000000" w14:paraId="2159A9FF" w14:textId="77777777">
      <w:pPr>
        <w:pBdr>
          <w:top w:val="nil"/>
          <w:left w:val="nil"/>
          <w:bottom w:val="nil"/>
          <w:right w:val="nil"/>
          <w:between w:val="nil"/>
        </w:pBdr>
        <w:spacing w:before="6"/>
        <w:rPr>
          <w:color w:val="000000"/>
          <w:sz w:val="18"/>
          <w:szCs w:val="18"/>
        </w:rPr>
      </w:pPr>
      <w:r>
        <w:rPr>
          <w:noProof/>
          <w:sz w:val="18"/>
          <w:szCs w:val="18"/>
        </w:rPr>
        <w:drawing>
          <wp:inline distT="114300" distB="114300" distL="114300" distR="114300" wp14:anchorId="0892AE2D" wp14:editId="7E309DEE">
            <wp:extent cx="6478420" cy="3708400"/>
            <wp:effectExtent l="0" t="0" r="0" b="0"/>
            <wp:docPr id="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7"/>
                    <a:srcRect/>
                    <a:stretch>
                      <a:fillRect/>
                    </a:stretch>
                  </pic:blipFill>
                  <pic:spPr>
                    <a:xfrm>
                      <a:off x="0" y="0"/>
                      <a:ext cx="6478420" cy="3708400"/>
                    </a:xfrm>
                    <a:prstGeom prst="rect">
                      <a:avLst/>
                    </a:prstGeom>
                    <a:ln/>
                  </pic:spPr>
                </pic:pic>
              </a:graphicData>
            </a:graphic>
          </wp:inline>
        </w:drawing>
      </w:r>
    </w:p>
    <w:p w:rsidR="00175674" w:rsidRDefault="00175674" w14:paraId="07DB612D" w14:textId="77777777">
      <w:pPr>
        <w:pBdr>
          <w:top w:val="nil"/>
          <w:left w:val="nil"/>
          <w:bottom w:val="nil"/>
          <w:right w:val="nil"/>
          <w:between w:val="nil"/>
        </w:pBdr>
        <w:rPr>
          <w:color w:val="000000"/>
          <w:sz w:val="24"/>
          <w:szCs w:val="24"/>
        </w:rPr>
      </w:pPr>
    </w:p>
    <w:p w:rsidR="00175674" w:rsidRDefault="00175674" w14:paraId="062BB50C" w14:textId="77777777">
      <w:pPr>
        <w:pBdr>
          <w:top w:val="nil"/>
          <w:left w:val="nil"/>
          <w:bottom w:val="nil"/>
          <w:right w:val="nil"/>
          <w:between w:val="nil"/>
        </w:pBdr>
        <w:spacing w:before="82"/>
        <w:rPr>
          <w:color w:val="000000"/>
          <w:sz w:val="24"/>
          <w:szCs w:val="24"/>
        </w:rPr>
      </w:pPr>
    </w:p>
    <w:p w:rsidR="00175674" w:rsidRDefault="00000000" w14:paraId="55CD3B97" w14:textId="77777777">
      <w:pPr>
        <w:pStyle w:val="Ttulo3"/>
        <w:numPr>
          <w:ilvl w:val="2"/>
          <w:numId w:val="6"/>
        </w:numPr>
        <w:tabs>
          <w:tab w:val="left" w:pos="1853"/>
          <w:tab w:val="left" w:pos="1855"/>
        </w:tabs>
        <w:spacing w:before="280" w:after="80" w:line="360" w:lineRule="auto"/>
        <w:ind w:right="1821"/>
      </w:pPr>
      <w:bookmarkStart w:name="_zeo3uqkxrb9p" w:colFirst="0" w:colLast="0" w:id="17"/>
      <w:bookmarkEnd w:id="17"/>
      <w:r>
        <w:rPr>
          <w:sz w:val="26"/>
          <w:szCs w:val="26"/>
        </w:rPr>
        <w:t>Caso de uso gestión de repartidores</w:t>
      </w:r>
    </w:p>
    <w:p w:rsidR="00175674" w:rsidRDefault="00000000" w14:paraId="3D73EC78" w14:textId="77777777">
      <w:pPr>
        <w:tabs>
          <w:tab w:val="left" w:pos="1853"/>
          <w:tab w:val="left" w:pos="1855"/>
        </w:tabs>
        <w:spacing w:before="240" w:after="240" w:line="360" w:lineRule="auto"/>
        <w:ind w:firstLine="720"/>
        <w:rPr>
          <w:sz w:val="24"/>
          <w:szCs w:val="24"/>
        </w:rPr>
      </w:pPr>
      <w:r>
        <w:rPr>
          <w:sz w:val="24"/>
          <w:szCs w:val="24"/>
        </w:rPr>
        <w:t>Este diagrama de caso de uso ilustra la interacción entre el Repartidor, el Cliente y el Administrador para administrar el personal de entrega. Las principales acciones que pueden realizar son:</w:t>
      </w:r>
    </w:p>
    <w:p w:rsidR="00175674" w:rsidRDefault="00000000" w14:paraId="23437E8E" w14:textId="77777777">
      <w:pPr>
        <w:numPr>
          <w:ilvl w:val="0"/>
          <w:numId w:val="15"/>
        </w:numPr>
        <w:tabs>
          <w:tab w:val="left" w:pos="1853"/>
          <w:tab w:val="left" w:pos="1855"/>
        </w:tabs>
        <w:spacing w:before="240" w:line="360" w:lineRule="auto"/>
        <w:rPr>
          <w:sz w:val="24"/>
          <w:szCs w:val="24"/>
        </w:rPr>
      </w:pPr>
      <w:r>
        <w:rPr>
          <w:b/>
          <w:bCs/>
          <w:sz w:val="24"/>
          <w:szCs w:val="24"/>
        </w:rPr>
        <w:t>Definir repartidor:</w:t>
      </w:r>
      <w:r>
        <w:rPr>
          <w:sz w:val="24"/>
          <w:szCs w:val="24"/>
        </w:rPr>
        <w:t xml:space="preserve"> El repartidor puede configurar su perfil y disponibilidad inicial en la plataforma.</w:t>
      </w:r>
    </w:p>
    <w:p w:rsidR="00175674" w:rsidRDefault="00000000" w14:paraId="6F5AC195" w14:textId="77777777">
      <w:pPr>
        <w:numPr>
          <w:ilvl w:val="0"/>
          <w:numId w:val="15"/>
        </w:numPr>
        <w:tabs>
          <w:tab w:val="left" w:pos="1853"/>
          <w:tab w:val="left" w:pos="1855"/>
        </w:tabs>
        <w:spacing w:line="360" w:lineRule="auto"/>
        <w:rPr>
          <w:sz w:val="24"/>
          <w:szCs w:val="24"/>
        </w:rPr>
      </w:pPr>
      <w:r>
        <w:rPr>
          <w:b/>
          <w:bCs/>
          <w:sz w:val="24"/>
          <w:szCs w:val="24"/>
        </w:rPr>
        <w:t>Verificar repartidor:</w:t>
      </w:r>
      <w:r>
        <w:rPr>
          <w:sz w:val="24"/>
          <w:szCs w:val="24"/>
        </w:rPr>
        <w:t xml:space="preserve"> Permite validar la identidad y los documentos del repartidor para asegurar que cumple con los requisitos del sistema.</w:t>
      </w:r>
    </w:p>
    <w:p w:rsidR="00175674" w:rsidRDefault="00000000" w14:paraId="07C17395" w14:textId="77777777">
      <w:pPr>
        <w:numPr>
          <w:ilvl w:val="0"/>
          <w:numId w:val="15"/>
        </w:numPr>
        <w:tabs>
          <w:tab w:val="left" w:pos="1853"/>
          <w:tab w:val="left" w:pos="1855"/>
        </w:tabs>
        <w:spacing w:line="360" w:lineRule="auto"/>
        <w:rPr>
          <w:sz w:val="24"/>
          <w:szCs w:val="24"/>
        </w:rPr>
      </w:pPr>
      <w:r>
        <w:rPr>
          <w:b/>
          <w:bCs/>
          <w:sz w:val="24"/>
          <w:szCs w:val="24"/>
        </w:rPr>
        <w:t>Cancelar repartidor:</w:t>
      </w:r>
      <w:r>
        <w:rPr>
          <w:sz w:val="24"/>
          <w:szCs w:val="24"/>
        </w:rPr>
        <w:t xml:space="preserve"> El repartidor puede solicitar la baja o cancelación de su cuenta de manera voluntaria.</w:t>
      </w:r>
    </w:p>
    <w:p w:rsidR="00175674" w:rsidRDefault="00000000" w14:paraId="237BD7BF" w14:textId="77777777">
      <w:pPr>
        <w:numPr>
          <w:ilvl w:val="0"/>
          <w:numId w:val="15"/>
        </w:numPr>
        <w:tabs>
          <w:tab w:val="left" w:pos="1853"/>
          <w:tab w:val="left" w:pos="1855"/>
        </w:tabs>
        <w:spacing w:line="360" w:lineRule="auto"/>
        <w:rPr>
          <w:sz w:val="24"/>
          <w:szCs w:val="24"/>
        </w:rPr>
      </w:pPr>
      <w:r>
        <w:rPr>
          <w:b/>
          <w:bCs/>
          <w:sz w:val="24"/>
          <w:szCs w:val="24"/>
        </w:rPr>
        <w:t>Preferencia pago:</w:t>
      </w:r>
      <w:r>
        <w:rPr>
          <w:sz w:val="24"/>
          <w:szCs w:val="24"/>
        </w:rPr>
        <w:t xml:space="preserve"> El repartidor establece sus métodos de cobro preferidos para recibir sus ganancias.</w:t>
      </w:r>
    </w:p>
    <w:p w:rsidR="00175674" w:rsidRDefault="00000000" w14:paraId="61109233" w14:textId="77777777">
      <w:pPr>
        <w:numPr>
          <w:ilvl w:val="0"/>
          <w:numId w:val="15"/>
        </w:numPr>
        <w:tabs>
          <w:tab w:val="left" w:pos="1853"/>
          <w:tab w:val="left" w:pos="1855"/>
        </w:tabs>
        <w:spacing w:line="360" w:lineRule="auto"/>
        <w:rPr>
          <w:sz w:val="24"/>
          <w:szCs w:val="24"/>
        </w:rPr>
      </w:pPr>
      <w:r>
        <w:rPr>
          <w:b/>
          <w:bCs/>
          <w:sz w:val="24"/>
          <w:szCs w:val="24"/>
        </w:rPr>
        <w:t>Modificar repartidor:</w:t>
      </w:r>
      <w:r>
        <w:rPr>
          <w:sz w:val="24"/>
          <w:szCs w:val="24"/>
        </w:rPr>
        <w:t xml:space="preserve"> Permite al repartidor actualizar sus datos personales o información de contacto.</w:t>
      </w:r>
    </w:p>
    <w:p w:rsidR="00175674" w:rsidRDefault="00000000" w14:paraId="53C5AA3C" w14:textId="77777777">
      <w:pPr>
        <w:numPr>
          <w:ilvl w:val="0"/>
          <w:numId w:val="15"/>
        </w:numPr>
        <w:tabs>
          <w:tab w:val="left" w:pos="1853"/>
          <w:tab w:val="left" w:pos="1855"/>
        </w:tabs>
        <w:spacing w:line="360" w:lineRule="auto"/>
        <w:rPr>
          <w:sz w:val="24"/>
          <w:szCs w:val="24"/>
        </w:rPr>
      </w:pPr>
      <w:r>
        <w:rPr>
          <w:b/>
          <w:bCs/>
          <w:sz w:val="24"/>
          <w:szCs w:val="24"/>
        </w:rPr>
        <w:t>Eliminar repartidor:</w:t>
      </w:r>
      <w:r>
        <w:rPr>
          <w:sz w:val="24"/>
          <w:szCs w:val="24"/>
        </w:rPr>
        <w:t xml:space="preserve"> Tanto el repartidor como el sistema pueden ejecutar la eliminación definitiva del registro del usuario.</w:t>
      </w:r>
    </w:p>
    <w:p w:rsidR="00175674" w:rsidRDefault="00000000" w14:paraId="6120955D" w14:textId="77777777">
      <w:pPr>
        <w:numPr>
          <w:ilvl w:val="0"/>
          <w:numId w:val="15"/>
        </w:numPr>
        <w:tabs>
          <w:tab w:val="left" w:pos="1853"/>
          <w:tab w:val="left" w:pos="1855"/>
        </w:tabs>
        <w:spacing w:line="360" w:lineRule="auto"/>
        <w:rPr>
          <w:sz w:val="24"/>
          <w:szCs w:val="24"/>
        </w:rPr>
      </w:pPr>
      <w:r>
        <w:rPr>
          <w:b/>
          <w:bCs/>
          <w:sz w:val="24"/>
          <w:szCs w:val="24"/>
        </w:rPr>
        <w:t>Visualizar repartidor:</w:t>
      </w:r>
      <w:r>
        <w:rPr>
          <w:sz w:val="24"/>
          <w:szCs w:val="24"/>
        </w:rPr>
        <w:t xml:space="preserve"> El cliente tiene la capacidad de consultar la información del repartidor asignado a su pedido.</w:t>
      </w:r>
    </w:p>
    <w:p w:rsidR="00175674" w:rsidRDefault="00000000" w14:paraId="3A0EFB42" w14:textId="77777777">
      <w:pPr>
        <w:numPr>
          <w:ilvl w:val="0"/>
          <w:numId w:val="15"/>
        </w:numPr>
        <w:tabs>
          <w:tab w:val="left" w:pos="1853"/>
          <w:tab w:val="left" w:pos="1855"/>
        </w:tabs>
        <w:spacing w:line="360" w:lineRule="auto"/>
        <w:rPr>
          <w:sz w:val="24"/>
          <w:szCs w:val="24"/>
        </w:rPr>
      </w:pPr>
      <w:r>
        <w:rPr>
          <w:b/>
          <w:bCs/>
          <w:sz w:val="24"/>
          <w:szCs w:val="24"/>
        </w:rPr>
        <w:t>Calificar repartidor:</w:t>
      </w:r>
      <w:r>
        <w:rPr>
          <w:sz w:val="24"/>
          <w:szCs w:val="24"/>
        </w:rPr>
        <w:t xml:space="preserve"> Como una extensión de la visualización, el cliente puede otorgar una valoración basada en el servicio recibido.</w:t>
      </w:r>
    </w:p>
    <w:p w:rsidR="00175674" w:rsidRDefault="00000000" w14:paraId="6BC9F116" w14:textId="77777777">
      <w:pPr>
        <w:numPr>
          <w:ilvl w:val="0"/>
          <w:numId w:val="15"/>
        </w:numPr>
        <w:tabs>
          <w:tab w:val="left" w:pos="1853"/>
          <w:tab w:val="left" w:pos="1855"/>
        </w:tabs>
        <w:spacing w:line="360" w:lineRule="auto"/>
        <w:rPr>
          <w:sz w:val="24"/>
          <w:szCs w:val="24"/>
        </w:rPr>
      </w:pPr>
      <w:r>
        <w:rPr>
          <w:b/>
          <w:bCs/>
          <w:sz w:val="24"/>
          <w:szCs w:val="24"/>
        </w:rPr>
        <w:t>Cambiar repartidor:</w:t>
      </w:r>
      <w:r>
        <w:rPr>
          <w:sz w:val="24"/>
          <w:szCs w:val="24"/>
        </w:rPr>
        <w:t xml:space="preserve"> Esta es una funcionalidad que extiende a la visualización del repartidor por parte del cliente, permitiendo solicitar un relevo en la asignación.</w:t>
      </w:r>
    </w:p>
    <w:p w:rsidR="00175674" w:rsidRDefault="00000000" w14:paraId="3D32B83A" w14:textId="77777777">
      <w:pPr>
        <w:numPr>
          <w:ilvl w:val="0"/>
          <w:numId w:val="15"/>
        </w:numPr>
        <w:tabs>
          <w:tab w:val="left" w:pos="1853"/>
          <w:tab w:val="left" w:pos="1855"/>
        </w:tabs>
        <w:spacing w:after="240" w:line="360" w:lineRule="auto"/>
        <w:rPr>
          <w:sz w:val="24"/>
          <w:szCs w:val="24"/>
        </w:rPr>
      </w:pPr>
      <w:r>
        <w:rPr>
          <w:b/>
          <w:bCs/>
          <w:sz w:val="24"/>
          <w:szCs w:val="24"/>
        </w:rPr>
        <w:t>Asignar repartidor:</w:t>
      </w:r>
      <w:r>
        <w:rPr>
          <w:sz w:val="24"/>
          <w:szCs w:val="24"/>
        </w:rPr>
        <w:t xml:space="preserve"> El Administrador es el encargado de vincular a un repartidor específico con un pedido; esta acción puede ser disparada por el caso de uso cambiar repartidor.</w:t>
      </w:r>
    </w:p>
    <w:p w:rsidR="00175674" w:rsidRDefault="00000000" w14:paraId="5DD25DD0" w14:textId="77777777">
      <w:pPr>
        <w:pBdr>
          <w:top w:val="nil"/>
          <w:left w:val="nil"/>
          <w:bottom w:val="nil"/>
          <w:right w:val="nil"/>
          <w:between w:val="nil"/>
        </w:pBdr>
        <w:spacing w:before="8"/>
        <w:rPr>
          <w:color w:val="000000"/>
          <w:sz w:val="18"/>
          <w:szCs w:val="18"/>
        </w:rPr>
      </w:pPr>
      <w:r>
        <w:rPr>
          <w:noProof/>
          <w:sz w:val="18"/>
          <w:szCs w:val="18"/>
        </w:rPr>
        <w:drawing>
          <wp:inline distT="114300" distB="114300" distL="114300" distR="114300" wp14:anchorId="2A27AC66" wp14:editId="4F0D7F20">
            <wp:extent cx="6478420" cy="4762500"/>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6478420" cy="4762500"/>
                    </a:xfrm>
                    <a:prstGeom prst="rect">
                      <a:avLst/>
                    </a:prstGeom>
                    <a:ln/>
                  </pic:spPr>
                </pic:pic>
              </a:graphicData>
            </a:graphic>
          </wp:inline>
        </w:drawing>
      </w:r>
    </w:p>
    <w:p w:rsidR="00175674" w:rsidRDefault="00175674" w14:paraId="6A65DF1C" w14:textId="77777777">
      <w:pPr>
        <w:pBdr>
          <w:top w:val="nil"/>
          <w:left w:val="nil"/>
          <w:bottom w:val="nil"/>
          <w:right w:val="nil"/>
          <w:between w:val="nil"/>
        </w:pBdr>
        <w:rPr>
          <w:color w:val="000000"/>
          <w:sz w:val="24"/>
          <w:szCs w:val="24"/>
        </w:rPr>
      </w:pPr>
    </w:p>
    <w:p w:rsidR="00175674" w:rsidRDefault="00175674" w14:paraId="612D1A40" w14:textId="77777777">
      <w:pPr>
        <w:pBdr>
          <w:top w:val="nil"/>
          <w:left w:val="nil"/>
          <w:bottom w:val="nil"/>
          <w:right w:val="nil"/>
          <w:between w:val="nil"/>
        </w:pBdr>
        <w:spacing w:before="100"/>
        <w:rPr>
          <w:color w:val="000000"/>
          <w:sz w:val="20"/>
          <w:szCs w:val="20"/>
        </w:rPr>
        <w:sectPr w:rsidR="00175674">
          <w:pgSz w:w="11910" w:h="16840" w:orient="portrait"/>
          <w:pgMar w:top="3100" w:right="1420" w:bottom="1120" w:left="283" w:header="1002" w:footer="932" w:gutter="0"/>
          <w:cols w:space="720"/>
        </w:sectPr>
      </w:pPr>
    </w:p>
    <w:p w:rsidR="00175674" w:rsidRDefault="00175674" w14:paraId="1A54E45E" w14:textId="77777777">
      <w:pPr>
        <w:pBdr>
          <w:top w:val="nil"/>
          <w:left w:val="nil"/>
          <w:bottom w:val="nil"/>
          <w:right w:val="nil"/>
          <w:between w:val="nil"/>
        </w:pBdr>
        <w:spacing w:before="6"/>
        <w:rPr>
          <w:color w:val="000000"/>
          <w:sz w:val="24"/>
          <w:szCs w:val="24"/>
        </w:rPr>
      </w:pPr>
    </w:p>
    <w:p w:rsidR="00175674" w:rsidRDefault="00000000" w14:paraId="45C998D4" w14:textId="77777777">
      <w:pPr>
        <w:pStyle w:val="Ttulo3"/>
        <w:numPr>
          <w:ilvl w:val="1"/>
          <w:numId w:val="12"/>
        </w:numPr>
        <w:tabs>
          <w:tab w:val="left" w:pos="1855"/>
        </w:tabs>
      </w:pPr>
      <w:r>
        <w:t>Vista de Procesos</w:t>
      </w:r>
    </w:p>
    <w:p w:rsidR="00175674" w:rsidRDefault="00000000" w14:paraId="61F8DD12" w14:textId="77777777">
      <w:pPr>
        <w:pBdr>
          <w:top w:val="nil"/>
          <w:left w:val="nil"/>
          <w:bottom w:val="nil"/>
          <w:right w:val="nil"/>
          <w:between w:val="nil"/>
        </w:pBdr>
        <w:spacing w:before="273"/>
        <w:ind w:left="1135" w:right="1274"/>
        <w:rPr>
          <w:color w:val="000000"/>
          <w:sz w:val="24"/>
          <w:szCs w:val="24"/>
        </w:rPr>
      </w:pPr>
      <w:r>
        <w:rPr>
          <w:color w:val="000000"/>
          <w:sz w:val="24"/>
          <w:szCs w:val="24"/>
        </w:rPr>
        <w:t>Todos los diagramas que hayan elaborado en fase II, por modulo (aplica para los puntos 3.2.1 al 3.3.3), debidamente argumentados cada uno de los diagramas</w:t>
      </w:r>
    </w:p>
    <w:p w:rsidR="00175674" w:rsidRDefault="00175674" w14:paraId="2345F680" w14:textId="77777777">
      <w:pPr>
        <w:pStyle w:val="Ttulo3"/>
        <w:tabs>
          <w:tab w:val="left" w:pos="1850"/>
        </w:tabs>
        <w:ind w:left="0" w:firstLine="0"/>
        <w:rPr>
          <w:color w:val="000000"/>
        </w:rPr>
      </w:pPr>
    </w:p>
    <w:p w:rsidR="00175674" w:rsidRDefault="00000000" w14:paraId="4E0E42BF" w14:textId="77777777">
      <w:pPr>
        <w:numPr>
          <w:ilvl w:val="3"/>
          <w:numId w:val="11"/>
        </w:numPr>
        <w:pBdr>
          <w:top w:val="nil"/>
          <w:left w:val="nil"/>
          <w:bottom w:val="nil"/>
          <w:right w:val="nil"/>
          <w:between w:val="nil"/>
        </w:pBdr>
        <w:tabs>
          <w:tab w:val="left" w:pos="2649"/>
        </w:tabs>
        <w:ind w:left="2649" w:hanging="794"/>
        <w:rPr>
          <w:color w:val="000000"/>
        </w:rPr>
      </w:pPr>
      <w:r>
        <w:rPr>
          <w:b/>
          <w:bCs/>
          <w:color w:val="000000"/>
          <w:sz w:val="24"/>
          <w:szCs w:val="24"/>
        </w:rPr>
        <w:t xml:space="preserve">Gestión de </w:t>
      </w:r>
      <w:r>
        <w:rPr>
          <w:b/>
          <w:bCs/>
          <w:sz w:val="24"/>
          <w:szCs w:val="24"/>
        </w:rPr>
        <w:t>cliente</w:t>
      </w:r>
    </w:p>
    <w:p w:rsidR="00175674" w:rsidRDefault="00000000" w14:paraId="142386B6" w14:textId="77777777">
      <w:pPr>
        <w:pBdr>
          <w:top w:val="nil"/>
          <w:left w:val="nil"/>
          <w:bottom w:val="nil"/>
          <w:right w:val="nil"/>
          <w:between w:val="nil"/>
        </w:pBdr>
        <w:spacing w:before="257" w:line="360" w:lineRule="auto"/>
        <w:ind w:left="1135" w:right="1273"/>
        <w:jc w:val="both"/>
        <w:rPr>
          <w:color w:val="000000"/>
          <w:sz w:val="10"/>
          <w:szCs w:val="10"/>
        </w:rPr>
        <w:sectPr w:rsidR="00175674">
          <w:pgSz w:w="11910" w:h="16840" w:orient="portrait"/>
          <w:pgMar w:top="3100" w:right="141" w:bottom="1120" w:left="283" w:header="1002" w:footer="932" w:gutter="0"/>
          <w:cols w:space="720"/>
        </w:sectPr>
      </w:pPr>
      <w:r>
        <w:rPr>
          <w:sz w:val="24"/>
          <w:szCs w:val="24"/>
        </w:rPr>
        <w:t>En el diagrama de actividades que se presenta a continuación correspondiente a la gestión de pedidos, el sistema permitirá al cliente explorar los restaurantes disponibles dentro de la plataforma, una vez el cliente seleccione el restaurante de su preferencia podrá navegar por el menú y agregar los productos deseados al carrito de compras, posteriormente el sistema realizará una verificación para comprobar que se cumpla con el monto mínimo requerido y que exista stock disponible, en caso de no cumplirse alguna de estas condiciones el sistema mostrará un mensaje de error notificándole al cliente la situación, de lo contrario el cliente podrá confirmar su pedido y seleccionar el método de pago de su preferencia, el sistema procesará dicho pago y si este resulta exitoso confirmará el pedido mostrándole al cliente el número de orden correspondiente, en caso de presentarse algún inconveniente con el pago el sistema mostrará un mensaje de error permitiéndole al cliente intentar nuevamente.</w:t>
      </w:r>
      <w:r>
        <w:rPr>
          <w:noProof/>
          <w:sz w:val="10"/>
          <w:szCs w:val="10"/>
        </w:rPr>
        <w:drawing>
          <wp:inline distT="114300" distB="114300" distL="114300" distR="114300" wp14:anchorId="53D2BFB2" wp14:editId="5710FE08">
            <wp:extent cx="3916590" cy="2902222"/>
            <wp:effectExtent l="0" t="0" r="0" b="0"/>
            <wp:docPr id="1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9"/>
                    <a:srcRect t="26175"/>
                    <a:stretch>
                      <a:fillRect/>
                    </a:stretch>
                  </pic:blipFill>
                  <pic:spPr>
                    <a:xfrm>
                      <a:off x="0" y="0"/>
                      <a:ext cx="3916590" cy="2902222"/>
                    </a:xfrm>
                    <a:prstGeom prst="rect">
                      <a:avLst/>
                    </a:prstGeom>
                    <a:ln/>
                  </pic:spPr>
                </pic:pic>
              </a:graphicData>
            </a:graphic>
          </wp:inline>
        </w:drawing>
      </w:r>
    </w:p>
    <w:p w:rsidR="00175674" w:rsidRDefault="00175674" w14:paraId="31F3A81E" w14:textId="77777777">
      <w:pPr>
        <w:pBdr>
          <w:top w:val="nil"/>
          <w:left w:val="nil"/>
          <w:bottom w:val="nil"/>
          <w:right w:val="nil"/>
          <w:between w:val="nil"/>
        </w:pBdr>
        <w:spacing w:before="6"/>
        <w:rPr>
          <w:color w:val="000000"/>
          <w:sz w:val="24"/>
          <w:szCs w:val="24"/>
        </w:rPr>
      </w:pPr>
    </w:p>
    <w:p w:rsidR="00175674" w:rsidRDefault="00000000" w14:paraId="6B8562FC" w14:textId="77777777">
      <w:pPr>
        <w:pStyle w:val="Ttulo3"/>
        <w:numPr>
          <w:ilvl w:val="3"/>
          <w:numId w:val="11"/>
        </w:numPr>
        <w:tabs>
          <w:tab w:val="left" w:pos="2649"/>
        </w:tabs>
        <w:ind w:left="2649" w:hanging="794"/>
      </w:pPr>
      <w:r>
        <w:t>Gestión de Pago</w:t>
      </w:r>
    </w:p>
    <w:p w:rsidR="00175674" w:rsidRDefault="00000000" w14:paraId="77334073" w14:textId="77777777">
      <w:pPr>
        <w:pBdr>
          <w:top w:val="nil"/>
          <w:left w:val="nil"/>
          <w:bottom w:val="nil"/>
          <w:right w:val="nil"/>
          <w:between w:val="nil"/>
        </w:pBdr>
        <w:spacing w:before="137" w:line="360" w:lineRule="auto"/>
        <w:ind w:left="1135" w:right="1272"/>
        <w:jc w:val="both"/>
        <w:rPr>
          <w:color w:val="000000"/>
          <w:sz w:val="24"/>
          <w:szCs w:val="24"/>
        </w:rPr>
      </w:pPr>
      <w:r>
        <w:rPr>
          <w:sz w:val="24"/>
          <w:szCs w:val="24"/>
        </w:rPr>
        <w:t>En el diagrama de actividades que se presenta a continuación correspondiente a la gestión de pagos, el cliente deberá seleccionar el método de pago de su preferencia e ingresar los datos requeridos en caso de que aplique, una vez completada esta acción el sistema procederá a enviar la solicitud de pago para su procesamiento, donde se realizará una verificación para determinar si el pago se encuentra autorizado, en caso de que el pago sea rechazado el sistema notificará al cliente el error correspondiente permitiéndole seleccionar nuevamente un método de pago, de lo contrario si el pago es autorizado el sistema generará y guardará el registro de la transacción para finalmente notificar al cliente que el proceso ha sido completado de manera exitosa.</w:t>
      </w:r>
    </w:p>
    <w:p w:rsidR="00175674" w:rsidRDefault="00175674" w14:paraId="043C72FE" w14:textId="77777777">
      <w:pPr>
        <w:pBdr>
          <w:top w:val="nil"/>
          <w:left w:val="nil"/>
          <w:bottom w:val="nil"/>
          <w:right w:val="nil"/>
          <w:between w:val="nil"/>
        </w:pBdr>
        <w:rPr>
          <w:color w:val="000000"/>
          <w:sz w:val="15"/>
          <w:szCs w:val="15"/>
        </w:rPr>
      </w:pPr>
    </w:p>
    <w:p w:rsidR="00175674" w:rsidRDefault="00000000" w14:paraId="1E142D74" w14:textId="77777777">
      <w:pPr>
        <w:pBdr>
          <w:top w:val="nil"/>
          <w:left w:val="nil"/>
          <w:bottom w:val="nil"/>
          <w:right w:val="nil"/>
          <w:between w:val="nil"/>
        </w:pBdr>
        <w:spacing w:before="134"/>
        <w:rPr>
          <w:sz w:val="24"/>
          <w:szCs w:val="24"/>
        </w:rPr>
      </w:pPr>
      <w:r>
        <w:rPr>
          <w:noProof/>
          <w:sz w:val="24"/>
          <w:szCs w:val="24"/>
        </w:rPr>
        <w:drawing>
          <wp:inline distT="114300" distB="114300" distL="114300" distR="114300" wp14:anchorId="41EE681A" wp14:editId="721C7633">
            <wp:extent cx="5387658" cy="4358554"/>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5387658" cy="4358554"/>
                    </a:xfrm>
                    <a:prstGeom prst="rect">
                      <a:avLst/>
                    </a:prstGeom>
                    <a:ln/>
                  </pic:spPr>
                </pic:pic>
              </a:graphicData>
            </a:graphic>
          </wp:inline>
        </w:drawing>
      </w:r>
    </w:p>
    <w:p w:rsidR="00175674" w:rsidRDefault="00175674" w14:paraId="072070F1" w14:textId="77777777">
      <w:pPr>
        <w:pBdr>
          <w:top w:val="nil"/>
          <w:left w:val="nil"/>
          <w:bottom w:val="nil"/>
          <w:right w:val="nil"/>
          <w:between w:val="nil"/>
        </w:pBdr>
        <w:spacing w:before="134"/>
        <w:rPr>
          <w:sz w:val="24"/>
          <w:szCs w:val="24"/>
        </w:rPr>
      </w:pPr>
    </w:p>
    <w:p w:rsidR="00175674" w:rsidRDefault="00175674" w14:paraId="02999111" w14:textId="77777777">
      <w:pPr>
        <w:pBdr>
          <w:top w:val="nil"/>
          <w:left w:val="nil"/>
          <w:bottom w:val="nil"/>
          <w:right w:val="nil"/>
          <w:between w:val="nil"/>
        </w:pBdr>
        <w:spacing w:before="134"/>
        <w:rPr>
          <w:sz w:val="24"/>
          <w:szCs w:val="24"/>
        </w:rPr>
      </w:pPr>
    </w:p>
    <w:p w:rsidR="00175674" w:rsidRDefault="00175674" w14:paraId="585EDF8A" w14:textId="77777777">
      <w:pPr>
        <w:pBdr>
          <w:top w:val="nil"/>
          <w:left w:val="nil"/>
          <w:bottom w:val="nil"/>
          <w:right w:val="nil"/>
          <w:between w:val="nil"/>
        </w:pBdr>
        <w:spacing w:before="134"/>
        <w:rPr>
          <w:sz w:val="24"/>
          <w:szCs w:val="24"/>
        </w:rPr>
      </w:pPr>
    </w:p>
    <w:p w:rsidR="00175674" w:rsidRDefault="00000000" w14:paraId="4AB28AF9" w14:textId="77777777">
      <w:pPr>
        <w:pStyle w:val="Ttulo3"/>
        <w:numPr>
          <w:ilvl w:val="3"/>
          <w:numId w:val="11"/>
        </w:numPr>
        <w:tabs>
          <w:tab w:val="left" w:pos="1929"/>
        </w:tabs>
        <w:ind w:left="1929" w:hanging="794"/>
      </w:pPr>
      <w:r>
        <w:t>Gestión de pedido</w:t>
      </w:r>
    </w:p>
    <w:p w:rsidR="00175674" w:rsidRDefault="00175674" w14:paraId="3E8A5B22" w14:textId="77777777">
      <w:pPr>
        <w:tabs>
          <w:tab w:val="left" w:pos="1929"/>
        </w:tabs>
        <w:ind w:left="2654"/>
      </w:pPr>
    </w:p>
    <w:p w:rsidR="00175674" w:rsidRDefault="00000000" w14:paraId="5CD6F7AC" w14:textId="77777777">
      <w:pPr>
        <w:pStyle w:val="Ttulo3"/>
        <w:tabs>
          <w:tab w:val="left" w:pos="1929"/>
        </w:tabs>
        <w:spacing w:line="360" w:lineRule="auto"/>
        <w:ind w:left="720" w:firstLine="720"/>
        <w:rPr>
          <w:b w:val="0"/>
          <w:bCs w:val="0"/>
          <w:color w:val="000000"/>
        </w:rPr>
      </w:pPr>
      <w:r>
        <w:rPr>
          <w:b w:val="0"/>
          <w:bCs w:val="0"/>
        </w:rPr>
        <w:t>En el diagrama de actividades que se presenta a continuación correspondiente a la gestión de pedidos, el cliente deberá seleccionar los productos de su preferencia, contando con la opción de editar el carrito en caso de requerirlo, una vez satisfecho con su selección procederá a confirmar el pedido indicando la dirección y método de pago, posteriormente el sistema validará la disponibilidad de los productos y de estar disponibles registrará el pedido generando un número de orden notificando al cliente correspondiente, en caso de no existir disponibilidad el sistema notificará al cliente finalizando el proceso, una vez registrado el pedido el restaurante recibirá la solicitud donde podrá aceptarla o rechazarla, si es rechazada se notificará al cliente, de lo contrario el restaurante marcará el pedido como en preparación y posteriormente como listo para entregar, acto seguido el sistema asignará un repartidor disponible quien recibirá una notificación y podrá aceptar o rechazar la entrega, en caso de rechazo el sistema reasignará otro repartidor, si la acepta procederá a recoger el pedido en el restaurante para finalmente entregarlo al cliente, momento en el cual el sistema actualizará el estado del pedido reflejando cada etapa del proceso hasta su conclusión.</w:t>
      </w:r>
    </w:p>
    <w:p w:rsidR="00175674" w:rsidRDefault="00000000" w14:paraId="3DE876E6" w14:textId="77777777">
      <w:pPr>
        <w:pBdr>
          <w:top w:val="nil"/>
          <w:left w:val="nil"/>
          <w:bottom w:val="nil"/>
          <w:right w:val="nil"/>
          <w:between w:val="nil"/>
        </w:pBdr>
        <w:spacing w:line="360" w:lineRule="auto"/>
        <w:ind w:left="1135" w:right="1274"/>
        <w:jc w:val="both"/>
        <w:rPr>
          <w:color w:val="000000"/>
          <w:sz w:val="24"/>
          <w:szCs w:val="24"/>
        </w:rPr>
      </w:pPr>
      <w:r>
        <w:rPr>
          <w:noProof/>
          <w:color w:val="000000"/>
          <w:sz w:val="24"/>
          <w:szCs w:val="24"/>
        </w:rPr>
        <w:drawing>
          <wp:inline distT="114300" distB="114300" distL="114300" distR="114300" wp14:anchorId="48EF6AAD" wp14:editId="23DC5B45">
            <wp:extent cx="3222639" cy="4664347"/>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3222639" cy="4664347"/>
                    </a:xfrm>
                    <a:prstGeom prst="rect">
                      <a:avLst/>
                    </a:prstGeom>
                    <a:ln/>
                  </pic:spPr>
                </pic:pic>
              </a:graphicData>
            </a:graphic>
          </wp:inline>
        </w:drawing>
      </w:r>
    </w:p>
    <w:p w:rsidR="00175674" w:rsidRDefault="00175674" w14:paraId="1A26213C" w14:textId="77777777">
      <w:pPr>
        <w:pBdr>
          <w:top w:val="nil"/>
          <w:left w:val="nil"/>
          <w:bottom w:val="nil"/>
          <w:right w:val="nil"/>
          <w:between w:val="nil"/>
        </w:pBdr>
        <w:spacing w:before="9"/>
        <w:rPr>
          <w:color w:val="000000"/>
          <w:sz w:val="7"/>
          <w:szCs w:val="7"/>
        </w:rPr>
        <w:sectPr w:rsidR="00175674">
          <w:pgSz w:w="11910" w:h="16840" w:orient="portrait"/>
          <w:pgMar w:top="3100" w:right="141" w:bottom="1120" w:left="283" w:header="1002" w:footer="932" w:gutter="0"/>
          <w:cols w:space="720"/>
        </w:sectPr>
      </w:pPr>
    </w:p>
    <w:p w:rsidR="00175674" w:rsidRDefault="00175674" w14:paraId="43D5BFCE" w14:textId="77777777">
      <w:pPr>
        <w:pBdr>
          <w:top w:val="nil"/>
          <w:left w:val="nil"/>
          <w:bottom w:val="nil"/>
          <w:right w:val="nil"/>
          <w:between w:val="nil"/>
        </w:pBdr>
        <w:spacing w:before="6"/>
        <w:rPr>
          <w:color w:val="000000"/>
          <w:sz w:val="24"/>
          <w:szCs w:val="24"/>
        </w:rPr>
      </w:pPr>
    </w:p>
    <w:p w:rsidR="00175674" w:rsidRDefault="00000000" w14:paraId="7A2C26D6" w14:textId="77777777">
      <w:pPr>
        <w:pStyle w:val="Ttulo3"/>
        <w:numPr>
          <w:ilvl w:val="3"/>
          <w:numId w:val="11"/>
        </w:numPr>
        <w:tabs>
          <w:tab w:val="left" w:pos="1929"/>
        </w:tabs>
        <w:ind w:left="1929" w:hanging="794"/>
        <w:rPr/>
      </w:pPr>
      <w:r w:rsidRPr="45EE91DC">
        <w:rPr>
          <w:lang w:val="es-ES"/>
        </w:rPr>
        <w:t>Gestion</w:t>
      </w:r>
      <w:r w:rsidRPr="45EE91DC">
        <w:rPr>
          <w:lang w:val="es-ES"/>
        </w:rPr>
        <w:t xml:space="preserve"> del Repartidor</w:t>
      </w:r>
    </w:p>
    <w:p w:rsidR="00175674" w:rsidRDefault="00000000" w14:paraId="0ADADA41" w14:textId="77777777">
      <w:pPr>
        <w:pBdr>
          <w:top w:val="nil"/>
          <w:left w:val="nil"/>
          <w:bottom w:val="nil"/>
          <w:right w:val="nil"/>
          <w:between w:val="nil"/>
        </w:pBdr>
        <w:spacing w:before="257" w:line="360" w:lineRule="auto"/>
        <w:ind w:left="1135" w:right="1273"/>
        <w:jc w:val="both"/>
        <w:rPr>
          <w:sz w:val="24"/>
          <w:szCs w:val="24"/>
        </w:rPr>
      </w:pPr>
      <w:r>
        <w:rPr>
          <w:sz w:val="24"/>
          <w:szCs w:val="24"/>
        </w:rPr>
        <w:t>En el diagrama de actividades que se presenta a continuación correspondiente a la gestión del repartidor, el repartidor deberá registrar sus datos personales y la información de su vehículo, posteriormente establecerá su preferencia de pago, una vez completado este registro el sistema verificará si el repartidor se encuentra disponible, en caso de no estarlo deberá actualizar su preferencia de pago hasta que su disponibilidad sea confirmada, de lo contrario si se encuentra disponible el sistema procederá a asignarle o reasignarle un pedido, enviándole una notificación de asignación donde el repartidor podrá aceptar o rechazar dicha asignación, en caso de rechazarla el sistema realizará una nueva asignación, si la acepta el repartidor deberá dirigirse al restaurante a recoger el pedido correspondiente para finalmente marcar el estado como en camino y compartir su ubicación en tiempo real hasta completar la entrega.</w:t>
      </w:r>
    </w:p>
    <w:p w:rsidR="00175674" w:rsidP="37152751" w:rsidRDefault="00000000" w14:paraId="08F3A27E" w14:textId="77777777" w14:noSpellErr="1">
      <w:pPr>
        <w:pBdr>
          <w:top w:val="nil" w:color="FF000000" w:sz="0" w:space="0"/>
          <w:left w:val="nil" w:color="FF000000" w:sz="0" w:space="0"/>
          <w:bottom w:val="nil" w:color="FF000000" w:sz="0" w:space="0"/>
          <w:right w:val="nil" w:color="FF000000" w:sz="0" w:space="0"/>
          <w:between w:val="nil" w:color="FF000000" w:sz="0" w:space="0"/>
        </w:pBdr>
        <w:spacing w:before="257" w:line="360" w:lineRule="auto"/>
        <w:ind w:left="1135" w:right="1273"/>
        <w:jc w:val="both"/>
        <w:rPr>
          <w:color w:val="000000"/>
          <w:sz w:val="13"/>
          <w:szCs w:val="13"/>
        </w:rPr>
        <w:sectPr w:rsidR="00175674">
          <w:pgSz w:w="11910" w:h="16840" w:orient="portrait"/>
          <w:pgMar w:top="3100" w:right="141" w:bottom="1120" w:left="283" w:header="1002" w:footer="932" w:gutter="0"/>
          <w:cols w:space="720"/>
        </w:sectPr>
      </w:pPr>
      <w:r w:rsidR="00000000">
        <w:drawing>
          <wp:inline wp14:editId="6984434C" wp14:anchorId="57A63989">
            <wp:extent cx="1967127" cy="3702322"/>
            <wp:effectExtent l="0" t="0" r="0" b="0"/>
            <wp:docPr id="33" name="image28.png"/>
            <wp:cNvGraphicFramePr/>
            <a:graphic>
              <a:graphicData xmlns:a="http://schemas.openxmlformats.org/drawingml/2006/main" uri="http://schemas.openxmlformats.org/drawingml/2006/picture">
                <pic:pic xmlns:pic="http://schemas.openxmlformats.org/drawingml/2006/picture">
                  <pic:nvPicPr>
                    <pic:cNvPr id="0" name="image28.png"/>
                    <pic:cNvPicPr preferRelativeResize="0"/>
                  </pic:nvPicPr>
                  <pic:blipFill>
                    <a:blip xmlns:r="http://schemas.openxmlformats.org/officeDocument/2006/relationships" r:embed="rId32"/>
                    <a:srcRect/>
                    <a:stretch>
                      <a:fillRect/>
                    </a:stretch>
                  </pic:blipFill>
                  <pic:spPr>
                    <a:xfrm>
                      <a:off x="0" y="0"/>
                      <a:ext cx="1967127" cy="3702322"/>
                    </a:xfrm>
                    <a:prstGeom prst="rect">
                      <a:avLst/>
                    </a:prstGeom>
                    <a:ln/>
                  </pic:spPr>
                </pic:pic>
              </a:graphicData>
            </a:graphic>
          </wp:inline>
        </w:drawing>
      </w:r>
    </w:p>
    <w:p w:rsidR="00175674" w:rsidRDefault="00175674" w14:paraId="05AD7C11" w14:textId="77777777">
      <w:pPr>
        <w:pBdr>
          <w:top w:val="nil"/>
          <w:left w:val="nil"/>
          <w:bottom w:val="nil"/>
          <w:right w:val="nil"/>
          <w:between w:val="nil"/>
        </w:pBdr>
        <w:spacing w:before="6"/>
        <w:rPr>
          <w:color w:val="000000"/>
          <w:sz w:val="24"/>
          <w:szCs w:val="24"/>
        </w:rPr>
      </w:pPr>
    </w:p>
    <w:p w:rsidR="00175674" w:rsidRDefault="00000000" w14:paraId="6B7D45CE" w14:textId="77777777">
      <w:pPr>
        <w:pStyle w:val="Ttulo3"/>
        <w:numPr>
          <w:ilvl w:val="3"/>
          <w:numId w:val="11"/>
        </w:numPr>
        <w:tabs>
          <w:tab w:val="left" w:pos="1929"/>
        </w:tabs>
        <w:ind w:left="1929" w:hanging="794"/>
      </w:pPr>
      <w:r>
        <w:t>Gestión del restaurante</w:t>
      </w:r>
    </w:p>
    <w:p w:rsidR="00175674" w:rsidRDefault="00000000" w14:paraId="3FEBE16D" w14:textId="77777777">
      <w:pPr>
        <w:pBdr>
          <w:top w:val="nil"/>
          <w:left w:val="nil"/>
          <w:bottom w:val="nil"/>
          <w:right w:val="nil"/>
          <w:between w:val="nil"/>
        </w:pBdr>
        <w:spacing w:before="137" w:line="360" w:lineRule="auto"/>
        <w:ind w:left="1135" w:right="1274"/>
        <w:jc w:val="both"/>
        <w:rPr>
          <w:sz w:val="24"/>
          <w:szCs w:val="24"/>
        </w:rPr>
      </w:pPr>
      <w:r>
        <w:rPr>
          <w:sz w:val="24"/>
          <w:szCs w:val="24"/>
        </w:rPr>
        <w:t>En el diagrama de actividades que se presenta a continuación correspondiente a la administración del restaurante y gestión de pedidos, el restaurante recibirá en tiempo real las solicitudes de pedidos entrantes, momento en el cual deberá determinar si el pedido puede ser aceptado, en caso de no poder aceptarlo el sistema notificará al cliente que su pedido fue rechazado, de lo contrario si el pedido es aceptado el sistema notificará al cliente que su pedido se encuentra en preparación y se procederá a actualizar el inventario de manera correspondiente, adicionalmente el restaurante contará con la posibilidad de gestionar y actualizar su información general, menú e inventario según lo requiera, así como también revisar las reseñas y comentarios dejados por los clientes con el fin de mantener y mejorar la calidad del servicio ofrecido</w:t>
      </w:r>
    </w:p>
    <w:p w:rsidR="00175674" w:rsidP="37152751" w:rsidRDefault="00175674" w14:paraId="001EBE0D" w14:textId="20500D93">
      <w:pPr>
        <w:pBdr>
          <w:top w:val="nil" w:color="FF000000" w:sz="0" w:space="0"/>
          <w:left w:val="nil" w:color="FF000000" w:sz="0" w:space="0"/>
          <w:bottom w:val="nil" w:color="FF000000" w:sz="0" w:space="0"/>
          <w:right w:val="nil" w:color="FF000000" w:sz="0" w:space="0"/>
          <w:between w:val="nil" w:color="FF000000" w:sz="0" w:space="0"/>
        </w:pBdr>
        <w:spacing w:before="137" w:line="360" w:lineRule="auto"/>
        <w:ind w:left="1135" w:right="1274"/>
        <w:jc w:val="both"/>
        <w:rPr>
          <w:sz w:val="24"/>
          <w:szCs w:val="24"/>
        </w:rPr>
        <w:sectPr w:rsidR="00175674">
          <w:pgSz w:w="11910" w:h="16840" w:orient="portrait"/>
          <w:pgMar w:top="3100" w:right="141" w:bottom="1120" w:left="283" w:header="1002" w:footer="932" w:gutter="0"/>
          <w:cols w:space="720"/>
        </w:sectPr>
      </w:pPr>
      <w:r w:rsidR="00000000">
        <w:drawing>
          <wp:inline wp14:editId="627C4530" wp14:anchorId="7D41D952">
            <wp:extent cx="3273108" cy="3831024"/>
            <wp:effectExtent l="0" t="0" r="0" b="0"/>
            <wp:docPr id="18" name="image2.png"/>
            <wp:cNvGraphicFramePr/>
            <a:graphic>
              <a:graphicData xmlns:a="http://schemas.openxmlformats.org/drawingml/2006/main" uri="http://schemas.openxmlformats.org/drawingml/2006/picture">
                <pic:pic xmlns:pic="http://schemas.openxmlformats.org/drawingml/2006/picture">
                  <pic:nvPicPr>
                    <pic:cNvPr id="0" name="image2.png"/>
                    <pic:cNvPicPr preferRelativeResize="0"/>
                  </pic:nvPicPr>
                  <pic:blipFill>
                    <a:blip xmlns:r="http://schemas.openxmlformats.org/officeDocument/2006/relationships" r:embed="rId33"/>
                    <a:srcRect/>
                    <a:stretch>
                      <a:fillRect/>
                    </a:stretch>
                  </pic:blipFill>
                  <pic:spPr>
                    <a:xfrm>
                      <a:off x="0" y="0"/>
                      <a:ext cx="3273108" cy="3831024"/>
                    </a:xfrm>
                    <a:prstGeom prst="rect">
                      <a:avLst/>
                    </a:prstGeom>
                    <a:ln/>
                  </pic:spPr>
                </pic:pic>
              </a:graphicData>
            </a:graphic>
          </wp:inline>
        </w:drawing>
      </w:r>
    </w:p>
    <w:p w:rsidR="00175674" w:rsidRDefault="00175674" w14:paraId="366DA442" w14:textId="77777777">
      <w:pPr>
        <w:pBdr>
          <w:top w:val="nil"/>
          <w:left w:val="nil"/>
          <w:bottom w:val="nil"/>
          <w:right w:val="nil"/>
          <w:between w:val="nil"/>
        </w:pBdr>
        <w:spacing w:before="6"/>
        <w:rPr>
          <w:b/>
          <w:bCs/>
          <w:color w:val="000000"/>
          <w:sz w:val="24"/>
          <w:szCs w:val="24"/>
        </w:rPr>
      </w:pPr>
    </w:p>
    <w:p w:rsidR="00175674" w:rsidRDefault="00000000" w14:paraId="27433FE9" w14:textId="77777777">
      <w:pPr>
        <w:numPr>
          <w:ilvl w:val="1"/>
          <w:numId w:val="12"/>
        </w:numPr>
        <w:pBdr>
          <w:top w:val="nil"/>
          <w:left w:val="nil"/>
          <w:bottom w:val="nil"/>
          <w:right w:val="nil"/>
          <w:between w:val="nil"/>
        </w:pBdr>
        <w:tabs>
          <w:tab w:val="left" w:pos="1855"/>
        </w:tabs>
        <w:spacing w:line="275" w:lineRule="auto"/>
        <w:rPr>
          <w:color w:val="000000"/>
        </w:rPr>
      </w:pPr>
      <w:r>
        <w:rPr>
          <w:b/>
          <w:bCs/>
          <w:color w:val="000000"/>
          <w:sz w:val="24"/>
          <w:szCs w:val="24"/>
        </w:rPr>
        <w:t>Vista Lógica</w:t>
      </w:r>
    </w:p>
    <w:p w:rsidR="00175674" w:rsidRDefault="00000000" w14:paraId="59F79DE4" w14:textId="77777777">
      <w:pPr>
        <w:numPr>
          <w:ilvl w:val="2"/>
          <w:numId w:val="12"/>
        </w:numPr>
        <w:pBdr>
          <w:top w:val="nil"/>
          <w:left w:val="nil"/>
          <w:bottom w:val="nil"/>
          <w:right w:val="nil"/>
          <w:between w:val="nil"/>
        </w:pBdr>
        <w:tabs>
          <w:tab w:val="left" w:pos="1850"/>
        </w:tabs>
        <w:spacing w:line="275" w:lineRule="auto"/>
        <w:ind w:left="1850" w:hanging="715"/>
        <w:rPr>
          <w:color w:val="000000"/>
        </w:rPr>
      </w:pPr>
      <w:r w:rsidRPr="37152751" w:rsidR="00000000">
        <w:rPr>
          <w:b w:val="1"/>
          <w:bCs w:val="1"/>
          <w:color w:val="000000" w:themeColor="text1" w:themeTint="FF" w:themeShade="FF"/>
          <w:sz w:val="24"/>
          <w:szCs w:val="24"/>
        </w:rPr>
        <w:t>Diagramas – Clases</w:t>
      </w:r>
    </w:p>
    <w:p w:rsidR="00175674" w:rsidP="37152751" w:rsidRDefault="00000000" w14:paraId="0B712247" w14:textId="3FBF2918">
      <w:pPr>
        <w:pStyle w:val="Normal"/>
        <w:pBdr>
          <w:top w:val="nil" w:color="FF000000" w:sz="0" w:space="0"/>
          <w:left w:val="nil" w:color="FF000000" w:sz="0" w:space="0"/>
          <w:bottom w:val="nil" w:color="FF000000" w:sz="0" w:space="0"/>
          <w:right w:val="nil" w:color="FF000000" w:sz="0" w:space="0"/>
          <w:between w:val="nil" w:color="FF000000" w:sz="0" w:space="0"/>
        </w:pBdr>
        <w:spacing w:before="3"/>
        <w:rPr>
          <w:rFonts w:ascii="Arial" w:hAnsi="Arial" w:eastAsia="Arial" w:cs="Arial"/>
          <w:noProof w:val="0"/>
          <w:sz w:val="22"/>
          <w:szCs w:val="22"/>
          <w:lang w:val="es"/>
        </w:rPr>
        <w:sectPr w:rsidR="00175674">
          <w:pgSz w:w="11910" w:h="16840" w:orient="portrait"/>
          <w:pgMar w:top="3100" w:right="141" w:bottom="1120" w:left="283" w:header="1002" w:footer="932" w:gutter="0"/>
          <w:cols w:space="720"/>
        </w:sectPr>
      </w:pPr>
      <w:r w:rsidR="343615DF">
        <w:drawing>
          <wp:inline wp14:editId="5FA9AC41" wp14:anchorId="1ABE0C65">
            <wp:extent cx="7305675" cy="5143500"/>
            <wp:effectExtent l="0" t="0" r="0" b="0"/>
            <wp:docPr id="2001823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823150" name="Picture 2001823150"/>
                    <pic:cNvPicPr/>
                  </pic:nvPicPr>
                  <pic:blipFill>
                    <a:blip xmlns:r="http://schemas.openxmlformats.org/officeDocument/2006/relationships" r:embed="rId1451957930">
                      <a:extLst>
                        <a:ext uri="{28A0092B-C50C-407E-A947-70E740481C1C}">
                          <a14:useLocalDpi xmlns:a14="http://schemas.microsoft.com/office/drawing/2010/main"/>
                        </a:ext>
                      </a:extLst>
                    </a:blip>
                    <a:stretch>
                      <a:fillRect/>
                    </a:stretch>
                  </pic:blipFill>
                  <pic:spPr>
                    <a:xfrm>
                      <a:off x="0" y="0"/>
                      <a:ext cx="7305675" cy="5143500"/>
                    </a:xfrm>
                    <a:prstGeom prst="rect">
                      <a:avLst/>
                    </a:prstGeom>
                  </pic:spPr>
                </pic:pic>
              </a:graphicData>
            </a:graphic>
          </wp:inline>
        </w:drawing>
      </w:r>
    </w:p>
    <w:p w:rsidR="00175674" w:rsidRDefault="00175674" w14:paraId="0E3CA73B" w14:textId="77777777">
      <w:pPr>
        <w:pBdr>
          <w:top w:val="nil"/>
          <w:left w:val="nil"/>
          <w:bottom w:val="nil"/>
          <w:right w:val="nil"/>
          <w:between w:val="nil"/>
        </w:pBdr>
        <w:spacing w:before="6"/>
        <w:rPr>
          <w:b/>
          <w:bCs/>
          <w:color w:val="000000"/>
          <w:sz w:val="24"/>
          <w:szCs w:val="24"/>
        </w:rPr>
      </w:pPr>
    </w:p>
    <w:p w:rsidR="00175674" w:rsidRDefault="00175674" w14:paraId="47E84711" w14:textId="77777777">
      <w:pPr>
        <w:pBdr>
          <w:top w:val="nil"/>
          <w:left w:val="nil"/>
          <w:bottom w:val="nil"/>
          <w:right w:val="nil"/>
          <w:between w:val="nil"/>
        </w:pBdr>
        <w:rPr>
          <w:b/>
          <w:bCs/>
          <w:color w:val="000000"/>
          <w:sz w:val="24"/>
          <w:szCs w:val="24"/>
        </w:rPr>
      </w:pPr>
    </w:p>
    <w:p w:rsidR="00175674" w:rsidRDefault="00175674" w14:paraId="34FB3FB4" w14:textId="77777777">
      <w:pPr>
        <w:pBdr>
          <w:top w:val="nil"/>
          <w:left w:val="nil"/>
          <w:bottom w:val="nil"/>
          <w:right w:val="nil"/>
          <w:between w:val="nil"/>
        </w:pBdr>
        <w:spacing w:before="134"/>
        <w:rPr>
          <w:b/>
          <w:bCs/>
          <w:color w:val="000000"/>
          <w:sz w:val="24"/>
          <w:szCs w:val="24"/>
        </w:rPr>
      </w:pPr>
    </w:p>
    <w:p w:rsidR="00175674" w:rsidRDefault="00000000" w14:paraId="25C79EC7" w14:textId="77777777">
      <w:pPr>
        <w:numPr>
          <w:ilvl w:val="2"/>
          <w:numId w:val="12"/>
        </w:numPr>
        <w:pBdr>
          <w:top w:val="nil"/>
          <w:left w:val="nil"/>
          <w:bottom w:val="nil"/>
          <w:right w:val="nil"/>
          <w:between w:val="nil"/>
        </w:pBdr>
        <w:tabs>
          <w:tab w:val="left" w:pos="1850"/>
        </w:tabs>
        <w:ind w:left="1850" w:hanging="715"/>
        <w:rPr>
          <w:color w:val="000000"/>
        </w:rPr>
      </w:pPr>
      <w:r>
        <w:rPr>
          <w:b/>
          <w:bCs/>
          <w:color w:val="000000"/>
          <w:sz w:val="24"/>
          <w:szCs w:val="24"/>
        </w:rPr>
        <w:t>Diagramas - Secuencia</w:t>
      </w:r>
    </w:p>
    <w:p w:rsidR="00175674" w:rsidRDefault="00175674" w14:paraId="76230F95" w14:textId="77777777">
      <w:pPr>
        <w:pBdr>
          <w:top w:val="nil"/>
          <w:left w:val="nil"/>
          <w:bottom w:val="nil"/>
          <w:right w:val="nil"/>
          <w:between w:val="nil"/>
        </w:pBdr>
        <w:rPr>
          <w:b/>
          <w:bCs/>
          <w:color w:val="000000"/>
          <w:sz w:val="24"/>
          <w:szCs w:val="24"/>
        </w:rPr>
      </w:pPr>
    </w:p>
    <w:p w:rsidR="00175674" w:rsidRDefault="00000000" w14:paraId="3A19B86C" w14:textId="77777777">
      <w:pPr>
        <w:numPr>
          <w:ilvl w:val="3"/>
          <w:numId w:val="10"/>
        </w:numPr>
        <w:pBdr>
          <w:top w:val="nil"/>
          <w:left w:val="nil"/>
          <w:bottom w:val="nil"/>
          <w:right w:val="nil"/>
          <w:between w:val="nil"/>
        </w:pBdr>
        <w:tabs>
          <w:tab w:val="left" w:pos="1929"/>
        </w:tabs>
        <w:ind w:left="1929" w:hanging="794"/>
        <w:rPr>
          <w:color w:val="000000"/>
        </w:rPr>
      </w:pPr>
      <w:r>
        <w:rPr>
          <w:b/>
          <w:bCs/>
          <w:sz w:val="24"/>
          <w:szCs w:val="24"/>
        </w:rPr>
        <w:t>Secuencia del pedido</w:t>
      </w:r>
    </w:p>
    <w:p w:rsidR="00175674" w:rsidRDefault="00175674" w14:paraId="07C4D34A" w14:textId="77777777">
      <w:pPr>
        <w:pBdr>
          <w:top w:val="nil"/>
          <w:left w:val="nil"/>
          <w:bottom w:val="nil"/>
          <w:right w:val="nil"/>
          <w:between w:val="nil"/>
        </w:pBdr>
        <w:tabs>
          <w:tab w:val="left" w:pos="1929"/>
        </w:tabs>
        <w:ind w:left="1934"/>
        <w:rPr>
          <w:b/>
          <w:bCs/>
          <w:sz w:val="24"/>
          <w:szCs w:val="24"/>
        </w:rPr>
      </w:pPr>
    </w:p>
    <w:p w:rsidR="00175674" w:rsidRDefault="00000000" w14:paraId="24EA7F5F" w14:textId="77777777">
      <w:pPr>
        <w:pBdr>
          <w:top w:val="nil"/>
          <w:left w:val="nil"/>
          <w:bottom w:val="nil"/>
          <w:right w:val="nil"/>
          <w:between w:val="nil"/>
        </w:pBdr>
        <w:spacing w:line="360" w:lineRule="auto"/>
        <w:ind w:left="1135" w:right="1274"/>
        <w:jc w:val="both"/>
        <w:rPr>
          <w:sz w:val="24"/>
          <w:szCs w:val="24"/>
        </w:rPr>
        <w:sectPr w:rsidR="00175674">
          <w:pgSz w:w="11910" w:h="16840" w:orient="portrait"/>
          <w:pgMar w:top="3100" w:right="141" w:bottom="1120" w:left="283" w:header="1002" w:footer="932" w:gutter="0"/>
          <w:cols w:space="720"/>
        </w:sectPr>
      </w:pPr>
      <w:r>
        <w:rPr>
          <w:sz w:val="24"/>
          <w:szCs w:val="24"/>
        </w:rPr>
        <w:t>El siguiente diagrama muestra el proceso completo del flujo de pedido dentro del sistema, donde el cliente inicia creando un pedido con los detalles correspondientes, el sistema notifica al restaurante sobre el nuevo pedido quien procede a confirmar su preparación y una vez lista marca el pedido como listo para envío, posteriormente el sistema solicita un repartidor disponible al cual se le asigna el envío junto con el identificador del pedido, el repartidor recibe la notificación del inicio del envío y confirma la entrega, en ese momento se realiza el proceso de pago con el monto y método correspondiente, el sistema notifica que el pago fue exitoso y procede a finalizar el envío, para concluir el sistema notifica al cliente que su pedido ha sido entregado actualizando el estado correspondiente</w:t>
      </w:r>
    </w:p>
    <w:p w:rsidR="00175674" w:rsidP="37152751" w:rsidRDefault="00175674" w14:paraId="53252FE9" w14:textId="77777777">
      <w:pPr>
        <w:pBdr>
          <w:top w:val="nil" w:color="FF000000" w:sz="0" w:space="0"/>
          <w:left w:val="nil" w:color="FF000000" w:sz="0" w:space="0"/>
          <w:bottom w:val="nil" w:color="FF000000" w:sz="0" w:space="0"/>
          <w:right w:val="nil" w:color="FF000000" w:sz="0" w:space="0"/>
          <w:between w:val="nil" w:color="FF000000" w:sz="0" w:space="0"/>
        </w:pBdr>
        <w:rPr>
          <w:color w:val="000000"/>
          <w:sz w:val="20"/>
          <w:szCs w:val="20"/>
        </w:rPr>
      </w:pPr>
    </w:p>
    <w:p w:rsidR="37152751" w:rsidP="37152751" w:rsidRDefault="37152751" w14:paraId="4E3F3D9F" w14:textId="18BAA4BA">
      <w:pPr>
        <w:pBdr>
          <w:top w:val="nil" w:color="FF000000" w:sz="0" w:space="0"/>
          <w:left w:val="nil" w:color="FF000000" w:sz="0" w:space="0"/>
          <w:bottom w:val="nil" w:color="FF000000" w:sz="0" w:space="0"/>
          <w:right w:val="nil" w:color="FF000000" w:sz="0" w:space="0"/>
          <w:between w:val="nil" w:color="FF000000" w:sz="0" w:space="0"/>
        </w:pBdr>
        <w:rPr>
          <w:color w:val="000000" w:themeColor="text1" w:themeTint="FF" w:themeShade="FF"/>
          <w:sz w:val="20"/>
          <w:szCs w:val="20"/>
        </w:rPr>
      </w:pPr>
    </w:p>
    <w:p w:rsidR="37152751" w:rsidP="37152751" w:rsidRDefault="37152751" w14:paraId="4E414519" w14:textId="565D533D">
      <w:pPr>
        <w:pBdr>
          <w:top w:val="nil" w:color="FF000000" w:sz="0" w:space="0"/>
          <w:left w:val="nil" w:color="FF000000" w:sz="0" w:space="0"/>
          <w:bottom w:val="nil" w:color="FF000000" w:sz="0" w:space="0"/>
          <w:right w:val="nil" w:color="FF000000" w:sz="0" w:space="0"/>
          <w:between w:val="nil" w:color="FF000000" w:sz="0" w:space="0"/>
        </w:pBdr>
        <w:rPr>
          <w:color w:val="000000" w:themeColor="text1" w:themeTint="FF" w:themeShade="FF"/>
          <w:sz w:val="20"/>
          <w:szCs w:val="20"/>
        </w:rPr>
      </w:pPr>
    </w:p>
    <w:p w:rsidR="37152751" w:rsidP="37152751" w:rsidRDefault="37152751" w14:paraId="2466B28C" w14:textId="726EA9A1">
      <w:pPr>
        <w:pBdr>
          <w:top w:val="nil" w:color="FF000000" w:sz="0" w:space="0"/>
          <w:left w:val="nil" w:color="FF000000" w:sz="0" w:space="0"/>
          <w:bottom w:val="nil" w:color="FF000000" w:sz="0" w:space="0"/>
          <w:right w:val="nil" w:color="FF000000" w:sz="0" w:space="0"/>
          <w:between w:val="nil" w:color="FF000000" w:sz="0" w:space="0"/>
        </w:pBdr>
        <w:rPr>
          <w:color w:val="000000" w:themeColor="text1" w:themeTint="FF" w:themeShade="FF"/>
          <w:sz w:val="20"/>
          <w:szCs w:val="20"/>
        </w:rPr>
      </w:pPr>
    </w:p>
    <w:p w:rsidR="00175674" w:rsidRDefault="00000000" w14:paraId="54ABD3A9" w14:textId="77777777">
      <w:pPr>
        <w:pBdr>
          <w:top w:val="nil"/>
          <w:left w:val="nil"/>
          <w:bottom w:val="nil"/>
          <w:right w:val="nil"/>
          <w:between w:val="nil"/>
        </w:pBdr>
        <w:spacing w:before="184"/>
        <w:rPr>
          <w:color w:val="000000"/>
          <w:sz w:val="20"/>
          <w:szCs w:val="20"/>
        </w:rPr>
      </w:pPr>
      <w:r>
        <w:rPr>
          <w:noProof/>
          <w:sz w:val="20"/>
          <w:szCs w:val="20"/>
        </w:rPr>
        <w:drawing>
          <wp:inline distT="114300" distB="114300" distL="114300" distR="114300" wp14:anchorId="72E662A9" wp14:editId="0B63E92E">
            <wp:extent cx="7290760" cy="5156200"/>
            <wp:effectExtent l="0" t="0" r="0" b="0"/>
            <wp:docPr id="28"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5"/>
                    <a:srcRect/>
                    <a:stretch>
                      <a:fillRect/>
                    </a:stretch>
                  </pic:blipFill>
                  <pic:spPr>
                    <a:xfrm>
                      <a:off x="0" y="0"/>
                      <a:ext cx="7290760" cy="5156200"/>
                    </a:xfrm>
                    <a:prstGeom prst="rect">
                      <a:avLst/>
                    </a:prstGeom>
                    <a:ln/>
                  </pic:spPr>
                </pic:pic>
              </a:graphicData>
            </a:graphic>
          </wp:inline>
        </w:drawing>
      </w:r>
    </w:p>
    <w:p w:rsidR="00175674" w:rsidRDefault="00175674" w14:paraId="5EE3E850" w14:textId="77777777">
      <w:pPr>
        <w:pBdr>
          <w:top w:val="nil"/>
          <w:left w:val="nil"/>
          <w:bottom w:val="nil"/>
          <w:right w:val="nil"/>
          <w:between w:val="nil"/>
        </w:pBdr>
        <w:ind w:left="1729"/>
        <w:rPr>
          <w:color w:val="000000"/>
          <w:sz w:val="20"/>
          <w:szCs w:val="20"/>
        </w:rPr>
      </w:pPr>
    </w:p>
    <w:p w:rsidR="00175674" w:rsidRDefault="00175674" w14:paraId="685430CF" w14:textId="77777777">
      <w:pPr>
        <w:pBdr>
          <w:top w:val="nil"/>
          <w:left w:val="nil"/>
          <w:bottom w:val="nil"/>
          <w:right w:val="nil"/>
          <w:between w:val="nil"/>
        </w:pBdr>
        <w:ind w:left="1483"/>
        <w:rPr>
          <w:color w:val="000000"/>
          <w:sz w:val="20"/>
          <w:szCs w:val="20"/>
        </w:rPr>
        <w:sectPr w:rsidR="00175674">
          <w:pgSz w:w="11910" w:h="16840" w:orient="portrait"/>
          <w:pgMar w:top="3100" w:right="141" w:bottom="1120" w:left="283" w:header="1002" w:footer="932" w:gutter="0"/>
          <w:cols w:space="720"/>
        </w:sectPr>
      </w:pPr>
    </w:p>
    <w:p w:rsidR="00175674" w:rsidRDefault="00175674" w14:paraId="00E156AF" w14:textId="77777777">
      <w:pPr>
        <w:pBdr>
          <w:top w:val="nil"/>
          <w:left w:val="nil"/>
          <w:bottom w:val="nil"/>
          <w:right w:val="nil"/>
          <w:between w:val="nil"/>
        </w:pBdr>
        <w:spacing w:before="6"/>
        <w:rPr>
          <w:color w:val="000000"/>
          <w:sz w:val="24"/>
          <w:szCs w:val="24"/>
        </w:rPr>
      </w:pPr>
    </w:p>
    <w:p w:rsidR="00175674" w:rsidRDefault="00000000" w14:paraId="5FC7371D" w14:textId="77777777">
      <w:pPr>
        <w:numPr>
          <w:ilvl w:val="1"/>
          <w:numId w:val="12"/>
        </w:numPr>
        <w:pBdr>
          <w:top w:val="nil"/>
          <w:left w:val="nil"/>
          <w:bottom w:val="nil"/>
          <w:right w:val="nil"/>
          <w:between w:val="nil"/>
        </w:pBdr>
        <w:tabs>
          <w:tab w:val="left" w:pos="1855"/>
        </w:tabs>
        <w:spacing w:line="275" w:lineRule="auto"/>
        <w:rPr>
          <w:color w:val="000000"/>
        </w:rPr>
      </w:pPr>
      <w:r>
        <w:rPr>
          <w:b/>
          <w:bCs/>
          <w:color w:val="000000"/>
          <w:sz w:val="24"/>
          <w:szCs w:val="24"/>
        </w:rPr>
        <w:t>Vista de Implementación</w:t>
      </w:r>
    </w:p>
    <w:p w:rsidR="00175674" w:rsidRDefault="00000000" w14:paraId="789A2E92" w14:textId="77777777">
      <w:pPr>
        <w:numPr>
          <w:ilvl w:val="2"/>
          <w:numId w:val="12"/>
        </w:numPr>
        <w:pBdr>
          <w:top w:val="nil"/>
          <w:left w:val="nil"/>
          <w:bottom w:val="nil"/>
          <w:right w:val="nil"/>
          <w:between w:val="nil"/>
        </w:pBdr>
        <w:tabs>
          <w:tab w:val="left" w:pos="1850"/>
        </w:tabs>
        <w:spacing w:line="275" w:lineRule="auto"/>
        <w:ind w:left="1850" w:hanging="715"/>
        <w:rPr>
          <w:color w:val="000000"/>
        </w:rPr>
      </w:pPr>
      <w:r w:rsidRPr="37152751" w:rsidR="00000000">
        <w:rPr>
          <w:b w:val="1"/>
          <w:bCs w:val="1"/>
          <w:color w:val="000000" w:themeColor="text1" w:themeTint="FF" w:themeShade="FF"/>
          <w:sz w:val="24"/>
          <w:szCs w:val="24"/>
        </w:rPr>
        <w:t>Diagrama de Componentes</w:t>
      </w:r>
    </w:p>
    <w:p w:rsidR="00175674" w:rsidP="37152751" w:rsidRDefault="00000000" w14:paraId="4DF996F1" w14:textId="73DA6C7E">
      <w:pPr>
        <w:pStyle w:val="Normal"/>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noProof w:val="0"/>
          <w:sz w:val="22"/>
          <w:szCs w:val="22"/>
          <w:lang w:val="es"/>
        </w:rPr>
      </w:pPr>
      <w:r w:rsidR="00C34B93">
        <w:drawing>
          <wp:inline wp14:editId="5CECF91F" wp14:anchorId="498A249E">
            <wp:extent cx="5162550" cy="6515100"/>
            <wp:effectExtent l="0" t="0" r="0" b="0"/>
            <wp:docPr id="902555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555249" name="Picture 902555249"/>
                    <pic:cNvPicPr/>
                  </pic:nvPicPr>
                  <pic:blipFill>
                    <a:blip xmlns:r="http://schemas.openxmlformats.org/officeDocument/2006/relationships" r:embed="rId2119881211">
                      <a:extLst>
                        <a:ext uri="{28A0092B-C50C-407E-A947-70E740481C1C}">
                          <a14:useLocalDpi xmlns:a14="http://schemas.microsoft.com/office/drawing/2010/main"/>
                        </a:ext>
                      </a:extLst>
                    </a:blip>
                    <a:stretch>
                      <a:fillRect/>
                    </a:stretch>
                  </pic:blipFill>
                  <pic:spPr>
                    <a:xfrm>
                      <a:off x="0" y="0"/>
                      <a:ext cx="5162550" cy="6515100"/>
                    </a:xfrm>
                    <a:prstGeom prst="rect">
                      <a:avLst/>
                    </a:prstGeom>
                  </pic:spPr>
                </pic:pic>
              </a:graphicData>
            </a:graphic>
          </wp:inline>
        </w:drawing>
      </w:r>
    </w:p>
    <w:p w:rsidR="00175674" w:rsidRDefault="00175674" w14:paraId="7B2077C9" w14:textId="77777777">
      <w:pPr>
        <w:pBdr>
          <w:top w:val="nil"/>
          <w:left w:val="nil"/>
          <w:bottom w:val="nil"/>
          <w:right w:val="nil"/>
          <w:between w:val="nil"/>
        </w:pBdr>
        <w:rPr>
          <w:b/>
          <w:bCs/>
          <w:color w:val="000000"/>
          <w:sz w:val="24"/>
          <w:szCs w:val="24"/>
        </w:rPr>
      </w:pPr>
    </w:p>
    <w:p w:rsidR="00175674" w:rsidRDefault="00175674" w14:paraId="27A04ADD" w14:textId="77777777">
      <w:pPr>
        <w:pBdr>
          <w:top w:val="nil"/>
          <w:left w:val="nil"/>
          <w:bottom w:val="nil"/>
          <w:right w:val="nil"/>
          <w:between w:val="nil"/>
        </w:pBdr>
        <w:rPr>
          <w:b/>
          <w:bCs/>
          <w:color w:val="000000"/>
          <w:sz w:val="24"/>
          <w:szCs w:val="24"/>
        </w:rPr>
      </w:pPr>
    </w:p>
    <w:p w:rsidR="00175674" w:rsidRDefault="00175674" w14:paraId="4B64C90A" w14:textId="77777777">
      <w:pPr>
        <w:pBdr>
          <w:top w:val="nil"/>
          <w:left w:val="nil"/>
          <w:bottom w:val="nil"/>
          <w:right w:val="nil"/>
          <w:between w:val="nil"/>
        </w:pBdr>
        <w:spacing w:before="177"/>
        <w:rPr>
          <w:b/>
          <w:bCs/>
          <w:color w:val="000000"/>
          <w:sz w:val="24"/>
          <w:szCs w:val="24"/>
        </w:rPr>
      </w:pPr>
    </w:p>
    <w:p w:rsidR="00175674" w:rsidP="37152751" w:rsidRDefault="00000000" w14:paraId="74816CC8" w14:textId="7601D7DD">
      <w:pPr>
        <w:numPr>
          <w:ilvl w:val="2"/>
          <w:numId w:val="12"/>
        </w:numPr>
        <w:pBdr>
          <w:top w:val="nil" w:color="FF000000" w:sz="0" w:space="0"/>
          <w:left w:val="nil" w:color="FF000000" w:sz="0" w:space="0"/>
          <w:bottom w:val="nil" w:color="FF000000" w:sz="0" w:space="0"/>
          <w:right w:val="nil" w:color="FF000000" w:sz="0" w:space="0"/>
          <w:between w:val="nil" w:color="FF000000" w:sz="0" w:space="0"/>
        </w:pBdr>
        <w:tabs>
          <w:tab w:val="left" w:pos="1850"/>
        </w:tabs>
        <w:ind w:left="1850" w:hanging="715"/>
        <w:rPr>
          <w:rFonts w:ascii="Arial" w:hAnsi="Arial" w:eastAsia="Arial" w:cs="Arial"/>
          <w:noProof w:val="0"/>
          <w:sz w:val="24"/>
          <w:szCs w:val="24"/>
          <w:lang w:val="es"/>
        </w:rPr>
        <w:sectPr w:rsidR="00175674">
          <w:pgSz w:w="11910" w:h="16840" w:orient="portrait"/>
          <w:pgMar w:top="3100" w:right="141" w:bottom="1120" w:left="283" w:header="1002" w:footer="932" w:gutter="0"/>
          <w:cols w:space="720"/>
        </w:sectPr>
      </w:pPr>
      <w:r w:rsidRPr="37152751" w:rsidR="00000000">
        <w:rPr>
          <w:b w:val="1"/>
          <w:bCs w:val="1"/>
          <w:color w:val="000000" w:themeColor="text1" w:themeTint="FF" w:themeShade="FF"/>
          <w:sz w:val="24"/>
          <w:szCs w:val="24"/>
        </w:rPr>
        <w:t>Diagrama de Paquete</w:t>
      </w:r>
      <w:r w:rsidRPr="37152751" w:rsidR="0D4FECF7">
        <w:rPr>
          <w:b w:val="1"/>
          <w:bCs w:val="1"/>
          <w:color w:val="000000" w:themeColor="text1" w:themeTint="FF" w:themeShade="FF"/>
          <w:sz w:val="24"/>
          <w:szCs w:val="24"/>
        </w:rPr>
        <w:t>s</w:t>
      </w:r>
      <w:r w:rsidRPr="37152751" w:rsidR="0D4FEC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 xml:space="preserve"> </w:t>
      </w:r>
      <w:r w:rsidR="0D4FECF7">
        <w:drawing>
          <wp:inline wp14:editId="4AD6AF95" wp14:anchorId="2BB0E232">
            <wp:extent cx="6076950" cy="2985377"/>
            <wp:effectExtent l="0" t="0" r="0" b="0"/>
            <wp:docPr id="110617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617208" name="Picture 110617208"/>
                    <pic:cNvPicPr/>
                  </pic:nvPicPr>
                  <pic:blipFill>
                    <a:blip xmlns:r="http://schemas.openxmlformats.org/officeDocument/2006/relationships" r:embed="rId1949459951">
                      <a:extLst>
                        <a:ext uri="{28A0092B-C50C-407E-A947-70E740481C1C}">
                          <a14:useLocalDpi xmlns:a14="http://schemas.microsoft.com/office/drawing/2010/main"/>
                        </a:ext>
                      </a:extLst>
                    </a:blip>
                    <a:stretch>
                      <a:fillRect/>
                    </a:stretch>
                  </pic:blipFill>
                  <pic:spPr>
                    <a:xfrm rot="0">
                      <a:off x="0" y="0"/>
                      <a:ext cx="6076950" cy="2985377"/>
                    </a:xfrm>
                    <a:prstGeom prst="rect">
                      <a:avLst/>
                    </a:prstGeom>
                  </pic:spPr>
                </pic:pic>
              </a:graphicData>
            </a:graphic>
          </wp:inline>
        </w:drawing>
      </w:r>
    </w:p>
    <w:p w:rsidR="00175674" w:rsidRDefault="00175674" w14:paraId="243720EE" w14:textId="77777777">
      <w:pPr>
        <w:pBdr>
          <w:top w:val="nil"/>
          <w:left w:val="nil"/>
          <w:bottom w:val="nil"/>
          <w:right w:val="nil"/>
          <w:between w:val="nil"/>
        </w:pBdr>
        <w:rPr>
          <w:color w:val="000000"/>
          <w:sz w:val="20"/>
          <w:szCs w:val="20"/>
        </w:rPr>
      </w:pPr>
    </w:p>
    <w:p w:rsidR="00175674" w:rsidRDefault="00175674" w14:paraId="71F71011" w14:textId="77777777">
      <w:pPr>
        <w:pBdr>
          <w:top w:val="nil"/>
          <w:left w:val="nil"/>
          <w:bottom w:val="nil"/>
          <w:right w:val="nil"/>
          <w:between w:val="nil"/>
        </w:pBdr>
        <w:spacing w:before="27"/>
        <w:rPr>
          <w:b/>
          <w:bCs/>
          <w:color w:val="000000"/>
          <w:sz w:val="24"/>
          <w:szCs w:val="24"/>
        </w:rPr>
      </w:pPr>
    </w:p>
    <w:p w:rsidR="00175674" w:rsidRDefault="00000000" w14:paraId="2E305290" w14:textId="77777777">
      <w:pPr>
        <w:numPr>
          <w:ilvl w:val="1"/>
          <w:numId w:val="12"/>
        </w:numPr>
        <w:pBdr>
          <w:top w:val="nil"/>
          <w:left w:val="nil"/>
          <w:bottom w:val="nil"/>
          <w:right w:val="nil"/>
          <w:between w:val="nil"/>
        </w:pBdr>
        <w:tabs>
          <w:tab w:val="left" w:pos="1855"/>
        </w:tabs>
        <w:spacing w:line="275" w:lineRule="auto"/>
        <w:rPr>
          <w:color w:val="000000"/>
        </w:rPr>
      </w:pPr>
      <w:r>
        <w:rPr>
          <w:b/>
          <w:bCs/>
          <w:color w:val="000000"/>
          <w:sz w:val="24"/>
          <w:szCs w:val="24"/>
        </w:rPr>
        <w:t>Vista de Despliegue</w:t>
      </w:r>
    </w:p>
    <w:p w:rsidR="00175674" w:rsidRDefault="00000000" w14:paraId="0EDC37DB" w14:textId="77777777">
      <w:pPr>
        <w:numPr>
          <w:ilvl w:val="2"/>
          <w:numId w:val="12"/>
        </w:numPr>
        <w:pBdr>
          <w:top w:val="nil"/>
          <w:left w:val="nil"/>
          <w:bottom w:val="nil"/>
          <w:right w:val="nil"/>
          <w:between w:val="nil"/>
        </w:pBdr>
        <w:tabs>
          <w:tab w:val="left" w:pos="1850"/>
        </w:tabs>
        <w:spacing w:line="275" w:lineRule="auto"/>
        <w:ind w:left="1850" w:hanging="715"/>
        <w:rPr>
          <w:color w:val="000000"/>
        </w:rPr>
      </w:pPr>
      <w:r w:rsidRPr="37152751" w:rsidR="00000000">
        <w:rPr>
          <w:b w:val="1"/>
          <w:bCs w:val="1"/>
          <w:color w:val="000000" w:themeColor="text1" w:themeTint="FF" w:themeShade="FF"/>
          <w:sz w:val="24"/>
          <w:szCs w:val="24"/>
        </w:rPr>
        <w:t>Diagrama de despliegue</w:t>
      </w:r>
    </w:p>
    <w:p w:rsidR="00175674" w:rsidP="37152751" w:rsidRDefault="00000000" w14:paraId="3157825C" w14:textId="55A66626">
      <w:pPr>
        <w:pStyle w:val="Normal"/>
        <w:tabs>
          <w:tab w:val="left" w:pos="1850"/>
        </w:tabs>
        <w:spacing w:before="173"/>
        <w:ind w:left="1855"/>
        <w:rPr>
          <w:rFonts w:ascii="Arial" w:hAnsi="Arial" w:eastAsia="Arial" w:cs="Arial"/>
          <w:noProof w:val="0"/>
          <w:sz w:val="22"/>
          <w:szCs w:val="22"/>
          <w:lang w:val="es"/>
        </w:rPr>
        <w:sectPr w:rsidR="00175674">
          <w:pgSz w:w="11910" w:h="16840" w:orient="portrait"/>
          <w:pgMar w:top="3100" w:right="141" w:bottom="1120" w:left="283" w:header="1002" w:footer="932" w:gutter="0"/>
          <w:cols w:space="720"/>
        </w:sectPr>
      </w:pPr>
      <w:r w:rsidR="6B2D121E">
        <w:drawing>
          <wp:inline wp14:editId="61A465A4" wp14:anchorId="16908269">
            <wp:extent cx="4686300" cy="4772025"/>
            <wp:effectExtent l="0" t="0" r="0" b="0"/>
            <wp:docPr id="154543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43908" name="Picture 154543908"/>
                    <pic:cNvPicPr/>
                  </pic:nvPicPr>
                  <pic:blipFill>
                    <a:blip xmlns:r="http://schemas.openxmlformats.org/officeDocument/2006/relationships" r:embed="rId28919074">
                      <a:extLst>
                        <a:ext uri="{28A0092B-C50C-407E-A947-70E740481C1C}">
                          <a14:useLocalDpi xmlns:a14="http://schemas.microsoft.com/office/drawing/2010/main"/>
                        </a:ext>
                      </a:extLst>
                    </a:blip>
                    <a:stretch>
                      <a:fillRect/>
                    </a:stretch>
                  </pic:blipFill>
                  <pic:spPr>
                    <a:xfrm rot="0">
                      <a:off x="0" y="0"/>
                      <a:ext cx="4686300" cy="4772025"/>
                    </a:xfrm>
                    <a:prstGeom prst="rect">
                      <a:avLst/>
                    </a:prstGeom>
                  </pic:spPr>
                </pic:pic>
              </a:graphicData>
            </a:graphic>
          </wp:inline>
        </w:drawing>
      </w:r>
    </w:p>
    <w:p w:rsidR="00175674" w:rsidRDefault="00175674" w14:paraId="0530C6F0" w14:textId="77777777">
      <w:pPr>
        <w:pBdr>
          <w:top w:val="nil"/>
          <w:left w:val="nil"/>
          <w:bottom w:val="nil"/>
          <w:right w:val="nil"/>
          <w:between w:val="nil"/>
        </w:pBdr>
        <w:spacing w:before="249"/>
        <w:rPr>
          <w:b/>
          <w:bCs/>
          <w:sz w:val="28"/>
          <w:szCs w:val="28"/>
        </w:rPr>
      </w:pPr>
    </w:p>
    <w:p w:rsidR="00175674" w:rsidP="45EE91DC" w:rsidRDefault="00000000" w14:paraId="3B4C8B8D" w14:textId="77777777">
      <w:pPr>
        <w:pStyle w:val="Ttulo1"/>
        <w:numPr>
          <w:ilvl w:val="0"/>
          <w:numId w:val="21"/>
        </w:numPr>
        <w:tabs>
          <w:tab w:val="left" w:pos="5455"/>
        </w:tabs>
        <w:spacing w:line="321" w:lineRule="auto"/>
        <w:rPr>
          <w:color w:val="000000"/>
          <w:sz w:val="30"/>
          <w:szCs w:val="30"/>
          <w:lang w:val="es-ES"/>
        </w:rPr>
      </w:pPr>
      <w:r w:rsidRPr="45EE91DC">
        <w:rPr>
          <w:sz w:val="30"/>
          <w:szCs w:val="30"/>
          <w:lang w:val="es-ES"/>
        </w:rPr>
        <w:t xml:space="preserve">Estilos y patrones </w:t>
      </w:r>
      <w:r w:rsidRPr="45EE91DC">
        <w:rPr>
          <w:sz w:val="30"/>
          <w:szCs w:val="30"/>
          <w:lang w:val="es-ES"/>
        </w:rPr>
        <w:t>arquitectonicos</w:t>
      </w:r>
    </w:p>
    <w:p w:rsidR="00175674" w:rsidRDefault="00000000" w14:paraId="02927A11" w14:textId="77777777">
      <w:pPr>
        <w:numPr>
          <w:ilvl w:val="1"/>
          <w:numId w:val="21"/>
        </w:numPr>
        <w:tabs>
          <w:tab w:val="left" w:pos="5455"/>
        </w:tabs>
        <w:rPr>
          <w:b/>
          <w:bCs/>
          <w:sz w:val="26"/>
          <w:szCs w:val="26"/>
        </w:rPr>
      </w:pPr>
      <w:r>
        <w:rPr>
          <w:b/>
          <w:bCs/>
          <w:sz w:val="26"/>
          <w:szCs w:val="26"/>
        </w:rPr>
        <w:t>Arquitectura Cliente Servidor</w:t>
      </w:r>
    </w:p>
    <w:p w:rsidR="00175674" w:rsidRDefault="00175674" w14:paraId="4861897C" w14:textId="77777777">
      <w:pPr>
        <w:tabs>
          <w:tab w:val="left" w:pos="5455"/>
        </w:tabs>
        <w:ind w:left="2160"/>
        <w:rPr>
          <w:b/>
          <w:bCs/>
          <w:sz w:val="26"/>
          <w:szCs w:val="26"/>
        </w:rPr>
      </w:pPr>
    </w:p>
    <w:p w:rsidR="00175674" w:rsidRDefault="00000000" w14:paraId="60E43370" w14:textId="77777777">
      <w:pPr>
        <w:tabs>
          <w:tab w:val="left" w:pos="1855"/>
        </w:tabs>
        <w:rPr>
          <w:sz w:val="24"/>
          <w:szCs w:val="24"/>
        </w:rPr>
      </w:pPr>
      <w:r>
        <w:rPr>
          <w:noProof/>
          <w:sz w:val="24"/>
          <w:szCs w:val="24"/>
        </w:rPr>
        <w:drawing>
          <wp:inline distT="114300" distB="114300" distL="114300" distR="114300" wp14:anchorId="205AE771" wp14:editId="5A6D9D69">
            <wp:extent cx="7214362" cy="4703356"/>
            <wp:effectExtent l="0" t="0" r="0" b="0"/>
            <wp:docPr id="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7214362" cy="4703356"/>
                    </a:xfrm>
                    <a:prstGeom prst="rect">
                      <a:avLst/>
                    </a:prstGeom>
                    <a:ln/>
                  </pic:spPr>
                </pic:pic>
              </a:graphicData>
            </a:graphic>
          </wp:inline>
        </w:drawing>
      </w:r>
    </w:p>
    <w:p w:rsidR="00175674" w:rsidRDefault="00175674" w14:paraId="2D9634EB" w14:textId="77777777">
      <w:pPr>
        <w:tabs>
          <w:tab w:val="left" w:pos="1855"/>
        </w:tabs>
        <w:rPr>
          <w:sz w:val="24"/>
          <w:szCs w:val="24"/>
        </w:rPr>
      </w:pPr>
    </w:p>
    <w:p w:rsidR="00175674" w:rsidRDefault="00175674" w14:paraId="7678DE0E" w14:textId="77777777">
      <w:pPr>
        <w:tabs>
          <w:tab w:val="left" w:pos="1855"/>
        </w:tabs>
        <w:rPr>
          <w:sz w:val="24"/>
          <w:szCs w:val="24"/>
        </w:rPr>
      </w:pPr>
    </w:p>
    <w:p w:rsidR="00175674" w:rsidRDefault="00175674" w14:paraId="15EBB241" w14:textId="77777777">
      <w:pPr>
        <w:tabs>
          <w:tab w:val="left" w:pos="1855"/>
        </w:tabs>
        <w:rPr>
          <w:sz w:val="24"/>
          <w:szCs w:val="24"/>
        </w:rPr>
      </w:pPr>
    </w:p>
    <w:p w:rsidR="00175674" w:rsidRDefault="00175674" w14:paraId="0E222223" w14:textId="77777777">
      <w:pPr>
        <w:tabs>
          <w:tab w:val="left" w:pos="1855"/>
        </w:tabs>
        <w:rPr>
          <w:sz w:val="24"/>
          <w:szCs w:val="24"/>
        </w:rPr>
      </w:pPr>
    </w:p>
    <w:p w:rsidR="00175674" w:rsidRDefault="00175674" w14:paraId="4E8446DF" w14:textId="77777777">
      <w:pPr>
        <w:tabs>
          <w:tab w:val="left" w:pos="1855"/>
        </w:tabs>
        <w:rPr>
          <w:sz w:val="24"/>
          <w:szCs w:val="24"/>
        </w:rPr>
      </w:pPr>
    </w:p>
    <w:p w:rsidR="00175674" w:rsidRDefault="00175674" w14:paraId="439FAEA8" w14:textId="77777777">
      <w:pPr>
        <w:tabs>
          <w:tab w:val="left" w:pos="1855"/>
        </w:tabs>
        <w:rPr>
          <w:sz w:val="24"/>
          <w:szCs w:val="24"/>
        </w:rPr>
      </w:pPr>
    </w:p>
    <w:p w:rsidR="00175674" w:rsidRDefault="00175674" w14:paraId="5FFC2E1C" w14:textId="77777777">
      <w:pPr>
        <w:tabs>
          <w:tab w:val="left" w:pos="1855"/>
        </w:tabs>
        <w:rPr>
          <w:sz w:val="24"/>
          <w:szCs w:val="24"/>
        </w:rPr>
      </w:pPr>
    </w:p>
    <w:p w:rsidR="00175674" w:rsidRDefault="00175674" w14:paraId="6881C229" w14:textId="77777777">
      <w:pPr>
        <w:tabs>
          <w:tab w:val="left" w:pos="1855"/>
        </w:tabs>
        <w:rPr>
          <w:sz w:val="24"/>
          <w:szCs w:val="24"/>
        </w:rPr>
      </w:pPr>
    </w:p>
    <w:p w:rsidR="00175674" w:rsidRDefault="00175674" w14:paraId="55027E81" w14:textId="77777777">
      <w:pPr>
        <w:tabs>
          <w:tab w:val="left" w:pos="1855"/>
        </w:tabs>
        <w:rPr>
          <w:sz w:val="24"/>
          <w:szCs w:val="24"/>
        </w:rPr>
      </w:pPr>
    </w:p>
    <w:p w:rsidR="00175674" w:rsidRDefault="00175674" w14:paraId="5BBBEC02" w14:textId="77777777">
      <w:pPr>
        <w:tabs>
          <w:tab w:val="left" w:pos="1855"/>
        </w:tabs>
        <w:rPr>
          <w:sz w:val="24"/>
          <w:szCs w:val="24"/>
        </w:rPr>
      </w:pPr>
    </w:p>
    <w:p w:rsidR="00175674" w:rsidP="45EE91DC" w:rsidRDefault="00000000" w14:paraId="5359FE10" w14:textId="77777777">
      <w:pPr>
        <w:numPr>
          <w:ilvl w:val="1"/>
          <w:numId w:val="21"/>
        </w:numPr>
        <w:tabs>
          <w:tab w:val="left" w:pos="5455"/>
        </w:tabs>
        <w:rPr>
          <w:b w:val="1"/>
          <w:bCs w:val="1"/>
          <w:sz w:val="26"/>
          <w:szCs w:val="26"/>
          <w:lang w:val="es-ES"/>
        </w:rPr>
      </w:pPr>
      <w:r w:rsidRPr="45EE91DC">
        <w:rPr>
          <w:b w:val="1"/>
          <w:bCs w:val="1"/>
          <w:sz w:val="26"/>
          <w:szCs w:val="26"/>
          <w:lang w:val="es-ES"/>
        </w:rPr>
        <w:t>Patron</w:t>
      </w:r>
      <w:r w:rsidRPr="45EE91DC">
        <w:rPr>
          <w:b w:val="1"/>
          <w:bCs w:val="1"/>
          <w:sz w:val="26"/>
          <w:szCs w:val="26"/>
          <w:lang w:val="es-ES"/>
        </w:rPr>
        <w:t xml:space="preserve"> Modelo Vista Controlador</w:t>
      </w:r>
    </w:p>
    <w:p w:rsidR="00175674" w:rsidRDefault="00000000" w14:paraId="3E7496E3" w14:textId="77777777">
      <w:pPr>
        <w:tabs>
          <w:tab w:val="left" w:pos="5455"/>
        </w:tabs>
        <w:rPr>
          <w:sz w:val="26"/>
          <w:szCs w:val="26"/>
        </w:rPr>
      </w:pPr>
      <w:r>
        <w:rPr>
          <w:sz w:val="26"/>
          <w:szCs w:val="26"/>
        </w:rPr>
        <w:tab/>
      </w:r>
    </w:p>
    <w:p w:rsidR="00175674" w:rsidRDefault="00000000" w14:paraId="19CD4B99" w14:textId="77777777">
      <w:pPr>
        <w:tabs>
          <w:tab w:val="left" w:pos="5455"/>
        </w:tabs>
        <w:rPr>
          <w:sz w:val="26"/>
          <w:szCs w:val="26"/>
        </w:rPr>
        <w:sectPr w:rsidR="00175674">
          <w:pgSz w:w="11910" w:h="16840" w:orient="portrait"/>
          <w:pgMar w:top="3100" w:right="141" w:bottom="1120" w:left="283" w:header="1002" w:footer="932" w:gutter="0"/>
          <w:cols w:space="720"/>
        </w:sectPr>
      </w:pPr>
      <w:r>
        <w:rPr>
          <w:noProof/>
          <w:sz w:val="26"/>
          <w:szCs w:val="26"/>
        </w:rPr>
        <w:drawing>
          <wp:inline distT="114300" distB="114300" distL="114300" distR="114300" wp14:anchorId="3A3CAA4C" wp14:editId="445E07B1">
            <wp:extent cx="7290760" cy="5448300"/>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7290760" cy="5448300"/>
                    </a:xfrm>
                    <a:prstGeom prst="rect">
                      <a:avLst/>
                    </a:prstGeom>
                    <a:ln/>
                  </pic:spPr>
                </pic:pic>
              </a:graphicData>
            </a:graphic>
          </wp:inline>
        </w:drawing>
      </w:r>
    </w:p>
    <w:p w:rsidR="00175674" w:rsidRDefault="00175674" w14:paraId="73D9EAD8" w14:textId="77777777">
      <w:pPr>
        <w:pBdr>
          <w:top w:val="nil"/>
          <w:left w:val="nil"/>
          <w:bottom w:val="nil"/>
          <w:right w:val="nil"/>
          <w:between w:val="nil"/>
        </w:pBdr>
        <w:spacing w:before="204"/>
        <w:rPr>
          <w:color w:val="000000"/>
          <w:sz w:val="28"/>
          <w:szCs w:val="28"/>
        </w:rPr>
      </w:pPr>
    </w:p>
    <w:p w:rsidR="00175674" w:rsidRDefault="00000000" w14:paraId="0A135E80" w14:textId="77777777">
      <w:pPr>
        <w:pStyle w:val="Ttulo1"/>
        <w:numPr>
          <w:ilvl w:val="0"/>
          <w:numId w:val="5"/>
        </w:numPr>
        <w:tabs>
          <w:tab w:val="left" w:pos="5455"/>
        </w:tabs>
        <w:ind w:left="4735" w:hanging="495"/>
      </w:pPr>
      <w:r>
        <w:t>Vista de Datos</w:t>
      </w:r>
    </w:p>
    <w:p w:rsidR="00175674" w:rsidRDefault="00000000" w14:paraId="241D1C0F" w14:textId="77777777">
      <w:pPr>
        <w:spacing w:before="99"/>
        <w:ind w:left="1135"/>
        <w:rPr>
          <w:b/>
          <w:bCs/>
          <w:sz w:val="24"/>
          <w:szCs w:val="24"/>
        </w:rPr>
      </w:pPr>
      <w:r>
        <w:rPr>
          <w:b/>
          <w:bCs/>
          <w:sz w:val="24"/>
          <w:szCs w:val="24"/>
        </w:rPr>
        <w:t>5.1. Modelo Relacional del Sistema</w:t>
      </w:r>
    </w:p>
    <w:p w:rsidR="00175674" w:rsidRDefault="00000000" w14:paraId="0BCA30D6" w14:textId="77777777">
      <w:pPr>
        <w:pStyle w:val="Ttulo2"/>
        <w:tabs>
          <w:tab w:val="left" w:pos="1855"/>
        </w:tabs>
        <w:spacing w:before="240" w:after="240" w:line="360" w:lineRule="auto"/>
        <w:ind w:left="1440" w:right="1133"/>
        <w:rPr>
          <w:b w:val="0"/>
          <w:bCs w:val="0"/>
          <w:sz w:val="24"/>
          <w:szCs w:val="24"/>
        </w:rPr>
      </w:pPr>
      <w:r>
        <w:rPr>
          <w:b w:val="0"/>
          <w:bCs w:val="0"/>
          <w:sz w:val="24"/>
          <w:szCs w:val="24"/>
        </w:rPr>
        <w:t>El modelo relacional diseñado para el sistema de domicilios tiene como objetivo gestionar de manera eficiente la información de clientes, restaurantes, repartidores, pedidos y procesos de pago dentro de la plataforma. A continuación, se detallan las tablas principales, sus relaciones y el propósito general del modelo.</w:t>
      </w:r>
    </w:p>
    <w:p w:rsidR="00175674" w:rsidRDefault="00000000" w14:paraId="66C03CDC" w14:textId="77777777">
      <w:pPr>
        <w:pStyle w:val="Ttulo2"/>
        <w:tabs>
          <w:tab w:val="left" w:pos="1855"/>
        </w:tabs>
        <w:spacing w:before="240" w:after="240" w:line="360" w:lineRule="auto"/>
        <w:ind w:left="1440" w:right="1133"/>
        <w:rPr>
          <w:sz w:val="24"/>
          <w:szCs w:val="24"/>
        </w:rPr>
      </w:pPr>
      <w:r>
        <w:rPr>
          <w:sz w:val="24"/>
          <w:szCs w:val="24"/>
        </w:rPr>
        <w:t>1. Gestión del Cliente</w:t>
      </w:r>
    </w:p>
    <w:p w:rsidR="00175674" w:rsidRDefault="00000000" w14:paraId="77EBA9D2" w14:textId="77777777">
      <w:pPr>
        <w:pStyle w:val="Ttulo2"/>
        <w:numPr>
          <w:ilvl w:val="0"/>
          <w:numId w:val="3"/>
        </w:numPr>
        <w:tabs>
          <w:tab w:val="left" w:pos="1855"/>
        </w:tabs>
        <w:spacing w:before="240" w:line="360" w:lineRule="auto"/>
        <w:ind w:left="2160" w:right="1133"/>
        <w:rPr>
          <w:b w:val="0"/>
          <w:bCs w:val="0"/>
          <w:sz w:val="24"/>
          <w:szCs w:val="24"/>
        </w:rPr>
      </w:pPr>
      <w:r>
        <w:rPr>
          <w:sz w:val="24"/>
          <w:szCs w:val="24"/>
        </w:rPr>
        <w:t>Tabla Persona:</w:t>
      </w:r>
      <w:r>
        <w:rPr>
          <w:b w:val="0"/>
          <w:bCs w:val="0"/>
          <w:sz w:val="24"/>
          <w:szCs w:val="24"/>
        </w:rPr>
        <w:t xml:space="preserve"> Almacena la información básica compartida entre los distintos actores del sistema, como nombres, apellidos, dirección, teléfono y correo electrónico.</w:t>
      </w:r>
    </w:p>
    <w:p w:rsidR="00175674" w:rsidRDefault="00000000" w14:paraId="26DEDEB1" w14:textId="77777777">
      <w:pPr>
        <w:pStyle w:val="Ttulo2"/>
        <w:numPr>
          <w:ilvl w:val="0"/>
          <w:numId w:val="3"/>
        </w:numPr>
        <w:tabs>
          <w:tab w:val="left" w:pos="1855"/>
        </w:tabs>
        <w:spacing w:line="360" w:lineRule="auto"/>
        <w:ind w:left="2160" w:right="1133"/>
        <w:rPr>
          <w:b w:val="0"/>
          <w:bCs w:val="0"/>
          <w:sz w:val="24"/>
          <w:szCs w:val="24"/>
        </w:rPr>
      </w:pPr>
      <w:r>
        <w:rPr>
          <w:sz w:val="24"/>
          <w:szCs w:val="24"/>
        </w:rPr>
        <w:t>Tabla Cliente:</w:t>
      </w:r>
      <w:r>
        <w:rPr>
          <w:b w:val="0"/>
          <w:bCs w:val="0"/>
          <w:sz w:val="24"/>
          <w:szCs w:val="24"/>
        </w:rPr>
        <w:t xml:space="preserve"> Registra a los usuarios que realizan pedidos dentro de la plataforma, vinculándose con su información personal y bancaria.</w:t>
      </w:r>
    </w:p>
    <w:p w:rsidR="00175674" w:rsidP="45EE91DC" w:rsidRDefault="00000000" w14:paraId="4F11FA73" w14:textId="77777777">
      <w:pPr>
        <w:pStyle w:val="Ttulo2"/>
        <w:numPr>
          <w:ilvl w:val="0"/>
          <w:numId w:val="3"/>
        </w:numPr>
        <w:tabs>
          <w:tab w:val="left" w:pos="1855"/>
        </w:tabs>
        <w:spacing w:after="240" w:line="360" w:lineRule="auto"/>
        <w:ind w:left="2160" w:right="1133"/>
        <w:rPr>
          <w:b w:val="0"/>
          <w:bCs w:val="0"/>
          <w:sz w:val="24"/>
          <w:szCs w:val="24"/>
          <w:lang w:val="es-ES"/>
        </w:rPr>
      </w:pPr>
      <w:r w:rsidRPr="45EE91DC">
        <w:rPr>
          <w:sz w:val="24"/>
          <w:szCs w:val="24"/>
          <w:lang w:val="es-ES"/>
        </w:rPr>
        <w:t xml:space="preserve">Tabla </w:t>
      </w:r>
      <w:r w:rsidRPr="45EE91DC">
        <w:rPr>
          <w:sz w:val="24"/>
          <w:szCs w:val="24"/>
          <w:lang w:val="es-ES"/>
        </w:rPr>
        <w:t>InformacionBancaria</w:t>
      </w:r>
      <w:r w:rsidRPr="45EE91DC">
        <w:rPr>
          <w:sz w:val="24"/>
          <w:szCs w:val="24"/>
          <w:lang w:val="es-ES"/>
        </w:rPr>
        <w:t>:</w:t>
      </w:r>
      <w:r w:rsidRPr="45EE91DC">
        <w:rPr>
          <w:b w:val="0"/>
          <w:bCs w:val="0"/>
          <w:sz w:val="24"/>
          <w:szCs w:val="24"/>
          <w:lang w:val="es-ES"/>
        </w:rPr>
        <w:t xml:space="preserve"> Almacena los datos bancarios asociados tanto a clientes como a repartidores, incluyendo número de cuenta, banco, tipo de cuenta y titular.</w:t>
      </w:r>
    </w:p>
    <w:p w:rsidR="00175674" w:rsidRDefault="00000000" w14:paraId="7FC1F8EC" w14:textId="77777777">
      <w:pPr>
        <w:pStyle w:val="Ttulo2"/>
        <w:tabs>
          <w:tab w:val="left" w:pos="1855"/>
        </w:tabs>
        <w:spacing w:before="240" w:after="240" w:line="360" w:lineRule="auto"/>
        <w:ind w:left="1440" w:right="1133"/>
        <w:rPr>
          <w:sz w:val="24"/>
          <w:szCs w:val="24"/>
        </w:rPr>
      </w:pPr>
      <w:r>
        <w:rPr>
          <w:sz w:val="24"/>
          <w:szCs w:val="24"/>
        </w:rPr>
        <w:t>2. Gestión de Restaurante</w:t>
      </w:r>
    </w:p>
    <w:p w:rsidR="00175674" w:rsidRDefault="00000000" w14:paraId="4F776C32" w14:textId="77777777">
      <w:pPr>
        <w:pStyle w:val="Ttulo2"/>
        <w:numPr>
          <w:ilvl w:val="0"/>
          <w:numId w:val="13"/>
        </w:numPr>
        <w:tabs>
          <w:tab w:val="left" w:pos="1855"/>
        </w:tabs>
        <w:spacing w:before="240" w:line="360" w:lineRule="auto"/>
        <w:ind w:left="2160" w:right="1133"/>
        <w:rPr>
          <w:b w:val="0"/>
          <w:bCs w:val="0"/>
          <w:sz w:val="24"/>
          <w:szCs w:val="24"/>
        </w:rPr>
      </w:pPr>
      <w:r>
        <w:rPr>
          <w:sz w:val="24"/>
          <w:szCs w:val="24"/>
        </w:rPr>
        <w:t>Tabla Restaurante:</w:t>
      </w:r>
      <w:r>
        <w:rPr>
          <w:b w:val="0"/>
          <w:bCs w:val="0"/>
          <w:sz w:val="24"/>
          <w:szCs w:val="24"/>
        </w:rPr>
        <w:t xml:space="preserve"> Registra los restaurantes disponibles en la plataforma, incluyendo nombre, dirección, horario y ubicación geográfica mediante coordenadas.</w:t>
      </w:r>
    </w:p>
    <w:p w:rsidR="00175674" w:rsidRDefault="00000000" w14:paraId="337E9ABF" w14:textId="77777777">
      <w:pPr>
        <w:pStyle w:val="Ttulo2"/>
        <w:numPr>
          <w:ilvl w:val="0"/>
          <w:numId w:val="13"/>
        </w:numPr>
        <w:tabs>
          <w:tab w:val="left" w:pos="1855"/>
        </w:tabs>
        <w:spacing w:line="360" w:lineRule="auto"/>
        <w:ind w:left="2160" w:right="1133"/>
        <w:rPr>
          <w:b w:val="0"/>
          <w:bCs w:val="0"/>
          <w:sz w:val="24"/>
          <w:szCs w:val="24"/>
        </w:rPr>
      </w:pPr>
      <w:r>
        <w:rPr>
          <w:sz w:val="24"/>
          <w:szCs w:val="24"/>
        </w:rPr>
        <w:t>Tabla Ciudades y Departamentos:</w:t>
      </w:r>
      <w:r>
        <w:rPr>
          <w:b w:val="0"/>
          <w:bCs w:val="0"/>
          <w:sz w:val="24"/>
          <w:szCs w:val="24"/>
        </w:rPr>
        <w:t xml:space="preserve"> Gestionan la ubicación geográfica de los restaurantes, organizando la información por ciudad y departamento.</w:t>
      </w:r>
    </w:p>
    <w:p w:rsidR="00175674" w:rsidP="45EE91DC" w:rsidRDefault="00000000" w14:paraId="1B037066" w14:textId="77777777">
      <w:pPr>
        <w:pStyle w:val="Ttulo2"/>
        <w:numPr>
          <w:ilvl w:val="0"/>
          <w:numId w:val="13"/>
        </w:numPr>
        <w:tabs>
          <w:tab w:val="left" w:pos="1855"/>
        </w:tabs>
        <w:spacing w:line="360" w:lineRule="auto"/>
        <w:ind w:left="2160" w:right="1133"/>
        <w:rPr>
          <w:b w:val="0"/>
          <w:bCs w:val="0"/>
          <w:sz w:val="24"/>
          <w:szCs w:val="24"/>
          <w:lang w:val="es-ES"/>
        </w:rPr>
      </w:pPr>
      <w:r w:rsidRPr="45EE91DC">
        <w:rPr>
          <w:sz w:val="24"/>
          <w:szCs w:val="24"/>
          <w:lang w:val="es-ES"/>
        </w:rPr>
        <w:t xml:space="preserve">Tabla </w:t>
      </w:r>
      <w:r w:rsidRPr="45EE91DC">
        <w:rPr>
          <w:sz w:val="24"/>
          <w:szCs w:val="24"/>
          <w:lang w:val="es-ES"/>
        </w:rPr>
        <w:t>Menu</w:t>
      </w:r>
      <w:r w:rsidRPr="45EE91DC">
        <w:rPr>
          <w:sz w:val="24"/>
          <w:szCs w:val="24"/>
          <w:lang w:val="es-ES"/>
        </w:rPr>
        <w:t>:</w:t>
      </w:r>
      <w:r w:rsidRPr="45EE91DC">
        <w:rPr>
          <w:b w:val="0"/>
          <w:bCs w:val="0"/>
          <w:sz w:val="24"/>
          <w:szCs w:val="24"/>
          <w:lang w:val="es-ES"/>
        </w:rPr>
        <w:t xml:space="preserve"> Representa el menú de cada restaurante, clasificado por categorías.</w:t>
      </w:r>
    </w:p>
    <w:p w:rsidR="00175674" w:rsidRDefault="00000000" w14:paraId="6DFBB8D1" w14:textId="77777777">
      <w:pPr>
        <w:pStyle w:val="Ttulo2"/>
        <w:numPr>
          <w:ilvl w:val="0"/>
          <w:numId w:val="13"/>
        </w:numPr>
        <w:tabs>
          <w:tab w:val="left" w:pos="1855"/>
        </w:tabs>
        <w:spacing w:line="360" w:lineRule="auto"/>
        <w:ind w:left="2160" w:right="1133"/>
        <w:rPr>
          <w:b w:val="0"/>
          <w:bCs w:val="0"/>
          <w:sz w:val="24"/>
          <w:szCs w:val="24"/>
        </w:rPr>
      </w:pPr>
      <w:r>
        <w:rPr>
          <w:sz w:val="24"/>
          <w:szCs w:val="24"/>
        </w:rPr>
        <w:t>Tabla Plato:</w:t>
      </w:r>
      <w:r>
        <w:rPr>
          <w:b w:val="0"/>
          <w:bCs w:val="0"/>
          <w:sz w:val="24"/>
          <w:szCs w:val="24"/>
        </w:rPr>
        <w:t xml:space="preserve"> Almacena los platos disponibles con sus detalles como nombre, descripción, precio, tipo de comida, alérgenos y disponibilidad.</w:t>
      </w:r>
    </w:p>
    <w:p w:rsidR="00175674" w:rsidP="45EE91DC" w:rsidRDefault="00000000" w14:paraId="6CEE19DE" w14:textId="77777777">
      <w:pPr>
        <w:pStyle w:val="Ttulo2"/>
        <w:numPr>
          <w:ilvl w:val="0"/>
          <w:numId w:val="13"/>
        </w:numPr>
        <w:tabs>
          <w:tab w:val="left" w:pos="1855"/>
        </w:tabs>
        <w:spacing w:line="360" w:lineRule="auto"/>
        <w:ind w:left="2160" w:right="1133"/>
        <w:rPr>
          <w:b w:val="0"/>
          <w:bCs w:val="0"/>
          <w:sz w:val="24"/>
          <w:szCs w:val="24"/>
          <w:lang w:val="es-ES"/>
        </w:rPr>
      </w:pPr>
      <w:r w:rsidRPr="45EE91DC">
        <w:rPr>
          <w:sz w:val="24"/>
          <w:szCs w:val="24"/>
          <w:lang w:val="es-ES"/>
        </w:rPr>
        <w:t xml:space="preserve">Tabla </w:t>
      </w:r>
      <w:r w:rsidRPr="45EE91DC">
        <w:rPr>
          <w:sz w:val="24"/>
          <w:szCs w:val="24"/>
          <w:lang w:val="es-ES"/>
        </w:rPr>
        <w:t>Plato_menu</w:t>
      </w:r>
      <w:r w:rsidRPr="45EE91DC">
        <w:rPr>
          <w:sz w:val="24"/>
          <w:szCs w:val="24"/>
          <w:lang w:val="es-ES"/>
        </w:rPr>
        <w:t>:</w:t>
      </w:r>
      <w:r w:rsidRPr="45EE91DC">
        <w:rPr>
          <w:b w:val="0"/>
          <w:bCs w:val="0"/>
          <w:sz w:val="24"/>
          <w:szCs w:val="24"/>
          <w:lang w:val="es-ES"/>
        </w:rPr>
        <w:t xml:space="preserve"> Tabla intermedia que relaciona los platos con los menús de cada restaurante.</w:t>
      </w:r>
    </w:p>
    <w:p w:rsidR="00175674" w:rsidRDefault="00000000" w14:paraId="056341E1" w14:textId="77777777">
      <w:pPr>
        <w:pStyle w:val="Ttulo2"/>
        <w:numPr>
          <w:ilvl w:val="0"/>
          <w:numId w:val="13"/>
        </w:numPr>
        <w:tabs>
          <w:tab w:val="left" w:pos="1855"/>
        </w:tabs>
        <w:spacing w:after="240" w:line="360" w:lineRule="auto"/>
        <w:ind w:left="2160" w:right="1133"/>
        <w:rPr>
          <w:b w:val="0"/>
          <w:bCs w:val="0"/>
          <w:sz w:val="24"/>
          <w:szCs w:val="24"/>
        </w:rPr>
      </w:pPr>
      <w:r>
        <w:rPr>
          <w:sz w:val="24"/>
          <w:szCs w:val="24"/>
        </w:rPr>
        <w:t>Tabla Opiniones:</w:t>
      </w:r>
      <w:r>
        <w:rPr>
          <w:b w:val="0"/>
          <w:bCs w:val="0"/>
          <w:sz w:val="24"/>
          <w:szCs w:val="24"/>
        </w:rPr>
        <w:t xml:space="preserve"> Registra las calificaciones y comentarios realizados por clientes y repartidores sobre los platos, incluyendo fecha de la opinión.</w:t>
      </w:r>
    </w:p>
    <w:p w:rsidR="00175674" w:rsidRDefault="00000000" w14:paraId="4BE2FB53" w14:textId="77777777">
      <w:pPr>
        <w:pStyle w:val="Ttulo2"/>
        <w:tabs>
          <w:tab w:val="left" w:pos="1855"/>
        </w:tabs>
        <w:spacing w:before="240" w:after="240" w:line="360" w:lineRule="auto"/>
        <w:ind w:left="1440" w:right="1133"/>
        <w:rPr>
          <w:sz w:val="24"/>
          <w:szCs w:val="24"/>
        </w:rPr>
      </w:pPr>
      <w:r>
        <w:rPr>
          <w:sz w:val="24"/>
          <w:szCs w:val="24"/>
        </w:rPr>
        <w:t>3. Gestión de Pedidos</w:t>
      </w:r>
    </w:p>
    <w:p w:rsidR="00175674" w:rsidRDefault="00000000" w14:paraId="5DD08DE5" w14:textId="77777777">
      <w:pPr>
        <w:pStyle w:val="Ttulo2"/>
        <w:numPr>
          <w:ilvl w:val="0"/>
          <w:numId w:val="17"/>
        </w:numPr>
        <w:tabs>
          <w:tab w:val="left" w:pos="1855"/>
        </w:tabs>
        <w:spacing w:before="240" w:line="360" w:lineRule="auto"/>
        <w:ind w:left="2160" w:right="1133"/>
        <w:rPr>
          <w:b w:val="0"/>
          <w:bCs w:val="0"/>
          <w:sz w:val="24"/>
          <w:szCs w:val="24"/>
        </w:rPr>
      </w:pPr>
      <w:r>
        <w:rPr>
          <w:sz w:val="24"/>
          <w:szCs w:val="24"/>
        </w:rPr>
        <w:t>Tabla Pedido:</w:t>
      </w:r>
      <w:r>
        <w:rPr>
          <w:b w:val="0"/>
          <w:bCs w:val="0"/>
          <w:sz w:val="24"/>
          <w:szCs w:val="24"/>
        </w:rPr>
        <w:t xml:space="preserve"> Registra cada pedido realizado, vinculando el envío y el restaurante correspondiente, con información sobre descripción, fecha y estado del pedido.</w:t>
      </w:r>
    </w:p>
    <w:p w:rsidR="00175674" w:rsidP="45EE91DC" w:rsidRDefault="00000000" w14:paraId="24E075DE" w14:textId="77777777">
      <w:pPr>
        <w:pStyle w:val="Ttulo2"/>
        <w:numPr>
          <w:ilvl w:val="0"/>
          <w:numId w:val="17"/>
        </w:numPr>
        <w:tabs>
          <w:tab w:val="left" w:pos="1855"/>
        </w:tabs>
        <w:spacing w:after="240" w:line="360" w:lineRule="auto"/>
        <w:ind w:left="2160" w:right="1133"/>
        <w:rPr>
          <w:b w:val="0"/>
          <w:bCs w:val="0"/>
          <w:sz w:val="24"/>
          <w:szCs w:val="24"/>
          <w:lang w:val="es-ES"/>
        </w:rPr>
      </w:pPr>
      <w:r w:rsidRPr="45EE91DC">
        <w:rPr>
          <w:sz w:val="24"/>
          <w:szCs w:val="24"/>
          <w:lang w:val="es-ES"/>
        </w:rPr>
        <w:t xml:space="preserve">Tabla </w:t>
      </w:r>
      <w:r w:rsidRPr="45EE91DC">
        <w:rPr>
          <w:sz w:val="24"/>
          <w:szCs w:val="24"/>
          <w:lang w:val="es-ES"/>
        </w:rPr>
        <w:t>Envio</w:t>
      </w:r>
      <w:r w:rsidRPr="45EE91DC">
        <w:rPr>
          <w:sz w:val="24"/>
          <w:szCs w:val="24"/>
          <w:lang w:val="es-ES"/>
        </w:rPr>
        <w:t>:</w:t>
      </w:r>
      <w:r w:rsidRPr="45EE91DC">
        <w:rPr>
          <w:b w:val="0"/>
          <w:bCs w:val="0"/>
          <w:sz w:val="24"/>
          <w:szCs w:val="24"/>
          <w:lang w:val="es-ES"/>
        </w:rPr>
        <w:t xml:space="preserve"> Gestiona la información del envío asociado a cada pedido, relacionando al cliente y al repartidor con la fecha y hora de entrega.</w:t>
      </w:r>
    </w:p>
    <w:p w:rsidR="00175674" w:rsidRDefault="00000000" w14:paraId="521679CC" w14:textId="77777777">
      <w:pPr>
        <w:pStyle w:val="Ttulo2"/>
        <w:tabs>
          <w:tab w:val="left" w:pos="1855"/>
        </w:tabs>
        <w:spacing w:before="240" w:after="240" w:line="360" w:lineRule="auto"/>
        <w:ind w:left="1440" w:right="1133"/>
        <w:rPr>
          <w:sz w:val="24"/>
          <w:szCs w:val="24"/>
        </w:rPr>
      </w:pPr>
      <w:r>
        <w:rPr>
          <w:sz w:val="24"/>
          <w:szCs w:val="24"/>
        </w:rPr>
        <w:t>4. Gestión de Pago</w:t>
      </w:r>
    </w:p>
    <w:p w:rsidR="00175674" w:rsidRDefault="00000000" w14:paraId="434B7122" w14:textId="77777777">
      <w:pPr>
        <w:pStyle w:val="Ttulo2"/>
        <w:numPr>
          <w:ilvl w:val="0"/>
          <w:numId w:val="18"/>
        </w:numPr>
        <w:tabs>
          <w:tab w:val="left" w:pos="1855"/>
        </w:tabs>
        <w:spacing w:before="240" w:after="240" w:line="360" w:lineRule="auto"/>
        <w:ind w:left="2160" w:right="1133"/>
        <w:rPr>
          <w:b w:val="0"/>
          <w:bCs w:val="0"/>
          <w:sz w:val="24"/>
          <w:szCs w:val="24"/>
        </w:rPr>
      </w:pPr>
      <w:r>
        <w:rPr>
          <w:sz w:val="24"/>
          <w:szCs w:val="24"/>
        </w:rPr>
        <w:t>Tabla Pago:</w:t>
      </w:r>
      <w:r>
        <w:rPr>
          <w:b w:val="0"/>
          <w:bCs w:val="0"/>
          <w:sz w:val="24"/>
          <w:szCs w:val="24"/>
        </w:rPr>
        <w:t xml:space="preserve"> Registra las transacciones realizadas dentro de la plataforma, almacenando el monto, método de pago, fecha, hora y los vínculos con el cliente, pedido e información bancaria correspondiente.</w:t>
      </w:r>
    </w:p>
    <w:p w:rsidR="00175674" w:rsidRDefault="00000000" w14:paraId="40400004" w14:textId="77777777">
      <w:pPr>
        <w:pStyle w:val="Ttulo2"/>
        <w:tabs>
          <w:tab w:val="left" w:pos="1855"/>
        </w:tabs>
        <w:spacing w:before="240" w:after="240" w:line="360" w:lineRule="auto"/>
        <w:ind w:left="1440" w:right="1133"/>
        <w:rPr>
          <w:sz w:val="24"/>
          <w:szCs w:val="24"/>
        </w:rPr>
      </w:pPr>
      <w:r>
        <w:rPr>
          <w:sz w:val="24"/>
          <w:szCs w:val="24"/>
        </w:rPr>
        <w:t>5. Gestión de Repartidores</w:t>
      </w:r>
    </w:p>
    <w:p w:rsidR="00175674" w:rsidRDefault="00000000" w14:paraId="724D6B0C" w14:textId="77777777">
      <w:pPr>
        <w:pStyle w:val="Ttulo2"/>
        <w:numPr>
          <w:ilvl w:val="0"/>
          <w:numId w:val="14"/>
        </w:numPr>
        <w:tabs>
          <w:tab w:val="left" w:pos="1855"/>
        </w:tabs>
        <w:spacing w:before="240" w:line="360" w:lineRule="auto"/>
        <w:ind w:left="2160" w:right="1133"/>
        <w:rPr>
          <w:b w:val="0"/>
          <w:bCs w:val="0"/>
          <w:sz w:val="24"/>
          <w:szCs w:val="24"/>
        </w:rPr>
      </w:pPr>
      <w:r>
        <w:rPr>
          <w:sz w:val="24"/>
          <w:szCs w:val="24"/>
        </w:rPr>
        <w:t>Tabla Repartidor:</w:t>
      </w:r>
      <w:r>
        <w:rPr>
          <w:b w:val="0"/>
          <w:bCs w:val="0"/>
          <w:sz w:val="24"/>
          <w:szCs w:val="24"/>
        </w:rPr>
        <w:t xml:space="preserve"> Almacena la información de los repartidores registrados en la plataforma, vinculándose con su información personal, vehículo e información bancaria.</w:t>
      </w:r>
    </w:p>
    <w:p w:rsidR="00175674" w:rsidP="45EE91DC" w:rsidRDefault="00000000" w14:paraId="1F10A425" w14:textId="77777777">
      <w:pPr>
        <w:pStyle w:val="Ttulo2"/>
        <w:numPr>
          <w:ilvl w:val="0"/>
          <w:numId w:val="14"/>
        </w:numPr>
        <w:tabs>
          <w:tab w:val="left" w:pos="1855"/>
        </w:tabs>
        <w:spacing w:after="240" w:line="360" w:lineRule="auto"/>
        <w:ind w:left="2160" w:right="1133"/>
        <w:rPr>
          <w:b w:val="0"/>
          <w:bCs w:val="0"/>
          <w:sz w:val="24"/>
          <w:szCs w:val="24"/>
          <w:lang w:val="es-ES"/>
        </w:rPr>
      </w:pPr>
      <w:r w:rsidRPr="45EE91DC">
        <w:rPr>
          <w:sz w:val="24"/>
          <w:szCs w:val="24"/>
          <w:lang w:val="es-ES"/>
        </w:rPr>
        <w:t xml:space="preserve">Tabla </w:t>
      </w:r>
      <w:r w:rsidRPr="45EE91DC">
        <w:rPr>
          <w:sz w:val="24"/>
          <w:szCs w:val="24"/>
          <w:lang w:val="es-ES"/>
        </w:rPr>
        <w:t>Vehiculo</w:t>
      </w:r>
      <w:r w:rsidRPr="45EE91DC">
        <w:rPr>
          <w:sz w:val="24"/>
          <w:szCs w:val="24"/>
          <w:lang w:val="es-ES"/>
        </w:rPr>
        <w:t>:</w:t>
      </w:r>
      <w:r w:rsidRPr="45EE91DC">
        <w:rPr>
          <w:b w:val="0"/>
          <w:bCs w:val="0"/>
          <w:sz w:val="24"/>
          <w:szCs w:val="24"/>
          <w:lang w:val="es-ES"/>
        </w:rPr>
        <w:t xml:space="preserve"> Registra los datos del vehículo del repartidor, incluyendo placa, licencia, tipo de vehículo, seguro y SOAT.</w:t>
      </w:r>
    </w:p>
    <w:p w:rsidR="00175674" w:rsidRDefault="00000000" w14:paraId="5C75F1C9" w14:textId="77777777">
      <w:pPr>
        <w:pStyle w:val="Ttulo2"/>
        <w:tabs>
          <w:tab w:val="left" w:pos="1855"/>
        </w:tabs>
        <w:spacing w:before="240" w:after="240" w:line="360" w:lineRule="auto"/>
        <w:ind w:left="1440" w:right="1133"/>
        <w:rPr>
          <w:sz w:val="24"/>
          <w:szCs w:val="24"/>
        </w:rPr>
      </w:pPr>
      <w:r>
        <w:rPr>
          <w:sz w:val="24"/>
          <w:szCs w:val="24"/>
        </w:rPr>
        <w:t>Relaciones Clave</w:t>
      </w:r>
    </w:p>
    <w:p w:rsidR="00175674" w:rsidRDefault="00000000" w14:paraId="33C99DC3" w14:textId="77777777">
      <w:pPr>
        <w:pStyle w:val="Ttulo2"/>
        <w:numPr>
          <w:ilvl w:val="0"/>
          <w:numId w:val="16"/>
        </w:numPr>
        <w:tabs>
          <w:tab w:val="left" w:pos="1855"/>
        </w:tabs>
        <w:spacing w:before="240" w:line="360" w:lineRule="auto"/>
        <w:ind w:left="2160" w:right="1133"/>
        <w:rPr>
          <w:b w:val="0"/>
          <w:bCs w:val="0"/>
          <w:sz w:val="24"/>
          <w:szCs w:val="24"/>
        </w:rPr>
      </w:pPr>
      <w:r>
        <w:rPr>
          <w:sz w:val="24"/>
          <w:szCs w:val="24"/>
        </w:rPr>
        <w:t>Persona - Cliente / Repartidor:</w:t>
      </w:r>
      <w:r>
        <w:rPr>
          <w:b w:val="0"/>
          <w:bCs w:val="0"/>
          <w:sz w:val="24"/>
          <w:szCs w:val="24"/>
        </w:rPr>
        <w:t xml:space="preserve"> La tabla Persona centraliza la información básica compartida entre clientes y repartidores, evitando duplicidad de datos en el sistema.</w:t>
      </w:r>
    </w:p>
    <w:p w:rsidR="00175674" w:rsidP="45EE91DC" w:rsidRDefault="00000000" w14:paraId="58B61156" w14:textId="77777777">
      <w:pPr>
        <w:pStyle w:val="Ttulo2"/>
        <w:numPr>
          <w:ilvl w:val="0"/>
          <w:numId w:val="16"/>
        </w:numPr>
        <w:tabs>
          <w:tab w:val="left" w:pos="1855"/>
        </w:tabs>
        <w:spacing w:line="360" w:lineRule="auto"/>
        <w:ind w:left="2160" w:right="1133"/>
        <w:rPr>
          <w:b w:val="0"/>
          <w:bCs w:val="0"/>
          <w:sz w:val="24"/>
          <w:szCs w:val="24"/>
          <w:lang w:val="es-ES"/>
        </w:rPr>
      </w:pPr>
      <w:r w:rsidRPr="45EE91DC">
        <w:rPr>
          <w:sz w:val="24"/>
          <w:szCs w:val="24"/>
          <w:lang w:val="es-ES"/>
        </w:rPr>
        <w:t xml:space="preserve">Cliente - Pedido - </w:t>
      </w:r>
      <w:r w:rsidRPr="45EE91DC">
        <w:rPr>
          <w:sz w:val="24"/>
          <w:szCs w:val="24"/>
          <w:lang w:val="es-ES"/>
        </w:rPr>
        <w:t>Envio</w:t>
      </w:r>
      <w:r w:rsidRPr="45EE91DC">
        <w:rPr>
          <w:sz w:val="24"/>
          <w:szCs w:val="24"/>
          <w:lang w:val="es-ES"/>
        </w:rPr>
        <w:t>:</w:t>
      </w:r>
      <w:r w:rsidRPr="45EE91DC">
        <w:rPr>
          <w:b w:val="0"/>
          <w:bCs w:val="0"/>
          <w:sz w:val="24"/>
          <w:szCs w:val="24"/>
          <w:lang w:val="es-ES"/>
        </w:rPr>
        <w:t xml:space="preserve"> Un cliente genera pedidos que están directamente vinculados a un envío, el cual a su vez relaciona al repartidor encargado de la entrega.</w:t>
      </w:r>
    </w:p>
    <w:p w:rsidR="00175674" w:rsidP="45EE91DC" w:rsidRDefault="00000000" w14:paraId="5BC405BA" w14:textId="77777777">
      <w:pPr>
        <w:pStyle w:val="Ttulo2"/>
        <w:numPr>
          <w:ilvl w:val="0"/>
          <w:numId w:val="16"/>
        </w:numPr>
        <w:tabs>
          <w:tab w:val="left" w:pos="1855"/>
        </w:tabs>
        <w:spacing w:line="360" w:lineRule="auto"/>
        <w:ind w:left="2160" w:right="1133"/>
        <w:rPr>
          <w:b w:val="0"/>
          <w:bCs w:val="0"/>
          <w:sz w:val="24"/>
          <w:szCs w:val="24"/>
          <w:lang w:val="es-ES"/>
        </w:rPr>
      </w:pPr>
      <w:r w:rsidRPr="45EE91DC">
        <w:rPr>
          <w:sz w:val="24"/>
          <w:szCs w:val="24"/>
          <w:lang w:val="es-ES"/>
        </w:rPr>
        <w:t xml:space="preserve">Restaurante - </w:t>
      </w:r>
      <w:r w:rsidRPr="45EE91DC">
        <w:rPr>
          <w:sz w:val="24"/>
          <w:szCs w:val="24"/>
          <w:lang w:val="es-ES"/>
        </w:rPr>
        <w:t>Menu</w:t>
      </w:r>
      <w:r w:rsidRPr="45EE91DC">
        <w:rPr>
          <w:sz w:val="24"/>
          <w:szCs w:val="24"/>
          <w:lang w:val="es-ES"/>
        </w:rPr>
        <w:t xml:space="preserve"> - Plato:</w:t>
      </w:r>
      <w:r w:rsidRPr="45EE91DC">
        <w:rPr>
          <w:b w:val="0"/>
          <w:bCs w:val="0"/>
          <w:sz w:val="24"/>
          <w:szCs w:val="24"/>
          <w:lang w:val="es-ES"/>
        </w:rPr>
        <w:t xml:space="preserve"> Cada restaurante cuenta con uno o más menús que agrupan los platos disponibles, gestionados a través de la tabla intermedia </w:t>
      </w:r>
      <w:r w:rsidRPr="45EE91DC">
        <w:rPr>
          <w:b w:val="0"/>
          <w:bCs w:val="0"/>
          <w:sz w:val="24"/>
          <w:szCs w:val="24"/>
          <w:lang w:val="es-ES"/>
        </w:rPr>
        <w:t>Plato_menu</w:t>
      </w:r>
      <w:r w:rsidRPr="45EE91DC">
        <w:rPr>
          <w:b w:val="0"/>
          <w:bCs w:val="0"/>
          <w:sz w:val="24"/>
          <w:szCs w:val="24"/>
          <w:lang w:val="es-ES"/>
        </w:rPr>
        <w:t>.</w:t>
      </w:r>
    </w:p>
    <w:p w:rsidR="00175674" w:rsidRDefault="00000000" w14:paraId="0A1CA995" w14:textId="77777777">
      <w:pPr>
        <w:pStyle w:val="Ttulo2"/>
        <w:numPr>
          <w:ilvl w:val="0"/>
          <w:numId w:val="16"/>
        </w:numPr>
        <w:tabs>
          <w:tab w:val="left" w:pos="1855"/>
        </w:tabs>
        <w:spacing w:line="360" w:lineRule="auto"/>
        <w:ind w:left="2160" w:right="1133"/>
        <w:rPr>
          <w:b w:val="0"/>
          <w:bCs w:val="0"/>
          <w:sz w:val="24"/>
          <w:szCs w:val="24"/>
        </w:rPr>
      </w:pPr>
      <w:r>
        <w:rPr>
          <w:sz w:val="24"/>
          <w:szCs w:val="24"/>
        </w:rPr>
        <w:t>Pedido - Pago:</w:t>
      </w:r>
      <w:r>
        <w:rPr>
          <w:b w:val="0"/>
          <w:bCs w:val="0"/>
          <w:sz w:val="24"/>
          <w:szCs w:val="24"/>
        </w:rPr>
        <w:t xml:space="preserve"> Cada pedido tiene asociado un registro de pago que permite gestionar y verificar el estado de la transacción realizada por el cliente.</w:t>
      </w:r>
    </w:p>
    <w:p w:rsidR="00175674" w:rsidP="45EE91DC" w:rsidRDefault="00000000" w14:paraId="08A27A05" w14:textId="77777777">
      <w:pPr>
        <w:pStyle w:val="Ttulo2"/>
        <w:numPr>
          <w:ilvl w:val="0"/>
          <w:numId w:val="16"/>
        </w:numPr>
        <w:tabs>
          <w:tab w:val="left" w:pos="1855"/>
        </w:tabs>
        <w:spacing w:after="240" w:line="360" w:lineRule="auto"/>
        <w:ind w:left="2160" w:right="1133"/>
        <w:rPr>
          <w:b w:val="0"/>
          <w:bCs w:val="0"/>
          <w:sz w:val="24"/>
          <w:szCs w:val="24"/>
          <w:lang w:val="es-ES"/>
        </w:rPr>
        <w:sectPr w:rsidR="00175674">
          <w:pgSz w:w="11910" w:h="16840" w:orient="portrait"/>
          <w:pgMar w:top="3100" w:right="141" w:bottom="1120" w:left="283" w:header="1002" w:footer="932" w:gutter="0"/>
          <w:cols w:space="720"/>
        </w:sectPr>
      </w:pPr>
      <w:bookmarkStart w:name="_6tgj1az3jl32" w:id="18"/>
      <w:bookmarkEnd w:id="18"/>
      <w:r w:rsidRPr="45EE91DC">
        <w:rPr>
          <w:sz w:val="24"/>
          <w:szCs w:val="24"/>
          <w:lang w:val="es-ES"/>
        </w:rPr>
        <w:t xml:space="preserve">Repartidor - </w:t>
      </w:r>
      <w:r w:rsidRPr="45EE91DC">
        <w:rPr>
          <w:sz w:val="24"/>
          <w:szCs w:val="24"/>
          <w:lang w:val="es-ES"/>
        </w:rPr>
        <w:t>Vehiculo</w:t>
      </w:r>
      <w:r w:rsidRPr="45EE91DC">
        <w:rPr>
          <w:sz w:val="24"/>
          <w:szCs w:val="24"/>
          <w:lang w:val="es-ES"/>
        </w:rPr>
        <w:t xml:space="preserve"> - </w:t>
      </w:r>
      <w:r w:rsidRPr="45EE91DC">
        <w:rPr>
          <w:sz w:val="24"/>
          <w:szCs w:val="24"/>
          <w:lang w:val="es-ES"/>
        </w:rPr>
        <w:t>InformacionBancaria</w:t>
      </w:r>
      <w:r w:rsidRPr="45EE91DC">
        <w:rPr>
          <w:sz w:val="24"/>
          <w:szCs w:val="24"/>
          <w:lang w:val="es-ES"/>
        </w:rPr>
        <w:t>:</w:t>
      </w:r>
      <w:r w:rsidRPr="45EE91DC">
        <w:rPr>
          <w:b w:val="0"/>
          <w:bCs w:val="0"/>
          <w:sz w:val="24"/>
          <w:szCs w:val="24"/>
          <w:lang w:val="es-ES"/>
        </w:rPr>
        <w:t xml:space="preserve"> El repartidor se vincula con su vehículo y su información bancaria para gestionar tanto las entregas como sus preferencias de cobro</w:t>
      </w:r>
    </w:p>
    <w:p w:rsidR="00175674" w:rsidRDefault="00175674" w14:paraId="5C2FD0D4" w14:textId="77777777">
      <w:pPr>
        <w:pBdr>
          <w:top w:val="nil"/>
          <w:left w:val="nil"/>
          <w:bottom w:val="nil"/>
          <w:right w:val="nil"/>
          <w:between w:val="nil"/>
        </w:pBdr>
        <w:rPr>
          <w:color w:val="000000"/>
          <w:sz w:val="20"/>
          <w:szCs w:val="20"/>
        </w:rPr>
      </w:pPr>
    </w:p>
    <w:p w:rsidR="00175674" w:rsidRDefault="00000000" w14:paraId="316B4C01" w14:textId="77777777">
      <w:pPr>
        <w:pStyle w:val="Ttulo1"/>
        <w:numPr>
          <w:ilvl w:val="0"/>
          <w:numId w:val="1"/>
        </w:numPr>
        <w:tabs>
          <w:tab w:val="left" w:pos="5532"/>
        </w:tabs>
        <w:spacing w:before="227" w:line="237" w:lineRule="auto"/>
        <w:ind w:right="2384"/>
      </w:pPr>
      <w:r>
        <w:t>Definición de Interfaces de Usuario</w:t>
      </w:r>
    </w:p>
    <w:p w:rsidR="00175674" w:rsidP="45EE91DC" w:rsidRDefault="00000000" w14:paraId="7C4F86EB" w14:textId="77777777">
      <w:pPr>
        <w:numPr>
          <w:ilvl w:val="1"/>
          <w:numId w:val="1"/>
        </w:numPr>
        <w:tabs>
          <w:tab w:val="left" w:pos="5532"/>
        </w:tabs>
        <w:rPr>
          <w:sz w:val="26"/>
          <w:szCs w:val="26"/>
          <w:lang w:val="es-ES"/>
        </w:rPr>
      </w:pPr>
      <w:r w:rsidRPr="45EE91DC">
        <w:rPr>
          <w:sz w:val="26"/>
          <w:szCs w:val="26"/>
          <w:lang w:val="es-ES"/>
        </w:rPr>
        <w:t>Index</w:t>
      </w:r>
    </w:p>
    <w:p w:rsidR="00175674" w:rsidRDefault="00000000" w14:paraId="11F7ED4B" w14:textId="77777777">
      <w:pPr>
        <w:tabs>
          <w:tab w:val="left" w:pos="5532"/>
        </w:tabs>
        <w:rPr>
          <w:sz w:val="26"/>
          <w:szCs w:val="26"/>
        </w:rPr>
      </w:pPr>
      <w:r>
        <w:rPr>
          <w:noProof/>
          <w:sz w:val="26"/>
          <w:szCs w:val="26"/>
        </w:rPr>
        <w:drawing>
          <wp:inline distT="114300" distB="114300" distL="114300" distR="114300" wp14:anchorId="6659E239" wp14:editId="21488524">
            <wp:extent cx="5235258" cy="2689485"/>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5235258" cy="2689485"/>
                    </a:xfrm>
                    <a:prstGeom prst="rect">
                      <a:avLst/>
                    </a:prstGeom>
                    <a:ln/>
                  </pic:spPr>
                </pic:pic>
              </a:graphicData>
            </a:graphic>
          </wp:inline>
        </w:drawing>
      </w:r>
    </w:p>
    <w:p w:rsidR="00175674" w:rsidRDefault="00000000" w14:paraId="6F571CE7" w14:textId="77777777">
      <w:pPr>
        <w:numPr>
          <w:ilvl w:val="1"/>
          <w:numId w:val="1"/>
        </w:numPr>
        <w:tabs>
          <w:tab w:val="left" w:pos="5532"/>
        </w:tabs>
        <w:rPr>
          <w:sz w:val="26"/>
          <w:szCs w:val="26"/>
        </w:rPr>
      </w:pPr>
      <w:r>
        <w:rPr>
          <w:sz w:val="26"/>
          <w:szCs w:val="26"/>
        </w:rPr>
        <w:t>Catalogo</w:t>
      </w:r>
    </w:p>
    <w:p w:rsidR="00175674" w:rsidRDefault="00000000" w14:paraId="7BFCAEC5" w14:textId="77777777">
      <w:pPr>
        <w:tabs>
          <w:tab w:val="left" w:pos="5532"/>
        </w:tabs>
        <w:rPr>
          <w:sz w:val="26"/>
          <w:szCs w:val="26"/>
        </w:rPr>
      </w:pPr>
      <w:r>
        <w:rPr>
          <w:noProof/>
          <w:sz w:val="26"/>
          <w:szCs w:val="26"/>
        </w:rPr>
        <w:drawing>
          <wp:inline distT="114300" distB="114300" distL="114300" distR="114300" wp14:anchorId="76288726" wp14:editId="0BD5AB2D">
            <wp:extent cx="5213967" cy="2671732"/>
            <wp:effectExtent l="0" t="0" r="0" b="0"/>
            <wp:docPr id="3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2"/>
                    <a:srcRect/>
                    <a:stretch>
                      <a:fillRect/>
                    </a:stretch>
                  </pic:blipFill>
                  <pic:spPr>
                    <a:xfrm>
                      <a:off x="0" y="0"/>
                      <a:ext cx="5213967" cy="2671732"/>
                    </a:xfrm>
                    <a:prstGeom prst="rect">
                      <a:avLst/>
                    </a:prstGeom>
                    <a:ln/>
                  </pic:spPr>
                </pic:pic>
              </a:graphicData>
            </a:graphic>
          </wp:inline>
        </w:drawing>
      </w:r>
    </w:p>
    <w:p w:rsidR="00175674" w:rsidRDefault="00175674" w14:paraId="27C9A84A" w14:textId="77777777">
      <w:pPr>
        <w:tabs>
          <w:tab w:val="left" w:pos="5532"/>
        </w:tabs>
        <w:rPr>
          <w:sz w:val="26"/>
          <w:szCs w:val="26"/>
        </w:rPr>
      </w:pPr>
    </w:p>
    <w:p w:rsidR="00175674" w:rsidRDefault="00175674" w14:paraId="7E49E7EF" w14:textId="77777777">
      <w:pPr>
        <w:tabs>
          <w:tab w:val="left" w:pos="5532"/>
        </w:tabs>
        <w:rPr>
          <w:sz w:val="26"/>
          <w:szCs w:val="26"/>
        </w:rPr>
      </w:pPr>
    </w:p>
    <w:p w:rsidR="00175674" w:rsidRDefault="00175674" w14:paraId="7453BFD8" w14:textId="77777777">
      <w:pPr>
        <w:tabs>
          <w:tab w:val="left" w:pos="5532"/>
        </w:tabs>
        <w:rPr>
          <w:sz w:val="26"/>
          <w:szCs w:val="26"/>
        </w:rPr>
      </w:pPr>
    </w:p>
    <w:p w:rsidR="00175674" w:rsidRDefault="00175674" w14:paraId="4BF3C3C5" w14:textId="77777777">
      <w:pPr>
        <w:tabs>
          <w:tab w:val="left" w:pos="5532"/>
        </w:tabs>
        <w:rPr>
          <w:sz w:val="26"/>
          <w:szCs w:val="26"/>
        </w:rPr>
      </w:pPr>
    </w:p>
    <w:p w:rsidR="00175674" w:rsidRDefault="00175674" w14:paraId="61AA319C" w14:textId="77777777">
      <w:pPr>
        <w:tabs>
          <w:tab w:val="left" w:pos="5532"/>
        </w:tabs>
        <w:rPr>
          <w:sz w:val="26"/>
          <w:szCs w:val="26"/>
        </w:rPr>
      </w:pPr>
    </w:p>
    <w:p w:rsidR="00175674" w:rsidRDefault="00175674" w14:paraId="593E0DBB" w14:textId="77777777">
      <w:pPr>
        <w:tabs>
          <w:tab w:val="left" w:pos="5532"/>
        </w:tabs>
        <w:rPr>
          <w:sz w:val="26"/>
          <w:szCs w:val="26"/>
        </w:rPr>
      </w:pPr>
    </w:p>
    <w:p w:rsidR="00175674" w:rsidRDefault="00175674" w14:paraId="3CA19387" w14:textId="77777777">
      <w:pPr>
        <w:tabs>
          <w:tab w:val="left" w:pos="5532"/>
        </w:tabs>
        <w:rPr>
          <w:sz w:val="26"/>
          <w:szCs w:val="26"/>
        </w:rPr>
      </w:pPr>
    </w:p>
    <w:p w:rsidR="00175674" w:rsidRDefault="00000000" w14:paraId="1DA57EA8" w14:textId="77777777">
      <w:pPr>
        <w:numPr>
          <w:ilvl w:val="1"/>
          <w:numId w:val="1"/>
        </w:numPr>
        <w:tabs>
          <w:tab w:val="left" w:pos="5532"/>
        </w:tabs>
        <w:rPr>
          <w:sz w:val="26"/>
          <w:szCs w:val="26"/>
        </w:rPr>
      </w:pPr>
      <w:r>
        <w:rPr>
          <w:sz w:val="26"/>
          <w:szCs w:val="26"/>
        </w:rPr>
        <w:t>Carrito</w:t>
      </w:r>
    </w:p>
    <w:p w:rsidR="00175674" w:rsidRDefault="00000000" w14:paraId="70F8B9FC" w14:textId="77777777">
      <w:pPr>
        <w:tabs>
          <w:tab w:val="left" w:pos="5532"/>
        </w:tabs>
        <w:rPr>
          <w:sz w:val="26"/>
          <w:szCs w:val="26"/>
        </w:rPr>
      </w:pPr>
      <w:r>
        <w:rPr>
          <w:noProof/>
          <w:sz w:val="26"/>
          <w:szCs w:val="26"/>
        </w:rPr>
        <w:drawing>
          <wp:inline distT="114300" distB="114300" distL="114300" distR="114300" wp14:anchorId="1F14A641" wp14:editId="763ADB56">
            <wp:extent cx="4892358" cy="2487748"/>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3"/>
                    <a:srcRect/>
                    <a:stretch>
                      <a:fillRect/>
                    </a:stretch>
                  </pic:blipFill>
                  <pic:spPr>
                    <a:xfrm>
                      <a:off x="0" y="0"/>
                      <a:ext cx="4892358" cy="2487748"/>
                    </a:xfrm>
                    <a:prstGeom prst="rect">
                      <a:avLst/>
                    </a:prstGeom>
                    <a:ln/>
                  </pic:spPr>
                </pic:pic>
              </a:graphicData>
            </a:graphic>
          </wp:inline>
        </w:drawing>
      </w:r>
    </w:p>
    <w:p w:rsidR="00175674" w:rsidRDefault="00000000" w14:paraId="1103F947" w14:textId="77777777">
      <w:pPr>
        <w:numPr>
          <w:ilvl w:val="1"/>
          <w:numId w:val="1"/>
        </w:numPr>
        <w:tabs>
          <w:tab w:val="left" w:pos="5532"/>
        </w:tabs>
        <w:rPr>
          <w:sz w:val="26"/>
          <w:szCs w:val="26"/>
        </w:rPr>
      </w:pPr>
      <w:r>
        <w:rPr>
          <w:sz w:val="26"/>
          <w:szCs w:val="26"/>
        </w:rPr>
        <w:t>Cliente</w:t>
      </w:r>
    </w:p>
    <w:p w:rsidR="00175674" w:rsidRDefault="00000000" w14:paraId="607ECEAA" w14:textId="77777777">
      <w:pPr>
        <w:tabs>
          <w:tab w:val="left" w:pos="5532"/>
        </w:tabs>
        <w:rPr>
          <w:sz w:val="26"/>
          <w:szCs w:val="26"/>
        </w:rPr>
      </w:pPr>
      <w:r>
        <w:rPr>
          <w:noProof/>
          <w:sz w:val="26"/>
          <w:szCs w:val="26"/>
        </w:rPr>
        <w:drawing>
          <wp:inline distT="114300" distB="114300" distL="114300" distR="114300" wp14:anchorId="4AFD5645" wp14:editId="73E381C9">
            <wp:extent cx="4885771" cy="2478012"/>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4"/>
                    <a:srcRect/>
                    <a:stretch>
                      <a:fillRect/>
                    </a:stretch>
                  </pic:blipFill>
                  <pic:spPr>
                    <a:xfrm>
                      <a:off x="0" y="0"/>
                      <a:ext cx="4885771" cy="2478012"/>
                    </a:xfrm>
                    <a:prstGeom prst="rect">
                      <a:avLst/>
                    </a:prstGeom>
                    <a:ln/>
                  </pic:spPr>
                </pic:pic>
              </a:graphicData>
            </a:graphic>
          </wp:inline>
        </w:drawing>
      </w:r>
    </w:p>
    <w:p w:rsidR="00175674" w:rsidRDefault="00175674" w14:paraId="7BCB4099" w14:textId="77777777">
      <w:pPr>
        <w:tabs>
          <w:tab w:val="left" w:pos="5532"/>
        </w:tabs>
        <w:rPr>
          <w:sz w:val="26"/>
          <w:szCs w:val="26"/>
        </w:rPr>
      </w:pPr>
    </w:p>
    <w:p w:rsidR="00175674" w:rsidRDefault="00175674" w14:paraId="3F7A1C8D" w14:textId="77777777">
      <w:pPr>
        <w:tabs>
          <w:tab w:val="left" w:pos="5532"/>
        </w:tabs>
        <w:rPr>
          <w:sz w:val="26"/>
          <w:szCs w:val="26"/>
        </w:rPr>
      </w:pPr>
    </w:p>
    <w:p w:rsidR="00175674" w:rsidRDefault="00175674" w14:paraId="4AA62783" w14:textId="77777777">
      <w:pPr>
        <w:tabs>
          <w:tab w:val="left" w:pos="5532"/>
        </w:tabs>
        <w:rPr>
          <w:sz w:val="26"/>
          <w:szCs w:val="26"/>
        </w:rPr>
      </w:pPr>
    </w:p>
    <w:p w:rsidR="00175674" w:rsidRDefault="00175674" w14:paraId="6346A1B5" w14:textId="77777777">
      <w:pPr>
        <w:tabs>
          <w:tab w:val="left" w:pos="5532"/>
        </w:tabs>
        <w:rPr>
          <w:sz w:val="26"/>
          <w:szCs w:val="26"/>
        </w:rPr>
      </w:pPr>
    </w:p>
    <w:p w:rsidR="00175674" w:rsidRDefault="00175674" w14:paraId="27B683C8" w14:textId="77777777">
      <w:pPr>
        <w:tabs>
          <w:tab w:val="left" w:pos="5532"/>
        </w:tabs>
        <w:rPr>
          <w:sz w:val="26"/>
          <w:szCs w:val="26"/>
        </w:rPr>
      </w:pPr>
    </w:p>
    <w:p w:rsidR="00175674" w:rsidRDefault="00175674" w14:paraId="1FEA6022" w14:textId="77777777">
      <w:pPr>
        <w:tabs>
          <w:tab w:val="left" w:pos="5532"/>
        </w:tabs>
        <w:rPr>
          <w:sz w:val="26"/>
          <w:szCs w:val="26"/>
        </w:rPr>
      </w:pPr>
    </w:p>
    <w:p w:rsidR="00175674" w:rsidRDefault="00175674" w14:paraId="7D76AEF9" w14:textId="77777777">
      <w:pPr>
        <w:tabs>
          <w:tab w:val="left" w:pos="5532"/>
        </w:tabs>
        <w:rPr>
          <w:sz w:val="26"/>
          <w:szCs w:val="26"/>
        </w:rPr>
      </w:pPr>
    </w:p>
    <w:p w:rsidR="00175674" w:rsidRDefault="00175674" w14:paraId="4D237041" w14:textId="77777777">
      <w:pPr>
        <w:tabs>
          <w:tab w:val="left" w:pos="5532"/>
        </w:tabs>
        <w:rPr>
          <w:sz w:val="26"/>
          <w:szCs w:val="26"/>
        </w:rPr>
      </w:pPr>
    </w:p>
    <w:p w:rsidR="00175674" w:rsidRDefault="00175674" w14:paraId="639659BC" w14:textId="77777777">
      <w:pPr>
        <w:tabs>
          <w:tab w:val="left" w:pos="5532"/>
        </w:tabs>
        <w:rPr>
          <w:sz w:val="26"/>
          <w:szCs w:val="26"/>
        </w:rPr>
      </w:pPr>
    </w:p>
    <w:p w:rsidR="00175674" w:rsidRDefault="00175674" w14:paraId="19FD5F42" w14:textId="77777777">
      <w:pPr>
        <w:tabs>
          <w:tab w:val="left" w:pos="5532"/>
        </w:tabs>
        <w:rPr>
          <w:sz w:val="26"/>
          <w:szCs w:val="26"/>
        </w:rPr>
      </w:pPr>
    </w:p>
    <w:p w:rsidR="00175674" w:rsidRDefault="00175674" w14:paraId="283C3847" w14:textId="77777777">
      <w:pPr>
        <w:tabs>
          <w:tab w:val="left" w:pos="5532"/>
        </w:tabs>
        <w:rPr>
          <w:sz w:val="26"/>
          <w:szCs w:val="26"/>
        </w:rPr>
      </w:pPr>
    </w:p>
    <w:p w:rsidR="00175674" w:rsidRDefault="00175674" w14:paraId="2947B258" w14:textId="77777777">
      <w:pPr>
        <w:tabs>
          <w:tab w:val="left" w:pos="5532"/>
        </w:tabs>
        <w:rPr>
          <w:sz w:val="26"/>
          <w:szCs w:val="26"/>
        </w:rPr>
      </w:pPr>
    </w:p>
    <w:p w:rsidR="00175674" w:rsidP="45EE91DC" w:rsidRDefault="00000000" w14:paraId="3E919670" w14:textId="77777777">
      <w:pPr>
        <w:numPr>
          <w:ilvl w:val="1"/>
          <w:numId w:val="1"/>
        </w:numPr>
        <w:tabs>
          <w:tab w:val="left" w:pos="5532"/>
        </w:tabs>
        <w:rPr>
          <w:sz w:val="26"/>
          <w:szCs w:val="26"/>
          <w:lang w:val="es-ES"/>
        </w:rPr>
      </w:pPr>
      <w:r w:rsidRPr="45EE91DC">
        <w:rPr>
          <w:sz w:val="26"/>
          <w:szCs w:val="26"/>
          <w:lang w:val="es-ES"/>
        </w:rPr>
        <w:t>Login</w:t>
      </w:r>
    </w:p>
    <w:p w:rsidR="00175674" w:rsidRDefault="00000000" w14:paraId="72451090" w14:textId="77777777">
      <w:pPr>
        <w:tabs>
          <w:tab w:val="left" w:pos="5532"/>
        </w:tabs>
        <w:rPr>
          <w:sz w:val="26"/>
          <w:szCs w:val="26"/>
        </w:rPr>
      </w:pPr>
      <w:r>
        <w:rPr>
          <w:noProof/>
          <w:sz w:val="26"/>
          <w:szCs w:val="26"/>
        </w:rPr>
        <w:drawing>
          <wp:inline distT="114300" distB="114300" distL="114300" distR="114300" wp14:anchorId="79F6EB5C" wp14:editId="10B025A1">
            <wp:extent cx="4854258" cy="2465791"/>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4854258" cy="2465791"/>
                    </a:xfrm>
                    <a:prstGeom prst="rect">
                      <a:avLst/>
                    </a:prstGeom>
                    <a:ln/>
                  </pic:spPr>
                </pic:pic>
              </a:graphicData>
            </a:graphic>
          </wp:inline>
        </w:drawing>
      </w:r>
    </w:p>
    <w:p w:rsidR="00175674" w:rsidRDefault="00000000" w14:paraId="5E996842" w14:textId="77777777">
      <w:pPr>
        <w:numPr>
          <w:ilvl w:val="1"/>
          <w:numId w:val="1"/>
        </w:numPr>
        <w:tabs>
          <w:tab w:val="left" w:pos="5532"/>
        </w:tabs>
        <w:rPr>
          <w:sz w:val="26"/>
          <w:szCs w:val="26"/>
        </w:rPr>
      </w:pPr>
      <w:r>
        <w:rPr>
          <w:sz w:val="26"/>
          <w:szCs w:val="26"/>
        </w:rPr>
        <w:t>Registro</w:t>
      </w:r>
    </w:p>
    <w:p w:rsidR="00175674" w:rsidRDefault="00000000" w14:paraId="3E41A73C" w14:textId="77777777">
      <w:pPr>
        <w:tabs>
          <w:tab w:val="left" w:pos="5532"/>
        </w:tabs>
        <w:rPr>
          <w:sz w:val="26"/>
          <w:szCs w:val="26"/>
        </w:rPr>
      </w:pPr>
      <w:r>
        <w:rPr>
          <w:noProof/>
          <w:sz w:val="26"/>
          <w:szCs w:val="26"/>
        </w:rPr>
        <w:drawing>
          <wp:inline distT="114300" distB="114300" distL="114300" distR="114300" wp14:anchorId="50A0590B" wp14:editId="3284E6BE">
            <wp:extent cx="4930458" cy="2494231"/>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6"/>
                    <a:srcRect/>
                    <a:stretch>
                      <a:fillRect/>
                    </a:stretch>
                  </pic:blipFill>
                  <pic:spPr>
                    <a:xfrm>
                      <a:off x="0" y="0"/>
                      <a:ext cx="4930458" cy="2494231"/>
                    </a:xfrm>
                    <a:prstGeom prst="rect">
                      <a:avLst/>
                    </a:prstGeom>
                    <a:ln/>
                  </pic:spPr>
                </pic:pic>
              </a:graphicData>
            </a:graphic>
          </wp:inline>
        </w:drawing>
      </w:r>
    </w:p>
    <w:p w:rsidR="00175674" w:rsidRDefault="00000000" w14:paraId="77B97AEA" w14:textId="77777777">
      <w:pPr>
        <w:numPr>
          <w:ilvl w:val="1"/>
          <w:numId w:val="1"/>
        </w:numPr>
        <w:tabs>
          <w:tab w:val="left" w:pos="5532"/>
        </w:tabs>
        <w:rPr>
          <w:sz w:val="26"/>
          <w:szCs w:val="26"/>
        </w:rPr>
      </w:pPr>
      <w:r>
        <w:rPr>
          <w:sz w:val="26"/>
          <w:szCs w:val="26"/>
        </w:rPr>
        <w:t>Pago</w:t>
      </w:r>
    </w:p>
    <w:p w:rsidR="00175674" w:rsidRDefault="00000000" w14:paraId="21AD6636" w14:textId="77777777">
      <w:pPr>
        <w:tabs>
          <w:tab w:val="left" w:pos="5532"/>
        </w:tabs>
        <w:rPr>
          <w:sz w:val="26"/>
          <w:szCs w:val="26"/>
        </w:rPr>
      </w:pPr>
      <w:r>
        <w:rPr>
          <w:noProof/>
          <w:sz w:val="26"/>
          <w:szCs w:val="26"/>
        </w:rPr>
        <w:drawing>
          <wp:inline distT="114300" distB="114300" distL="114300" distR="114300" wp14:anchorId="2F94E882" wp14:editId="7EA882C3">
            <wp:extent cx="5018464" cy="2568847"/>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7"/>
                    <a:srcRect/>
                    <a:stretch>
                      <a:fillRect/>
                    </a:stretch>
                  </pic:blipFill>
                  <pic:spPr>
                    <a:xfrm>
                      <a:off x="0" y="0"/>
                      <a:ext cx="5018464" cy="2568847"/>
                    </a:xfrm>
                    <a:prstGeom prst="rect">
                      <a:avLst/>
                    </a:prstGeom>
                    <a:ln/>
                  </pic:spPr>
                </pic:pic>
              </a:graphicData>
            </a:graphic>
          </wp:inline>
        </w:drawing>
      </w:r>
    </w:p>
    <w:p w:rsidR="00175674" w:rsidRDefault="00000000" w14:paraId="1436DB32" w14:textId="77777777">
      <w:pPr>
        <w:numPr>
          <w:ilvl w:val="1"/>
          <w:numId w:val="1"/>
        </w:numPr>
        <w:tabs>
          <w:tab w:val="left" w:pos="5532"/>
        </w:tabs>
        <w:rPr>
          <w:sz w:val="26"/>
          <w:szCs w:val="26"/>
        </w:rPr>
      </w:pPr>
      <w:r>
        <w:rPr>
          <w:sz w:val="26"/>
          <w:szCs w:val="26"/>
        </w:rPr>
        <w:t>Rastreo</w:t>
      </w:r>
    </w:p>
    <w:p w:rsidR="00175674" w:rsidRDefault="00000000" w14:paraId="1783BBC6" w14:textId="77777777">
      <w:pPr>
        <w:tabs>
          <w:tab w:val="left" w:pos="5532"/>
        </w:tabs>
        <w:rPr>
          <w:sz w:val="26"/>
          <w:szCs w:val="26"/>
        </w:rPr>
      </w:pPr>
      <w:r>
        <w:rPr>
          <w:noProof/>
          <w:sz w:val="26"/>
          <w:szCs w:val="26"/>
        </w:rPr>
        <w:drawing>
          <wp:inline distT="114300" distB="114300" distL="114300" distR="114300" wp14:anchorId="21AD743E" wp14:editId="16513CAD">
            <wp:extent cx="4930458" cy="2545792"/>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8"/>
                    <a:srcRect/>
                    <a:stretch>
                      <a:fillRect/>
                    </a:stretch>
                  </pic:blipFill>
                  <pic:spPr>
                    <a:xfrm>
                      <a:off x="0" y="0"/>
                      <a:ext cx="4930458" cy="2545792"/>
                    </a:xfrm>
                    <a:prstGeom prst="rect">
                      <a:avLst/>
                    </a:prstGeom>
                    <a:ln/>
                  </pic:spPr>
                </pic:pic>
              </a:graphicData>
            </a:graphic>
          </wp:inline>
        </w:drawing>
      </w:r>
    </w:p>
    <w:p w:rsidR="00175674" w:rsidRDefault="00175674" w14:paraId="33C74DA8" w14:textId="77777777">
      <w:pPr>
        <w:tabs>
          <w:tab w:val="left" w:pos="5532"/>
        </w:tabs>
        <w:rPr>
          <w:sz w:val="26"/>
          <w:szCs w:val="26"/>
        </w:rPr>
      </w:pPr>
    </w:p>
    <w:p w:rsidR="00175674" w:rsidRDefault="00175674" w14:paraId="7FFAFEBE" w14:textId="77777777">
      <w:pPr>
        <w:tabs>
          <w:tab w:val="left" w:pos="5532"/>
        </w:tabs>
        <w:rPr>
          <w:sz w:val="26"/>
          <w:szCs w:val="26"/>
        </w:rPr>
      </w:pPr>
    </w:p>
    <w:p w:rsidR="00175674" w:rsidRDefault="00175674" w14:paraId="5B0BC19F" w14:textId="77777777">
      <w:pPr>
        <w:tabs>
          <w:tab w:val="left" w:pos="5532"/>
        </w:tabs>
        <w:rPr>
          <w:sz w:val="26"/>
          <w:szCs w:val="26"/>
        </w:rPr>
      </w:pPr>
    </w:p>
    <w:p w:rsidR="00175674" w:rsidRDefault="00175674" w14:paraId="6D0FE1AD" w14:textId="77777777">
      <w:pPr>
        <w:tabs>
          <w:tab w:val="left" w:pos="5532"/>
        </w:tabs>
        <w:rPr>
          <w:sz w:val="26"/>
          <w:szCs w:val="26"/>
        </w:rPr>
      </w:pPr>
    </w:p>
    <w:p w:rsidR="00175674" w:rsidRDefault="00175674" w14:paraId="15519FCA" w14:textId="77777777">
      <w:pPr>
        <w:tabs>
          <w:tab w:val="left" w:pos="5532"/>
        </w:tabs>
        <w:rPr>
          <w:sz w:val="26"/>
          <w:szCs w:val="26"/>
        </w:rPr>
      </w:pPr>
    </w:p>
    <w:p w:rsidR="00175674" w:rsidRDefault="00175674" w14:paraId="776BB842" w14:textId="77777777">
      <w:pPr>
        <w:tabs>
          <w:tab w:val="left" w:pos="5532"/>
        </w:tabs>
        <w:rPr>
          <w:sz w:val="26"/>
          <w:szCs w:val="26"/>
        </w:rPr>
      </w:pPr>
    </w:p>
    <w:p w:rsidR="00175674" w:rsidRDefault="00175674" w14:paraId="7A88BECC" w14:textId="77777777">
      <w:pPr>
        <w:tabs>
          <w:tab w:val="left" w:pos="5532"/>
        </w:tabs>
        <w:rPr>
          <w:sz w:val="26"/>
          <w:szCs w:val="26"/>
        </w:rPr>
      </w:pPr>
    </w:p>
    <w:p w:rsidR="00175674" w:rsidRDefault="00175674" w14:paraId="6B0C9E01" w14:textId="77777777">
      <w:pPr>
        <w:tabs>
          <w:tab w:val="left" w:pos="5532"/>
        </w:tabs>
        <w:rPr>
          <w:sz w:val="26"/>
          <w:szCs w:val="26"/>
        </w:rPr>
      </w:pPr>
    </w:p>
    <w:p w:rsidR="00175674" w:rsidRDefault="00175674" w14:paraId="5E167CFB" w14:textId="77777777">
      <w:pPr>
        <w:tabs>
          <w:tab w:val="left" w:pos="5532"/>
        </w:tabs>
        <w:rPr>
          <w:sz w:val="26"/>
          <w:szCs w:val="26"/>
        </w:rPr>
      </w:pPr>
    </w:p>
    <w:p w:rsidR="00175674" w:rsidRDefault="00175674" w14:paraId="1FC58353" w14:textId="77777777">
      <w:pPr>
        <w:tabs>
          <w:tab w:val="left" w:pos="5532"/>
        </w:tabs>
        <w:rPr>
          <w:sz w:val="26"/>
          <w:szCs w:val="26"/>
        </w:rPr>
      </w:pPr>
    </w:p>
    <w:p w:rsidR="00175674" w:rsidRDefault="00175674" w14:paraId="774BCE55" w14:textId="77777777">
      <w:pPr>
        <w:tabs>
          <w:tab w:val="left" w:pos="5532"/>
        </w:tabs>
        <w:rPr>
          <w:sz w:val="26"/>
          <w:szCs w:val="26"/>
        </w:rPr>
      </w:pPr>
    </w:p>
    <w:p w:rsidR="00175674" w:rsidRDefault="00175674" w14:paraId="32378226" w14:textId="77777777">
      <w:pPr>
        <w:tabs>
          <w:tab w:val="left" w:pos="5532"/>
        </w:tabs>
        <w:rPr>
          <w:sz w:val="26"/>
          <w:szCs w:val="26"/>
        </w:rPr>
      </w:pPr>
    </w:p>
    <w:p w:rsidR="00175674" w:rsidRDefault="00000000" w14:paraId="1688BB9B" w14:textId="77777777">
      <w:pPr>
        <w:numPr>
          <w:ilvl w:val="1"/>
          <w:numId w:val="1"/>
        </w:numPr>
        <w:tabs>
          <w:tab w:val="left" w:pos="5532"/>
        </w:tabs>
        <w:rPr>
          <w:sz w:val="26"/>
          <w:szCs w:val="26"/>
        </w:rPr>
      </w:pPr>
      <w:r>
        <w:rPr>
          <w:sz w:val="26"/>
          <w:szCs w:val="26"/>
        </w:rPr>
        <w:t>Repartidor</w:t>
      </w:r>
    </w:p>
    <w:p w:rsidR="00175674" w:rsidRDefault="00000000" w14:paraId="1691EDF2" w14:textId="77777777">
      <w:pPr>
        <w:tabs>
          <w:tab w:val="left" w:pos="5532"/>
        </w:tabs>
        <w:rPr>
          <w:sz w:val="26"/>
          <w:szCs w:val="26"/>
        </w:rPr>
      </w:pPr>
      <w:r>
        <w:rPr>
          <w:noProof/>
          <w:sz w:val="26"/>
          <w:szCs w:val="26"/>
        </w:rPr>
        <w:drawing>
          <wp:inline distT="114300" distB="114300" distL="114300" distR="114300" wp14:anchorId="45917DA2" wp14:editId="798D7FF2">
            <wp:extent cx="4729104" cy="2417098"/>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9"/>
                    <a:srcRect/>
                    <a:stretch>
                      <a:fillRect/>
                    </a:stretch>
                  </pic:blipFill>
                  <pic:spPr>
                    <a:xfrm>
                      <a:off x="0" y="0"/>
                      <a:ext cx="4729104" cy="2417098"/>
                    </a:xfrm>
                    <a:prstGeom prst="rect">
                      <a:avLst/>
                    </a:prstGeom>
                    <a:ln/>
                  </pic:spPr>
                </pic:pic>
              </a:graphicData>
            </a:graphic>
          </wp:inline>
        </w:drawing>
      </w:r>
    </w:p>
    <w:p w:rsidR="00175674" w:rsidRDefault="00000000" w14:paraId="77621F13" w14:textId="77777777">
      <w:pPr>
        <w:numPr>
          <w:ilvl w:val="1"/>
          <w:numId w:val="1"/>
        </w:numPr>
        <w:tabs>
          <w:tab w:val="left" w:pos="5532"/>
        </w:tabs>
        <w:rPr>
          <w:sz w:val="26"/>
          <w:szCs w:val="26"/>
        </w:rPr>
      </w:pPr>
      <w:r>
        <w:rPr>
          <w:sz w:val="26"/>
          <w:szCs w:val="26"/>
        </w:rPr>
        <w:t>Restaurante</w:t>
      </w:r>
    </w:p>
    <w:p w:rsidR="00175674" w:rsidRDefault="00000000" w14:paraId="0A4F04A8" w14:textId="77777777">
      <w:pPr>
        <w:tabs>
          <w:tab w:val="left" w:pos="5532"/>
        </w:tabs>
        <w:rPr>
          <w:sz w:val="20"/>
          <w:szCs w:val="20"/>
        </w:rPr>
        <w:sectPr w:rsidR="00175674">
          <w:pgSz w:w="11910" w:h="16840" w:orient="portrait"/>
          <w:pgMar w:top="3100" w:right="141" w:bottom="1120" w:left="283" w:header="1002" w:footer="932" w:gutter="0"/>
          <w:cols w:space="720"/>
        </w:sectPr>
      </w:pPr>
      <w:r>
        <w:rPr>
          <w:noProof/>
          <w:sz w:val="26"/>
          <w:szCs w:val="26"/>
        </w:rPr>
        <w:drawing>
          <wp:inline distT="114300" distB="114300" distL="114300" distR="114300" wp14:anchorId="44726DC9" wp14:editId="74EA900F">
            <wp:extent cx="4750267" cy="2458962"/>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
                    <a:srcRect/>
                    <a:stretch>
                      <a:fillRect/>
                    </a:stretch>
                  </pic:blipFill>
                  <pic:spPr>
                    <a:xfrm>
                      <a:off x="0" y="0"/>
                      <a:ext cx="4750267" cy="2458962"/>
                    </a:xfrm>
                    <a:prstGeom prst="rect">
                      <a:avLst/>
                    </a:prstGeom>
                    <a:ln/>
                  </pic:spPr>
                </pic:pic>
              </a:graphicData>
            </a:graphic>
          </wp:inline>
        </w:drawing>
      </w:r>
    </w:p>
    <w:p w:rsidR="00175674" w:rsidRDefault="00175674" w14:paraId="1472521D" w14:textId="77777777">
      <w:pPr>
        <w:rPr>
          <w:sz w:val="20"/>
          <w:szCs w:val="20"/>
        </w:rPr>
      </w:pPr>
    </w:p>
    <w:p w:rsidR="00175674" w:rsidRDefault="00175674" w14:paraId="00C4D50A" w14:textId="77777777">
      <w:pPr>
        <w:rPr>
          <w:sz w:val="20"/>
          <w:szCs w:val="20"/>
        </w:rPr>
      </w:pPr>
    </w:p>
    <w:p w:rsidR="00175674" w:rsidRDefault="00175674" w14:paraId="1A2DA472" w14:textId="77777777">
      <w:pPr>
        <w:spacing w:before="63"/>
        <w:rPr>
          <w:sz w:val="20"/>
          <w:szCs w:val="20"/>
        </w:rPr>
      </w:pPr>
    </w:p>
    <w:p w:rsidR="00175674" w:rsidRDefault="00175674" w14:paraId="640A6BA6" w14:textId="77777777">
      <w:pPr>
        <w:spacing w:before="186"/>
        <w:rPr>
          <w:sz w:val="28"/>
          <w:szCs w:val="28"/>
        </w:rPr>
      </w:pPr>
    </w:p>
    <w:p w:rsidR="00175674" w:rsidRDefault="00000000" w14:paraId="7ED0BA85" w14:textId="77777777">
      <w:pPr>
        <w:pStyle w:val="Ttulo1"/>
        <w:numPr>
          <w:ilvl w:val="0"/>
          <w:numId w:val="5"/>
        </w:numPr>
        <w:tabs>
          <w:tab w:val="left" w:pos="5455"/>
        </w:tabs>
        <w:ind w:left="4240" w:right="2182" w:firstLine="0"/>
      </w:pPr>
      <w:bookmarkStart w:name="_c5j6akiy0kkr" w:colFirst="0" w:colLast="0" w:id="19"/>
      <w:bookmarkEnd w:id="19"/>
      <w:r>
        <w:t>Características Generales de Calidad</w:t>
      </w:r>
    </w:p>
    <w:p w:rsidR="00175674" w:rsidRDefault="00175674" w14:paraId="2890888A" w14:textId="77777777">
      <w:pPr>
        <w:spacing w:before="99"/>
        <w:rPr>
          <w:b/>
          <w:bCs/>
          <w:sz w:val="24"/>
          <w:szCs w:val="24"/>
        </w:rPr>
      </w:pPr>
    </w:p>
    <w:p w:rsidR="00175674" w:rsidRDefault="00000000" w14:paraId="4BD2D24D" w14:textId="77777777">
      <w:pPr>
        <w:spacing w:before="101"/>
        <w:ind w:left="1135" w:right="1332"/>
        <w:rPr>
          <w:sz w:val="24"/>
          <w:szCs w:val="24"/>
        </w:rPr>
      </w:pPr>
      <w:r>
        <w:rPr>
          <w:sz w:val="24"/>
          <w:szCs w:val="24"/>
        </w:rPr>
        <w:tab/>
      </w:r>
    </w:p>
    <w:p w:rsidR="00175674" w:rsidRDefault="00000000" w14:paraId="71DAA857" w14:textId="77777777">
      <w:pPr>
        <w:pStyle w:val="Ttulo3"/>
        <w:spacing w:before="280" w:after="80" w:line="276" w:lineRule="auto"/>
        <w:ind w:left="720" w:right="1133" w:firstLine="720"/>
        <w:rPr>
          <w:sz w:val="22"/>
          <w:szCs w:val="22"/>
        </w:rPr>
      </w:pPr>
      <w:bookmarkStart w:name="_ndfj3hi3a21o" w:colFirst="0" w:colLast="0" w:id="20"/>
      <w:bookmarkEnd w:id="20"/>
      <w:r>
        <w:rPr>
          <w:sz w:val="22"/>
          <w:szCs w:val="22"/>
        </w:rPr>
        <w:t>Usabilidad</w:t>
      </w:r>
    </w:p>
    <w:p w:rsidR="00175674" w:rsidP="45EE91DC" w:rsidRDefault="00000000" w14:paraId="6C78FFAC" w14:textId="77777777">
      <w:pPr>
        <w:spacing w:before="240" w:after="240" w:line="276" w:lineRule="auto"/>
        <w:ind w:left="1440" w:right="1133" w:firstLine="20"/>
        <w:rPr>
          <w:sz w:val="24"/>
          <w:szCs w:val="24"/>
          <w:lang w:val="es-ES"/>
        </w:rPr>
      </w:pPr>
      <w:r w:rsidRPr="45EE91DC">
        <w:rPr>
          <w:sz w:val="24"/>
          <w:szCs w:val="24"/>
          <w:lang w:val="es-ES"/>
        </w:rPr>
        <w:t xml:space="preserve">La aplicación deberá contar con una interfaz intuitiva, amigable y fácil de navegar. Los usuarios podrán iniciar sesión con su correo o número de celular y acceder rápidamente a los menús, pedidos y pagos. Se priorizará un diseño claro, con accesibilidad para distintos niveles de experiencia digital. Esto reducirá errores en la interacción, aumentará la satisfacción del usuario y facilitará la adopción de la </w:t>
      </w:r>
      <w:r w:rsidRPr="45EE91DC">
        <w:rPr>
          <w:sz w:val="24"/>
          <w:szCs w:val="24"/>
          <w:lang w:val="es-ES"/>
        </w:rPr>
        <w:t>app</w:t>
      </w:r>
      <w:r w:rsidRPr="45EE91DC">
        <w:rPr>
          <w:sz w:val="24"/>
          <w:szCs w:val="24"/>
          <w:lang w:val="es-ES"/>
        </w:rPr>
        <w:t>.</w:t>
      </w:r>
    </w:p>
    <w:p w:rsidR="00175674" w:rsidRDefault="00000000" w14:paraId="78F5633D" w14:textId="77777777">
      <w:pPr>
        <w:pStyle w:val="Ttulo3"/>
        <w:spacing w:before="280" w:after="80" w:line="276" w:lineRule="auto"/>
        <w:ind w:left="720" w:right="1133" w:firstLine="720"/>
        <w:rPr>
          <w:sz w:val="22"/>
          <w:szCs w:val="22"/>
        </w:rPr>
      </w:pPr>
      <w:bookmarkStart w:name="_gh017oigxen0" w:colFirst="0" w:colLast="0" w:id="21"/>
      <w:bookmarkEnd w:id="21"/>
      <w:r>
        <w:rPr>
          <w:sz w:val="22"/>
          <w:szCs w:val="22"/>
        </w:rPr>
        <w:t>Eficiencia</w:t>
      </w:r>
    </w:p>
    <w:p w:rsidR="00175674" w:rsidP="45EE91DC" w:rsidRDefault="00000000" w14:paraId="78ED21CE" w14:textId="77777777">
      <w:pPr>
        <w:spacing w:before="240" w:after="240" w:line="276" w:lineRule="auto"/>
        <w:ind w:left="1440" w:right="1133" w:firstLine="20"/>
        <w:rPr>
          <w:sz w:val="24"/>
          <w:szCs w:val="24"/>
          <w:lang w:val="es-ES"/>
        </w:rPr>
      </w:pPr>
      <w:r w:rsidRPr="45EE91DC">
        <w:rPr>
          <w:sz w:val="24"/>
          <w:szCs w:val="24"/>
          <w:lang w:val="es-ES"/>
        </w:rPr>
        <w:t xml:space="preserve">El sistema procesará las búsquedas y pedidos en un tiempo máximo de </w:t>
      </w:r>
      <w:r w:rsidRPr="45EE91DC">
        <w:rPr>
          <w:b w:val="1"/>
          <w:bCs w:val="1"/>
          <w:sz w:val="24"/>
          <w:szCs w:val="24"/>
          <w:lang w:val="es-ES"/>
        </w:rPr>
        <w:t>3 segundos</w:t>
      </w:r>
      <w:r w:rsidRPr="45EE91DC">
        <w:rPr>
          <w:sz w:val="24"/>
          <w:szCs w:val="24"/>
          <w:lang w:val="es-ES"/>
        </w:rPr>
        <w:t xml:space="preserve"> en condiciones normales de red. El consumo de recursos de la aplicación será optimizado para garantizar un buen rendimiento en dispositivos móviles de gama media. La </w:t>
      </w:r>
      <w:r w:rsidRPr="45EE91DC">
        <w:rPr>
          <w:sz w:val="24"/>
          <w:szCs w:val="24"/>
          <w:lang w:val="es-ES"/>
        </w:rPr>
        <w:t>app</w:t>
      </w:r>
      <w:r w:rsidRPr="45EE91DC">
        <w:rPr>
          <w:sz w:val="24"/>
          <w:szCs w:val="24"/>
          <w:lang w:val="es-ES"/>
        </w:rPr>
        <w:t xml:space="preserve"> permitirá manejar al menos </w:t>
      </w:r>
      <w:r w:rsidRPr="45EE91DC">
        <w:rPr>
          <w:b w:val="1"/>
          <w:bCs w:val="1"/>
          <w:sz w:val="24"/>
          <w:szCs w:val="24"/>
          <w:lang w:val="es-ES"/>
        </w:rPr>
        <w:t>500 usuarios concurrentes</w:t>
      </w:r>
      <w:r w:rsidRPr="45EE91DC">
        <w:rPr>
          <w:sz w:val="24"/>
          <w:szCs w:val="24"/>
          <w:lang w:val="es-ES"/>
        </w:rPr>
        <w:t xml:space="preserve"> sin afectar su disponibilidad.</w:t>
      </w:r>
    </w:p>
    <w:p w:rsidR="00175674" w:rsidRDefault="00000000" w14:paraId="3C36C569" w14:textId="77777777">
      <w:pPr>
        <w:pStyle w:val="Ttulo3"/>
        <w:spacing w:before="280" w:after="80" w:line="276" w:lineRule="auto"/>
        <w:ind w:left="720" w:right="1133" w:firstLine="720"/>
        <w:rPr>
          <w:sz w:val="22"/>
          <w:szCs w:val="22"/>
        </w:rPr>
      </w:pPr>
      <w:bookmarkStart w:name="_um51y75738kw" w:colFirst="0" w:colLast="0" w:id="22"/>
      <w:bookmarkEnd w:id="22"/>
      <w:r>
        <w:rPr>
          <w:sz w:val="22"/>
          <w:szCs w:val="22"/>
        </w:rPr>
        <w:t>Seguridad</w:t>
      </w:r>
    </w:p>
    <w:p w:rsidR="00175674" w:rsidRDefault="00000000" w14:paraId="1C402470" w14:textId="77777777">
      <w:pPr>
        <w:spacing w:before="240" w:after="240" w:line="276" w:lineRule="auto"/>
        <w:ind w:left="1440" w:right="1133" w:firstLine="20"/>
        <w:rPr>
          <w:sz w:val="24"/>
          <w:szCs w:val="24"/>
        </w:rPr>
      </w:pPr>
      <w:r>
        <w:rPr>
          <w:sz w:val="24"/>
          <w:szCs w:val="24"/>
        </w:rPr>
        <w:t>La plataforma contará con autenticación de usuarios mediante credenciales seguras (correo/teléfono y contraseña), encriptación de datos sensibles (pagos, información personal) y comunicación cifrada. Los pagos estarán integrados con pasarelas seguras. El sistema registrará intentos de acceso no autorizado y permitirá la recuperación de cuentas mediante validación de correo o número de celular.</w:t>
      </w:r>
    </w:p>
    <w:p w:rsidR="00175674" w:rsidRDefault="00000000" w14:paraId="63C2A79D" w14:textId="77777777">
      <w:pPr>
        <w:pStyle w:val="Ttulo3"/>
        <w:spacing w:before="280" w:after="80" w:line="276" w:lineRule="auto"/>
        <w:ind w:left="720" w:right="1133" w:firstLine="720"/>
        <w:rPr>
          <w:sz w:val="22"/>
          <w:szCs w:val="22"/>
        </w:rPr>
      </w:pPr>
      <w:bookmarkStart w:name="_276ioc54ml3k" w:colFirst="0" w:colLast="0" w:id="23"/>
      <w:bookmarkEnd w:id="23"/>
      <w:r>
        <w:rPr>
          <w:sz w:val="22"/>
          <w:szCs w:val="22"/>
        </w:rPr>
        <w:t>Confiabilidad</w:t>
      </w:r>
    </w:p>
    <w:p w:rsidR="00175674" w:rsidRDefault="00000000" w14:paraId="3DA52473" w14:textId="77777777">
      <w:pPr>
        <w:spacing w:before="240" w:after="240" w:line="276" w:lineRule="auto"/>
        <w:ind w:left="1440" w:right="1133" w:firstLine="20"/>
        <w:rPr>
          <w:sz w:val="24"/>
          <w:szCs w:val="24"/>
        </w:rPr>
      </w:pPr>
      <w:r>
        <w:rPr>
          <w:sz w:val="24"/>
          <w:szCs w:val="24"/>
        </w:rPr>
        <w:t xml:space="preserve">El sistema garantizará una disponibilidad del </w:t>
      </w:r>
      <w:r>
        <w:rPr>
          <w:b/>
          <w:bCs/>
          <w:sz w:val="24"/>
          <w:szCs w:val="24"/>
        </w:rPr>
        <w:t>99%</w:t>
      </w:r>
      <w:r>
        <w:rPr>
          <w:sz w:val="24"/>
          <w:szCs w:val="24"/>
        </w:rPr>
        <w:t xml:space="preserve"> en el horario de operación (12:00 a. m. – 5:00 a. m.). Los pedidos serán monitoreados en tiempo real y el </w:t>
      </w:r>
      <w:r>
        <w:rPr>
          <w:sz w:val="24"/>
          <w:szCs w:val="24"/>
        </w:rPr>
        <w:t>sistema enviará notificaciones en caso de fallos en la conexión o errores en la transacción. Se mantendrá un registro de pedidos y pagos que permita su recuperación en caso de fallas técnicas.</w:t>
      </w:r>
    </w:p>
    <w:p w:rsidR="00175674" w:rsidRDefault="00000000" w14:paraId="037437A2" w14:textId="77777777">
      <w:pPr>
        <w:pStyle w:val="Ttulo3"/>
        <w:spacing w:before="280" w:after="80" w:line="276" w:lineRule="auto"/>
        <w:ind w:left="720" w:right="1133" w:firstLine="720"/>
        <w:rPr>
          <w:sz w:val="22"/>
          <w:szCs w:val="22"/>
        </w:rPr>
      </w:pPr>
      <w:bookmarkStart w:name="_39gre1jqp9n2" w:colFirst="0" w:colLast="0" w:id="24"/>
      <w:bookmarkEnd w:id="24"/>
      <w:r>
        <w:rPr>
          <w:sz w:val="22"/>
          <w:szCs w:val="22"/>
        </w:rPr>
        <w:t>Mantenibilidad</w:t>
      </w:r>
    </w:p>
    <w:p w:rsidR="00175674" w:rsidRDefault="00000000" w14:paraId="1C86EBE4" w14:textId="77777777">
      <w:pPr>
        <w:spacing w:before="240" w:after="240" w:line="276" w:lineRule="auto"/>
        <w:ind w:left="1440" w:right="1133" w:firstLine="20"/>
        <w:rPr>
          <w:sz w:val="24"/>
          <w:szCs w:val="24"/>
        </w:rPr>
      </w:pPr>
      <w:r>
        <w:rPr>
          <w:sz w:val="24"/>
          <w:szCs w:val="24"/>
        </w:rPr>
        <w:t xml:space="preserve">El código de la aplicación se desarrollará siguiendo buenas prácticas de programación, con documentación clara y modularidad para facilitar futuras mejoras. Se llevará un registro de cambios (log de actualizaciones) y pruebas periódicas de mantenimiento preventivo. El sistema deberá permitir la actualización sin necesidad de interrumpir el servicio más de </w:t>
      </w:r>
      <w:r>
        <w:rPr>
          <w:b/>
          <w:bCs/>
          <w:sz w:val="24"/>
          <w:szCs w:val="24"/>
        </w:rPr>
        <w:t>30 minutos al mes</w:t>
      </w:r>
      <w:r>
        <w:rPr>
          <w:sz w:val="24"/>
          <w:szCs w:val="24"/>
        </w:rPr>
        <w:t>.</w:t>
      </w:r>
    </w:p>
    <w:p w:rsidR="00175674" w:rsidRDefault="00000000" w14:paraId="7F14397B" w14:textId="77777777">
      <w:pPr>
        <w:pStyle w:val="Ttulo3"/>
        <w:spacing w:before="280" w:after="80" w:line="276" w:lineRule="auto"/>
        <w:ind w:left="720" w:right="1133" w:firstLine="720"/>
        <w:rPr>
          <w:sz w:val="22"/>
          <w:szCs w:val="22"/>
        </w:rPr>
      </w:pPr>
      <w:bookmarkStart w:name="_4t3thak3bmud" w:colFirst="0" w:colLast="0" w:id="25"/>
      <w:bookmarkEnd w:id="25"/>
      <w:r>
        <w:rPr>
          <w:sz w:val="22"/>
          <w:szCs w:val="22"/>
        </w:rPr>
        <w:t>Compatibilidad</w:t>
      </w:r>
    </w:p>
    <w:p w:rsidR="00175674" w:rsidP="45EE91DC" w:rsidRDefault="00000000" w14:paraId="45EE119A" w14:textId="77777777">
      <w:pPr>
        <w:spacing w:before="240" w:after="240" w:line="276" w:lineRule="auto"/>
        <w:ind w:left="1440" w:right="1133" w:firstLine="20"/>
        <w:rPr>
          <w:sz w:val="24"/>
          <w:szCs w:val="24"/>
          <w:lang w:val="es-ES"/>
        </w:rPr>
      </w:pPr>
      <w:r w:rsidRPr="45EE91DC">
        <w:rPr>
          <w:sz w:val="24"/>
          <w:szCs w:val="24"/>
          <w:lang w:val="es-ES"/>
        </w:rPr>
        <w:t xml:space="preserve">La aplicación será desarrollada para funcionar en </w:t>
      </w:r>
      <w:r w:rsidRPr="45EE91DC">
        <w:rPr>
          <w:b w:val="1"/>
          <w:bCs w:val="1"/>
          <w:sz w:val="24"/>
          <w:szCs w:val="24"/>
          <w:lang w:val="es-ES"/>
        </w:rPr>
        <w:t>Android 9+</w:t>
      </w:r>
      <w:r w:rsidRPr="45EE91DC">
        <w:rPr>
          <w:sz w:val="24"/>
          <w:szCs w:val="24"/>
          <w:lang w:val="es-ES"/>
        </w:rPr>
        <w:t xml:space="preserve"> y </w:t>
      </w:r>
      <w:r w:rsidRPr="45EE91DC">
        <w:rPr>
          <w:b w:val="1"/>
          <w:bCs w:val="1"/>
          <w:sz w:val="24"/>
          <w:szCs w:val="24"/>
          <w:lang w:val="es-ES"/>
        </w:rPr>
        <w:t>iOS 13+</w:t>
      </w:r>
      <w:r w:rsidRPr="45EE91DC">
        <w:rPr>
          <w:sz w:val="24"/>
          <w:szCs w:val="24"/>
          <w:lang w:val="es-ES"/>
        </w:rPr>
        <w:t xml:space="preserve">, asegurando compatibilidad con los dispositivos móviles en uso en Bogotá. El sistema será accesible tanto en redes </w:t>
      </w:r>
      <w:r w:rsidRPr="45EE91DC">
        <w:rPr>
          <w:sz w:val="24"/>
          <w:szCs w:val="24"/>
          <w:lang w:val="es-ES"/>
        </w:rPr>
        <w:t>Wi</w:t>
      </w:r>
      <w:r w:rsidRPr="45EE91DC">
        <w:rPr>
          <w:sz w:val="24"/>
          <w:szCs w:val="24"/>
          <w:lang w:val="es-ES"/>
        </w:rPr>
        <w:t xml:space="preserve">-Fi como en datos móviles 4G y superiores.       </w:t>
      </w:r>
    </w:p>
    <w:p w:rsidR="00175674" w:rsidRDefault="00000000" w14:paraId="59262CC4" w14:textId="77777777">
      <w:pPr>
        <w:pStyle w:val="Ttulo3"/>
        <w:spacing w:before="280" w:after="80" w:line="276" w:lineRule="auto"/>
        <w:ind w:left="720" w:right="1133" w:firstLine="720"/>
        <w:rPr>
          <w:sz w:val="22"/>
          <w:szCs w:val="22"/>
        </w:rPr>
      </w:pPr>
      <w:bookmarkStart w:name="_mo85topmf0xe" w:colFirst="0" w:colLast="0" w:id="26"/>
      <w:bookmarkEnd w:id="26"/>
      <w:r>
        <w:rPr>
          <w:sz w:val="22"/>
          <w:szCs w:val="22"/>
        </w:rPr>
        <w:t>Escalabilidad</w:t>
      </w:r>
    </w:p>
    <w:p w:rsidR="00175674" w:rsidRDefault="00000000" w14:paraId="289043A8" w14:textId="77777777">
      <w:pPr>
        <w:spacing w:before="240" w:after="240" w:line="276" w:lineRule="auto"/>
        <w:ind w:left="1440" w:right="1133" w:firstLine="20"/>
        <w:rPr>
          <w:sz w:val="24"/>
          <w:szCs w:val="24"/>
        </w:rPr>
      </w:pPr>
      <w:r>
        <w:rPr>
          <w:sz w:val="24"/>
          <w:szCs w:val="24"/>
        </w:rPr>
        <w:t>El sistema deberá poder crecer en su capacidad de usuarios, restaurantes y repartidores sin comprometer la calidad del servicio. La arquitectura permitirá integrar nuevos módulos (por ejemplo, cupones, promociones, soporte en línea) sin rediseñar la plataforma desde cero</w:t>
      </w:r>
    </w:p>
    <w:sectPr w:rsidR="00175674">
      <w:pgSz w:w="11910" w:h="16840" w:orient="portrait"/>
      <w:pgMar w:top="3100" w:right="141" w:bottom="1120" w:left="283" w:header="1002" w:footer="9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7F08" w:rsidRDefault="009F7F08" w14:paraId="689D67D2" w14:textId="77777777">
      <w:r>
        <w:separator/>
      </w:r>
    </w:p>
  </w:endnote>
  <w:endnote w:type="continuationSeparator" w:id="0">
    <w:p w:rsidR="009F7F08" w:rsidRDefault="009F7F08" w14:paraId="41E6D66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w:fontKey="{2533E824-EFD1-4549-9FDC-F4AE8A9339C1}" r:id="rId1"/>
  </w:font>
  <w:font w:name="Georgia">
    <w:panose1 w:val="02040502050405020303"/>
    <w:charset w:val="00"/>
    <w:family w:val="roman"/>
    <w:pitch w:val="variable"/>
    <w:sig w:usb0="00000287" w:usb1="00000000" w:usb2="00000000" w:usb3="00000000" w:csb0="0000009F" w:csb1="00000000"/>
    <w:embedItalic w:fontKey="{8E032F4B-A475-4A2B-9A7F-E3A0F535749C}" r:id="rId2"/>
  </w:font>
  <w:font w:name="Calibri">
    <w:panose1 w:val="020F0502020204030204"/>
    <w:charset w:val="00"/>
    <w:family w:val="swiss"/>
    <w:pitch w:val="variable"/>
    <w:sig w:usb0="E4002EFF" w:usb1="C200247B" w:usb2="00000009" w:usb3="00000000" w:csb0="000001FF" w:csb1="00000000"/>
    <w:embedRegular w:fontKey="{C25DFFAB-0429-4BF5-9482-02A5A2E37186}" r:id="rId3"/>
    <w:embedBoldItalic w:fontKey="{B3D37D38-9543-4529-95A9-4DD04A5259B1}" r:id="rId4"/>
  </w:font>
  <w:font w:name="Cambria">
    <w:panose1 w:val="02040503050406030204"/>
    <w:charset w:val="00"/>
    <w:family w:val="roman"/>
    <w:pitch w:val="variable"/>
    <w:sig w:usb0="E00006FF" w:usb1="420024FF" w:usb2="02000000" w:usb3="00000000" w:csb0="0000019F" w:csb1="00000000"/>
    <w:embedRegular w:fontKey="{DB5B14BE-5165-4EA3-A849-22A03374ABA1}"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75674" w:rsidRDefault="00000000" w14:paraId="5BD66585" w14:textId="77777777">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8240" behindDoc="1" locked="0" layoutInCell="1" hidden="0" allowOverlap="1" wp14:anchorId="6EA5DFA1" wp14:editId="6C8121E4">
              <wp:simplePos x="0" y="0"/>
              <wp:positionH relativeFrom="column">
                <wp:posOffset>715963</wp:posOffset>
              </wp:positionH>
              <wp:positionV relativeFrom="paragraph">
                <wp:posOffset>9929813</wp:posOffset>
              </wp:positionV>
              <wp:extent cx="5769610" cy="37465"/>
              <wp:effectExtent l="0" t="0" r="0" b="0"/>
              <wp:wrapNone/>
              <wp:docPr id="2" name="Forma libre: forma 2"/>
              <wp:cNvGraphicFramePr/>
              <a:graphic xmlns:a="http://schemas.openxmlformats.org/drawingml/2006/main">
                <a:graphicData uri="http://schemas.microsoft.com/office/word/2010/wordprocessingShape">
                  <wps:wsp>
                    <wps:cNvSpPr/>
                    <wps:spPr>
                      <a:xfrm>
                        <a:off x="2465958" y="3766030"/>
                        <a:ext cx="5760085" cy="27940"/>
                      </a:xfrm>
                      <a:custGeom>
                        <a:avLst/>
                        <a:gdLst/>
                        <a:ahLst/>
                        <a:cxnLst/>
                        <a:rect l="l" t="t" r="r" b="b"/>
                        <a:pathLst>
                          <a:path w="5760085" h="27940" extrusionOk="0">
                            <a:moveTo>
                              <a:pt x="5760085" y="27431"/>
                            </a:moveTo>
                            <a:lnTo>
                              <a:pt x="0" y="27431"/>
                            </a:lnTo>
                            <a:lnTo>
                              <a:pt x="0" y="0"/>
                            </a:lnTo>
                            <a:lnTo>
                              <a:pt x="5760085" y="0"/>
                            </a:lnTo>
                            <a:lnTo>
                              <a:pt x="5760085" y="27431"/>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668C2969" wp14:editId="7777777">
              <wp:simplePos x="0" y="0"/>
              <wp:positionH relativeFrom="column">
                <wp:posOffset>715963</wp:posOffset>
              </wp:positionH>
              <wp:positionV relativeFrom="paragraph">
                <wp:posOffset>9929813</wp:posOffset>
              </wp:positionV>
              <wp:extent cx="5769610" cy="37465"/>
              <wp:effectExtent l="0" t="0" r="0" b="0"/>
              <wp:wrapNone/>
              <wp:docPr id="1061403885"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5769610" cy="37465"/>
                      </a:xfrm>
                      <a:prstGeom prst="rect"/>
                      <a:ln/>
                    </pic:spPr>
                  </pic:pic>
                </a:graphicData>
              </a:graphic>
            </wp:anchor>
          </w:drawing>
        </mc:Fallback>
      </mc:AlternateContent>
    </w:r>
    <w:r>
      <w:rPr>
        <w:noProof/>
      </w:rPr>
      <mc:AlternateContent>
        <mc:Choice Requires="wps">
          <w:drawing>
            <wp:anchor distT="0" distB="0" distL="0" distR="0" simplePos="0" relativeHeight="251659264" behindDoc="1" locked="0" layoutInCell="1" hidden="0" allowOverlap="1" wp14:anchorId="30FE1227" wp14:editId="1E0B326B">
              <wp:simplePos x="0" y="0"/>
              <wp:positionH relativeFrom="column">
                <wp:posOffset>703516</wp:posOffset>
              </wp:positionH>
              <wp:positionV relativeFrom="paragraph">
                <wp:posOffset>10024968</wp:posOffset>
              </wp:positionV>
              <wp:extent cx="2385060" cy="294005"/>
              <wp:effectExtent l="0" t="0" r="0" b="0"/>
              <wp:wrapNone/>
              <wp:docPr id="5" name="Rectángulo 5"/>
              <wp:cNvGraphicFramePr/>
              <a:graphic xmlns:a="http://schemas.openxmlformats.org/drawingml/2006/main">
                <a:graphicData uri="http://schemas.microsoft.com/office/word/2010/wordprocessingShape">
                  <wps:wsp>
                    <wps:cNvSpPr/>
                    <wps:spPr>
                      <a:xfrm>
                        <a:off x="4158233" y="3637760"/>
                        <a:ext cx="2375535" cy="284480"/>
                      </a:xfrm>
                      <a:prstGeom prst="rect">
                        <a:avLst/>
                      </a:prstGeom>
                      <a:noFill/>
                      <a:ln>
                        <a:noFill/>
                      </a:ln>
                    </wps:spPr>
                    <wps:txbx>
                      <w:txbxContent>
                        <w:p w:rsidR="00175674" w:rsidRDefault="00000000" w14:paraId="0F69DD08" w14:textId="77777777">
                          <w:pPr>
                            <w:spacing w:before="13"/>
                            <w:ind w:left="20" w:firstLine="20"/>
                            <w:textDirection w:val="btLr"/>
                          </w:pPr>
                          <w:r>
                            <w:rPr>
                              <w:color w:val="000000"/>
                              <w:sz w:val="18"/>
                            </w:rPr>
                            <w:t>Grupo Gestión de los sistemas de Información Oficina de Sistemas – Dirección General</w:t>
                          </w:r>
                        </w:p>
                      </w:txbxContent>
                    </wps:txbx>
                    <wps:bodyPr spcFirstLastPara="1" wrap="square" lIns="0" tIns="0" rIns="0" bIns="0" anchor="t" anchorCtr="0">
                      <a:noAutofit/>
                    </wps:bodyPr>
                  </wps:wsp>
                </a:graphicData>
              </a:graphic>
            </wp:anchor>
          </w:drawing>
        </mc:Choice>
        <mc:Fallback>
          <w:pict w14:anchorId="53A1B0CA">
            <v:rect id="Rectángulo 5" style="position:absolute;margin-left:55.4pt;margin-top:789.35pt;width:187.8pt;height:23.15pt;z-index:-251657216;visibility:visible;mso-wrap-style:square;mso-wrap-distance-left:0;mso-wrap-distance-top:0;mso-wrap-distance-right:0;mso-wrap-distance-bottom:0;mso-position-horizontal:absolute;mso-position-horizontal-relative:text;mso-position-vertical:absolute;mso-position-vertical-relative:text;v-text-anchor:top" o:spid="_x0000_s1026" filled="f" stroked="f" w14:anchorId="30FE1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">
              <v:textbox inset="0,0,0,0">
                <w:txbxContent>
                  <w:p w:rsidR="00175674" w:rsidRDefault="00000000" w14:paraId="2E28F32F" w14:textId="77777777">
                    <w:pPr>
                      <w:spacing w:before="13"/>
                      <w:ind w:left="20" w:firstLine="20"/>
                      <w:textDirection w:val="btLr"/>
                    </w:pPr>
                    <w:r>
                      <w:rPr>
                        <w:color w:val="000000"/>
                        <w:sz w:val="18"/>
                      </w:rPr>
                      <w:t>Grupo Gestión de los sistemas de Información Oficina de Sistemas – Dirección General</w:t>
                    </w:r>
                  </w:p>
                </w:txbxContent>
              </v:textbox>
            </v:rect>
          </w:pict>
        </mc:Fallback>
      </mc:AlternateContent>
    </w:r>
    <w:r>
      <w:rPr>
        <w:noProof/>
      </w:rPr>
      <mc:AlternateContent>
        <mc:Choice Requires="wps">
          <w:drawing>
            <wp:anchor distT="0" distB="0" distL="0" distR="0" simplePos="0" relativeHeight="251660288" behindDoc="1" locked="0" layoutInCell="1" hidden="0" allowOverlap="1" wp14:anchorId="2E99FAF4" wp14:editId="643D3270">
              <wp:simplePos x="0" y="0"/>
              <wp:positionH relativeFrom="column">
                <wp:posOffset>5078921</wp:posOffset>
              </wp:positionH>
              <wp:positionV relativeFrom="paragraph">
                <wp:posOffset>10154508</wp:posOffset>
              </wp:positionV>
              <wp:extent cx="804545" cy="164465"/>
              <wp:effectExtent l="0" t="0" r="0" b="0"/>
              <wp:wrapNone/>
              <wp:docPr id="3" name="Rectángulo 3"/>
              <wp:cNvGraphicFramePr/>
              <a:graphic xmlns:a="http://schemas.openxmlformats.org/drawingml/2006/main">
                <a:graphicData uri="http://schemas.microsoft.com/office/word/2010/wordprocessingShape">
                  <wps:wsp>
                    <wps:cNvSpPr/>
                    <wps:spPr>
                      <a:xfrm>
                        <a:off x="4948490" y="3702530"/>
                        <a:ext cx="795020" cy="154940"/>
                      </a:xfrm>
                      <a:prstGeom prst="rect">
                        <a:avLst/>
                      </a:prstGeom>
                      <a:noFill/>
                      <a:ln>
                        <a:noFill/>
                      </a:ln>
                    </wps:spPr>
                    <wps:txbx>
                      <w:txbxContent>
                        <w:p w:rsidR="00175674" w:rsidRDefault="00000000" w14:paraId="2795F19E" w14:textId="77777777">
                          <w:pPr>
                            <w:spacing w:before="16"/>
                            <w:ind w:left="20" w:firstLine="20"/>
                            <w:textDirection w:val="btLr"/>
                          </w:pPr>
                          <w:proofErr w:type="gramStart"/>
                          <w:r>
                            <w:rPr>
                              <w:color w:val="000000"/>
                              <w:sz w:val="18"/>
                            </w:rPr>
                            <w:t>Página  PAGE</w:t>
                          </w:r>
                          <w:proofErr w:type="gramEnd"/>
                          <w:r>
                            <w:rPr>
                              <w:color w:val="000000"/>
                              <w:sz w:val="18"/>
                            </w:rPr>
                            <w:t xml:space="preserve"> 1 </w:t>
                          </w:r>
                          <w:proofErr w:type="gramStart"/>
                          <w:r>
                            <w:rPr>
                              <w:color w:val="000000"/>
                              <w:sz w:val="18"/>
                            </w:rPr>
                            <w:t>de  NUMPAGES</w:t>
                          </w:r>
                          <w:proofErr w:type="gramEnd"/>
                          <w:r>
                            <w:rPr>
                              <w:color w:val="000000"/>
                              <w:sz w:val="18"/>
                            </w:rPr>
                            <w:t xml:space="preserve"> 87</w:t>
                          </w:r>
                        </w:p>
                      </w:txbxContent>
                    </wps:txbx>
                    <wps:bodyPr spcFirstLastPara="1" wrap="square" lIns="0" tIns="0" rIns="0" bIns="0" anchor="t" anchorCtr="0">
                      <a:noAutofit/>
                    </wps:bodyPr>
                  </wps:wsp>
                </a:graphicData>
              </a:graphic>
            </wp:anchor>
          </w:drawing>
        </mc:Choice>
        <mc:Fallback>
          <w:pict w14:anchorId="6CA9DFA4">
            <v:rect id="Rectángulo 3" style="position:absolute;margin-left:399.9pt;margin-top:799.55pt;width:63.35pt;height:12.95pt;z-index:-251656192;visibility:visible;mso-wrap-style:square;mso-wrap-distance-left:0;mso-wrap-distance-top:0;mso-wrap-distance-right:0;mso-wrap-distance-bottom:0;mso-position-horizontal:absolute;mso-position-horizontal-relative:text;mso-position-vertical:absolute;mso-position-vertical-relative:text;v-text-anchor:top" o:spid="_x0000_s1027" filled="f" stroked="f" w14:anchorId="2E99FA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">
              <v:textbox inset="0,0,0,0">
                <w:txbxContent>
                  <w:p w:rsidR="00175674" w:rsidRDefault="00000000" w14:paraId="0DC7A760" w14:textId="77777777">
                    <w:pPr>
                      <w:spacing w:before="16"/>
                      <w:ind w:left="20" w:firstLine="20"/>
                      <w:textDirection w:val="btLr"/>
                    </w:pPr>
                    <w:proofErr w:type="gramStart"/>
                    <w:r>
                      <w:rPr>
                        <w:color w:val="000000"/>
                        <w:sz w:val="18"/>
                      </w:rPr>
                      <w:t>Página  PAGE</w:t>
                    </w:r>
                    <w:proofErr w:type="gramEnd"/>
                    <w:r>
                      <w:rPr>
                        <w:color w:val="000000"/>
                        <w:sz w:val="18"/>
                      </w:rPr>
                      <w:t xml:space="preserve"> 1 </w:t>
                    </w:r>
                    <w:proofErr w:type="gramStart"/>
                    <w:r>
                      <w:rPr>
                        <w:color w:val="000000"/>
                        <w:sz w:val="18"/>
                      </w:rPr>
                      <w:t>de  NUMPAGES</w:t>
                    </w:r>
                    <w:proofErr w:type="gramEnd"/>
                    <w:r>
                      <w:rPr>
                        <w:color w:val="000000"/>
                        <w:sz w:val="18"/>
                      </w:rPr>
                      <w:t xml:space="preserve"> 87</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175674" w:rsidRDefault="00000000" w14:paraId="28C68B72" w14:textId="77777777">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2336" behindDoc="1" locked="0" layoutInCell="1" hidden="0" allowOverlap="1" wp14:anchorId="060E86D6" wp14:editId="765770AB">
              <wp:simplePos x="0" y="0"/>
              <wp:positionH relativeFrom="column">
                <wp:posOffset>720725</wp:posOffset>
              </wp:positionH>
              <wp:positionV relativeFrom="paragraph">
                <wp:posOffset>9923780</wp:posOffset>
              </wp:positionV>
              <wp:extent cx="5760085" cy="38100"/>
              <wp:effectExtent l="0" t="0" r="0" b="0"/>
              <wp:wrapNone/>
              <wp:docPr id="8" name="Grupo 8"/>
              <wp:cNvGraphicFramePr/>
              <a:graphic xmlns:a="http://schemas.openxmlformats.org/drawingml/2006/main">
                <a:graphicData uri="http://schemas.microsoft.com/office/word/2010/wordprocessingGroup">
                  <wpg:wgp>
                    <wpg:cNvGrpSpPr/>
                    <wpg:grpSpPr>
                      <a:xfrm>
                        <a:off x="0" y="0"/>
                        <a:ext cx="5760085" cy="38100"/>
                        <a:chOff x="2465950" y="3760950"/>
                        <a:chExt cx="5760100" cy="38100"/>
                      </a:xfrm>
                    </wpg:grpSpPr>
                    <wpg:grpSp>
                      <wpg:cNvPr id="1003610326" name="Grupo 1003610326"/>
                      <wpg:cNvGrpSpPr/>
                      <wpg:grpSpPr>
                        <a:xfrm>
                          <a:off x="2465958" y="3760950"/>
                          <a:ext cx="5760085" cy="38100"/>
                          <a:chOff x="0" y="0"/>
                          <a:chExt cx="5760085" cy="38100"/>
                        </a:xfrm>
                      </wpg:grpSpPr>
                      <wps:wsp>
                        <wps:cNvPr id="435018422" name="Rectángulo 435018422"/>
                        <wps:cNvSpPr/>
                        <wps:spPr>
                          <a:xfrm>
                            <a:off x="0" y="0"/>
                            <a:ext cx="5760075" cy="38100"/>
                          </a:xfrm>
                          <a:prstGeom prst="rect">
                            <a:avLst/>
                          </a:prstGeom>
                          <a:noFill/>
                          <a:ln>
                            <a:noFill/>
                          </a:ln>
                        </wps:spPr>
                        <wps:txbx>
                          <w:txbxContent>
                            <w:p w:rsidR="00175674" w:rsidRDefault="00175674" w14:paraId="75776E98" w14:textId="77777777">
                              <w:pPr>
                                <w:textDirection w:val="btLr"/>
                              </w:pPr>
                            </w:p>
                          </w:txbxContent>
                        </wps:txbx>
                        <wps:bodyPr spcFirstLastPara="1" wrap="square" lIns="91425" tIns="91425" rIns="91425" bIns="91425" anchor="ctr" anchorCtr="0">
                          <a:noAutofit/>
                        </wps:bodyPr>
                      </wps:wsp>
                      <wps:wsp>
                        <wps:cNvPr id="337317452" name="Forma libre: forma 337317452"/>
                        <wps:cNvSpPr/>
                        <wps:spPr>
                          <a:xfrm>
                            <a:off x="0" y="0"/>
                            <a:ext cx="5760085" cy="9525"/>
                          </a:xfrm>
                          <a:custGeom>
                            <a:avLst/>
                            <a:gdLst/>
                            <a:ahLst/>
                            <a:cxnLst/>
                            <a:rect l="l" t="t" r="r" b="b"/>
                            <a:pathLst>
                              <a:path w="5760085" h="9525" extrusionOk="0">
                                <a:moveTo>
                                  <a:pt x="5760085" y="9144"/>
                                </a:moveTo>
                                <a:lnTo>
                                  <a:pt x="0" y="9144"/>
                                </a:lnTo>
                                <a:lnTo>
                                  <a:pt x="0" y="0"/>
                                </a:lnTo>
                                <a:lnTo>
                                  <a:pt x="5760085" y="0"/>
                                </a:lnTo>
                                <a:lnTo>
                                  <a:pt x="5760085" y="9144"/>
                                </a:lnTo>
                                <a:close/>
                              </a:path>
                            </a:pathLst>
                          </a:custGeom>
                          <a:solidFill>
                            <a:srgbClr val="000000"/>
                          </a:solidFill>
                          <a:ln>
                            <a:noFill/>
                          </a:ln>
                        </wps:spPr>
                        <wps:bodyPr spcFirstLastPara="1" wrap="square" lIns="91425" tIns="91425" rIns="91425" bIns="91425" anchor="ctr" anchorCtr="0">
                          <a:noAutofit/>
                        </wps:bodyPr>
                      </wps:wsp>
                      <wps:wsp>
                        <wps:cNvPr id="940392048" name="Forma libre: forma 940392048"/>
                        <wps:cNvSpPr/>
                        <wps:spPr>
                          <a:xfrm>
                            <a:off x="0" y="10160"/>
                            <a:ext cx="5760085" cy="27940"/>
                          </a:xfrm>
                          <a:custGeom>
                            <a:avLst/>
                            <a:gdLst/>
                            <a:ahLst/>
                            <a:cxnLst/>
                            <a:rect l="l" t="t" r="r" b="b"/>
                            <a:pathLst>
                              <a:path w="5760085" h="27940" extrusionOk="0">
                                <a:moveTo>
                                  <a:pt x="5760085" y="27431"/>
                                </a:moveTo>
                                <a:lnTo>
                                  <a:pt x="0" y="27431"/>
                                </a:lnTo>
                                <a:lnTo>
                                  <a:pt x="0" y="0"/>
                                </a:lnTo>
                                <a:lnTo>
                                  <a:pt x="5760085" y="0"/>
                                </a:lnTo>
                                <a:lnTo>
                                  <a:pt x="5760085" y="27431"/>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w14:anchorId="607393A1">
            <v:group id="Grupo 8" style="position:absolute;margin-left:56.75pt;margin-top:781.4pt;width:453.55pt;height:3pt;z-index:-251654144;mso-wrap-distance-left:0;mso-wrap-distance-right:0" coordsize="57601,381" coordorigin="24659,37609" o:spid="_x0000_s1028" w14:anchorId="060E86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">
              <v:group id="Grupo 1003610326" style="position:absolute;left:24659;top:37609;width:57601;height:381" coordsize="57600,381"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">
                <v:rect id="Rectángulo 435018422" style="position:absolute;width:57600;height:381;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">
                  <v:textbox inset="2.53958mm,2.53958mm,2.53958mm,2.53958mm">
                    <w:txbxContent>
                      <w:p w:rsidR="00175674" w:rsidRDefault="00175674" w14:paraId="672A6659" w14:textId="77777777">
                        <w:pPr>
                          <w:textDirection w:val="btLr"/>
                        </w:pPr>
                      </w:p>
                    </w:txbxContent>
                  </v:textbox>
                </v:rect>
                <v:shape id="Forma libre: forma 337317452" style="position:absolute;width:57600;height:95;visibility:visible;mso-wrap-style:square;v-text-anchor:middle" coordsize="5760085,9525" o:spid="_x0000_s1031" fillcolor="black" stroked="f" path="m5760085,9144l,9144,,,5760085,r,9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">
                  <v:path arrowok="t" o:extrusionok="f"/>
                </v:shape>
                <v:shape id="Forma libre: forma 940392048" style="position:absolute;top:101;width:57600;height:280;visibility:visible;mso-wrap-style:square;v-text-anchor:middle" coordsize="5760085,27940" o:spid="_x0000_s1032" fillcolor="black" stroked="f" path="m5760085,27431l,27431,,,5760085,r,274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">
                  <v:path arrowok="t" o:extrusionok="f"/>
                </v:shape>
              </v:group>
            </v:group>
          </w:pict>
        </mc:Fallback>
      </mc:AlternateContent>
    </w:r>
    <w:r>
      <w:rPr>
        <w:noProof/>
      </w:rPr>
      <mc:AlternateContent>
        <mc:Choice Requires="wps">
          <w:drawing>
            <wp:anchor distT="0" distB="0" distL="0" distR="0" simplePos="0" relativeHeight="251663360" behindDoc="1" locked="0" layoutInCell="1" hidden="0" allowOverlap="1" wp14:anchorId="138A416A" wp14:editId="39FC4B90">
              <wp:simplePos x="0" y="0"/>
              <wp:positionH relativeFrom="column">
                <wp:posOffset>703516</wp:posOffset>
              </wp:positionH>
              <wp:positionV relativeFrom="paragraph">
                <wp:posOffset>10024968</wp:posOffset>
              </wp:positionV>
              <wp:extent cx="2385060" cy="294005"/>
              <wp:effectExtent l="0" t="0" r="0" b="0"/>
              <wp:wrapNone/>
              <wp:docPr id="4" name="Rectángulo 4"/>
              <wp:cNvGraphicFramePr/>
              <a:graphic xmlns:a="http://schemas.openxmlformats.org/drawingml/2006/main">
                <a:graphicData uri="http://schemas.microsoft.com/office/word/2010/wordprocessingShape">
                  <wps:wsp>
                    <wps:cNvSpPr/>
                    <wps:spPr>
                      <a:xfrm>
                        <a:off x="4158233" y="3637760"/>
                        <a:ext cx="2375535" cy="284480"/>
                      </a:xfrm>
                      <a:prstGeom prst="rect">
                        <a:avLst/>
                      </a:prstGeom>
                      <a:noFill/>
                      <a:ln>
                        <a:noFill/>
                      </a:ln>
                    </wps:spPr>
                    <wps:txbx>
                      <w:txbxContent>
                        <w:p w:rsidR="00175674" w:rsidRDefault="00000000" w14:paraId="3E937623" w14:textId="77777777">
                          <w:pPr>
                            <w:spacing w:before="13"/>
                            <w:ind w:left="20" w:firstLine="20"/>
                            <w:textDirection w:val="btLr"/>
                          </w:pPr>
                          <w:r>
                            <w:rPr>
                              <w:color w:val="000000"/>
                              <w:sz w:val="18"/>
                            </w:rPr>
                            <w:t>Grupo Gestión de los sistemas de Información Oficina de Sistemas – Dirección General</w:t>
                          </w:r>
                        </w:p>
                      </w:txbxContent>
                    </wps:txbx>
                    <wps:bodyPr spcFirstLastPara="1" wrap="square" lIns="0" tIns="0" rIns="0" bIns="0" anchor="t" anchorCtr="0">
                      <a:noAutofit/>
                    </wps:bodyPr>
                  </wps:wsp>
                </a:graphicData>
              </a:graphic>
            </wp:anchor>
          </w:drawing>
        </mc:Choice>
        <mc:Fallback>
          <w:pict w14:anchorId="6E98D3ED">
            <v:rect id="Rectángulo 4" style="position:absolute;margin-left:55.4pt;margin-top:789.35pt;width:187.8pt;height:23.15pt;z-index:-251653120;visibility:visible;mso-wrap-style:square;mso-wrap-distance-left:0;mso-wrap-distance-top:0;mso-wrap-distance-right:0;mso-wrap-distance-bottom:0;mso-position-horizontal:absolute;mso-position-horizontal-relative:text;mso-position-vertical:absolute;mso-position-vertical-relative:text;v-text-anchor:top" o:spid="_x0000_s1033" filled="f" stroked="f" w14:anchorId="138A41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">
              <v:textbox inset="0,0,0,0">
                <w:txbxContent>
                  <w:p w:rsidR="00175674" w:rsidRDefault="00000000" w14:paraId="0F3A64FE" w14:textId="77777777">
                    <w:pPr>
                      <w:spacing w:before="13"/>
                      <w:ind w:left="20" w:firstLine="20"/>
                      <w:textDirection w:val="btLr"/>
                    </w:pPr>
                    <w:r>
                      <w:rPr>
                        <w:color w:val="000000"/>
                        <w:sz w:val="18"/>
                      </w:rPr>
                      <w:t>Grupo Gestión de los sistemas de Información Oficina de Sistemas – Dirección General</w:t>
                    </w:r>
                  </w:p>
                </w:txbxContent>
              </v:textbox>
            </v:rect>
          </w:pict>
        </mc:Fallback>
      </mc:AlternateContent>
    </w:r>
    <w:r>
      <w:rPr>
        <w:noProof/>
      </w:rPr>
      <mc:AlternateContent>
        <mc:Choice Requires="wps">
          <w:drawing>
            <wp:anchor distT="0" distB="0" distL="0" distR="0" simplePos="0" relativeHeight="251664384" behindDoc="1" locked="0" layoutInCell="1" hidden="0" allowOverlap="1" wp14:anchorId="1EEB94CD" wp14:editId="4EB84CDF">
              <wp:simplePos x="0" y="0"/>
              <wp:positionH relativeFrom="column">
                <wp:posOffset>5078921</wp:posOffset>
              </wp:positionH>
              <wp:positionV relativeFrom="paragraph">
                <wp:posOffset>10154508</wp:posOffset>
              </wp:positionV>
              <wp:extent cx="868680" cy="164465"/>
              <wp:effectExtent l="0" t="0" r="0" b="0"/>
              <wp:wrapNone/>
              <wp:docPr id="7" name="Rectángulo 7"/>
              <wp:cNvGraphicFramePr/>
              <a:graphic xmlns:a="http://schemas.openxmlformats.org/drawingml/2006/main">
                <a:graphicData uri="http://schemas.microsoft.com/office/word/2010/wordprocessingShape">
                  <wps:wsp>
                    <wps:cNvSpPr/>
                    <wps:spPr>
                      <a:xfrm>
                        <a:off x="4916423" y="3702530"/>
                        <a:ext cx="859155" cy="154940"/>
                      </a:xfrm>
                      <a:prstGeom prst="rect">
                        <a:avLst/>
                      </a:prstGeom>
                      <a:noFill/>
                      <a:ln>
                        <a:noFill/>
                      </a:ln>
                    </wps:spPr>
                    <wps:txbx>
                      <w:txbxContent>
                        <w:p w:rsidR="00175674" w:rsidRDefault="00000000" w14:paraId="2BB45C8B" w14:textId="77777777">
                          <w:pPr>
                            <w:spacing w:before="16"/>
                            <w:ind w:left="20" w:firstLine="20"/>
                            <w:textDirection w:val="btLr"/>
                          </w:pPr>
                          <w:proofErr w:type="gramStart"/>
                          <w:r>
                            <w:rPr>
                              <w:color w:val="000000"/>
                              <w:sz w:val="18"/>
                            </w:rPr>
                            <w:t>Página  PAGE</w:t>
                          </w:r>
                          <w:proofErr w:type="gramEnd"/>
                          <w:r>
                            <w:rPr>
                              <w:color w:val="000000"/>
                              <w:sz w:val="18"/>
                            </w:rPr>
                            <w:t xml:space="preserve"> 10 </w:t>
                          </w:r>
                          <w:proofErr w:type="gramStart"/>
                          <w:r>
                            <w:rPr>
                              <w:color w:val="000000"/>
                              <w:sz w:val="18"/>
                            </w:rPr>
                            <w:t>de  NUMPAGES</w:t>
                          </w:r>
                          <w:proofErr w:type="gramEnd"/>
                          <w:r>
                            <w:rPr>
                              <w:color w:val="000000"/>
                              <w:sz w:val="18"/>
                            </w:rPr>
                            <w:t xml:space="preserve"> 87</w:t>
                          </w:r>
                        </w:p>
                      </w:txbxContent>
                    </wps:txbx>
                    <wps:bodyPr spcFirstLastPara="1" wrap="square" lIns="0" tIns="0" rIns="0" bIns="0" anchor="t" anchorCtr="0">
                      <a:noAutofit/>
                    </wps:bodyPr>
                  </wps:wsp>
                </a:graphicData>
              </a:graphic>
            </wp:anchor>
          </w:drawing>
        </mc:Choice>
        <mc:Fallback>
          <w:pict w14:anchorId="463E308A">
            <v:rect id="Rectángulo 7" style="position:absolute;margin-left:399.9pt;margin-top:799.55pt;width:68.4pt;height:12.95pt;z-index:-251652096;visibility:visible;mso-wrap-style:square;mso-wrap-distance-left:0;mso-wrap-distance-top:0;mso-wrap-distance-right:0;mso-wrap-distance-bottom:0;mso-position-horizontal:absolute;mso-position-horizontal-relative:text;mso-position-vertical:absolute;mso-position-vertical-relative:text;v-text-anchor:top" o:spid="_x0000_s1034" filled="f" stroked="f" w14:anchorId="1EEB94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">
              <v:textbox inset="0,0,0,0">
                <w:txbxContent>
                  <w:p w:rsidR="00175674" w:rsidRDefault="00000000" w14:paraId="774B32D0" w14:textId="77777777">
                    <w:pPr>
                      <w:spacing w:before="16"/>
                      <w:ind w:left="20" w:firstLine="20"/>
                      <w:textDirection w:val="btLr"/>
                    </w:pPr>
                    <w:proofErr w:type="gramStart"/>
                    <w:r>
                      <w:rPr>
                        <w:color w:val="000000"/>
                        <w:sz w:val="18"/>
                      </w:rPr>
                      <w:t>Página  PAGE</w:t>
                    </w:r>
                    <w:proofErr w:type="gramEnd"/>
                    <w:r>
                      <w:rPr>
                        <w:color w:val="000000"/>
                        <w:sz w:val="18"/>
                      </w:rPr>
                      <w:t xml:space="preserve"> 10 </w:t>
                    </w:r>
                    <w:proofErr w:type="gramStart"/>
                    <w:r>
                      <w:rPr>
                        <w:color w:val="000000"/>
                        <w:sz w:val="18"/>
                      </w:rPr>
                      <w:t>de  NUMPAGES</w:t>
                    </w:r>
                    <w:proofErr w:type="gramEnd"/>
                    <w:r>
                      <w:rPr>
                        <w:color w:val="000000"/>
                        <w:sz w:val="18"/>
                      </w:rPr>
                      <w:t xml:space="preserve"> 87</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7F08" w:rsidRDefault="009F7F08" w14:paraId="30826E0C" w14:textId="77777777">
      <w:r>
        <w:separator/>
      </w:r>
    </w:p>
  </w:footnote>
  <w:footnote w:type="continuationSeparator" w:id="0">
    <w:p w:rsidR="009F7F08" w:rsidRDefault="009F7F08" w14:paraId="0C84466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75674" w:rsidRDefault="00175674" w14:paraId="1204EB8B" w14:textId="77777777">
    <w:pPr>
      <w:pBdr>
        <w:top w:val="nil"/>
        <w:left w:val="nil"/>
        <w:bottom w:val="nil"/>
        <w:right w:val="nil"/>
        <w:between w:val="nil"/>
      </w:pBdr>
      <w:spacing w:line="14" w:lineRule="auto"/>
      <w:rPr>
        <w:color w:val="000000"/>
        <w:sz w:val="20"/>
        <w:szCs w:val="20"/>
      </w:rPr>
    </w:pPr>
  </w:p>
  <w:tbl>
    <w:tblPr>
      <w:tblStyle w:val="a2"/>
      <w:tblW w:w="8235" w:type="dxa"/>
      <w:tblInd w:w="10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70"/>
      <w:gridCol w:w="795"/>
      <w:gridCol w:w="3120"/>
      <w:gridCol w:w="180"/>
      <w:gridCol w:w="2550"/>
      <w:gridCol w:w="120"/>
    </w:tblGrid>
    <w:tr w:rsidR="00175674" w:rsidTr="45EE91DC" w14:paraId="4B6EF9C8" w14:textId="77777777">
      <w:trPr>
        <w:trHeight w:val="750"/>
      </w:trPr>
      <w:tc>
        <w:tcPr>
          <w:tcW w:w="1470" w:type="dxa"/>
          <w:vMerge w:val="restart"/>
          <w:tcBorders>
            <w:bottom w:val="single" w:color="000000" w:themeColor="text1" w:sz="4" w:space="0"/>
          </w:tcBorders>
          <w:tcMar/>
        </w:tcPr>
        <w:p w:rsidR="00175674" w:rsidRDefault="00000000" w14:paraId="61CCF0A3" w14:textId="77777777">
          <w:pPr>
            <w:pBdr>
              <w:top w:val="nil"/>
              <w:left w:val="nil"/>
              <w:bottom w:val="nil"/>
              <w:right w:val="nil"/>
              <w:between w:val="nil"/>
            </w:pBdr>
            <w:rPr>
              <w:rFonts w:ascii="Times New Roman" w:hAnsi="Times New Roman" w:eastAsia="Times New Roman" w:cs="Times New Roman"/>
              <w:color w:val="000000"/>
              <w:sz w:val="18"/>
              <w:szCs w:val="18"/>
            </w:rPr>
          </w:pPr>
          <w:r>
            <w:rPr>
              <w:rFonts w:ascii="Times New Roman" w:hAnsi="Times New Roman" w:eastAsia="Times New Roman" w:cs="Times New Roman"/>
              <w:sz w:val="18"/>
              <w:szCs w:val="18"/>
            </w:rPr>
            <w:t xml:space="preserve">                                    </w:t>
          </w:r>
        </w:p>
      </w:tc>
      <w:tc>
        <w:tcPr>
          <w:tcW w:w="4095" w:type="dxa"/>
          <w:gridSpan w:val="3"/>
          <w:vMerge w:val="restart"/>
          <w:tcBorders>
            <w:bottom w:val="single" w:color="000000" w:themeColor="text1" w:sz="4" w:space="0"/>
          </w:tcBorders>
          <w:tcMar/>
        </w:tcPr>
        <w:p w:rsidR="00175674" w:rsidRDefault="00175674" w14:paraId="0E387F73" w14:textId="77777777">
          <w:pPr>
            <w:pBdr>
              <w:top w:val="nil"/>
              <w:left w:val="nil"/>
              <w:bottom w:val="nil"/>
              <w:right w:val="nil"/>
              <w:between w:val="nil"/>
            </w:pBdr>
            <w:spacing w:before="114"/>
            <w:rPr>
              <w:color w:val="000000"/>
              <w:sz w:val="16"/>
              <w:szCs w:val="16"/>
            </w:rPr>
          </w:pPr>
        </w:p>
        <w:p w:rsidR="00175674" w:rsidRDefault="00000000" w14:paraId="287E1746" w14:textId="77777777">
          <w:pPr>
            <w:pBdr>
              <w:top w:val="nil"/>
              <w:left w:val="nil"/>
              <w:bottom w:val="nil"/>
              <w:right w:val="nil"/>
              <w:between w:val="nil"/>
            </w:pBdr>
            <w:ind w:left="621" w:right="469"/>
            <w:jc w:val="center"/>
            <w:rPr>
              <w:color w:val="000000"/>
              <w:sz w:val="16"/>
              <w:szCs w:val="16"/>
            </w:rPr>
          </w:pPr>
          <w:r>
            <w:rPr>
              <w:color w:val="000000"/>
              <w:sz w:val="16"/>
              <w:szCs w:val="16"/>
            </w:rPr>
            <w:t>SERVICIO NACIONAL DE APRENDIZAJE SENA SISTEMA INTEGRADO DE GESTIÓN</w:t>
          </w:r>
        </w:p>
        <w:p w:rsidR="00175674" w:rsidRDefault="00000000" w14:paraId="084FB0A0" w14:textId="77777777">
          <w:pPr>
            <w:pBdr>
              <w:top w:val="nil"/>
              <w:left w:val="nil"/>
              <w:bottom w:val="nil"/>
              <w:right w:val="nil"/>
              <w:between w:val="nil"/>
            </w:pBdr>
            <w:spacing w:line="183" w:lineRule="auto"/>
            <w:ind w:left="116"/>
            <w:jc w:val="center"/>
            <w:rPr>
              <w:color w:val="000000"/>
              <w:sz w:val="16"/>
              <w:szCs w:val="16"/>
            </w:rPr>
          </w:pPr>
          <w:r>
            <w:rPr>
              <w:color w:val="000000"/>
              <w:sz w:val="16"/>
              <w:szCs w:val="16"/>
            </w:rPr>
            <w:t>PROCEDIMIENTO GESTIÓN DE SISTEMAS DE INFORMACIÓN</w:t>
          </w:r>
        </w:p>
        <w:p w:rsidR="00175674" w:rsidRDefault="00000000" w14:paraId="74379595" w14:textId="77777777">
          <w:pPr>
            <w:pBdr>
              <w:top w:val="nil"/>
              <w:left w:val="nil"/>
              <w:bottom w:val="nil"/>
              <w:right w:val="nil"/>
              <w:between w:val="nil"/>
            </w:pBdr>
            <w:spacing w:before="2"/>
            <w:ind w:left="621" w:right="579"/>
            <w:jc w:val="center"/>
            <w:rPr>
              <w:b/>
              <w:bCs/>
              <w:color w:val="000000"/>
              <w:sz w:val="20"/>
              <w:szCs w:val="20"/>
            </w:rPr>
          </w:pPr>
          <w:r>
            <w:rPr>
              <w:b/>
              <w:bCs/>
              <w:color w:val="000000"/>
              <w:sz w:val="20"/>
              <w:szCs w:val="20"/>
            </w:rPr>
            <w:t>DOCUMENTO DE ARQUITECTURA</w:t>
          </w:r>
        </w:p>
      </w:tc>
      <w:tc>
        <w:tcPr>
          <w:tcW w:w="2550" w:type="dxa"/>
          <w:tcMar/>
        </w:tcPr>
        <w:p w:rsidR="00175674" w:rsidRDefault="00000000" w14:paraId="13725C75" w14:textId="77777777">
          <w:pPr>
            <w:pBdr>
              <w:top w:val="nil"/>
              <w:left w:val="nil"/>
              <w:bottom w:val="nil"/>
              <w:right w:val="nil"/>
              <w:between w:val="nil"/>
            </w:pBdr>
            <w:spacing w:before="183"/>
            <w:ind w:left="115"/>
            <w:rPr>
              <w:color w:val="000000"/>
              <w:sz w:val="16"/>
              <w:szCs w:val="16"/>
            </w:rPr>
          </w:pPr>
          <w:r>
            <w:rPr>
              <w:color w:val="000000"/>
              <w:sz w:val="16"/>
              <w:szCs w:val="16"/>
            </w:rPr>
            <w:t>Versión: 1</w:t>
          </w:r>
        </w:p>
      </w:tc>
      <w:tc>
        <w:tcPr>
          <w:tcW w:w="120" w:type="dxa"/>
          <w:vMerge w:val="restart"/>
          <w:tcBorders>
            <w:top w:val="nil"/>
            <w:right w:val="nil"/>
          </w:tcBorders>
          <w:tcMar/>
        </w:tcPr>
        <w:p w:rsidR="00175674" w:rsidRDefault="00175674" w14:paraId="2551BA90" w14:textId="77777777">
          <w:pPr>
            <w:pBdr>
              <w:top w:val="nil"/>
              <w:left w:val="nil"/>
              <w:bottom w:val="nil"/>
              <w:right w:val="nil"/>
              <w:between w:val="nil"/>
            </w:pBdr>
            <w:rPr>
              <w:rFonts w:ascii="Times New Roman" w:hAnsi="Times New Roman" w:eastAsia="Times New Roman" w:cs="Times New Roman"/>
              <w:color w:val="000000"/>
              <w:sz w:val="18"/>
              <w:szCs w:val="18"/>
            </w:rPr>
          </w:pPr>
        </w:p>
      </w:tc>
    </w:tr>
    <w:tr w:rsidR="00175674" w:rsidTr="45EE91DC" w14:paraId="2EC98610" w14:textId="77777777">
      <w:trPr>
        <w:trHeight w:val="307"/>
      </w:trPr>
      <w:tc>
        <w:tcPr>
          <w:tcW w:w="1470" w:type="dxa"/>
          <w:vMerge/>
          <w:tcBorders/>
          <w:tcMar/>
        </w:tcPr>
        <w:p w:rsidR="00175674" w:rsidRDefault="00175674" w14:paraId="7B7154D4" w14:textId="77777777">
          <w:pPr>
            <w:pBdr>
              <w:top w:val="nil"/>
              <w:left w:val="nil"/>
              <w:bottom w:val="nil"/>
              <w:right w:val="nil"/>
              <w:between w:val="nil"/>
            </w:pBdr>
            <w:spacing w:line="276" w:lineRule="auto"/>
            <w:rPr>
              <w:rFonts w:ascii="Times New Roman" w:hAnsi="Times New Roman" w:eastAsia="Times New Roman" w:cs="Times New Roman"/>
              <w:color w:val="000000"/>
              <w:sz w:val="18"/>
              <w:szCs w:val="18"/>
            </w:rPr>
          </w:pPr>
        </w:p>
      </w:tc>
      <w:tc>
        <w:tcPr>
          <w:tcW w:w="4095" w:type="dxa"/>
          <w:gridSpan w:val="3"/>
          <w:vMerge/>
          <w:tcBorders/>
          <w:tcMar/>
        </w:tcPr>
        <w:p w:rsidR="00175674" w:rsidRDefault="00175674" w14:paraId="45D04DCA" w14:textId="77777777">
          <w:pPr>
            <w:pBdr>
              <w:top w:val="nil"/>
              <w:left w:val="nil"/>
              <w:bottom w:val="nil"/>
              <w:right w:val="nil"/>
              <w:between w:val="nil"/>
            </w:pBdr>
            <w:spacing w:line="276" w:lineRule="auto"/>
            <w:rPr>
              <w:rFonts w:ascii="Times New Roman" w:hAnsi="Times New Roman" w:eastAsia="Times New Roman" w:cs="Times New Roman"/>
              <w:color w:val="000000"/>
              <w:sz w:val="18"/>
              <w:szCs w:val="18"/>
            </w:rPr>
          </w:pPr>
        </w:p>
      </w:tc>
      <w:tc>
        <w:tcPr>
          <w:tcW w:w="2550" w:type="dxa"/>
          <w:tcBorders>
            <w:bottom w:val="single" w:color="000000" w:themeColor="text1" w:sz="4" w:space="0"/>
          </w:tcBorders>
          <w:tcMar/>
        </w:tcPr>
        <w:p w:rsidR="00175674" w:rsidRDefault="00000000" w14:paraId="63451320" w14:textId="77777777">
          <w:pPr>
            <w:pBdr>
              <w:top w:val="nil"/>
              <w:left w:val="nil"/>
              <w:bottom w:val="nil"/>
              <w:right w:val="nil"/>
              <w:between w:val="nil"/>
            </w:pBdr>
            <w:spacing w:before="103"/>
            <w:ind w:left="115"/>
            <w:rPr>
              <w:color w:val="000000"/>
              <w:sz w:val="16"/>
              <w:szCs w:val="16"/>
            </w:rPr>
          </w:pPr>
          <w:r>
            <w:rPr>
              <w:color w:val="000000"/>
              <w:sz w:val="16"/>
              <w:szCs w:val="16"/>
            </w:rPr>
            <w:t>Código GTI-F-007</w:t>
          </w:r>
        </w:p>
      </w:tc>
      <w:tc>
        <w:tcPr>
          <w:tcW w:w="120" w:type="dxa"/>
          <w:vMerge/>
          <w:tcBorders/>
          <w:tcMar/>
        </w:tcPr>
        <w:p w:rsidR="00175674" w:rsidRDefault="00175674" w14:paraId="6BFB9D2C" w14:textId="77777777">
          <w:pPr>
            <w:pBdr>
              <w:top w:val="nil"/>
              <w:left w:val="nil"/>
              <w:bottom w:val="nil"/>
              <w:right w:val="nil"/>
              <w:between w:val="nil"/>
            </w:pBdr>
            <w:spacing w:line="276" w:lineRule="auto"/>
            <w:rPr>
              <w:color w:val="000000"/>
              <w:sz w:val="16"/>
              <w:szCs w:val="16"/>
            </w:rPr>
          </w:pPr>
        </w:p>
      </w:tc>
    </w:tr>
    <w:tr w:rsidR="00175674" w:rsidTr="45EE91DC" w14:paraId="3165AF03" w14:textId="77777777">
      <w:trPr>
        <w:trHeight w:val="375"/>
      </w:trPr>
      <w:tc>
        <w:tcPr>
          <w:tcW w:w="8235" w:type="dxa"/>
          <w:gridSpan w:val="6"/>
          <w:tcBorders>
            <w:top w:val="nil"/>
          </w:tcBorders>
          <w:tcMar/>
        </w:tcPr>
        <w:p w:rsidR="00175674" w:rsidP="45EE91DC" w:rsidRDefault="00000000" w14:paraId="0428EF01" w14:textId="77777777">
          <w:pPr>
            <w:pBdr>
              <w:top w:val="nil" w:color="FF000000" w:sz="0" w:space="0"/>
              <w:left w:val="nil" w:color="FF000000" w:sz="0" w:space="0"/>
              <w:bottom w:val="nil" w:color="FF000000" w:sz="0" w:space="0"/>
              <w:right w:val="nil" w:color="FF000000" w:sz="0" w:space="0"/>
              <w:between w:val="nil" w:color="FF000000" w:sz="0" w:space="0"/>
            </w:pBdr>
            <w:spacing w:before="18"/>
            <w:ind w:left="11"/>
            <w:jc w:val="center"/>
            <w:rPr>
              <w:b w:val="1"/>
              <w:bCs w:val="1"/>
              <w:color w:val="000000"/>
              <w:sz w:val="18"/>
              <w:szCs w:val="18"/>
              <w:lang w:val="es-ES"/>
            </w:rPr>
          </w:pPr>
          <w:r w:rsidRPr="45EE91DC" w:rsidR="45EE91DC">
            <w:rPr>
              <w:b w:val="1"/>
              <w:bCs w:val="1"/>
              <w:sz w:val="18"/>
              <w:szCs w:val="18"/>
              <w:lang w:val="es-ES"/>
            </w:rPr>
            <w:t xml:space="preserve">Urban </w:t>
          </w:r>
          <w:r w:rsidRPr="45EE91DC" w:rsidR="45EE91DC">
            <w:rPr>
              <w:b w:val="1"/>
              <w:bCs w:val="1"/>
              <w:sz w:val="18"/>
              <w:szCs w:val="18"/>
              <w:lang w:val="es-ES"/>
            </w:rPr>
            <w:t>Eats</w:t>
          </w:r>
        </w:p>
      </w:tc>
    </w:tr>
    <w:tr w:rsidR="00175674" w:rsidTr="45EE91DC" w14:paraId="2C3C5DB9" w14:textId="77777777">
      <w:trPr>
        <w:trHeight w:val="413"/>
      </w:trPr>
      <w:tc>
        <w:tcPr>
          <w:tcW w:w="2265" w:type="dxa"/>
          <w:gridSpan w:val="2"/>
          <w:tcMar/>
        </w:tcPr>
        <w:p w:rsidR="00175674" w:rsidRDefault="00000000" w14:paraId="24F7E207" w14:textId="77777777">
          <w:pPr>
            <w:pBdr>
              <w:top w:val="nil"/>
              <w:left w:val="nil"/>
              <w:bottom w:val="nil"/>
              <w:right w:val="nil"/>
              <w:between w:val="nil"/>
            </w:pBdr>
            <w:spacing w:before="1"/>
            <w:ind w:left="897"/>
            <w:rPr>
              <w:sz w:val="24"/>
              <w:szCs w:val="24"/>
            </w:rPr>
          </w:pPr>
          <w:r>
            <w:rPr>
              <w:b/>
              <w:bCs/>
              <w:color w:val="000000"/>
              <w:sz w:val="18"/>
              <w:szCs w:val="18"/>
            </w:rPr>
            <w:t xml:space="preserve">Código: </w:t>
          </w:r>
        </w:p>
        <w:p w:rsidR="00175674" w:rsidRDefault="00175674" w14:paraId="54A6FB83" w14:textId="77777777">
          <w:pPr>
            <w:tabs>
              <w:tab w:val="left" w:pos="1297"/>
            </w:tabs>
            <w:rPr>
              <w:sz w:val="20"/>
              <w:szCs w:val="20"/>
            </w:rPr>
          </w:pPr>
        </w:p>
        <w:p w:rsidR="00175674" w:rsidRDefault="00000000" w14:paraId="250BA9AE" w14:textId="77777777">
          <w:pPr>
            <w:pBdr>
              <w:top w:val="nil"/>
              <w:left w:val="nil"/>
              <w:bottom w:val="nil"/>
              <w:right w:val="nil"/>
              <w:between w:val="nil"/>
            </w:pBdr>
            <w:spacing w:before="1"/>
            <w:ind w:left="897"/>
            <w:rPr>
              <w:b/>
              <w:bCs/>
              <w:color w:val="000000"/>
              <w:sz w:val="18"/>
              <w:szCs w:val="18"/>
            </w:rPr>
          </w:pPr>
          <w:r>
            <w:rPr>
              <w:b/>
              <w:bCs/>
              <w:sz w:val="18"/>
              <w:szCs w:val="18"/>
            </w:rPr>
            <w:t>3230707</w:t>
          </w:r>
        </w:p>
      </w:tc>
      <w:tc>
        <w:tcPr>
          <w:tcW w:w="3120" w:type="dxa"/>
          <w:tcMar/>
        </w:tcPr>
        <w:p w:rsidR="00175674" w:rsidRDefault="00000000" w14:paraId="4B7950ED" w14:textId="77777777">
          <w:pPr>
            <w:pBdr>
              <w:top w:val="nil"/>
              <w:left w:val="nil"/>
              <w:bottom w:val="nil"/>
              <w:right w:val="nil"/>
              <w:between w:val="nil"/>
            </w:pBdr>
            <w:spacing w:before="1"/>
            <w:ind w:left="10" w:right="2"/>
            <w:jc w:val="center"/>
            <w:rPr>
              <w:b/>
              <w:bCs/>
              <w:color w:val="000000"/>
              <w:sz w:val="18"/>
              <w:szCs w:val="18"/>
            </w:rPr>
          </w:pPr>
          <w:r>
            <w:rPr>
              <w:b/>
              <w:bCs/>
              <w:color w:val="000000"/>
              <w:sz w:val="18"/>
              <w:szCs w:val="18"/>
            </w:rPr>
            <w:t>Versión:1.0</w:t>
          </w:r>
        </w:p>
      </w:tc>
      <w:tc>
        <w:tcPr>
          <w:tcW w:w="2850" w:type="dxa"/>
          <w:gridSpan w:val="3"/>
          <w:tcMar/>
        </w:tcPr>
        <w:p w:rsidR="00175674" w:rsidRDefault="00000000" w14:paraId="08227057" w14:textId="77777777">
          <w:pPr>
            <w:pBdr>
              <w:top w:val="nil"/>
              <w:left w:val="nil"/>
              <w:bottom w:val="nil"/>
              <w:right w:val="nil"/>
              <w:between w:val="nil"/>
            </w:pBdr>
            <w:spacing w:before="1"/>
            <w:ind w:left="535"/>
            <w:rPr>
              <w:b/>
              <w:bCs/>
              <w:color w:val="000000"/>
              <w:sz w:val="18"/>
              <w:szCs w:val="18"/>
            </w:rPr>
          </w:pPr>
          <w:r>
            <w:rPr>
              <w:b/>
              <w:bCs/>
              <w:color w:val="000000"/>
              <w:sz w:val="18"/>
              <w:szCs w:val="18"/>
            </w:rPr>
            <w:t>Fecha:03/10/202</w:t>
          </w:r>
          <w:r>
            <w:rPr>
              <w:b/>
              <w:bCs/>
              <w:sz w:val="18"/>
              <w:szCs w:val="18"/>
            </w:rPr>
            <w:t>6</w:t>
          </w:r>
        </w:p>
      </w:tc>
    </w:tr>
  </w:tbl>
  <w:p w:rsidR="00175674" w:rsidRDefault="00000000" w14:paraId="22E44AD1" w14:textId="77777777">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1312" behindDoc="1" locked="0" layoutInCell="1" hidden="0" allowOverlap="1" wp14:anchorId="1AC4DDB0" wp14:editId="0D796B1A">
          <wp:simplePos x="0" y="0"/>
          <wp:positionH relativeFrom="page">
            <wp:posOffset>946403</wp:posOffset>
          </wp:positionH>
          <wp:positionV relativeFrom="page">
            <wp:posOffset>697991</wp:posOffset>
          </wp:positionV>
          <wp:extent cx="685799" cy="694944"/>
          <wp:effectExtent l="0" t="0" r="0" b="0"/>
          <wp:wrapNone/>
          <wp:docPr id="2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685799" cy="69494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5C90"/>
    <w:multiLevelType w:val="multilevel"/>
    <w:tmpl w:val="72CEA504"/>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 w15:restartNumberingAfterBreak="0">
    <w:nsid w:val="07B2595B"/>
    <w:multiLevelType w:val="multilevel"/>
    <w:tmpl w:val="8DE040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E1B4DC6"/>
    <w:multiLevelType w:val="multilevel"/>
    <w:tmpl w:val="F2485BE6"/>
    <w:lvl w:ilvl="0">
      <w:start w:val="1"/>
      <w:numFmt w:val="decimal"/>
      <w:lvlText w:val="%1."/>
      <w:lvlJc w:val="left"/>
      <w:pPr>
        <w:ind w:left="1855" w:hanging="360"/>
      </w:pPr>
      <w:rPr>
        <w:rFonts w:ascii="Arial" w:hAnsi="Arial" w:eastAsia="Arial" w:cs="Arial"/>
        <w:b/>
        <w:bCs/>
        <w:i w:val="0"/>
        <w:iCs w:val="0"/>
        <w:sz w:val="28"/>
        <w:szCs w:val="28"/>
      </w:rPr>
    </w:lvl>
    <w:lvl w:ilvl="1">
      <w:start w:val="1"/>
      <w:numFmt w:val="decimal"/>
      <w:lvlText w:val="%1.%2."/>
      <w:lvlJc w:val="left"/>
      <w:pPr>
        <w:ind w:left="1855" w:hanging="720"/>
      </w:pPr>
      <w:rPr>
        <w:rFonts w:ascii="Arial" w:hAnsi="Arial" w:eastAsia="Arial" w:cs="Arial"/>
        <w:b/>
        <w:bCs/>
        <w:i w:val="0"/>
        <w:iCs w:val="0"/>
        <w:sz w:val="24"/>
        <w:szCs w:val="24"/>
      </w:rPr>
    </w:lvl>
    <w:lvl w:ilvl="2">
      <w:numFmt w:val="bullet"/>
      <w:lvlText w:val="●"/>
      <w:lvlJc w:val="left"/>
      <w:pPr>
        <w:ind w:left="1855" w:hanging="360"/>
      </w:pPr>
      <w:rPr>
        <w:rFonts w:ascii="Arial" w:hAnsi="Arial" w:eastAsia="Arial" w:cs="Arial"/>
        <w:b w:val="0"/>
        <w:bCs w:val="0"/>
        <w:i w:val="0"/>
        <w:iCs w:val="0"/>
        <w:sz w:val="24"/>
        <w:szCs w:val="24"/>
      </w:rPr>
    </w:lvl>
    <w:lvl w:ilvl="3">
      <w:numFmt w:val="bullet"/>
      <w:lvlText w:val="•"/>
      <w:lvlJc w:val="left"/>
      <w:pPr>
        <w:ind w:left="4746" w:hanging="360"/>
      </w:pPr>
    </w:lvl>
    <w:lvl w:ilvl="4">
      <w:numFmt w:val="bullet"/>
      <w:lvlText w:val="•"/>
      <w:lvlJc w:val="left"/>
      <w:pPr>
        <w:ind w:left="5709" w:hanging="360"/>
      </w:pPr>
    </w:lvl>
    <w:lvl w:ilvl="5">
      <w:numFmt w:val="bullet"/>
      <w:lvlText w:val="•"/>
      <w:lvlJc w:val="left"/>
      <w:pPr>
        <w:ind w:left="6671" w:hanging="360"/>
      </w:pPr>
    </w:lvl>
    <w:lvl w:ilvl="6">
      <w:numFmt w:val="bullet"/>
      <w:lvlText w:val="•"/>
      <w:lvlJc w:val="left"/>
      <w:pPr>
        <w:ind w:left="7633" w:hanging="360"/>
      </w:pPr>
    </w:lvl>
    <w:lvl w:ilvl="7">
      <w:numFmt w:val="bullet"/>
      <w:lvlText w:val="•"/>
      <w:lvlJc w:val="left"/>
      <w:pPr>
        <w:ind w:left="8596" w:hanging="360"/>
      </w:pPr>
    </w:lvl>
    <w:lvl w:ilvl="8">
      <w:numFmt w:val="bullet"/>
      <w:lvlText w:val="•"/>
      <w:lvlJc w:val="left"/>
      <w:pPr>
        <w:ind w:left="9558" w:hanging="360"/>
      </w:pPr>
    </w:lvl>
  </w:abstractNum>
  <w:abstractNum w:abstractNumId="3" w15:restartNumberingAfterBreak="0">
    <w:nsid w:val="136C5C6B"/>
    <w:multiLevelType w:val="multilevel"/>
    <w:tmpl w:val="6178C0E0"/>
    <w:lvl w:ilvl="0">
      <w:start w:val="3"/>
      <w:numFmt w:val="decimal"/>
      <w:lvlText w:val="%1"/>
      <w:lvlJc w:val="left"/>
      <w:pPr>
        <w:ind w:left="1855" w:hanging="720"/>
      </w:pPr>
    </w:lvl>
    <w:lvl w:ilvl="1">
      <w:start w:val="1"/>
      <w:numFmt w:val="decimal"/>
      <w:lvlText w:val="%1.%2."/>
      <w:lvlJc w:val="left"/>
      <w:pPr>
        <w:ind w:left="1855" w:hanging="720"/>
      </w:pPr>
      <w:rPr>
        <w:rFonts w:ascii="Arial" w:hAnsi="Arial" w:eastAsia="Arial" w:cs="Arial"/>
        <w:b/>
        <w:bCs/>
        <w:i w:val="0"/>
        <w:iCs w:val="0"/>
        <w:sz w:val="24"/>
        <w:szCs w:val="24"/>
      </w:rPr>
    </w:lvl>
    <w:lvl w:ilvl="2">
      <w:start w:val="1"/>
      <w:numFmt w:val="decimal"/>
      <w:lvlText w:val="%1.%2.%3."/>
      <w:lvlJc w:val="left"/>
      <w:pPr>
        <w:ind w:left="1855" w:hanging="720"/>
      </w:pPr>
      <w:rPr>
        <w:rFonts w:ascii="Arial" w:hAnsi="Arial" w:eastAsia="Arial" w:cs="Arial"/>
        <w:b/>
        <w:bCs/>
        <w:i w:val="0"/>
        <w:iCs w:val="0"/>
        <w:sz w:val="24"/>
        <w:szCs w:val="24"/>
      </w:rPr>
    </w:lvl>
    <w:lvl w:ilvl="3">
      <w:numFmt w:val="bullet"/>
      <w:lvlText w:val="•"/>
      <w:lvlJc w:val="left"/>
      <w:pPr>
        <w:ind w:left="4746" w:hanging="720"/>
      </w:pPr>
    </w:lvl>
    <w:lvl w:ilvl="4">
      <w:numFmt w:val="bullet"/>
      <w:lvlText w:val="•"/>
      <w:lvlJc w:val="left"/>
      <w:pPr>
        <w:ind w:left="5709" w:hanging="720"/>
      </w:pPr>
    </w:lvl>
    <w:lvl w:ilvl="5">
      <w:numFmt w:val="bullet"/>
      <w:lvlText w:val="•"/>
      <w:lvlJc w:val="left"/>
      <w:pPr>
        <w:ind w:left="6671" w:hanging="720"/>
      </w:pPr>
    </w:lvl>
    <w:lvl w:ilvl="6">
      <w:numFmt w:val="bullet"/>
      <w:lvlText w:val="•"/>
      <w:lvlJc w:val="left"/>
      <w:pPr>
        <w:ind w:left="7633" w:hanging="720"/>
      </w:pPr>
    </w:lvl>
    <w:lvl w:ilvl="7">
      <w:numFmt w:val="bullet"/>
      <w:lvlText w:val="•"/>
      <w:lvlJc w:val="left"/>
      <w:pPr>
        <w:ind w:left="8596" w:hanging="720"/>
      </w:pPr>
    </w:lvl>
    <w:lvl w:ilvl="8">
      <w:numFmt w:val="bullet"/>
      <w:lvlText w:val="•"/>
      <w:lvlJc w:val="left"/>
      <w:pPr>
        <w:ind w:left="9558" w:hanging="720"/>
      </w:pPr>
    </w:lvl>
  </w:abstractNum>
  <w:abstractNum w:abstractNumId="4" w15:restartNumberingAfterBreak="0">
    <w:nsid w:val="192548D7"/>
    <w:multiLevelType w:val="multilevel"/>
    <w:tmpl w:val="513E1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1C6A8C"/>
    <w:multiLevelType w:val="multilevel"/>
    <w:tmpl w:val="944487F2"/>
    <w:lvl w:ilvl="0">
      <w:start w:val="3"/>
      <w:numFmt w:val="decimal"/>
      <w:lvlText w:val="%1"/>
      <w:lvlJc w:val="left"/>
      <w:pPr>
        <w:ind w:left="1934" w:hanging="800"/>
      </w:pPr>
    </w:lvl>
    <w:lvl w:ilvl="1">
      <w:start w:val="3"/>
      <w:numFmt w:val="decimal"/>
      <w:lvlText w:val="%1.%2"/>
      <w:lvlJc w:val="left"/>
      <w:pPr>
        <w:ind w:left="1934" w:hanging="800"/>
      </w:pPr>
    </w:lvl>
    <w:lvl w:ilvl="2">
      <w:start w:val="3"/>
      <w:numFmt w:val="decimal"/>
      <w:lvlText w:val="%1.%2.%3"/>
      <w:lvlJc w:val="left"/>
      <w:pPr>
        <w:ind w:left="1934" w:hanging="800"/>
      </w:pPr>
    </w:lvl>
    <w:lvl w:ilvl="3">
      <w:start w:val="1"/>
      <w:numFmt w:val="decimal"/>
      <w:lvlText w:val="%1.%2.%3.%4"/>
      <w:lvlJc w:val="left"/>
      <w:pPr>
        <w:ind w:left="1934" w:hanging="800"/>
      </w:pPr>
      <w:rPr>
        <w:rFonts w:ascii="Arial" w:hAnsi="Arial" w:eastAsia="Arial" w:cs="Arial"/>
        <w:b/>
        <w:bCs/>
        <w:i w:val="0"/>
        <w:iCs w:val="0"/>
        <w:sz w:val="24"/>
        <w:szCs w:val="24"/>
      </w:rPr>
    </w:lvl>
    <w:lvl w:ilvl="4">
      <w:numFmt w:val="bullet"/>
      <w:lvlText w:val="•"/>
      <w:lvlJc w:val="left"/>
      <w:pPr>
        <w:ind w:left="5757" w:hanging="800"/>
      </w:pPr>
    </w:lvl>
    <w:lvl w:ilvl="5">
      <w:numFmt w:val="bullet"/>
      <w:lvlText w:val="•"/>
      <w:lvlJc w:val="left"/>
      <w:pPr>
        <w:ind w:left="6711" w:hanging="800"/>
      </w:pPr>
    </w:lvl>
    <w:lvl w:ilvl="6">
      <w:numFmt w:val="bullet"/>
      <w:lvlText w:val="•"/>
      <w:lvlJc w:val="left"/>
      <w:pPr>
        <w:ind w:left="7665" w:hanging="800"/>
      </w:pPr>
    </w:lvl>
    <w:lvl w:ilvl="7">
      <w:numFmt w:val="bullet"/>
      <w:lvlText w:val="•"/>
      <w:lvlJc w:val="left"/>
      <w:pPr>
        <w:ind w:left="8620" w:hanging="800"/>
      </w:pPr>
    </w:lvl>
    <w:lvl w:ilvl="8">
      <w:numFmt w:val="bullet"/>
      <w:lvlText w:val="•"/>
      <w:lvlJc w:val="left"/>
      <w:pPr>
        <w:ind w:left="9574" w:hanging="800"/>
      </w:pPr>
    </w:lvl>
  </w:abstractNum>
  <w:abstractNum w:abstractNumId="6" w15:restartNumberingAfterBreak="0">
    <w:nsid w:val="2C2B2A26"/>
    <w:multiLevelType w:val="multilevel"/>
    <w:tmpl w:val="72CA0F3A"/>
    <w:lvl w:ilvl="0">
      <w:start w:val="3"/>
      <w:numFmt w:val="decimal"/>
      <w:lvlText w:val="%1"/>
      <w:lvlJc w:val="left"/>
      <w:pPr>
        <w:ind w:left="2455" w:hanging="600"/>
      </w:pPr>
    </w:lvl>
    <w:lvl w:ilvl="1">
      <w:start w:val="1"/>
      <w:numFmt w:val="decimal"/>
      <w:lvlText w:val="%1.%2"/>
      <w:lvlJc w:val="left"/>
      <w:pPr>
        <w:ind w:left="2455" w:hanging="600"/>
      </w:pPr>
    </w:lvl>
    <w:lvl w:ilvl="2">
      <w:start w:val="3"/>
      <w:numFmt w:val="decimal"/>
      <w:lvlText w:val="%1.%2.%3"/>
      <w:lvlJc w:val="left"/>
      <w:pPr>
        <w:ind w:left="2455" w:hanging="600"/>
      </w:pPr>
      <w:rPr>
        <w:rFonts w:ascii="Arial" w:hAnsi="Arial" w:eastAsia="Arial" w:cs="Arial"/>
        <w:b/>
        <w:bCs/>
        <w:i w:val="0"/>
        <w:iCs w:val="0"/>
        <w:sz w:val="24"/>
        <w:szCs w:val="24"/>
      </w:rPr>
    </w:lvl>
    <w:lvl w:ilvl="3">
      <w:start w:val="1"/>
      <w:numFmt w:val="decimal"/>
      <w:lvlText w:val="%4."/>
      <w:lvlJc w:val="left"/>
      <w:pPr>
        <w:ind w:left="1855" w:hanging="360"/>
      </w:pPr>
      <w:rPr>
        <w:rFonts w:ascii="Arial" w:hAnsi="Arial" w:eastAsia="Arial" w:cs="Arial"/>
        <w:b w:val="0"/>
        <w:bCs w:val="0"/>
        <w:i w:val="0"/>
        <w:iCs w:val="0"/>
        <w:sz w:val="24"/>
        <w:szCs w:val="24"/>
      </w:rPr>
    </w:lvl>
    <w:lvl w:ilvl="4">
      <w:numFmt w:val="bullet"/>
      <w:lvlText w:val="•"/>
      <w:lvlJc w:val="left"/>
      <w:pPr>
        <w:ind w:left="5467" w:hanging="360"/>
      </w:pPr>
    </w:lvl>
    <w:lvl w:ilvl="5">
      <w:numFmt w:val="bullet"/>
      <w:lvlText w:val="•"/>
      <w:lvlJc w:val="left"/>
      <w:pPr>
        <w:ind w:left="6470" w:hanging="360"/>
      </w:pPr>
    </w:lvl>
    <w:lvl w:ilvl="6">
      <w:numFmt w:val="bullet"/>
      <w:lvlText w:val="•"/>
      <w:lvlJc w:val="left"/>
      <w:pPr>
        <w:ind w:left="7472" w:hanging="360"/>
      </w:pPr>
    </w:lvl>
    <w:lvl w:ilvl="7">
      <w:numFmt w:val="bullet"/>
      <w:lvlText w:val="•"/>
      <w:lvlJc w:val="left"/>
      <w:pPr>
        <w:ind w:left="8475" w:hanging="360"/>
      </w:pPr>
    </w:lvl>
    <w:lvl w:ilvl="8">
      <w:numFmt w:val="bullet"/>
      <w:lvlText w:val="•"/>
      <w:lvlJc w:val="left"/>
      <w:pPr>
        <w:ind w:left="9477" w:hanging="360"/>
      </w:pPr>
    </w:lvl>
  </w:abstractNum>
  <w:abstractNum w:abstractNumId="7" w15:restartNumberingAfterBreak="0">
    <w:nsid w:val="2F841AAC"/>
    <w:multiLevelType w:val="multilevel"/>
    <w:tmpl w:val="F72AC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75E5C17"/>
    <w:multiLevelType w:val="multilevel"/>
    <w:tmpl w:val="422E44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93A2F9D"/>
    <w:multiLevelType w:val="multilevel"/>
    <w:tmpl w:val="8BA243F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3F9E5194"/>
    <w:multiLevelType w:val="multilevel"/>
    <w:tmpl w:val="A60CC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925F6B"/>
    <w:multiLevelType w:val="multilevel"/>
    <w:tmpl w:val="9C90EDE8"/>
    <w:lvl w:ilvl="0">
      <w:start w:val="1"/>
      <w:numFmt w:val="decimal"/>
      <w:lvlText w:val="%1."/>
      <w:lvlJc w:val="left"/>
      <w:pPr>
        <w:ind w:left="1855" w:hanging="291"/>
      </w:pPr>
      <w:rPr>
        <w:rFonts w:ascii="Arial" w:hAnsi="Arial" w:eastAsia="Arial" w:cs="Arial"/>
        <w:b w:val="0"/>
        <w:bCs w:val="0"/>
        <w:i w:val="0"/>
        <w:iCs w:val="0"/>
        <w:sz w:val="24"/>
        <w:szCs w:val="24"/>
      </w:rPr>
    </w:lvl>
    <w:lvl w:ilvl="1">
      <w:numFmt w:val="bullet"/>
      <w:lvlText w:val="•"/>
      <w:lvlJc w:val="left"/>
      <w:pPr>
        <w:ind w:left="2894" w:hanging="291"/>
      </w:pPr>
    </w:lvl>
    <w:lvl w:ilvl="2">
      <w:numFmt w:val="bullet"/>
      <w:lvlText w:val="•"/>
      <w:lvlJc w:val="left"/>
      <w:pPr>
        <w:ind w:left="3928" w:hanging="291"/>
      </w:pPr>
    </w:lvl>
    <w:lvl w:ilvl="3">
      <w:numFmt w:val="bullet"/>
      <w:lvlText w:val="•"/>
      <w:lvlJc w:val="left"/>
      <w:pPr>
        <w:ind w:left="4962" w:hanging="291"/>
      </w:pPr>
    </w:lvl>
    <w:lvl w:ilvl="4">
      <w:numFmt w:val="bullet"/>
      <w:lvlText w:val="•"/>
      <w:lvlJc w:val="left"/>
      <w:pPr>
        <w:ind w:left="5997" w:hanging="291"/>
      </w:pPr>
    </w:lvl>
    <w:lvl w:ilvl="5">
      <w:numFmt w:val="bullet"/>
      <w:lvlText w:val="•"/>
      <w:lvlJc w:val="left"/>
      <w:pPr>
        <w:ind w:left="7031" w:hanging="291"/>
      </w:pPr>
    </w:lvl>
    <w:lvl w:ilvl="6">
      <w:numFmt w:val="bullet"/>
      <w:lvlText w:val="•"/>
      <w:lvlJc w:val="left"/>
      <w:pPr>
        <w:ind w:left="8065" w:hanging="291"/>
      </w:pPr>
    </w:lvl>
    <w:lvl w:ilvl="7">
      <w:numFmt w:val="bullet"/>
      <w:lvlText w:val="•"/>
      <w:lvlJc w:val="left"/>
      <w:pPr>
        <w:ind w:left="9100" w:hanging="291"/>
      </w:pPr>
    </w:lvl>
    <w:lvl w:ilvl="8">
      <w:numFmt w:val="bullet"/>
      <w:lvlText w:val="•"/>
      <w:lvlJc w:val="left"/>
      <w:pPr>
        <w:ind w:left="10134" w:hanging="291"/>
      </w:pPr>
    </w:lvl>
  </w:abstractNum>
  <w:abstractNum w:abstractNumId="12" w15:restartNumberingAfterBreak="0">
    <w:nsid w:val="4D7F4938"/>
    <w:multiLevelType w:val="multilevel"/>
    <w:tmpl w:val="407EB4C0"/>
    <w:lvl w:ilvl="0">
      <w:start w:val="3"/>
      <w:numFmt w:val="decimal"/>
      <w:lvlText w:val="%1"/>
      <w:lvlJc w:val="left"/>
      <w:pPr>
        <w:ind w:left="2654" w:hanging="800"/>
      </w:pPr>
    </w:lvl>
    <w:lvl w:ilvl="1">
      <w:start w:val="2"/>
      <w:numFmt w:val="decimal"/>
      <w:lvlText w:val="%1.%2"/>
      <w:lvlJc w:val="left"/>
      <w:pPr>
        <w:ind w:left="2654" w:hanging="800"/>
      </w:pPr>
    </w:lvl>
    <w:lvl w:ilvl="2">
      <w:start w:val="1"/>
      <w:numFmt w:val="decimal"/>
      <w:lvlText w:val="%1.%2.%3"/>
      <w:lvlJc w:val="left"/>
      <w:pPr>
        <w:ind w:left="2654" w:hanging="800"/>
      </w:pPr>
    </w:lvl>
    <w:lvl w:ilvl="3">
      <w:start w:val="1"/>
      <w:numFmt w:val="decimal"/>
      <w:lvlText w:val="%1.%2.%3.%4"/>
      <w:lvlJc w:val="left"/>
      <w:pPr>
        <w:ind w:left="2654" w:hanging="800"/>
      </w:pPr>
      <w:rPr>
        <w:rFonts w:ascii="Arial" w:hAnsi="Arial" w:eastAsia="Arial" w:cs="Arial"/>
        <w:b/>
        <w:bCs/>
        <w:i w:val="0"/>
        <w:iCs w:val="0"/>
        <w:sz w:val="24"/>
        <w:szCs w:val="24"/>
      </w:rPr>
    </w:lvl>
    <w:lvl w:ilvl="4">
      <w:numFmt w:val="bullet"/>
      <w:lvlText w:val="•"/>
      <w:lvlJc w:val="left"/>
      <w:pPr>
        <w:ind w:left="6189" w:hanging="800"/>
      </w:pPr>
    </w:lvl>
    <w:lvl w:ilvl="5">
      <w:numFmt w:val="bullet"/>
      <w:lvlText w:val="•"/>
      <w:lvlJc w:val="left"/>
      <w:pPr>
        <w:ind w:left="7071" w:hanging="800"/>
      </w:pPr>
    </w:lvl>
    <w:lvl w:ilvl="6">
      <w:numFmt w:val="bullet"/>
      <w:lvlText w:val="•"/>
      <w:lvlJc w:val="left"/>
      <w:pPr>
        <w:ind w:left="7953" w:hanging="800"/>
      </w:pPr>
    </w:lvl>
    <w:lvl w:ilvl="7">
      <w:numFmt w:val="bullet"/>
      <w:lvlText w:val="•"/>
      <w:lvlJc w:val="left"/>
      <w:pPr>
        <w:ind w:left="8836" w:hanging="800"/>
      </w:pPr>
    </w:lvl>
    <w:lvl w:ilvl="8">
      <w:numFmt w:val="bullet"/>
      <w:lvlText w:val="•"/>
      <w:lvlJc w:val="left"/>
      <w:pPr>
        <w:ind w:left="9718" w:hanging="800"/>
      </w:pPr>
    </w:lvl>
  </w:abstractNum>
  <w:abstractNum w:abstractNumId="13" w15:restartNumberingAfterBreak="0">
    <w:nsid w:val="5F0A5C63"/>
    <w:multiLevelType w:val="multilevel"/>
    <w:tmpl w:val="3070B3A0"/>
    <w:lvl w:ilvl="0">
      <w:start w:val="1"/>
      <w:numFmt w:val="decimal"/>
      <w:lvlText w:val="%1."/>
      <w:lvlJc w:val="left"/>
      <w:pPr>
        <w:ind w:left="1401" w:hanging="267"/>
      </w:pPr>
      <w:rPr>
        <w:rFonts w:ascii="Arial" w:hAnsi="Arial" w:eastAsia="Arial" w:cs="Arial"/>
        <w:b/>
        <w:bCs/>
        <w:i w:val="0"/>
        <w:iCs w:val="0"/>
        <w:sz w:val="24"/>
        <w:szCs w:val="24"/>
      </w:rPr>
    </w:lvl>
    <w:lvl w:ilvl="1">
      <w:start w:val="1"/>
      <w:numFmt w:val="decimal"/>
      <w:lvlText w:val="%1.%2."/>
      <w:lvlJc w:val="left"/>
      <w:pPr>
        <w:ind w:left="1961" w:hanging="466"/>
      </w:pPr>
      <w:rPr>
        <w:rFonts w:ascii="Arial" w:hAnsi="Arial" w:eastAsia="Arial" w:cs="Arial"/>
        <w:b w:val="0"/>
        <w:bCs w:val="0"/>
        <w:i w:val="0"/>
        <w:iCs w:val="0"/>
        <w:sz w:val="24"/>
        <w:szCs w:val="24"/>
      </w:rPr>
    </w:lvl>
    <w:lvl w:ilvl="2">
      <w:start w:val="1"/>
      <w:numFmt w:val="decimal"/>
      <w:lvlText w:val="%1.%2.%3"/>
      <w:lvlJc w:val="left"/>
      <w:pPr>
        <w:ind w:left="1685" w:hanging="550"/>
      </w:pPr>
      <w:rPr>
        <w:rFonts w:ascii="Arial" w:hAnsi="Arial" w:eastAsia="Arial" w:cs="Arial"/>
        <w:b w:val="0"/>
        <w:bCs w:val="0"/>
        <w:i w:val="0"/>
        <w:iCs w:val="0"/>
        <w:sz w:val="22"/>
        <w:szCs w:val="22"/>
      </w:rPr>
    </w:lvl>
    <w:lvl w:ilvl="3">
      <w:numFmt w:val="bullet"/>
      <w:lvlText w:val="•"/>
      <w:lvlJc w:val="left"/>
      <w:pPr>
        <w:ind w:left="1960" w:hanging="550"/>
      </w:pPr>
    </w:lvl>
    <w:lvl w:ilvl="4">
      <w:numFmt w:val="bullet"/>
      <w:lvlText w:val="•"/>
      <w:lvlJc w:val="left"/>
      <w:pPr>
        <w:ind w:left="3320" w:hanging="550"/>
      </w:pPr>
    </w:lvl>
    <w:lvl w:ilvl="5">
      <w:numFmt w:val="bullet"/>
      <w:lvlText w:val="•"/>
      <w:lvlJc w:val="left"/>
      <w:pPr>
        <w:ind w:left="4680" w:hanging="550"/>
      </w:pPr>
    </w:lvl>
    <w:lvl w:ilvl="6">
      <w:numFmt w:val="bullet"/>
      <w:lvlText w:val="•"/>
      <w:lvlJc w:val="left"/>
      <w:pPr>
        <w:ind w:left="6041" w:hanging="550"/>
      </w:pPr>
    </w:lvl>
    <w:lvl w:ilvl="7">
      <w:numFmt w:val="bullet"/>
      <w:lvlText w:val="•"/>
      <w:lvlJc w:val="left"/>
      <w:pPr>
        <w:ind w:left="7401" w:hanging="550"/>
      </w:pPr>
    </w:lvl>
    <w:lvl w:ilvl="8">
      <w:numFmt w:val="bullet"/>
      <w:lvlText w:val="•"/>
      <w:lvlJc w:val="left"/>
      <w:pPr>
        <w:ind w:left="8762" w:hanging="550"/>
      </w:pPr>
    </w:lvl>
  </w:abstractNum>
  <w:abstractNum w:abstractNumId="14" w15:restartNumberingAfterBreak="0">
    <w:nsid w:val="6038010F"/>
    <w:multiLevelType w:val="multilevel"/>
    <w:tmpl w:val="AAFE6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AE238F3"/>
    <w:multiLevelType w:val="multilevel"/>
    <w:tmpl w:val="39BC29AE"/>
    <w:lvl w:ilvl="0">
      <w:start w:val="1"/>
      <w:numFmt w:val="decimal"/>
      <w:lvlText w:val="%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16" w15:restartNumberingAfterBreak="0">
    <w:nsid w:val="6C5F54DA"/>
    <w:multiLevelType w:val="multilevel"/>
    <w:tmpl w:val="CBCE30A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79B572AA"/>
    <w:multiLevelType w:val="multilevel"/>
    <w:tmpl w:val="5C3A8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DB31407"/>
    <w:multiLevelType w:val="multilevel"/>
    <w:tmpl w:val="17824C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F4968A8"/>
    <w:multiLevelType w:val="multilevel"/>
    <w:tmpl w:val="76005198"/>
    <w:lvl w:ilvl="0">
      <w:start w:val="1"/>
      <w:numFmt w:val="decimal"/>
      <w:lvlText w:val="%1."/>
      <w:lvlJc w:val="left"/>
      <w:pPr>
        <w:ind w:left="1135" w:hanging="360"/>
      </w:pPr>
    </w:lvl>
    <w:lvl w:ilvl="1">
      <w:start w:val="1"/>
      <w:numFmt w:val="decimal"/>
      <w:lvlText w:val="%1.%2."/>
      <w:lvlJc w:val="left"/>
      <w:pPr>
        <w:ind w:left="1135" w:hanging="720"/>
      </w:pPr>
      <w:rPr>
        <w:rFonts w:ascii="Arial" w:hAnsi="Arial" w:eastAsia="Arial" w:cs="Arial"/>
        <w:b/>
        <w:bCs/>
        <w:i w:val="0"/>
        <w:iCs w:val="0"/>
        <w:sz w:val="24"/>
        <w:szCs w:val="24"/>
      </w:rPr>
    </w:lvl>
    <w:lvl w:ilvl="2">
      <w:numFmt w:val="bullet"/>
      <w:lvlText w:val="●"/>
      <w:lvlJc w:val="left"/>
      <w:pPr>
        <w:ind w:left="775" w:hanging="360"/>
      </w:pPr>
      <w:rPr>
        <w:rFonts w:ascii="Quattrocento Sans" w:hAnsi="Quattrocento Sans" w:eastAsia="Quattrocento Sans" w:cs="Quattrocento Sans"/>
        <w:b w:val="0"/>
        <w:bCs w:val="0"/>
        <w:i w:val="0"/>
        <w:iCs w:val="0"/>
        <w:sz w:val="24"/>
        <w:szCs w:val="24"/>
      </w:rPr>
    </w:lvl>
    <w:lvl w:ilvl="3">
      <w:numFmt w:val="bullet"/>
      <w:lvlText w:val="-"/>
      <w:lvlJc w:val="left"/>
      <w:pPr>
        <w:ind w:left="775" w:hanging="214"/>
      </w:pPr>
      <w:rPr>
        <w:rFonts w:ascii="Arial" w:hAnsi="Arial" w:eastAsia="Arial" w:cs="Arial"/>
        <w:b w:val="0"/>
        <w:bCs w:val="0"/>
        <w:i w:val="0"/>
        <w:iCs w:val="0"/>
        <w:sz w:val="24"/>
        <w:szCs w:val="24"/>
      </w:rPr>
    </w:lvl>
    <w:lvl w:ilvl="4">
      <w:numFmt w:val="bullet"/>
      <w:lvlText w:val="•"/>
      <w:lvlJc w:val="left"/>
      <w:pPr>
        <w:ind w:left="4347" w:hanging="214"/>
      </w:pPr>
    </w:lvl>
    <w:lvl w:ilvl="5">
      <w:numFmt w:val="bullet"/>
      <w:lvlText w:val="•"/>
      <w:lvlJc w:val="left"/>
      <w:pPr>
        <w:ind w:left="5416" w:hanging="214"/>
      </w:pPr>
    </w:lvl>
    <w:lvl w:ilvl="6">
      <w:numFmt w:val="bullet"/>
      <w:lvlText w:val="•"/>
      <w:lvlJc w:val="left"/>
      <w:pPr>
        <w:ind w:left="6486" w:hanging="214"/>
      </w:pPr>
    </w:lvl>
    <w:lvl w:ilvl="7">
      <w:numFmt w:val="bullet"/>
      <w:lvlText w:val="•"/>
      <w:lvlJc w:val="left"/>
      <w:pPr>
        <w:ind w:left="7555" w:hanging="214"/>
      </w:pPr>
    </w:lvl>
    <w:lvl w:ilvl="8">
      <w:numFmt w:val="bullet"/>
      <w:lvlText w:val="•"/>
      <w:lvlJc w:val="left"/>
      <w:pPr>
        <w:ind w:left="8624" w:hanging="214"/>
      </w:pPr>
    </w:lvl>
  </w:abstractNum>
  <w:abstractNum w:abstractNumId="20" w15:restartNumberingAfterBreak="0">
    <w:nsid w:val="7FF11E58"/>
    <w:multiLevelType w:val="multilevel"/>
    <w:tmpl w:val="9E7CA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72068">
    <w:abstractNumId w:val="15"/>
  </w:num>
  <w:num w:numId="2" w16cid:durableId="4328001">
    <w:abstractNumId w:val="8"/>
  </w:num>
  <w:num w:numId="3" w16cid:durableId="698310838">
    <w:abstractNumId w:val="4"/>
  </w:num>
  <w:num w:numId="4" w16cid:durableId="2134052203">
    <w:abstractNumId w:val="7"/>
  </w:num>
  <w:num w:numId="5" w16cid:durableId="1576435403">
    <w:abstractNumId w:val="19"/>
  </w:num>
  <w:num w:numId="6" w16cid:durableId="360516215">
    <w:abstractNumId w:val="6"/>
  </w:num>
  <w:num w:numId="7" w16cid:durableId="625164074">
    <w:abstractNumId w:val="11"/>
  </w:num>
  <w:num w:numId="8" w16cid:durableId="234122062">
    <w:abstractNumId w:val="2"/>
  </w:num>
  <w:num w:numId="9" w16cid:durableId="652368247">
    <w:abstractNumId w:val="13"/>
  </w:num>
  <w:num w:numId="10" w16cid:durableId="658847670">
    <w:abstractNumId w:val="5"/>
  </w:num>
  <w:num w:numId="11" w16cid:durableId="1513908260">
    <w:abstractNumId w:val="12"/>
  </w:num>
  <w:num w:numId="12" w16cid:durableId="1004816389">
    <w:abstractNumId w:val="3"/>
  </w:num>
  <w:num w:numId="13" w16cid:durableId="561327511">
    <w:abstractNumId w:val="14"/>
  </w:num>
  <w:num w:numId="14" w16cid:durableId="363944080">
    <w:abstractNumId w:val="17"/>
  </w:num>
  <w:num w:numId="15" w16cid:durableId="1497961516">
    <w:abstractNumId w:val="1"/>
  </w:num>
  <w:num w:numId="16" w16cid:durableId="1045763112">
    <w:abstractNumId w:val="18"/>
  </w:num>
  <w:num w:numId="17" w16cid:durableId="881557440">
    <w:abstractNumId w:val="20"/>
  </w:num>
  <w:num w:numId="18" w16cid:durableId="1591769233">
    <w:abstractNumId w:val="10"/>
  </w:num>
  <w:num w:numId="19" w16cid:durableId="212154674">
    <w:abstractNumId w:val="9"/>
  </w:num>
  <w:num w:numId="20" w16cid:durableId="1363094351">
    <w:abstractNumId w:val="16"/>
  </w:num>
  <w:num w:numId="21" w16cid:durableId="170552301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674"/>
    <w:rsid w:val="00000000"/>
    <w:rsid w:val="0005471E"/>
    <w:rsid w:val="0008620E"/>
    <w:rsid w:val="00175674"/>
    <w:rsid w:val="009F7F08"/>
    <w:rsid w:val="00B525F1"/>
    <w:rsid w:val="00C34B93"/>
    <w:rsid w:val="0C7DF5AD"/>
    <w:rsid w:val="0D4FECF7"/>
    <w:rsid w:val="1740690E"/>
    <w:rsid w:val="23039BD4"/>
    <w:rsid w:val="343615DF"/>
    <w:rsid w:val="37152751"/>
    <w:rsid w:val="3B130292"/>
    <w:rsid w:val="3DBF51CA"/>
    <w:rsid w:val="45EE91DC"/>
    <w:rsid w:val="6476E44B"/>
    <w:rsid w:val="6B2D121E"/>
    <w:rsid w:val="75666D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B92EE"/>
  <w15:docId w15:val="{F4F1F726-1A9D-461C-98FA-2900F65491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ind w:left="4015"/>
      <w:outlineLvl w:val="0"/>
    </w:pPr>
    <w:rPr>
      <w:b/>
      <w:bCs/>
      <w:sz w:val="28"/>
      <w:szCs w:val="28"/>
    </w:rPr>
  </w:style>
  <w:style w:type="paragraph" w:styleId="Ttulo2">
    <w:name w:val="heading 2"/>
    <w:basedOn w:val="Normal"/>
    <w:next w:val="Normal"/>
    <w:uiPriority w:val="9"/>
    <w:unhideWhenUsed/>
    <w:qFormat/>
    <w:pPr>
      <w:ind w:left="1135"/>
      <w:outlineLvl w:val="1"/>
    </w:pPr>
    <w:rPr>
      <w:b/>
      <w:bCs/>
      <w:sz w:val="26"/>
      <w:szCs w:val="26"/>
    </w:rPr>
  </w:style>
  <w:style w:type="paragraph" w:styleId="Ttulo3">
    <w:name w:val="heading 3"/>
    <w:basedOn w:val="Normal"/>
    <w:next w:val="Normal"/>
    <w:uiPriority w:val="9"/>
    <w:unhideWhenUsed/>
    <w:qFormat/>
    <w:pPr>
      <w:ind w:left="1929" w:hanging="794"/>
      <w:outlineLvl w:val="2"/>
    </w:pPr>
    <w:rPr>
      <w:b/>
      <w:bCs/>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top w:w="0" w:type="dxa"/>
        <w:left w:w="0" w:type="dxa"/>
        <w:bottom w:w="0" w:type="dxa"/>
        <w:right w:w="0" w:type="dxa"/>
      </w:tblCellMar>
    </w:tblPr>
  </w:style>
  <w:style w:type="table" w:styleId="a0" w:customStyle="1">
    <w:basedOn w:val="TableNormal"/>
    <w:tblPr>
      <w:tblStyleRowBandSize w:val="1"/>
      <w:tblStyleColBandSize w:val="1"/>
      <w:tblCellMar>
        <w:top w:w="0" w:type="dxa"/>
        <w:left w:w="0" w:type="dxa"/>
        <w:bottom w:w="0" w:type="dxa"/>
        <w:right w:w="0" w:type="dxa"/>
      </w:tblCellMar>
    </w:tblPr>
  </w:style>
  <w:style w:type="table" w:styleId="a1" w:customStyle="1">
    <w:basedOn w:val="TableNormal"/>
    <w:tblPr>
      <w:tblStyleRowBandSize w:val="1"/>
      <w:tblStyleColBandSize w:val="1"/>
      <w:tblCellMar>
        <w:top w:w="0" w:type="dxa"/>
        <w:left w:w="0" w:type="dxa"/>
        <w:bottom w:w="0" w:type="dxa"/>
        <w:right w:w="0" w:type="dxa"/>
      </w:tblCellMar>
    </w:tblPr>
  </w:style>
  <w:style w:type="table" w:styleId="a2" w:customStyle="1">
    <w:basedOn w:val="TableNormal"/>
    <w:tblPr>
      <w:tblStyleRowBandSize w:val="1"/>
      <w:tblStyleColBandSize w:val="1"/>
      <w:tblCellMar>
        <w:top w:w="0" w:type="dxa"/>
        <w:left w:w="0" w:type="dxa"/>
        <w:bottom w:w="0" w:type="dxa"/>
        <w:right w:w="0" w:type="dxa"/>
      </w:tblCellMar>
    </w:tblPr>
  </w:style>
  <w:style w:type="paragraph" w:styleId="Prrafodelista">
    <w:name w:val="List Paragraph"/>
    <w:basedOn w:val="Normal"/>
    <w:uiPriority w:val="34"/>
    <w:qFormat/>
    <w:rsid w:val="00B525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h" TargetMode="External" Id="rId13" /><Relationship Type="http://schemas.openxmlformats.org/officeDocument/2006/relationships/hyperlink" Target="http://h" TargetMode="External" Id="rId18" /><Relationship Type="http://schemas.openxmlformats.org/officeDocument/2006/relationships/image" Target="media/image4.png" Id="rId26" /><Relationship Type="http://schemas.openxmlformats.org/officeDocument/2006/relationships/image" Target="media/image17.png" Id="rId39" /><Relationship Type="http://schemas.openxmlformats.org/officeDocument/2006/relationships/hyperlink" Target="http://h" TargetMode="External" Id="rId21" /><Relationship Type="http://schemas.openxmlformats.org/officeDocument/2006/relationships/image" Target="media/image20.png" Id="rId42" /><Relationship Type="http://schemas.openxmlformats.org/officeDocument/2006/relationships/image" Target="media/image25.png" Id="rId47" /><Relationship Type="http://schemas.openxmlformats.org/officeDocument/2006/relationships/image" Target="media/image28.png" Id="rId50" /><Relationship Type="http://schemas.openxmlformats.org/officeDocument/2006/relationships/image" Target="media/image1.jpg" Id="rId7" /><Relationship Type="http://schemas.openxmlformats.org/officeDocument/2006/relationships/styles" Target="styles.xml" Id="rId2" /><Relationship Type="http://schemas.openxmlformats.org/officeDocument/2006/relationships/hyperlink" Target="http://h" TargetMode="External" Id="rId16" /><Relationship Type="http://schemas.openxmlformats.org/officeDocument/2006/relationships/image" Target="media/image7.jpg" Id="rId29" /><Relationship Type="http://schemas.openxmlformats.org/officeDocument/2006/relationships/footer" Target="footer2.xml" Id="rId11" /><Relationship Type="http://schemas.openxmlformats.org/officeDocument/2006/relationships/image" Target="media/image2.png" Id="rId24" /><Relationship Type="http://schemas.openxmlformats.org/officeDocument/2006/relationships/image" Target="media/image10.png" Id="rId32" /><Relationship Type="http://schemas.openxmlformats.org/officeDocument/2006/relationships/image" Target="media/image18.png" Id="rId40" /><Relationship Type="http://schemas.openxmlformats.org/officeDocument/2006/relationships/image" Target="media/image23.png" Id="rId45" /><Relationship Type="http://schemas.openxmlformats.org/officeDocument/2006/relationships/footnotes" Target="footnotes.xml" Id="rId5" /><Relationship Type="http://schemas.openxmlformats.org/officeDocument/2006/relationships/hyperlink" Target="http://h" TargetMode="External" Id="rId15" /><Relationship Type="http://schemas.openxmlformats.org/officeDocument/2006/relationships/hyperlink" Target="http://h" TargetMode="External" Id="rId23" /><Relationship Type="http://schemas.openxmlformats.org/officeDocument/2006/relationships/image" Target="media/image6.png" Id="rId28" /><Relationship Type="http://schemas.openxmlformats.org/officeDocument/2006/relationships/image" Target="media/image27.png" Id="rId49" /><Relationship Type="http://schemas.openxmlformats.org/officeDocument/2006/relationships/header" Target="header1.xml" Id="rId10" /><Relationship Type="http://schemas.openxmlformats.org/officeDocument/2006/relationships/hyperlink" Target="http://h" TargetMode="External" Id="rId19" /><Relationship Type="http://schemas.openxmlformats.org/officeDocument/2006/relationships/image" Target="media/image9.png" Id="rId31" /><Relationship Type="http://schemas.openxmlformats.org/officeDocument/2006/relationships/image" Target="media/image22.png" Id="rId44" /><Relationship Type="http://schemas.openxmlformats.org/officeDocument/2006/relationships/theme" Target="theme/theme1.xml" Id="rId52"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yperlink" Target="http://h" TargetMode="External" Id="rId14" /><Relationship Type="http://schemas.openxmlformats.org/officeDocument/2006/relationships/hyperlink" Target="http://h" TargetMode="External" Id="rId22" /><Relationship Type="http://schemas.openxmlformats.org/officeDocument/2006/relationships/image" Target="media/image5.png" Id="rId27" /><Relationship Type="http://schemas.openxmlformats.org/officeDocument/2006/relationships/image" Target="media/image8.png" Id="rId30" /><Relationship Type="http://schemas.openxmlformats.org/officeDocument/2006/relationships/image" Target="media/image13.jpg" Id="rId35" /><Relationship Type="http://schemas.openxmlformats.org/officeDocument/2006/relationships/image" Target="media/image21.png" Id="rId43" /><Relationship Type="http://schemas.openxmlformats.org/officeDocument/2006/relationships/image" Target="media/image26.png" Id="rId48" /><Relationship Type="http://schemas.openxmlformats.org/officeDocument/2006/relationships/image" Target="media/image30.png" Id="rId8" /><Relationship Type="http://schemas.openxmlformats.org/officeDocument/2006/relationships/fontTable" Target="fontTable.xml" Id="rId51" /><Relationship Type="http://schemas.openxmlformats.org/officeDocument/2006/relationships/settings" Target="settings.xml" Id="rId3" /><Relationship Type="http://schemas.openxmlformats.org/officeDocument/2006/relationships/hyperlink" Target="http://h" TargetMode="External" Id="rId12" /><Relationship Type="http://schemas.openxmlformats.org/officeDocument/2006/relationships/hyperlink" Target="http://h" TargetMode="External" Id="rId17" /><Relationship Type="http://schemas.openxmlformats.org/officeDocument/2006/relationships/image" Target="media/image3.png" Id="rId25" /><Relationship Type="http://schemas.openxmlformats.org/officeDocument/2006/relationships/image" Target="media/image11.png" Id="rId33" /><Relationship Type="http://schemas.openxmlformats.org/officeDocument/2006/relationships/image" Target="media/image24.png" Id="rId46" /><Relationship Type="http://schemas.openxmlformats.org/officeDocument/2006/relationships/hyperlink" Target="http://h" TargetMode="External" Id="rId20" /><Relationship Type="http://schemas.openxmlformats.org/officeDocument/2006/relationships/image" Target="media/image19.png" Id="rId4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jpg" Id="rId1451957930" /><Relationship Type="http://schemas.openxmlformats.org/officeDocument/2006/relationships/image" Target="/media/image5.jpg" Id="rId2119881211" /><Relationship Type="http://schemas.openxmlformats.org/officeDocument/2006/relationships/image" Target="/media/image6.jpg" Id="rId1949459951" /><Relationship Type="http://schemas.openxmlformats.org/officeDocument/2006/relationships/image" Target="/media/image7.jpg" Id="rId2891907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Camilo Vanegas</lastModifiedBy>
  <revision>4</revision>
  <dcterms:created xsi:type="dcterms:W3CDTF">2026-04-13T23:36:00.0000000Z</dcterms:created>
  <dcterms:modified xsi:type="dcterms:W3CDTF">2026-04-14T01:50:49.8777522Z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2026-02-11T00:00:00Z</vt:lpwstr>
  </property>
  <property fmtid="{D5CDD505-2E9C-101B-9397-08002B2CF9AE}" pid="3" name="Creator">
    <vt:lpwstr>WPS Writer</vt:lpwstr>
  </property>
  <property fmtid="{D5CDD505-2E9C-101B-9397-08002B2CF9AE}" pid="4" name="LastSaved">
    <vt:lpwstr>2026-02-11T00:00:00Z</vt:lpwstr>
  </property>
  <property fmtid="{D5CDD505-2E9C-101B-9397-08002B2CF9AE}" pid="5" name="SourceModified">
    <vt:lpwstr>D:20260211151312-05'00'</vt:lpwstr>
  </property>
  <property fmtid="{D5CDD505-2E9C-101B-9397-08002B2CF9AE}" pid="6" name="MSIP_Label_fc111285-cafa-4fc9-8a9a-bd902089b24f_Enabled">
    <vt:lpwstr>true</vt:lpwstr>
  </property>
  <property fmtid="{D5CDD505-2E9C-101B-9397-08002B2CF9AE}" pid="7" name="MSIP_Label_fc111285-cafa-4fc9-8a9a-bd902089b24f_SetDate">
    <vt:lpwstr>2026-04-13T23:37:55Z</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iteId">
    <vt:lpwstr>cbc2c381-2f2e-4d93-91d1-506c9316ace7</vt:lpwstr>
  </property>
  <property fmtid="{D5CDD505-2E9C-101B-9397-08002B2CF9AE}" pid="11" name="MSIP_Label_fc111285-cafa-4fc9-8a9a-bd902089b24f_ActionId">
    <vt:lpwstr>f0072476-b92a-4405-8a26-8eab22245795</vt:lpwstr>
  </property>
  <property fmtid="{D5CDD505-2E9C-101B-9397-08002B2CF9AE}" pid="12" name="MSIP_Label_fc111285-cafa-4fc9-8a9a-bd902089b24f_ContentBits">
    <vt:lpwstr>0</vt:lpwstr>
  </property>
  <property fmtid="{D5CDD505-2E9C-101B-9397-08002B2CF9AE}" pid="13" name="MSIP_Label_fc111285-cafa-4fc9-8a9a-bd902089b24f_Tag">
    <vt:lpwstr>10, 0, 1, 1</vt:lpwstr>
  </property>
</Properties>
</file>