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1D36" w:rsidP="00741D36" w:rsidRDefault="00741D36" w14:paraId="0CA52468" w14:textId="77777777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:rsidRPr="00F97225" w:rsidR="00741D36" w:rsidP="00741D36" w:rsidRDefault="00741D36" w14:paraId="36726C65" w14:textId="77777777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Departamento de Ciencias de la Computación(DCCO)</w:t>
      </w:r>
    </w:p>
    <w:p w:rsidRPr="00F97225" w:rsidR="00741D36" w:rsidP="00741D36" w:rsidRDefault="53C02061" w14:paraId="5EB52486" w14:textId="2FCD6BDF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53C02061">
        <w:rPr>
          <w:rFonts w:ascii="Arial" w:hAnsi="Arial" w:cs="Arial"/>
          <w:b/>
          <w:bCs/>
          <w:noProof/>
          <w:color w:val="0070C0"/>
          <w:sz w:val="44"/>
          <w:szCs w:val="44"/>
        </w:rPr>
        <w:t>Carrera de Ingeniería de Software</w:t>
      </w:r>
    </w:p>
    <w:p w:rsidR="00741D36" w:rsidP="00741D36" w:rsidRDefault="00741D36" w14:paraId="66470D9B" w14:textId="77777777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:rsidR="00741D36" w:rsidP="00741D36" w:rsidRDefault="00741D36" w14:paraId="4EE1E6D9" w14:textId="77777777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:rsidRPr="005F43BD" w:rsidR="0005277F" w:rsidP="00741D36" w:rsidRDefault="53C02061" w14:paraId="4B61F01E" w14:textId="10993D04">
      <w:pPr>
        <w:spacing w:after="0"/>
        <w:rPr>
          <w:rFonts w:ascii="Arial" w:hAnsi="Arial" w:cs="Arial"/>
          <w:b/>
          <w:sz w:val="24"/>
          <w:szCs w:val="24"/>
        </w:rPr>
      </w:pPr>
      <w:r w:rsidRPr="53C02061">
        <w:rPr>
          <w:rFonts w:ascii="Arial" w:hAnsi="Arial" w:cs="Arial"/>
          <w:b/>
          <w:bCs/>
          <w:noProof/>
          <w:color w:val="0070C0"/>
          <w:sz w:val="44"/>
          <w:szCs w:val="44"/>
        </w:rPr>
        <w:t>Curso de Análisis y Diseño de Software</w:t>
      </w:r>
    </w:p>
    <w:p w:rsidRPr="005F43BD" w:rsidR="0005277F" w:rsidP="0005277F" w:rsidRDefault="0005277F" w14:paraId="07458E36" w14:textId="77777777">
      <w:pPr>
        <w:spacing w:after="0"/>
        <w:rPr>
          <w:rFonts w:ascii="Arial" w:hAnsi="Arial" w:cs="Arial"/>
          <w:b/>
          <w:sz w:val="24"/>
          <w:szCs w:val="24"/>
        </w:rPr>
      </w:pPr>
    </w:p>
    <w:p w:rsidR="00741D36" w:rsidP="00F97225" w:rsidRDefault="00741D36" w14:paraId="126D62E5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0977A44A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4DE66E18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3BC56C26" w14:textId="7838D8CD">
      <w:pPr>
        <w:pStyle w:val="Sinespaciado"/>
        <w:spacing w:line="360" w:lineRule="auto"/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</w:pPr>
    </w:p>
    <w:p w:rsidR="00741D36" w:rsidP="00F97225" w:rsidRDefault="00741D36" w14:paraId="1FD2BDFB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72CF074B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Pr="00F97225" w:rsidR="0005277F" w:rsidP="00F97225" w:rsidRDefault="0005277F" w14:paraId="0B57C288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  <w:r w:rsidRPr="00F97225"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  <w:t xml:space="preserve">Trabajo Fin de Curso </w:t>
      </w:r>
    </w:p>
    <w:p w:rsidRPr="00F97225" w:rsidR="0005277F" w:rsidP="00F97225" w:rsidRDefault="53C02061" w14:paraId="40CE9FAB" w14:textId="184FC915">
      <w:pPr>
        <w:pStyle w:val="Sinespaciado"/>
        <w:spacing w:line="360" w:lineRule="auto"/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</w:pPr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 xml:space="preserve">Presentado por: Drouet Stephen, Morales Bryan, </w:t>
      </w:r>
      <w:proofErr w:type="spellStart"/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>Quilumbaquin</w:t>
      </w:r>
      <w:proofErr w:type="spellEnd"/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 xml:space="preserve"> Jairo, Sarmiento Bryan. (Grupo 1)</w:t>
      </w:r>
    </w:p>
    <w:p w:rsidRPr="00F97225" w:rsidR="0005277F" w:rsidP="1FA03D30" w:rsidRDefault="0005277F" w14:paraId="51D028CE" w14:textId="1FAEA954">
      <w:pPr>
        <w:pStyle w:val="Sinespaciado"/>
        <w:spacing w:line="360" w:lineRule="auto"/>
        <w:rPr>
          <w:rFonts w:ascii="Arial" w:hAnsi="Arial" w:eastAsia="Calibri" w:cs="Arial" w:eastAsiaTheme="minorAscii"/>
          <w:color w:val="0070C0"/>
          <w:sz w:val="36"/>
          <w:szCs w:val="36"/>
          <w:lang w:val="es-EC" w:bidi="ar-SA"/>
        </w:rPr>
      </w:pPr>
      <w:r w:rsidRPr="1FA03D30" w:rsidR="1FA03D30">
        <w:rPr>
          <w:rFonts w:ascii="Arial" w:hAnsi="Arial" w:eastAsia="Calibri" w:cs="Arial" w:eastAsiaTheme="minorAscii"/>
          <w:color w:val="0070C0"/>
          <w:sz w:val="36"/>
          <w:szCs w:val="36"/>
          <w:lang w:val="es-EC" w:bidi="ar-SA"/>
        </w:rPr>
        <w:t>Director: Ing. Jenny Ruiz.</w:t>
      </w:r>
    </w:p>
    <w:p w:rsidRPr="00F97225" w:rsidR="0005277F" w:rsidP="00F97225" w:rsidRDefault="0005277F" w14:paraId="39BA3DD4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Pr="00F97225" w:rsidR="0005277F" w:rsidP="00F97225" w:rsidRDefault="0005277F" w14:paraId="38E2C36F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Pr="00F97225" w:rsidR="0005277F" w:rsidP="0005277F" w:rsidRDefault="53C02061" w14:paraId="6E7055DC" w14:textId="2126C7E9">
      <w:pPr>
        <w:pStyle w:val="Sinespaciado"/>
        <w:spacing w:line="360" w:lineRule="auto"/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</w:pPr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>Ciudad: Rumiñahui</w:t>
      </w:r>
    </w:p>
    <w:p w:rsidR="00741D36" w:rsidP="1FA03D30" w:rsidRDefault="53C02061" w14:paraId="30E9370E" w14:textId="02A3E3EB">
      <w:pPr>
        <w:pStyle w:val="Sinespaciado"/>
        <w:spacing w:line="360" w:lineRule="auto"/>
        <w:rPr>
          <w:rFonts w:ascii="Arial" w:hAnsi="Arial" w:eastAsia="ＭＳ 明朝" w:cs="Arial" w:eastAsiaTheme="minorEastAsia"/>
          <w:color w:val="0070C0"/>
          <w:sz w:val="36"/>
          <w:szCs w:val="36"/>
          <w:lang w:val="es-EC" w:bidi="ar-SA"/>
        </w:rPr>
      </w:pPr>
      <w:r w:rsidRPr="1FA03D30" w:rsidR="1FA03D30">
        <w:rPr>
          <w:rFonts w:ascii="Arial" w:hAnsi="Arial" w:eastAsia="ＭＳ 明朝" w:cs="Arial" w:eastAsiaTheme="minorEastAsia"/>
          <w:color w:val="0070C0"/>
          <w:sz w:val="36"/>
          <w:szCs w:val="36"/>
          <w:lang w:val="es-EC" w:bidi="ar-SA"/>
        </w:rPr>
        <w:t>Fecha: 9 de diciembre 2023</w:t>
      </w:r>
    </w:p>
    <w:p w:rsidRPr="00F97225" w:rsidR="00F97225" w:rsidP="00F97225" w:rsidRDefault="00F97225" w14:paraId="7DF1D3EC" w14:textId="3BCC9F26">
      <w:pPr>
        <w:spacing w:after="200" w:line="276" w:lineRule="auto"/>
        <w:ind w:firstLine="2268"/>
        <w:rPr>
          <w:rFonts w:ascii="Arial" w:hAnsi="Arial" w:eastAsia="Calibri" w:cs="Arial"/>
          <w:b/>
          <w:color w:val="0070C0"/>
          <w:sz w:val="36"/>
          <w:szCs w:val="36"/>
        </w:rPr>
      </w:pPr>
      <w:r w:rsidRPr="00F97225">
        <w:rPr>
          <w:rFonts w:ascii="Arial" w:hAnsi="Arial" w:eastAsia="Calibri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D1FA3" wp14:editId="2C539046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 w14:anchorId="32BDC995">
  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fb8cd" strokeweight="3pt" from="103.95pt,30.75pt" to="272.7pt,31.5pt" w14:anchorId="12F5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">
                <v:shadow on="t" color="black" opacity="22937f" offset="0,.63889mm" origin=",.5"/>
                <o:lock v:ext="edit" shapetype="f"/>
              </v:line>
            </w:pict>
          </mc:Fallback>
        </mc:AlternateContent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>Índice</w:t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 xml:space="preserve">       </w:t>
      </w:r>
    </w:p>
    <w:p w:rsidRPr="00F97225" w:rsidR="00F97225" w:rsidP="00F97225" w:rsidRDefault="00F97225" w14:paraId="415BFBA5" w14:textId="77777777">
      <w:pPr>
        <w:spacing w:after="0" w:line="360" w:lineRule="auto"/>
        <w:ind w:left="1844" w:firstLine="280"/>
        <w:rPr>
          <w:rFonts w:ascii="Arial" w:hAnsi="Arial" w:eastAsia="Calibri" w:cs="Arial"/>
          <w:b/>
          <w:color w:val="000000"/>
          <w:sz w:val="24"/>
          <w:szCs w:val="24"/>
        </w:rPr>
      </w:pPr>
    </w:p>
    <w:sdt>
      <w:sdtPr>
        <w:rPr>
          <w:rFonts w:ascii="Arial" w:hAnsi="Arial" w:eastAsia="Arial" w:cs="Arial"/>
          <w:color w:val="auto"/>
          <w:sz w:val="22"/>
          <w:szCs w:val="22"/>
          <w:lang w:val="es"/>
        </w:rPr>
        <w:id w:val="1015355031"/>
        <w:docPartObj>
          <w:docPartGallery w:val="Table of Contents"/>
          <w:docPartUnique/>
        </w:docPartObj>
      </w:sdtPr>
      <w:sdtContent>
        <w:p w:rsidR="001112D3" w:rsidRDefault="001112D3" w14:paraId="01E88422" w14:textId="11E06E40">
          <w:pPr>
            <w:pStyle w:val="TtuloTDC"/>
          </w:pPr>
        </w:p>
        <w:p w:rsidR="001112D3" w:rsidP="256210C1" w:rsidRDefault="00B63EB5" w14:paraId="5060F951" w14:textId="5FADD127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r>
            <w:fldChar w:fldCharType="begin"/>
          </w:r>
          <w:r w:rsidR="001112D3">
            <w:instrText>TOC \o "1-3" \h \z \u</w:instrText>
          </w:r>
          <w:r>
            <w:fldChar w:fldCharType="separate"/>
          </w:r>
          <w:hyperlink w:anchor="_Toc753465991">
            <w:r w:rsidRPr="256210C1" w:rsidR="256210C1">
              <w:rPr>
                <w:rStyle w:val="Hipervnculo"/>
              </w:rPr>
              <w:t>1.</w:t>
            </w:r>
            <w:r w:rsidR="001112D3">
              <w:tab/>
            </w:r>
            <w:r w:rsidRPr="256210C1" w:rsidR="256210C1">
              <w:rPr>
                <w:rStyle w:val="Hipervnculo"/>
              </w:rPr>
              <w:t>Introducción</w:t>
            </w:r>
            <w:r w:rsidR="001112D3">
              <w:tab/>
            </w:r>
            <w:r w:rsidR="001112D3">
              <w:fldChar w:fldCharType="begin"/>
            </w:r>
            <w:r w:rsidR="001112D3">
              <w:instrText>PAGEREF _Toc753465991 \h</w:instrText>
            </w:r>
            <w:r w:rsidR="001112D3">
              <w:fldChar w:fldCharType="separate"/>
            </w:r>
            <w:r w:rsidRPr="256210C1" w:rsidR="256210C1">
              <w:rPr>
                <w:rStyle w:val="Hipervnculo"/>
              </w:rPr>
              <w:t>2</w:t>
            </w:r>
            <w:r w:rsidR="001112D3">
              <w:fldChar w:fldCharType="end"/>
            </w:r>
          </w:hyperlink>
        </w:p>
        <w:p w:rsidR="001112D3" w:rsidP="256210C1" w:rsidRDefault="00000000" w14:paraId="33496B4C" w14:textId="580D85C1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777772966">
            <w:r w:rsidRPr="256210C1" w:rsidR="256210C1">
              <w:rPr>
                <w:rStyle w:val="Hipervnculo"/>
              </w:rPr>
              <w:t>2.</w:t>
            </w:r>
            <w:r w:rsidR="00B63EB5">
              <w:tab/>
            </w:r>
            <w:r w:rsidRPr="256210C1" w:rsidR="256210C1">
              <w:rPr>
                <w:rStyle w:val="Hipervnculo"/>
              </w:rPr>
              <w:t>Planteamiento del trabajo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_Toc777772966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2</w:t>
            </w:r>
            <w:r w:rsidR="00B63EB5">
              <w:fldChar w:fldCharType="end"/>
            </w:r>
          </w:hyperlink>
        </w:p>
        <w:p w:rsidR="001112D3" w:rsidP="256210C1" w:rsidRDefault="00000000" w14:paraId="22A61868" w14:textId="4E1BEE6E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898451525">
            <w:r w:rsidRPr="256210C1" w:rsidR="256210C1">
              <w:rPr>
                <w:rStyle w:val="Hipervnculo"/>
              </w:rPr>
              <w:t>2.1.</w:t>
            </w:r>
            <w:r w:rsidR="00B63EB5">
              <w:tab/>
            </w:r>
            <w:r w:rsidRPr="256210C1" w:rsidR="256210C1">
              <w:rPr>
                <w:rStyle w:val="Hipervnculo"/>
              </w:rPr>
              <w:t>Formulación del problema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_Toc1898451525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2</w:t>
            </w:r>
            <w:r w:rsidR="00B63EB5">
              <w:fldChar w:fldCharType="end"/>
            </w:r>
          </w:hyperlink>
        </w:p>
        <w:p w:rsidR="001112D3" w:rsidP="256210C1" w:rsidRDefault="00000000" w14:paraId="5903006E" w14:textId="58180B90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378948757">
            <w:r w:rsidRPr="256210C1" w:rsidR="256210C1">
              <w:rPr>
                <w:rStyle w:val="Hipervnculo"/>
              </w:rPr>
              <w:t>2.2.</w:t>
            </w:r>
            <w:r w:rsidR="00B63EB5">
              <w:tab/>
            </w:r>
            <w:r w:rsidRPr="256210C1" w:rsidR="256210C1">
              <w:rPr>
                <w:rStyle w:val="Hipervnculo"/>
              </w:rPr>
              <w:t>Justificación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_Toc378948757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2</w:t>
            </w:r>
            <w:r w:rsidR="00B63EB5">
              <w:fldChar w:fldCharType="end"/>
            </w:r>
          </w:hyperlink>
        </w:p>
        <w:p w:rsidR="001112D3" w:rsidP="256210C1" w:rsidRDefault="00000000" w14:paraId="63347412" w14:textId="2F7D529F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983001322">
            <w:r w:rsidRPr="256210C1" w:rsidR="256210C1">
              <w:rPr>
                <w:rStyle w:val="Hipervnculo"/>
              </w:rPr>
              <w:t>3.</w:t>
            </w:r>
            <w:r w:rsidR="00B63EB5">
              <w:tab/>
            </w:r>
            <w:r w:rsidRPr="256210C1" w:rsidR="256210C1">
              <w:rPr>
                <w:rStyle w:val="Hipervnculo"/>
              </w:rPr>
              <w:t>Sistema de Objetivos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_Toc983001322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2</w:t>
            </w:r>
            <w:r w:rsidR="00B63EB5">
              <w:fldChar w:fldCharType="end"/>
            </w:r>
          </w:hyperlink>
        </w:p>
        <w:p w:rsidR="001112D3" w:rsidP="256210C1" w:rsidRDefault="00000000" w14:paraId="6E55B6E5" w14:textId="0A085611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208279127">
            <w:r w:rsidRPr="256210C1" w:rsidR="256210C1">
              <w:rPr>
                <w:rStyle w:val="Hipervnculo"/>
              </w:rPr>
              <w:t>3.1.</w:t>
            </w:r>
            <w:r w:rsidR="00B63EB5">
              <w:tab/>
            </w:r>
            <w:r w:rsidRPr="256210C1" w:rsidR="256210C1">
              <w:rPr>
                <w:rStyle w:val="Hipervnculo"/>
              </w:rPr>
              <w:t>Objetivo General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_Toc208279127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3</w:t>
            </w:r>
            <w:r w:rsidR="00B63EB5">
              <w:fldChar w:fldCharType="end"/>
            </w:r>
          </w:hyperlink>
        </w:p>
        <w:p w:rsidR="001112D3" w:rsidP="256210C1" w:rsidRDefault="00000000" w14:paraId="69565FA8" w14:textId="6A989ED0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774741987">
            <w:r w:rsidRPr="256210C1" w:rsidR="256210C1">
              <w:rPr>
                <w:rStyle w:val="Hipervnculo"/>
              </w:rPr>
              <w:t>3.2.</w:t>
            </w:r>
            <w:r w:rsidR="00B63EB5">
              <w:tab/>
            </w:r>
            <w:r w:rsidRPr="256210C1" w:rsidR="256210C1">
              <w:rPr>
                <w:rStyle w:val="Hipervnculo"/>
              </w:rPr>
              <w:t>Objetivos Específicos (03)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_Toc774741987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3</w:t>
            </w:r>
            <w:r w:rsidR="00B63EB5">
              <w:fldChar w:fldCharType="end"/>
            </w:r>
          </w:hyperlink>
        </w:p>
        <w:p w:rsidR="001112D3" w:rsidP="256210C1" w:rsidRDefault="00000000" w14:paraId="31A0A299" w14:textId="73AA0882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292503075">
            <w:r w:rsidRPr="256210C1" w:rsidR="256210C1">
              <w:rPr>
                <w:rStyle w:val="Hipervnculo"/>
              </w:rPr>
              <w:t>4.</w:t>
            </w:r>
            <w:r w:rsidR="00B63EB5">
              <w:tab/>
            </w:r>
            <w:r w:rsidRPr="256210C1" w:rsidR="256210C1">
              <w:rPr>
                <w:rStyle w:val="Hipervnculo"/>
              </w:rPr>
              <w:t>Alcance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_Toc292503075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3</w:t>
            </w:r>
            <w:r w:rsidR="00B63EB5">
              <w:fldChar w:fldCharType="end"/>
            </w:r>
          </w:hyperlink>
        </w:p>
        <w:p w:rsidR="001112D3" w:rsidP="256210C1" w:rsidRDefault="00000000" w14:paraId="7A8A9701" w14:textId="3635A8EB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28023004">
            <w:r w:rsidRPr="256210C1" w:rsidR="256210C1">
              <w:rPr>
                <w:rStyle w:val="Hipervnculo"/>
              </w:rPr>
              <w:t>5.</w:t>
            </w:r>
            <w:r w:rsidR="00B63EB5">
              <w:tab/>
            </w:r>
            <w:r w:rsidRPr="256210C1" w:rsidR="256210C1">
              <w:rPr>
                <w:rStyle w:val="Hipervnculo"/>
              </w:rPr>
              <w:t>Marco Teórico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_Toc528023004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4</w:t>
            </w:r>
            <w:r w:rsidR="00B63EB5">
              <w:fldChar w:fldCharType="end"/>
            </w:r>
          </w:hyperlink>
        </w:p>
        <w:p w:rsidR="001112D3" w:rsidP="256210C1" w:rsidRDefault="00000000" w14:paraId="31CFEFE2" w14:textId="7860D76F">
          <w:pPr>
            <w:pStyle w:val="TDC2"/>
            <w:tabs>
              <w:tab w:val="left" w:pos="66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02032202">
            <w:r w:rsidRPr="256210C1" w:rsidR="256210C1">
              <w:rPr>
                <w:rStyle w:val="Hipervnculo"/>
              </w:rPr>
              <w:t>5.1.</w:t>
            </w:r>
            <w:r w:rsidR="00B63EB5">
              <w:tab/>
            </w:r>
            <w:r w:rsidRPr="256210C1" w:rsidR="256210C1">
              <w:rPr>
                <w:rStyle w:val="Hipervnculo"/>
              </w:rPr>
              <w:t>Metodología (Marco de trabajo 5W+2H)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_Toc802032202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6</w:t>
            </w:r>
            <w:r w:rsidR="00B63EB5">
              <w:fldChar w:fldCharType="end"/>
            </w:r>
          </w:hyperlink>
        </w:p>
        <w:p w:rsidR="001112D3" w:rsidP="256210C1" w:rsidRDefault="00000000" w14:paraId="113287F2" w14:textId="68292D8F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884330486">
            <w:r w:rsidRPr="256210C1" w:rsidR="256210C1">
              <w:rPr>
                <w:rStyle w:val="Hipervnculo"/>
              </w:rPr>
              <w:t>6.</w:t>
            </w:r>
            <w:r w:rsidR="00B63EB5">
              <w:tab/>
            </w:r>
            <w:r w:rsidRPr="256210C1" w:rsidR="256210C1">
              <w:rPr>
                <w:rStyle w:val="Hipervnculo"/>
              </w:rPr>
              <w:t>Ideas a Defender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_Toc1884330486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8</w:t>
            </w:r>
            <w:r w:rsidR="00B63EB5">
              <w:fldChar w:fldCharType="end"/>
            </w:r>
          </w:hyperlink>
        </w:p>
        <w:p w:rsidR="001112D3" w:rsidP="256210C1" w:rsidRDefault="00000000" w14:paraId="5A961665" w14:textId="57D3D48F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425099805">
            <w:r w:rsidRPr="256210C1" w:rsidR="256210C1">
              <w:rPr>
                <w:rStyle w:val="Hipervnculo"/>
              </w:rPr>
              <w:t>7.</w:t>
            </w:r>
            <w:r w:rsidR="00B63EB5">
              <w:tab/>
            </w:r>
            <w:r w:rsidRPr="256210C1" w:rsidR="256210C1">
              <w:rPr>
                <w:rStyle w:val="Hipervnculo"/>
              </w:rPr>
              <w:t>Resultados Esperados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_Toc425099805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9</w:t>
            </w:r>
            <w:r w:rsidR="00B63EB5">
              <w:fldChar w:fldCharType="end"/>
            </w:r>
          </w:hyperlink>
        </w:p>
        <w:p w:rsidR="001112D3" w:rsidP="256210C1" w:rsidRDefault="00000000" w14:paraId="4AE60578" w14:textId="62E6B332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227439101">
            <w:r w:rsidRPr="256210C1" w:rsidR="256210C1">
              <w:rPr>
                <w:rStyle w:val="Hipervnculo"/>
              </w:rPr>
              <w:t>8.</w:t>
            </w:r>
            <w:r w:rsidR="00B63EB5">
              <w:tab/>
            </w:r>
            <w:r w:rsidRPr="256210C1" w:rsidR="256210C1">
              <w:rPr>
                <w:rStyle w:val="Hipervnculo"/>
              </w:rPr>
              <w:t>Viabilidad(Ej.)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_Toc1227439101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11</w:t>
            </w:r>
            <w:r w:rsidR="00B63EB5">
              <w:fldChar w:fldCharType="end"/>
            </w:r>
          </w:hyperlink>
        </w:p>
        <w:p w:rsidR="001112D3" w:rsidP="256210C1" w:rsidRDefault="00000000" w14:paraId="756CB232" w14:textId="4BCCC79C">
          <w:pPr>
            <w:pStyle w:val="TDC2"/>
            <w:tabs>
              <w:tab w:val="left" w:pos="66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415317822">
            <w:r w:rsidRPr="256210C1" w:rsidR="256210C1">
              <w:rPr>
                <w:rStyle w:val="Hipervnculo"/>
              </w:rPr>
              <w:t>8.1.</w:t>
            </w:r>
            <w:r w:rsidR="00B63EB5">
              <w:tab/>
            </w:r>
            <w:r w:rsidRPr="256210C1" w:rsidR="256210C1">
              <w:rPr>
                <w:rStyle w:val="Hipervnculo"/>
              </w:rPr>
              <w:t>Humana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_Toc415317822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11</w:t>
            </w:r>
            <w:r w:rsidR="00B63EB5">
              <w:fldChar w:fldCharType="end"/>
            </w:r>
          </w:hyperlink>
        </w:p>
        <w:p w:rsidR="001112D3" w:rsidP="256210C1" w:rsidRDefault="00000000" w14:paraId="65FD0DB1" w14:textId="39430D6B">
          <w:pPr>
            <w:pStyle w:val="TDC2"/>
            <w:tabs>
              <w:tab w:val="left" w:pos="109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956592151">
            <w:r w:rsidRPr="256210C1" w:rsidR="256210C1">
              <w:rPr>
                <w:rStyle w:val="Hipervnculo"/>
              </w:rPr>
              <w:t>8.1.1.</w:t>
            </w:r>
            <w:r w:rsidR="00B63EB5">
              <w:tab/>
            </w:r>
            <w:r w:rsidRPr="256210C1" w:rsidR="256210C1">
              <w:rPr>
                <w:rStyle w:val="Hipervnculo"/>
              </w:rPr>
              <w:t>Tutor Empresarial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_Toc956592151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11</w:t>
            </w:r>
            <w:r w:rsidR="00B63EB5">
              <w:fldChar w:fldCharType="end"/>
            </w:r>
          </w:hyperlink>
        </w:p>
        <w:p w:rsidR="001112D3" w:rsidP="256210C1" w:rsidRDefault="00000000" w14:paraId="38031DF0" w14:textId="46B5B3A5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472996759">
            <w:r w:rsidRPr="256210C1" w:rsidR="256210C1">
              <w:rPr>
                <w:rStyle w:val="Hipervnculo"/>
              </w:rPr>
              <w:t>8.1.2.</w:t>
            </w:r>
            <w:r w:rsidR="00B63EB5">
              <w:tab/>
            </w:r>
            <w:r w:rsidRPr="256210C1" w:rsidR="256210C1">
              <w:rPr>
                <w:rStyle w:val="Hipervnculo"/>
              </w:rPr>
              <w:t>Tutor Académico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_Toc1472996759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11</w:t>
            </w:r>
            <w:r w:rsidR="00B63EB5">
              <w:fldChar w:fldCharType="end"/>
            </w:r>
          </w:hyperlink>
        </w:p>
        <w:p w:rsidR="001112D3" w:rsidP="256210C1" w:rsidRDefault="00000000" w14:paraId="6AA04379" w14:textId="39E7BD9F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47453975">
            <w:r w:rsidRPr="256210C1" w:rsidR="256210C1">
              <w:rPr>
                <w:rStyle w:val="Hipervnculo"/>
              </w:rPr>
              <w:t>8.1.3.</w:t>
            </w:r>
            <w:r w:rsidR="00B63EB5">
              <w:tab/>
            </w:r>
            <w:r w:rsidRPr="256210C1" w:rsidR="256210C1">
              <w:rPr>
                <w:rStyle w:val="Hipervnculo"/>
              </w:rPr>
              <w:t>Estudiantes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_Toc147453975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21495725" w14:textId="07966FBF">
          <w:pPr>
            <w:pStyle w:val="TDC3"/>
            <w:tabs>
              <w:tab w:val="left" w:pos="87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035410903">
            <w:r w:rsidRPr="256210C1" w:rsidR="256210C1">
              <w:rPr>
                <w:rStyle w:val="Hipervnculo"/>
              </w:rPr>
              <w:t>8.2.</w:t>
            </w:r>
            <w:r w:rsidR="00B63EB5">
              <w:tab/>
            </w:r>
            <w:r w:rsidRPr="256210C1" w:rsidR="256210C1">
              <w:rPr>
                <w:rStyle w:val="Hipervnculo"/>
              </w:rPr>
              <w:t>Tecnológica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_Toc1035410903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15A0E649" w14:textId="6AE3E3AC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23732844">
            <w:r w:rsidRPr="256210C1" w:rsidR="256210C1">
              <w:rPr>
                <w:rStyle w:val="Hipervnculo"/>
              </w:rPr>
              <w:t>8.2.1.</w:t>
            </w:r>
            <w:r w:rsidR="00B63EB5">
              <w:tab/>
            </w:r>
            <w:r w:rsidRPr="256210C1" w:rsidR="256210C1">
              <w:rPr>
                <w:rStyle w:val="Hipervnculo"/>
              </w:rPr>
              <w:t>Hardware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_Toc23732844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58AF28B4" w14:textId="0D0ED13D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2053595800">
            <w:r w:rsidRPr="256210C1" w:rsidR="256210C1">
              <w:rPr>
                <w:rStyle w:val="Hipervnculo"/>
              </w:rPr>
              <w:t>8.2.2.</w:t>
            </w:r>
            <w:r w:rsidR="00B63EB5">
              <w:tab/>
            </w:r>
            <w:r w:rsidRPr="256210C1" w:rsidR="256210C1">
              <w:rPr>
                <w:rStyle w:val="Hipervnculo"/>
              </w:rPr>
              <w:t>Software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_Toc2053595800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52B96558" w14:textId="7E2DC206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346835737">
            <w:r w:rsidRPr="256210C1" w:rsidR="256210C1">
              <w:rPr>
                <w:rStyle w:val="Hipervnculo"/>
              </w:rPr>
              <w:t>9.</w:t>
            </w:r>
            <w:r w:rsidR="00B63EB5">
              <w:tab/>
            </w:r>
            <w:r w:rsidRPr="256210C1" w:rsidR="256210C1">
              <w:rPr>
                <w:rStyle w:val="Hipervnculo"/>
              </w:rPr>
              <w:t>Conclusiones y recomendaciones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_Toc1346835737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2D71C6A6" w14:textId="53C72E9A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66352190">
            <w:r w:rsidRPr="256210C1" w:rsidR="256210C1">
              <w:rPr>
                <w:rStyle w:val="Hipervnculo"/>
              </w:rPr>
              <w:t>9.1.</w:t>
            </w:r>
            <w:r w:rsidR="00B63EB5">
              <w:tab/>
            </w:r>
            <w:r w:rsidRPr="256210C1" w:rsidR="256210C1">
              <w:rPr>
                <w:rStyle w:val="Hipervnculo"/>
              </w:rPr>
              <w:t>Conclusiones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_Toc166352190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00DE9471" w14:textId="1A6C70F4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317313433">
            <w:r w:rsidRPr="256210C1" w:rsidR="256210C1">
              <w:rPr>
                <w:rStyle w:val="Hipervnculo"/>
              </w:rPr>
              <w:t>9.2.</w:t>
            </w:r>
            <w:r w:rsidR="00B63EB5">
              <w:tab/>
            </w:r>
            <w:r w:rsidRPr="256210C1" w:rsidR="256210C1">
              <w:rPr>
                <w:rStyle w:val="Hipervnculo"/>
              </w:rPr>
              <w:t>Recomendaciones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_Toc1317313433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75F1671F" w14:textId="7A9BAA3D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012541344">
            <w:r w:rsidRPr="256210C1" w:rsidR="256210C1">
              <w:rPr>
                <w:rStyle w:val="Hipervnculo"/>
              </w:rPr>
              <w:t>10.</w:t>
            </w:r>
            <w:r w:rsidR="00B63EB5">
              <w:tab/>
            </w:r>
            <w:r w:rsidRPr="256210C1" w:rsidR="256210C1">
              <w:rPr>
                <w:rStyle w:val="Hipervnculo"/>
              </w:rPr>
              <w:t>Planificación para el Cronograma: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_Toc1012541344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12</w:t>
            </w:r>
            <w:r w:rsidR="00B63EB5">
              <w:fldChar w:fldCharType="end"/>
            </w:r>
          </w:hyperlink>
        </w:p>
        <w:p w:rsidR="001112D3" w:rsidP="256210C1" w:rsidRDefault="00000000" w14:paraId="490E19AE" w14:textId="0435DEEC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72272597">
            <w:r w:rsidRPr="256210C1" w:rsidR="256210C1">
              <w:rPr>
                <w:rStyle w:val="Hipervnculo"/>
              </w:rPr>
              <w:t>11.</w:t>
            </w:r>
            <w:r w:rsidR="00B63EB5">
              <w:tab/>
            </w:r>
            <w:r w:rsidRPr="256210C1" w:rsidR="256210C1">
              <w:rPr>
                <w:rStyle w:val="Hipervnculo"/>
              </w:rPr>
              <w:t>Bibliografía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_Toc72272597 \h</w:instrText>
            </w:r>
            <w:r w:rsidR="00B63EB5">
              <w:fldChar w:fldCharType="separate"/>
            </w:r>
            <w:r w:rsidRPr="256210C1" w:rsidR="256210C1">
              <w:rPr>
                <w:rStyle w:val="Hipervnculo"/>
              </w:rPr>
              <w:t>13</w:t>
            </w:r>
            <w:r w:rsidR="00B63EB5">
              <w:fldChar w:fldCharType="end"/>
            </w:r>
          </w:hyperlink>
          <w:r w:rsidR="00B63EB5">
            <w:fldChar w:fldCharType="end"/>
          </w:r>
        </w:p>
      </w:sdtContent>
    </w:sdt>
    <w:p w:rsidRPr="001112D3" w:rsidR="00F97225" w:rsidP="001112D3" w:rsidRDefault="00F97225" w14:paraId="194DC093" w14:textId="3CFC1289"/>
    <w:p w:rsidR="256210C1" w:rsidP="256210C1" w:rsidRDefault="256210C1" w14:paraId="2A70E450" w14:textId="20D226BF"/>
    <w:p w:rsidR="256210C1" w:rsidP="256210C1" w:rsidRDefault="256210C1" w14:paraId="270F6D67" w14:textId="1961118A"/>
    <w:p w:rsidR="256210C1" w:rsidP="256210C1" w:rsidRDefault="256210C1" w14:paraId="7202EB9C" w14:textId="3D47B77B"/>
    <w:p w:rsidRPr="00A053FD" w:rsidR="00AF04B7" w:rsidP="256210C1" w:rsidRDefault="256210C1" w14:paraId="56E183F1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np75366jq4v4" w:id="0"/>
      <w:bookmarkStart w:name="_Toc46404482" w:id="1"/>
      <w:bookmarkStart w:name="_Toc753465991" w:id="2"/>
      <w:bookmarkEnd w:id="0"/>
      <w:r w:rsidRPr="256210C1">
        <w:rPr>
          <w:b/>
          <w:bCs/>
          <w:color w:val="0070C0"/>
          <w:sz w:val="36"/>
          <w:szCs w:val="36"/>
        </w:rPr>
        <w:t>Introducción</w:t>
      </w:r>
      <w:bookmarkEnd w:id="1"/>
      <w:bookmarkEnd w:id="2"/>
    </w:p>
    <w:p w:rsidRPr="00922455" w:rsidR="00A45654" w:rsidP="256210C1" w:rsidRDefault="256210C1" w14:paraId="248FABC4" w14:textId="6CB50770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Cuando hablamos de una plataforma de clases para profesores y alumnos, se necesita información sobre calificaciones, NRC, materias, asistencia, registros y tutorías de clase. Con el fin de optimizar y hacer más cómodos estos procesos, buscamos implementar una plataforma que facilite la conexión entre docente y alumno.</w:t>
      </w:r>
    </w:p>
    <w:p w:rsidR="004E3FF8" w:rsidP="256210C1" w:rsidRDefault="256210C1" w14:paraId="47FDB868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tv0c0gw5agyw" w:id="3"/>
      <w:bookmarkStart w:name="_Toc46404483" w:id="4"/>
      <w:bookmarkStart w:name="_Toc777772966" w:id="5"/>
      <w:bookmarkEnd w:id="3"/>
      <w:r w:rsidRPr="256210C1">
        <w:rPr>
          <w:b/>
          <w:bCs/>
          <w:color w:val="0070C0"/>
          <w:sz w:val="36"/>
          <w:szCs w:val="36"/>
        </w:rPr>
        <w:t>Planteamiento del trabajo</w:t>
      </w:r>
      <w:bookmarkStart w:name="_4vmcuzlpl88p" w:id="6"/>
      <w:bookmarkStart w:name="_Toc46404484" w:id="7"/>
      <w:bookmarkEnd w:id="4"/>
      <w:bookmarkEnd w:id="5"/>
      <w:bookmarkEnd w:id="6"/>
    </w:p>
    <w:p w:rsidR="004E3FF8" w:rsidP="256210C1" w:rsidRDefault="256210C1" w14:paraId="0F6B5131" w14:textId="77777777">
      <w:pPr>
        <w:pStyle w:val="Ttulo1"/>
        <w:numPr>
          <w:ilvl w:val="1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Toc1898451525" w:id="8"/>
      <w:r w:rsidRPr="256210C1">
        <w:rPr>
          <w:rFonts w:eastAsia="Times New Roman"/>
          <w:b/>
          <w:bCs/>
          <w:color w:val="000000" w:themeColor="text1"/>
          <w:sz w:val="28"/>
          <w:szCs w:val="28"/>
        </w:rPr>
        <w:t>Formulación del problema</w:t>
      </w:r>
      <w:bookmarkEnd w:id="7"/>
      <w:bookmarkEnd w:id="8"/>
    </w:p>
    <w:p w:rsidR="28A331C5" w:rsidP="256210C1" w:rsidRDefault="256210C1" w14:paraId="1196BEF1" w14:textId="669436D6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La esfera académica, </w:t>
      </w:r>
      <w:proofErr w:type="gramStart"/>
      <w:r w:rsidRPr="256210C1">
        <w:rPr>
          <w:rFonts w:ascii="Arial" w:hAnsi="Arial" w:cs="Arial"/>
          <w:sz w:val="24"/>
          <w:szCs w:val="24"/>
        </w:rPr>
        <w:t>sin lugar a dudas</w:t>
      </w:r>
      <w:proofErr w:type="gramEnd"/>
      <w:r w:rsidRPr="256210C1">
        <w:rPr>
          <w:rFonts w:ascii="Arial" w:hAnsi="Arial" w:cs="Arial"/>
          <w:sz w:val="24"/>
          <w:szCs w:val="24"/>
        </w:rPr>
        <w:t>, presenta su propia complejidad. El proceso de llevar un control exhaustivo de la gestión de los estudiantes podría convertirse en algo complicado y tedioso para los docentes. Entre las diversas formas de información identificadas en este entorno se encuentran las calificaciones, NRC, materias, asistencia, registros y tutorías de clase. La complejidad de gestionar eficientemente estos datos, combinada con la carencia de una plataforma que facilite la comunicación entre profesores y alumnos, plantea un desafío significativo. La ausencia de un sistema integrado puede ocasionar inconvenientes tanto en la eficiencia de los procesos educativos como en la experiencia global de profesores y estudiantes. La solución propuesta abarca la implementación de una plataforma que optimice y simplifique estas operaciones, con el objetivo de mejorar la interacción y la conectividad en el ámbito educativo.</w:t>
      </w:r>
    </w:p>
    <w:p w:rsidRPr="004E3FF8" w:rsidR="00AF04B7" w:rsidP="256210C1" w:rsidRDefault="256210C1" w14:paraId="409B92FC" w14:textId="0FD4D34D">
      <w:pPr>
        <w:pStyle w:val="Ttulo1"/>
        <w:numPr>
          <w:ilvl w:val="1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Toc46404485" w:id="9"/>
      <w:bookmarkStart w:name="_Toc378948757" w:id="10"/>
      <w:r w:rsidRPr="256210C1">
        <w:rPr>
          <w:rFonts w:eastAsia="Times New Roman"/>
          <w:b/>
          <w:bCs/>
          <w:sz w:val="28"/>
          <w:szCs w:val="28"/>
        </w:rPr>
        <w:t>Justificación</w:t>
      </w:r>
      <w:bookmarkEnd w:id="9"/>
      <w:bookmarkEnd w:id="10"/>
    </w:p>
    <w:p w:rsidRPr="00741D36" w:rsidR="005F07E3" w:rsidP="256210C1" w:rsidRDefault="256210C1" w14:paraId="2B62AAE9" w14:textId="022E73CD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Segoe UI" w:hAnsi="Segoe UI" w:eastAsia="Times New Roman" w:cs="Segoe UI"/>
          <w:color w:val="0F0F0F"/>
        </w:rPr>
        <w:t>La implementación de una plataforma que centralice la información sobre calificaciones, NRC, materias, asistencia, registros y tutorías de clase busca mejorar la eficiencia y comodidad en la gestión educativa. Al facilitar la conexión entre profesores y alumnos, se promueve una comunicación más efectiva y un acceso rápido a datos cruciales, optimizando así los procesos académicos y mejorando la experiencia de enseñanza y aprendizaje</w:t>
      </w:r>
    </w:p>
    <w:p w:rsidR="004E3FF8" w:rsidP="256210C1" w:rsidRDefault="256210C1" w14:paraId="2AAEC179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i9tr9kozscvk" w:id="11"/>
      <w:bookmarkStart w:name="_jpl0t0crsz0r" w:id="12"/>
      <w:bookmarkStart w:name="_Toc46404486" w:id="13"/>
      <w:bookmarkStart w:name="_Toc983001322" w:id="14"/>
      <w:bookmarkEnd w:id="11"/>
      <w:bookmarkEnd w:id="12"/>
      <w:r w:rsidRPr="256210C1">
        <w:rPr>
          <w:b/>
          <w:bCs/>
          <w:color w:val="0070C0"/>
          <w:sz w:val="36"/>
          <w:szCs w:val="36"/>
        </w:rPr>
        <w:t>Sistema de Objetivos</w:t>
      </w:r>
      <w:bookmarkEnd w:id="13"/>
      <w:bookmarkEnd w:id="14"/>
      <w:r w:rsidRPr="256210C1">
        <w:rPr>
          <w:b/>
          <w:bCs/>
          <w:color w:val="0070C0"/>
          <w:sz w:val="36"/>
          <w:szCs w:val="36"/>
        </w:rPr>
        <w:t xml:space="preserve"> </w:t>
      </w:r>
      <w:bookmarkStart w:name="_t0itilsq0o1p" w:id="15"/>
      <w:bookmarkStart w:name="_Toc46404487" w:id="16"/>
      <w:bookmarkEnd w:id="15"/>
    </w:p>
    <w:p w:rsidR="004E3FF8" w:rsidP="256210C1" w:rsidRDefault="256210C1" w14:paraId="0232E666" w14:textId="77777777">
      <w:pPr>
        <w:pStyle w:val="Ttulo1"/>
        <w:numPr>
          <w:ilvl w:val="1"/>
          <w:numId w:val="36"/>
        </w:numPr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bookmarkStart w:name="_Toc208279127" w:id="17"/>
      <w:r w:rsidRPr="256210C1">
        <w:rPr>
          <w:rFonts w:eastAsia="Times New Roman"/>
          <w:b/>
          <w:bCs/>
          <w:color w:val="000000" w:themeColor="text1"/>
          <w:sz w:val="28"/>
          <w:szCs w:val="28"/>
        </w:rPr>
        <w:t>Objetivo General</w:t>
      </w:r>
      <w:bookmarkStart w:name="_nybn4wc611q4" w:id="18"/>
      <w:bookmarkStart w:name="_Toc46404488" w:id="19"/>
      <w:bookmarkEnd w:id="16"/>
      <w:bookmarkEnd w:id="17"/>
      <w:bookmarkEnd w:id="18"/>
    </w:p>
    <w:p w:rsidRPr="004E3FF8" w:rsidR="004E3FF8" w:rsidP="3E6639F1" w:rsidRDefault="1645DCB7" w14:paraId="043BCC4A" w14:textId="7253FA6B">
      <w:pPr>
        <w:jc w:val="both"/>
        <w:rPr>
          <w:rFonts w:ascii="Arial" w:hAnsi="Arial" w:cs="Arial"/>
          <w:sz w:val="24"/>
          <w:szCs w:val="24"/>
          <w:lang w:val="es" w:eastAsia="es-EC"/>
        </w:rPr>
      </w:pP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Analisar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la necesidad de una plataforma </w:t>
      </w:r>
      <w:r w:rsidRPr="3E6639F1" w:rsidR="1741174E">
        <w:rPr>
          <w:rFonts w:ascii="Arial" w:hAnsi="Arial" w:cs="Arial"/>
          <w:sz w:val="24"/>
          <w:szCs w:val="24"/>
          <w:lang w:val="es" w:eastAsia="es-EC"/>
        </w:rPr>
        <w:t>de gestión académica que optimice la administración de información educativa</w:t>
      </w:r>
      <w:r w:rsidRPr="3E6639F1" w:rsidR="694F54A9">
        <w:rPr>
          <w:rFonts w:ascii="Arial" w:hAnsi="Arial" w:cs="Arial"/>
          <w:sz w:val="24"/>
          <w:szCs w:val="24"/>
          <w:lang w:val="es" w:eastAsia="es-EC"/>
        </w:rPr>
        <w:t xml:space="preserve"> </w:t>
      </w:r>
      <w:r w:rsidRPr="3E6639F1">
        <w:rPr>
          <w:rFonts w:ascii="Arial" w:hAnsi="Arial" w:cs="Arial"/>
          <w:sz w:val="24"/>
          <w:szCs w:val="24"/>
          <w:lang w:val="es" w:eastAsia="es-EC"/>
        </w:rPr>
        <w:t xml:space="preserve">para </w:t>
      </w:r>
      <w:r w:rsidRPr="3E6639F1" w:rsidR="007D3DCF">
        <w:rPr>
          <w:rFonts w:ascii="Arial" w:hAnsi="Arial" w:cs="Arial"/>
          <w:sz w:val="24"/>
          <w:szCs w:val="24"/>
          <w:lang w:val="es" w:eastAsia="es-EC"/>
        </w:rPr>
        <w:t>la mejora de interacción entre docentes y estudiantes</w:t>
      </w:r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mediante un perfil de proyectos que detalle todo lo relacionado al </w:t>
      </w: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ambito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</w:t>
      </w: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academico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>.</w:t>
      </w:r>
    </w:p>
    <w:p w:rsidRPr="004E3FF8" w:rsidR="00A45654" w:rsidP="256210C1" w:rsidRDefault="256210C1" w14:paraId="312060A2" w14:textId="730E2F20">
      <w:pPr>
        <w:pStyle w:val="Ttulo1"/>
        <w:numPr>
          <w:ilvl w:val="1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Toc774741987" w:id="20"/>
      <w:r w:rsidRPr="256210C1">
        <w:rPr>
          <w:rFonts w:eastAsia="Times New Roman"/>
          <w:b/>
          <w:bCs/>
          <w:color w:val="000000" w:themeColor="text1"/>
          <w:sz w:val="28"/>
          <w:szCs w:val="28"/>
        </w:rPr>
        <w:t>Objetivos Específicos (03)</w:t>
      </w:r>
      <w:bookmarkEnd w:id="19"/>
      <w:bookmarkEnd w:id="20"/>
    </w:p>
    <w:p w:rsidR="0A88C1AD" w:rsidP="00C26CBD" w:rsidRDefault="0A88C1AD" w14:paraId="10D9E74E" w14:textId="2AC2E825">
      <w:pPr>
        <w:pStyle w:val="Prrafodelista"/>
        <w:numPr>
          <w:ilvl w:val="0"/>
          <w:numId w:val="39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>Desarrollar historias de usuario detalladas para garantizar una experiencia intuitiva y eficiente, considerando las necesidades específicas de profesores y estudiantes, mediante técnicas</w:t>
      </w:r>
      <w:r w:rsidRPr="3E6639F1" w:rsidR="1FD2A871">
        <w:rPr>
          <w:sz w:val="24"/>
          <w:szCs w:val="24"/>
        </w:rPr>
        <w:t xml:space="preserve"> como 5W+2H y formatos </w:t>
      </w:r>
      <w:proofErr w:type="spellStart"/>
      <w:r w:rsidRPr="3E6639F1" w:rsidR="1FD2A871">
        <w:rPr>
          <w:sz w:val="24"/>
          <w:szCs w:val="24"/>
        </w:rPr>
        <w:t>proprocionados</w:t>
      </w:r>
      <w:proofErr w:type="spellEnd"/>
      <w:r w:rsidRPr="3E6639F1">
        <w:rPr>
          <w:sz w:val="24"/>
          <w:szCs w:val="24"/>
        </w:rPr>
        <w:t>.</w:t>
      </w:r>
    </w:p>
    <w:p w:rsidRPr="00741D36" w:rsidR="00AF04B7" w:rsidP="00C26CBD" w:rsidRDefault="4F7F661B" w14:paraId="246B3724" w14:textId="7632B91C">
      <w:pPr>
        <w:pStyle w:val="Prrafodelista"/>
        <w:numPr>
          <w:ilvl w:val="0"/>
          <w:numId w:val="39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 xml:space="preserve">Diseñar casos de uso que aborden las principales funcionalidades de la plataforma, las cuales brindaran una </w:t>
      </w:r>
      <w:proofErr w:type="spellStart"/>
      <w:r w:rsidRPr="3E6639F1">
        <w:rPr>
          <w:sz w:val="24"/>
          <w:szCs w:val="24"/>
        </w:rPr>
        <w:t>perspectica</w:t>
      </w:r>
      <w:proofErr w:type="spellEnd"/>
      <w:r w:rsidRPr="3E6639F1">
        <w:rPr>
          <w:sz w:val="24"/>
          <w:szCs w:val="24"/>
        </w:rPr>
        <w:t xml:space="preserve"> </w:t>
      </w:r>
      <w:proofErr w:type="spellStart"/>
      <w:r w:rsidRPr="3E6639F1">
        <w:rPr>
          <w:sz w:val="24"/>
          <w:szCs w:val="24"/>
        </w:rPr>
        <w:t>mas</w:t>
      </w:r>
      <w:proofErr w:type="spellEnd"/>
      <w:r w:rsidRPr="3E6639F1">
        <w:rPr>
          <w:sz w:val="24"/>
          <w:szCs w:val="24"/>
        </w:rPr>
        <w:t xml:space="preserve"> amplia del problema y como se podría </w:t>
      </w:r>
      <w:proofErr w:type="spellStart"/>
      <w:r w:rsidRPr="3E6639F1">
        <w:rPr>
          <w:sz w:val="24"/>
          <w:szCs w:val="24"/>
        </w:rPr>
        <w:t>solucioanrlo</w:t>
      </w:r>
      <w:proofErr w:type="spellEnd"/>
      <w:r w:rsidRPr="3E6639F1">
        <w:rPr>
          <w:sz w:val="24"/>
          <w:szCs w:val="24"/>
        </w:rPr>
        <w:t xml:space="preserve">, mediante el </w:t>
      </w:r>
      <w:r w:rsidRPr="3E6639F1" w:rsidR="35386F18">
        <w:rPr>
          <w:sz w:val="24"/>
          <w:szCs w:val="24"/>
        </w:rPr>
        <w:t>uso de técnicas de diagramación UML</w:t>
      </w:r>
      <w:r w:rsidRPr="3E6639F1">
        <w:rPr>
          <w:sz w:val="24"/>
          <w:szCs w:val="24"/>
        </w:rPr>
        <w:t>.</w:t>
      </w:r>
    </w:p>
    <w:p w:rsidRPr="00741D36" w:rsidR="00AF04B7" w:rsidP="00C26CBD" w:rsidRDefault="4F7F661B" w14:paraId="2F451060" w14:textId="6FB52EC0">
      <w:pPr>
        <w:pStyle w:val="Prrafodelista"/>
        <w:numPr>
          <w:ilvl w:val="0"/>
          <w:numId w:val="39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>Realizar pruebas del sistema para v</w:t>
      </w:r>
      <w:r w:rsidRPr="3E6639F1" w:rsidR="43AC647D">
        <w:rPr>
          <w:sz w:val="24"/>
          <w:szCs w:val="24"/>
        </w:rPr>
        <w:t xml:space="preserve">erificar </w:t>
      </w:r>
      <w:r w:rsidRPr="3E6639F1">
        <w:rPr>
          <w:sz w:val="24"/>
          <w:szCs w:val="24"/>
        </w:rPr>
        <w:t>su funcionamiento, identificando y corrigiendo posibles errores o inconvenientes en la plataforma</w:t>
      </w:r>
      <w:r w:rsidRPr="3E6639F1" w:rsidR="6459F1E4">
        <w:rPr>
          <w:sz w:val="24"/>
          <w:szCs w:val="24"/>
        </w:rPr>
        <w:t>, para el aseguramiento de la calidad del producto, mediante el uso de pruebas estáticas y dinámicas</w:t>
      </w:r>
      <w:r w:rsidRPr="3E6639F1">
        <w:rPr>
          <w:sz w:val="24"/>
          <w:szCs w:val="24"/>
        </w:rPr>
        <w:t>.</w:t>
      </w:r>
    </w:p>
    <w:p w:rsidRPr="00741D36" w:rsidR="00AF04B7" w:rsidP="256210C1" w:rsidRDefault="00AF04B7" w14:paraId="11DACD0E" w14:textId="78CF44A3">
      <w:pPr>
        <w:jc w:val="both"/>
        <w:rPr>
          <w:rFonts w:ascii="Arial" w:hAnsi="Arial" w:cs="Arial"/>
          <w:sz w:val="24"/>
          <w:szCs w:val="24"/>
        </w:rPr>
      </w:pPr>
    </w:p>
    <w:p w:rsidR="5AE6E464" w:rsidP="3DD0DCA0" w:rsidRDefault="3DD0DCA0" w14:paraId="12766257" w14:textId="10ABC23C">
      <w:pPr>
        <w:pStyle w:val="Ttulo1"/>
        <w:numPr>
          <w:ilvl w:val="0"/>
          <w:numId w:val="36"/>
        </w:numPr>
        <w:spacing w:after="0" w:line="360" w:lineRule="auto"/>
        <w:jc w:val="both"/>
        <w:rPr>
          <w:b/>
          <w:bCs/>
          <w:color w:val="0070C0"/>
          <w:sz w:val="36"/>
          <w:szCs w:val="36"/>
        </w:rPr>
      </w:pPr>
      <w:bookmarkStart w:name="_gxkcl4xqwud2" w:id="21"/>
      <w:bookmarkStart w:name="_Toc46404489" w:id="22"/>
      <w:bookmarkStart w:name="_Toc292503075" w:id="23"/>
      <w:bookmarkEnd w:id="21"/>
      <w:r w:rsidRPr="3DD0DCA0">
        <w:rPr>
          <w:b/>
          <w:bCs/>
          <w:color w:val="0070C0"/>
          <w:sz w:val="36"/>
          <w:szCs w:val="36"/>
        </w:rPr>
        <w:t>Alcance</w:t>
      </w:r>
      <w:bookmarkEnd w:id="22"/>
      <w:bookmarkEnd w:id="23"/>
      <w:r w:rsidRPr="3DD0DCA0">
        <w:rPr>
          <w:b/>
          <w:bCs/>
          <w:color w:val="0070C0"/>
          <w:sz w:val="36"/>
          <w:szCs w:val="36"/>
        </w:rPr>
        <w:t xml:space="preserve"> </w:t>
      </w:r>
    </w:p>
    <w:p w:rsidR="5AE6E464" w:rsidP="3DD0DCA0" w:rsidRDefault="3DD0DCA0" w14:paraId="54627515" w14:textId="17A4C90C">
      <w:pPr>
        <w:pStyle w:val="Prrafodelista"/>
        <w:numPr>
          <w:ilvl w:val="0"/>
          <w:numId w:val="1"/>
        </w:numPr>
        <w:spacing w:line="360" w:lineRule="auto"/>
      </w:pPr>
      <w:r>
        <w:t>Desarrollar una plataforma que centralice y simplifique el control de calificaciones, NRC, materias, asistencia, registros y tutorías de clase.</w:t>
      </w:r>
    </w:p>
    <w:p w:rsidR="5AE6E464" w:rsidP="3DD0DCA0" w:rsidRDefault="3DD0DCA0" w14:paraId="0735AD71" w14:textId="60668ADA">
      <w:pPr>
        <w:pStyle w:val="Prrafodelista"/>
        <w:numPr>
          <w:ilvl w:val="0"/>
          <w:numId w:val="1"/>
        </w:numPr>
        <w:spacing w:line="360" w:lineRule="auto"/>
      </w:pPr>
      <w:r>
        <w:t>Mejorar la interacción entre profesores y alumnos mediante la implementación de herramientas que faciliten la comunicación dentro del entorno académico</w:t>
      </w:r>
    </w:p>
    <w:p w:rsidR="5AE6E464" w:rsidP="3DD0DCA0" w:rsidRDefault="3DD0DCA0" w14:paraId="11821E11" w14:textId="7F989ECA">
      <w:pPr>
        <w:pStyle w:val="Prrafodelista"/>
        <w:numPr>
          <w:ilvl w:val="0"/>
          <w:numId w:val="1"/>
        </w:numPr>
        <w:spacing w:line="360" w:lineRule="auto"/>
      </w:pPr>
      <w:r>
        <w:t xml:space="preserve">Garantizar eficiencia en la gestión de datos académicos para evitar complicaciones y </w:t>
      </w:r>
      <w:proofErr w:type="spellStart"/>
      <w:r>
        <w:t>tediosidad</w:t>
      </w:r>
      <w:proofErr w:type="spellEnd"/>
      <w:r>
        <w:t xml:space="preserve"> en las tareas docentes.</w:t>
      </w:r>
    </w:p>
    <w:p w:rsidRPr="00A053FD" w:rsidR="00A45654" w:rsidP="256210C1" w:rsidRDefault="256210C1" w14:paraId="4D17FB1E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Toc528023004" w:id="24"/>
      <w:r w:rsidRPr="256210C1">
        <w:rPr>
          <w:b/>
          <w:bCs/>
          <w:color w:val="0070C0"/>
          <w:sz w:val="36"/>
          <w:szCs w:val="36"/>
        </w:rPr>
        <w:t>Marco Teórico</w:t>
      </w:r>
      <w:bookmarkEnd w:id="24"/>
    </w:p>
    <w:p w:rsidR="5A69742B" w:rsidP="256210C1" w:rsidRDefault="256210C1" w14:paraId="1EE43FC4" w14:textId="3AE68F2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Para optimizar el proyecto y proporcionar actualizaciones útiles en el futuro, se utilizarán </w:t>
      </w:r>
      <w:proofErr w:type="spellStart"/>
      <w:r w:rsidRPr="256210C1">
        <w:rPr>
          <w:rFonts w:ascii="Arial" w:hAnsi="Arial" w:cs="Arial"/>
          <w:sz w:val="24"/>
          <w:szCs w:val="24"/>
        </w:rPr>
        <w:t>IDEs</w:t>
      </w:r>
      <w:proofErr w:type="spellEnd"/>
      <w:r w:rsidRPr="256210C1">
        <w:rPr>
          <w:rFonts w:ascii="Arial" w:hAnsi="Arial" w:cs="Arial"/>
          <w:sz w:val="24"/>
          <w:szCs w:val="24"/>
        </w:rPr>
        <w:t xml:space="preserve"> bien conocidas y populares, como los siguientes:</w:t>
      </w:r>
    </w:p>
    <w:p w:rsidR="5AE6E464" w:rsidP="256210C1" w:rsidRDefault="5AE6E464" w14:paraId="23BD350E" w14:textId="70BD7FD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3E918E94" w:rsidP="256210C1" w:rsidRDefault="0B1BA8A7" w14:paraId="61C8A194" w14:textId="41D48C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B1BA8A7">
        <w:rPr>
          <w:rFonts w:ascii="Arial" w:hAnsi="Arial" w:cs="Arial"/>
          <w:sz w:val="24"/>
          <w:szCs w:val="24"/>
        </w:rPr>
        <w:t>Netbeans</w:t>
      </w:r>
      <w:proofErr w:type="spellEnd"/>
      <w:r w:rsidRPr="0B1BA8A7">
        <w:rPr>
          <w:rFonts w:ascii="Arial" w:hAnsi="Arial" w:cs="Arial"/>
          <w:sz w:val="24"/>
          <w:szCs w:val="24"/>
        </w:rPr>
        <w:t xml:space="preserve"> IDE: </w:t>
      </w:r>
    </w:p>
    <w:p w:rsidR="3E918E94" w:rsidP="256210C1" w:rsidRDefault="0B1BA8A7" w14:paraId="3F5DA29A" w14:textId="7296BC4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B1BA8A7">
        <w:rPr>
          <w:rFonts w:ascii="Arial" w:hAnsi="Arial" w:cs="Arial"/>
          <w:sz w:val="24"/>
          <w:szCs w:val="24"/>
        </w:rPr>
        <w:t>Netbeans</w:t>
      </w:r>
      <w:proofErr w:type="spellEnd"/>
      <w:r w:rsidRPr="0B1BA8A7">
        <w:rPr>
          <w:rFonts w:ascii="Arial" w:hAnsi="Arial" w:cs="Arial"/>
          <w:sz w:val="24"/>
          <w:szCs w:val="24"/>
        </w:rPr>
        <w:t xml:space="preserve"> es el IDE principal para el desarrollo de código fuente. Se puede escribir código en varios lenguajes gracias a su versatilidad y extensibilidad. Además, facilita la colaboración entre los miembros del equipo al integrarse con sistemas de control de versiones</w:t>
      </w:r>
      <w:r w:rsidR="00B2344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073894545"/>
          <w:citation/>
        </w:sdtPr>
        <w:sdtContent>
          <w:r w:rsidR="00D86740">
            <w:rPr>
              <w:rFonts w:ascii="Arial" w:hAnsi="Arial" w:cs="Arial"/>
              <w:sz w:val="24"/>
              <w:szCs w:val="24"/>
            </w:rPr>
            <w:fldChar w:fldCharType="begin"/>
          </w:r>
          <w:r w:rsidR="00D86740">
            <w:rPr>
              <w:rFonts w:ascii="Arial" w:hAnsi="Arial" w:cs="Arial"/>
              <w:sz w:val="24"/>
              <w:szCs w:val="24"/>
            </w:rPr>
            <w:instrText xml:space="preserve"> CITATION Gim11 \l 12298 </w:instrText>
          </w:r>
          <w:r w:rsidR="00D86740">
            <w:rPr>
              <w:rFonts w:ascii="Arial" w:hAnsi="Arial" w:cs="Arial"/>
              <w:sz w:val="24"/>
              <w:szCs w:val="24"/>
            </w:rPr>
            <w:fldChar w:fldCharType="separate"/>
          </w:r>
          <w:r w:rsidRPr="00D86740" w:rsidR="00D86740">
            <w:rPr>
              <w:rFonts w:ascii="Arial" w:hAnsi="Arial" w:cs="Arial"/>
              <w:noProof/>
              <w:sz w:val="24"/>
              <w:szCs w:val="24"/>
            </w:rPr>
            <w:t>(Gimeno, 2011)</w:t>
          </w:r>
          <w:r w:rsidR="00D867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3E918E94" w:rsidP="256210C1" w:rsidRDefault="256210C1" w14:paraId="4B8D0650" w14:textId="744E96FD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 xml:space="preserve"> </w:t>
      </w:r>
    </w:p>
    <w:p w:rsidR="3E918E94" w:rsidP="256210C1" w:rsidRDefault="256210C1" w14:paraId="00E84C5C" w14:textId="539AA7C8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>2. Un sistema para administrar bases de datos:</w:t>
      </w:r>
    </w:p>
    <w:p w:rsidR="3E918E94" w:rsidP="256210C1" w:rsidRDefault="0B1BA8A7" w14:paraId="45B1B961" w14:textId="445223AA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Se utilizará un sistema de gestión de base de datos no relacional, como MongoDB, para almacenar y administrar de manera efectiva la información de los estudiantes, las clases, las tutorías y las calificaciones. Esto garantiza que los datos sean seguros y accesibles</w:t>
      </w:r>
      <w:r w:rsidR="00A169F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17529461"/>
          <w:citation/>
        </w:sdtPr>
        <w:sdtContent>
          <w:r w:rsidR="00A169F7">
            <w:rPr>
              <w:rFonts w:ascii="Arial" w:hAnsi="Arial" w:cs="Arial"/>
              <w:sz w:val="24"/>
              <w:szCs w:val="24"/>
            </w:rPr>
            <w:fldChar w:fldCharType="begin"/>
          </w:r>
          <w:r w:rsidR="00A169F7">
            <w:rPr>
              <w:rFonts w:ascii="Arial" w:hAnsi="Arial" w:cs="Arial"/>
              <w:sz w:val="24"/>
              <w:szCs w:val="24"/>
            </w:rPr>
            <w:instrText xml:space="preserve"> CITATION Cal17 \l 12298 </w:instrText>
          </w:r>
          <w:r w:rsidR="00A169F7">
            <w:rPr>
              <w:rFonts w:ascii="Arial" w:hAnsi="Arial" w:cs="Arial"/>
              <w:sz w:val="24"/>
              <w:szCs w:val="24"/>
            </w:rPr>
            <w:fldChar w:fldCharType="separate"/>
          </w:r>
          <w:r w:rsidRPr="00A169F7" w:rsidR="00A169F7">
            <w:rPr>
              <w:rFonts w:ascii="Arial" w:hAnsi="Arial" w:cs="Arial"/>
              <w:noProof/>
              <w:sz w:val="24"/>
              <w:szCs w:val="24"/>
            </w:rPr>
            <w:t>(Calvo, 2017)</w:t>
          </w:r>
          <w:r w:rsidR="00A169F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5AE6E464" w:rsidP="256210C1" w:rsidRDefault="5AE6E464" w14:paraId="4768241B" w14:textId="3FBF99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1573620E" w:rsidP="256210C1" w:rsidRDefault="256210C1" w14:paraId="7282F2BB" w14:textId="2565069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3. Herramientas de diseño de interfaz: </w:t>
      </w:r>
    </w:p>
    <w:p w:rsidR="1573620E" w:rsidP="256210C1" w:rsidRDefault="0B1BA8A7" w14:paraId="46E28CD5" w14:textId="048E199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>Para el diseño de interfaz de usuario, se utilizarán herramientas como Balsamiq. Estos facilitan la comunicación visual entre el equipo de desarrollo y los usuarios finales y permiten la creación de prototipos interactivos. Posteriormente, los diseños obtenidos se incorporarán en el proceso de desarrollo de la interfaz de usuario</w:t>
      </w:r>
      <w:r w:rsidR="00157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54824547"/>
          <w:citation/>
        </w:sdtPr>
        <w:sdtContent>
          <w:r w:rsidR="00157E1A">
            <w:rPr>
              <w:rFonts w:ascii="Arial" w:hAnsi="Arial" w:cs="Arial"/>
              <w:sz w:val="24"/>
              <w:szCs w:val="24"/>
            </w:rPr>
            <w:fldChar w:fldCharType="begin"/>
          </w:r>
          <w:r w:rsidR="00157E1A">
            <w:rPr>
              <w:rFonts w:ascii="Arial" w:hAnsi="Arial" w:cs="Arial"/>
              <w:sz w:val="24"/>
              <w:szCs w:val="24"/>
            </w:rPr>
            <w:instrText xml:space="preserve"> CITATION NAV17 \l 12298 </w:instrText>
          </w:r>
          <w:r w:rsidR="00157E1A">
            <w:rPr>
              <w:rFonts w:ascii="Arial" w:hAnsi="Arial" w:cs="Arial"/>
              <w:sz w:val="24"/>
              <w:szCs w:val="24"/>
            </w:rPr>
            <w:fldChar w:fldCharType="separate"/>
          </w:r>
          <w:r w:rsidRPr="00157E1A" w:rsidR="00157E1A">
            <w:rPr>
              <w:rFonts w:ascii="Arial" w:hAnsi="Arial" w:cs="Arial"/>
              <w:noProof/>
              <w:sz w:val="24"/>
              <w:szCs w:val="24"/>
            </w:rPr>
            <w:t>(NAVA, 2017)</w:t>
          </w:r>
          <w:r w:rsidR="00157E1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1573620E" w:rsidP="256210C1" w:rsidRDefault="256210C1" w14:paraId="0ED49D55" w14:textId="0F1E4E78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 xml:space="preserve"> </w:t>
      </w:r>
    </w:p>
    <w:p w:rsidR="1573620E" w:rsidP="256210C1" w:rsidRDefault="0B1BA8A7" w14:paraId="68B7EBB7" w14:textId="07DE29E4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4. Documentos PDF: </w:t>
      </w:r>
    </w:p>
    <w:p w:rsidR="1573620E" w:rsidP="256210C1" w:rsidRDefault="0B1BA8A7" w14:paraId="7475B678" w14:textId="3E93387B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Se utilizará para implementar la guía y generar informes en formato PDF</w:t>
      </w:r>
      <w:r w:rsidR="00F46BCB">
        <w:rPr>
          <w:rFonts w:ascii="Arial" w:hAnsi="Arial" w:cs="Arial"/>
          <w:sz w:val="24"/>
          <w:szCs w:val="24"/>
        </w:rPr>
        <w:t xml:space="preserve"> </w:t>
      </w:r>
      <w:r w:rsidR="00BC7AFA">
        <w:rPr>
          <w:rFonts w:ascii="Arial" w:hAnsi="Arial" w:cs="Arial"/>
          <w:sz w:val="24"/>
          <w:szCs w:val="24"/>
        </w:rPr>
        <w:t xml:space="preserve">el cual es un </w:t>
      </w:r>
      <w:r w:rsidRPr="00BC7AFA" w:rsidR="00BC7AFA">
        <w:rPr>
          <w:rFonts w:ascii="Arial" w:hAnsi="Arial" w:cs="Arial"/>
          <w:sz w:val="24"/>
          <w:szCs w:val="24"/>
        </w:rPr>
        <w:t>formato de documento portátil </w:t>
      </w:r>
      <w:r w:rsidR="00BC7AFA">
        <w:rPr>
          <w:rFonts w:ascii="Arial" w:hAnsi="Arial" w:cs="Arial"/>
          <w:sz w:val="24"/>
          <w:szCs w:val="24"/>
        </w:rPr>
        <w:t xml:space="preserve">el cual brinda una forma sencilla y segura de presentar los documentos </w:t>
      </w:r>
      <w:r w:rsidR="00E96E01">
        <w:rPr>
          <w:rFonts w:ascii="Arial" w:hAnsi="Arial" w:cs="Arial"/>
          <w:sz w:val="24"/>
          <w:szCs w:val="24"/>
        </w:rPr>
        <w:t xml:space="preserve">siendo independiente del software usado y multiplataforma </w:t>
      </w:r>
      <w:sdt>
        <w:sdtPr>
          <w:rPr>
            <w:rFonts w:ascii="Arial" w:hAnsi="Arial" w:cs="Arial"/>
            <w:sz w:val="24"/>
            <w:szCs w:val="24"/>
          </w:rPr>
          <w:id w:val="627985422"/>
          <w:citation/>
        </w:sdtPr>
        <w:sdtContent>
          <w:r w:rsidR="00F46BCB">
            <w:rPr>
              <w:rFonts w:ascii="Arial" w:hAnsi="Arial" w:cs="Arial"/>
              <w:sz w:val="24"/>
              <w:szCs w:val="24"/>
            </w:rPr>
            <w:fldChar w:fldCharType="begin"/>
          </w:r>
          <w:r w:rsidR="00F46BCB">
            <w:rPr>
              <w:rFonts w:ascii="Arial" w:hAnsi="Arial" w:cs="Arial"/>
              <w:sz w:val="24"/>
              <w:szCs w:val="24"/>
            </w:rPr>
            <w:instrText xml:space="preserve"> CITATION Ado23 \l 12298 </w:instrText>
          </w:r>
          <w:r w:rsidR="00F46BCB">
            <w:rPr>
              <w:rFonts w:ascii="Arial" w:hAnsi="Arial" w:cs="Arial"/>
              <w:sz w:val="24"/>
              <w:szCs w:val="24"/>
            </w:rPr>
            <w:fldChar w:fldCharType="separate"/>
          </w:r>
          <w:r w:rsidRPr="00F46BCB" w:rsidR="00F46BCB">
            <w:rPr>
              <w:rFonts w:ascii="Arial" w:hAnsi="Arial" w:cs="Arial"/>
              <w:noProof/>
              <w:sz w:val="24"/>
              <w:szCs w:val="24"/>
            </w:rPr>
            <w:t>(Adobe, 2023)</w:t>
          </w:r>
          <w:r w:rsidR="00F46BC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 xml:space="preserve">. La creación de informes estructurados y visualmente atractivos que reflejen el trabajo realizado en la plataforma </w:t>
      </w:r>
      <w:proofErr w:type="spellStart"/>
      <w:r w:rsidRPr="0B1BA8A7">
        <w:rPr>
          <w:rFonts w:ascii="Arial" w:hAnsi="Arial" w:cs="Arial"/>
          <w:sz w:val="24"/>
          <w:szCs w:val="24"/>
        </w:rPr>
        <w:t>InClass</w:t>
      </w:r>
      <w:proofErr w:type="spellEnd"/>
      <w:r w:rsidRPr="0B1BA8A7">
        <w:rPr>
          <w:rFonts w:ascii="Arial" w:hAnsi="Arial" w:cs="Arial"/>
          <w:sz w:val="24"/>
          <w:szCs w:val="24"/>
        </w:rPr>
        <w:t>.</w:t>
      </w:r>
    </w:p>
    <w:p w:rsidR="5AE6E464" w:rsidP="256210C1" w:rsidRDefault="5AE6E464" w14:paraId="7C8D17CF" w14:textId="17C71AC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9993012" w:rsidP="256210C1" w:rsidRDefault="256210C1" w14:paraId="18E5C0EC" w14:textId="478CAB4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5. Herramientas de Seguridad: </w:t>
      </w:r>
    </w:p>
    <w:p w:rsidR="09993012" w:rsidP="256210C1" w:rsidRDefault="256210C1" w14:paraId="1F39C0DC" w14:textId="7B36B2E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Para los docentes, se implementará un sistema de autenticación de usuario y contraseña. Se investigarán métodos y herramientas de seguridad adicionales para garantizar la confidencialidad y la integridad de los datos almacenados.</w:t>
      </w:r>
    </w:p>
    <w:p w:rsidR="09993012" w:rsidP="256210C1" w:rsidRDefault="0B1BA8A7" w14:paraId="5EFEBCFF" w14:textId="75AEFDED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  </w:t>
      </w:r>
    </w:p>
    <w:p w:rsidR="09993012" w:rsidP="256210C1" w:rsidRDefault="0B1BA8A7" w14:paraId="49BA8D93" w14:textId="47CD311D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6. Formatos Flexibles: </w:t>
      </w:r>
    </w:p>
    <w:p w:rsidR="09993012" w:rsidP="256210C1" w:rsidRDefault="0B1BA8A7" w14:paraId="3C9D8227" w14:textId="7299A930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Puede manejar archivos JSON y PDF. Se utilizarán bibliotecas y herramientas que faciliten la creación y modificación de estos formatos, asegurando que la información generada sea compatible y accesible</w:t>
      </w:r>
      <w:r w:rsidR="00F3138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80151072"/>
          <w:citation/>
        </w:sdtPr>
        <w:sdtContent>
          <w:r w:rsidR="0051248A">
            <w:rPr>
              <w:rFonts w:ascii="Arial" w:hAnsi="Arial" w:cs="Arial"/>
              <w:sz w:val="24"/>
              <w:szCs w:val="24"/>
            </w:rPr>
            <w:fldChar w:fldCharType="begin"/>
          </w:r>
          <w:r w:rsidR="0051248A">
            <w:rPr>
              <w:rFonts w:ascii="Arial" w:hAnsi="Arial" w:cs="Arial"/>
              <w:sz w:val="24"/>
              <w:szCs w:val="24"/>
            </w:rPr>
            <w:instrText xml:space="preserve"> CITATION Sou20 \l 12298 </w:instrText>
          </w:r>
          <w:r w:rsidR="0051248A">
            <w:rPr>
              <w:rFonts w:ascii="Arial" w:hAnsi="Arial" w:cs="Arial"/>
              <w:sz w:val="24"/>
              <w:szCs w:val="24"/>
            </w:rPr>
            <w:fldChar w:fldCharType="separate"/>
          </w:r>
          <w:r w:rsidRPr="0051248A" w:rsidR="0051248A">
            <w:rPr>
              <w:rFonts w:ascii="Arial" w:hAnsi="Arial" w:cs="Arial"/>
              <w:noProof/>
              <w:sz w:val="24"/>
              <w:szCs w:val="24"/>
            </w:rPr>
            <w:t>(Sourd, 2020)</w:t>
          </w:r>
          <w:r w:rsidR="0051248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5AE6E464" w:rsidP="256210C1" w:rsidRDefault="5AE6E464" w14:paraId="566DDAEC" w14:textId="65AFAA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741D36" w:rsidR="00A45654" w:rsidP="256210C1" w:rsidRDefault="256210C1" w14:paraId="05F3C077" w14:textId="2BBB7884">
      <w:pPr>
        <w:pStyle w:val="Ttulo2"/>
        <w:numPr>
          <w:ilvl w:val="1"/>
          <w:numId w:val="36"/>
        </w:numPr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bookmarkStart w:name="_xzf52ec2gp2" w:id="25"/>
      <w:bookmarkStart w:name="_Toc46404490" w:id="26"/>
      <w:bookmarkStart w:name="_Toc802032202" w:id="27"/>
      <w:bookmarkEnd w:id="25"/>
      <w:r w:rsidRPr="256210C1">
        <w:rPr>
          <w:rFonts w:eastAsia="Times New Roman"/>
          <w:b/>
          <w:bCs/>
          <w:color w:val="000000" w:themeColor="text1"/>
          <w:sz w:val="28"/>
          <w:szCs w:val="28"/>
        </w:rPr>
        <w:t>Metodología (Marco de trabajo 5W+2H)</w:t>
      </w:r>
      <w:bookmarkEnd w:id="26"/>
      <w:bookmarkEnd w:id="2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3035"/>
        <w:gridCol w:w="4075"/>
      </w:tblGrid>
      <w:tr w:rsidR="5AE6E464" w:rsidTr="1FA03D30" w14:paraId="23FB8C4D" w14:textId="77777777">
        <w:trPr>
          <w:trHeight w:val="300"/>
        </w:trPr>
        <w:tc>
          <w:tcPr>
            <w:tcW w:w="9015" w:type="dxa"/>
            <w:gridSpan w:val="3"/>
            <w:tcMar/>
          </w:tcPr>
          <w:p w:rsidR="1A7BE0FC" w:rsidP="5AE6E464" w:rsidRDefault="1A7BE0FC" w14:paraId="6A42D68B" w14:textId="3BFF52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AE6E464">
              <w:rPr>
                <w:rFonts w:ascii="Arial" w:hAnsi="Arial" w:cs="Arial"/>
                <w:sz w:val="24"/>
                <w:szCs w:val="24"/>
              </w:rPr>
              <w:t>Marco de trabajo 5W</w:t>
            </w:r>
          </w:p>
        </w:tc>
      </w:tr>
      <w:tr w:rsidR="5AE6E464" w:rsidTr="1FA03D30" w14:paraId="756EFA79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32CC42C0" w14:textId="503E15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¿Que? </w:t>
            </w:r>
          </w:p>
        </w:tc>
        <w:tc>
          <w:tcPr>
            <w:tcW w:w="3035" w:type="dxa"/>
            <w:tcMar/>
          </w:tcPr>
          <w:p w:rsidR="4DEF3CB5" w:rsidP="256210C1" w:rsidRDefault="256210C1" w14:paraId="217F7C19" w14:textId="10C38E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Plataforma de Clase.</w:t>
            </w:r>
          </w:p>
        </w:tc>
        <w:tc>
          <w:tcPr>
            <w:tcW w:w="4075" w:type="dxa"/>
            <w:tcMar/>
          </w:tcPr>
          <w:p w:rsidR="4DEF3CB5" w:rsidP="256210C1" w:rsidRDefault="256210C1" w14:paraId="741C5BE8" w14:textId="102F231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Es un sistema completo diseñado para facilitar la interacción entre maestros y estudiantes en el aula.</w:t>
            </w:r>
          </w:p>
          <w:p w:rsidR="4DEF3CB5" w:rsidP="256210C1" w:rsidRDefault="256210C1" w14:paraId="38EFC218" w14:textId="634B8757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Los módulos de gestión de cursos, calificaciones, tutoría y registros están incluidos.</w:t>
            </w:r>
          </w:p>
        </w:tc>
      </w:tr>
      <w:tr w:rsidR="5AE6E464" w:rsidTr="1FA03D30" w14:paraId="29647B00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3FADF76B" w14:textId="139E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¿Por qué? </w:t>
            </w:r>
          </w:p>
        </w:tc>
        <w:tc>
          <w:tcPr>
            <w:tcW w:w="3035" w:type="dxa"/>
            <w:tcMar/>
          </w:tcPr>
          <w:p w:rsidR="42150AB9" w:rsidP="256210C1" w:rsidRDefault="256210C1" w14:paraId="0CDF75ED" w14:textId="12AE30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Optimización de Procesos Educativos.</w:t>
            </w:r>
          </w:p>
        </w:tc>
        <w:tc>
          <w:tcPr>
            <w:tcW w:w="4075" w:type="dxa"/>
            <w:tcMar/>
          </w:tcPr>
          <w:p w:rsidR="7E52504C" w:rsidP="256210C1" w:rsidRDefault="256210C1" w14:paraId="4953FEC9" w14:textId="1C0D9B0C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El objetivo de la implementación de la plataforma es mejorar la gestión de la información académica al permitir a docentes y estudiantes el acceso y la gestión eficiente de los datos.</w:t>
            </w:r>
          </w:p>
          <w:p w:rsidR="7E52504C" w:rsidP="256210C1" w:rsidRDefault="256210C1" w14:paraId="0625ED03" w14:textId="610A8FA0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La mejora de la conectividad y la comodidad en la gestión de tareas como calificaciones, asistencia y tutorías es el objetivo.</w:t>
            </w:r>
          </w:p>
        </w:tc>
      </w:tr>
      <w:tr w:rsidR="5AE6E464" w:rsidTr="1FA03D30" w14:paraId="35DB00D4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32819916" w14:textId="7DB698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¿Para Quién?</w:t>
            </w:r>
          </w:p>
        </w:tc>
        <w:tc>
          <w:tcPr>
            <w:tcW w:w="3035" w:type="dxa"/>
            <w:tcMar/>
          </w:tcPr>
          <w:p w:rsidR="1B851910" w:rsidP="256210C1" w:rsidRDefault="256210C1" w14:paraId="2B675AED" w14:textId="1E8BB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Usuarios.</w:t>
            </w:r>
          </w:p>
        </w:tc>
        <w:tc>
          <w:tcPr>
            <w:tcW w:w="4075" w:type="dxa"/>
            <w:tcMar/>
          </w:tcPr>
          <w:p w:rsidR="42005A97" w:rsidP="256210C1" w:rsidRDefault="256210C1" w14:paraId="23BDEEDF" w14:textId="4B58510E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Docentes: El sistema está dirigido a los maestros que quieren simplificar y mejorar la gestión de sus clases.</w:t>
            </w:r>
          </w:p>
          <w:p w:rsidR="42005A97" w:rsidP="256210C1" w:rsidRDefault="256210C1" w14:paraId="7CCC4B90" w14:textId="76709B65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Alumnos: Los estudiantes también son usuarios, lo que les permite acceder y administrar datos relacionados con su progreso académico.</w:t>
            </w:r>
          </w:p>
        </w:tc>
      </w:tr>
      <w:tr w:rsidR="5AE6E464" w:rsidTr="1FA03D30" w14:paraId="1C43C202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79FA696F" w14:textId="789149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¿Cuándo? </w:t>
            </w:r>
          </w:p>
        </w:tc>
        <w:tc>
          <w:tcPr>
            <w:tcW w:w="3035" w:type="dxa"/>
            <w:tcMar/>
          </w:tcPr>
          <w:p w:rsidR="6983470C" w:rsidP="256210C1" w:rsidRDefault="256210C1" w14:paraId="5FA31EBB" w14:textId="5782CC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Temporalidad.</w:t>
            </w:r>
          </w:p>
        </w:tc>
        <w:tc>
          <w:tcPr>
            <w:tcW w:w="4075" w:type="dxa"/>
            <w:tcMar/>
          </w:tcPr>
          <w:p w:rsidR="6983470C" w:rsidP="256210C1" w:rsidRDefault="0B1BA8A7" w14:paraId="71ED8AE9" w14:textId="21354695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1FA03D30" w:rsidR="1FA03D30">
              <w:rPr>
                <w:sz w:val="24"/>
                <w:szCs w:val="24"/>
              </w:rPr>
              <w:t xml:space="preserve">La plataforma se </w:t>
            </w:r>
            <w:r w:rsidRPr="1FA03D30" w:rsidR="1FA03D30">
              <w:rPr>
                <w:sz w:val="24"/>
                <w:szCs w:val="24"/>
              </w:rPr>
              <w:t>desarrollara</w:t>
            </w:r>
            <w:r w:rsidRPr="1FA03D30" w:rsidR="1FA03D30">
              <w:rPr>
                <w:sz w:val="24"/>
                <w:szCs w:val="24"/>
              </w:rPr>
              <w:t xml:space="preserve"> en las siguientes fechas establecidas: 14/11/2023 a 27/02/2023</w:t>
            </w:r>
          </w:p>
        </w:tc>
      </w:tr>
      <w:tr w:rsidR="5AE6E464" w:rsidTr="1FA03D30" w14:paraId="3399B034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65BDA4DB" w14:textId="293E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¿Dónde?</w:t>
            </w:r>
          </w:p>
        </w:tc>
        <w:tc>
          <w:tcPr>
            <w:tcW w:w="3035" w:type="dxa"/>
            <w:tcMar/>
          </w:tcPr>
          <w:p w:rsidR="21C195DA" w:rsidP="256210C1" w:rsidRDefault="256210C1" w14:paraId="04F9444A" w14:textId="75412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Ámbito de Aplicaciones.</w:t>
            </w:r>
          </w:p>
        </w:tc>
        <w:tc>
          <w:tcPr>
            <w:tcW w:w="4075" w:type="dxa"/>
            <w:tcMar/>
          </w:tcPr>
          <w:p w:rsidR="21C195DA" w:rsidP="0B1BA8A7" w:rsidRDefault="0B1BA8A7" w14:paraId="474C39A6" w14:textId="5A1D401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1FA03D30" w:rsidR="1FA03D30">
              <w:rPr>
                <w:sz w:val="24"/>
                <w:szCs w:val="24"/>
              </w:rPr>
              <w:t xml:space="preserve">El desarrollo se va a realizar en el hogar de los </w:t>
            </w:r>
            <w:r w:rsidRPr="1FA03D30" w:rsidR="1FA03D30">
              <w:rPr>
                <w:sz w:val="24"/>
                <w:szCs w:val="24"/>
              </w:rPr>
              <w:t>desarrolladores.</w:t>
            </w:r>
          </w:p>
        </w:tc>
      </w:tr>
    </w:tbl>
    <w:p w:rsidR="12E60C50" w:rsidP="256210C1" w:rsidRDefault="12E60C50" w14:paraId="22296785" w14:textId="508BF9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7E0E2934" w14:textId="792B0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075391AD" w14:textId="797CB7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B449EE8" w14:textId="2F3A3F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248D9093" w14:textId="16E80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14EF1065" w14:textId="11C1B7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FF1AD54" w14:textId="43AF56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3132E8B4" w14:textId="49D9A1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20735C1D" w14:textId="6F70AC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3DEF2C92" w14:textId="6C517F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72920C99" w14:textId="753518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DCAE813" w14:textId="49C3E4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698AF52" w14:textId="357983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5A8A880D" w14:textId="37014C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52F8432F" w14:textId="160DD2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E6E464" w:rsidTr="0B1BA8A7" w14:paraId="6F917E0B" w14:textId="77777777">
        <w:trPr>
          <w:trHeight w:val="300"/>
        </w:trPr>
        <w:tc>
          <w:tcPr>
            <w:tcW w:w="9015" w:type="dxa"/>
            <w:gridSpan w:val="3"/>
          </w:tcPr>
          <w:p w:rsidR="4FFA2668" w:rsidP="5AE6E464" w:rsidRDefault="4FFA2668" w14:paraId="7A152B98" w14:textId="5E2C9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AE6E464">
              <w:rPr>
                <w:rFonts w:ascii="Arial" w:hAnsi="Arial" w:cs="Arial"/>
                <w:sz w:val="24"/>
                <w:szCs w:val="24"/>
              </w:rPr>
              <w:t>Marco de trabajo 2H</w:t>
            </w:r>
          </w:p>
        </w:tc>
      </w:tr>
      <w:tr w:rsidR="5AE6E464" w:rsidTr="0B1BA8A7" w14:paraId="03BD8704" w14:textId="77777777">
        <w:trPr>
          <w:trHeight w:val="300"/>
        </w:trPr>
        <w:tc>
          <w:tcPr>
            <w:tcW w:w="3005" w:type="dxa"/>
            <w:vMerge w:val="restart"/>
          </w:tcPr>
          <w:p w:rsidR="4FFA2668" w:rsidP="256210C1" w:rsidRDefault="256210C1" w14:paraId="1585B41C" w14:textId="1C74C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</w:t>
            </w:r>
            <w:proofErr w:type="spellStart"/>
            <w:r w:rsidRPr="256210C1">
              <w:rPr>
                <w:rFonts w:ascii="Arial" w:hAnsi="Arial" w:cs="Arial"/>
                <w:sz w:val="24"/>
                <w:szCs w:val="24"/>
              </w:rPr>
              <w:t>Comó</w:t>
            </w:r>
            <w:proofErr w:type="spellEnd"/>
            <w:r w:rsidRPr="256210C1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5AE6E464" w:rsidP="256210C1" w:rsidRDefault="5AE6E464" w14:paraId="006082EE" w14:textId="5972E3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:rsidR="4FFA2668" w:rsidP="256210C1" w:rsidRDefault="256210C1" w14:paraId="6E24BE5C" w14:textId="26ADE1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Accede y Administra la Plataforma?</w:t>
            </w:r>
          </w:p>
        </w:tc>
        <w:tc>
          <w:tcPr>
            <w:tcW w:w="3005" w:type="dxa"/>
          </w:tcPr>
          <w:p w:rsidR="4FFA2668" w:rsidP="256210C1" w:rsidRDefault="256210C1" w14:paraId="417337BA" w14:textId="7CD6DA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Inicio de Sesión:</w:t>
            </w:r>
          </w:p>
          <w:p w:rsidR="4FFA2668" w:rsidP="256210C1" w:rsidRDefault="256210C1" w14:paraId="20E1B3DA" w14:textId="7B1482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Docentes: Acceden con un usuario y contraseña únicos proporcionados por los programadores.</w:t>
            </w:r>
          </w:p>
          <w:p w:rsidR="4FFA2668" w:rsidP="256210C1" w:rsidRDefault="256210C1" w14:paraId="50C9B77D" w14:textId="39AE44F4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Estudiantes: También cuentan con un usuario para acceder a su propio menú.</w:t>
            </w:r>
          </w:p>
        </w:tc>
      </w:tr>
      <w:tr w:rsidR="5AE6E464" w:rsidTr="0B1BA8A7" w14:paraId="1528CFF2" w14:textId="77777777">
        <w:trPr>
          <w:trHeight w:val="300"/>
        </w:trPr>
        <w:tc>
          <w:tcPr>
            <w:tcW w:w="3005" w:type="dxa"/>
            <w:vMerge/>
          </w:tcPr>
          <w:p w:rsidR="00122914" w:rsidRDefault="00122914" w14:paraId="6BCB5812" w14:textId="77777777"/>
        </w:tc>
        <w:tc>
          <w:tcPr>
            <w:tcW w:w="3005" w:type="dxa"/>
          </w:tcPr>
          <w:p w:rsidR="4FFA2668" w:rsidP="256210C1" w:rsidRDefault="256210C1" w14:paraId="7A2FD444" w14:textId="2CBD94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Gestiona la Información Académica?</w:t>
            </w:r>
          </w:p>
        </w:tc>
        <w:tc>
          <w:tcPr>
            <w:tcW w:w="3005" w:type="dxa"/>
          </w:tcPr>
          <w:p w:rsidR="4FFA2668" w:rsidP="256210C1" w:rsidRDefault="256210C1" w14:paraId="4ACE3122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Menú del Profesor:</w:t>
            </w:r>
          </w:p>
          <w:p w:rsidR="4FFA2668" w:rsidP="256210C1" w:rsidRDefault="256210C1" w14:paraId="3DDF5F54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Permite agregar, eliminar, modificar cursos, calificaciones, y tutorías.</w:t>
            </w:r>
          </w:p>
          <w:p w:rsidR="4FFA2668" w:rsidP="256210C1" w:rsidRDefault="256210C1" w14:paraId="53EDDA5D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Facilita la obtención de registros de asistencia y tutorías solicitadas.</w:t>
            </w:r>
          </w:p>
          <w:p w:rsidR="5AE6E464" w:rsidP="256210C1" w:rsidRDefault="5AE6E464" w14:paraId="425C7B89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4FFA2668" w:rsidP="256210C1" w:rsidRDefault="256210C1" w14:paraId="56C26191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Menú del Estudiante:</w:t>
            </w:r>
          </w:p>
          <w:p w:rsidR="4FFA2668" w:rsidP="256210C1" w:rsidRDefault="256210C1" w14:paraId="4D55E0A0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Permite a los estudiantes ver sus notas, solicitar tutorías y gestionar información personal.</w:t>
            </w:r>
          </w:p>
          <w:p w:rsidR="5AE6E464" w:rsidP="256210C1" w:rsidRDefault="5AE6E464" w14:paraId="5F0B550E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4FFA2668" w:rsidP="256210C1" w:rsidRDefault="256210C1" w14:paraId="36CE37F7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Base de Datos:</w:t>
            </w:r>
          </w:p>
          <w:p w:rsidR="4FFA2668" w:rsidP="256210C1" w:rsidRDefault="256210C1" w14:paraId="63B23E22" w14:textId="654230AD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Utiliza MongoDB para almacenar y gestionar la información de manera remota y accesible desde diferentes ubicaciones.</w:t>
            </w:r>
          </w:p>
        </w:tc>
      </w:tr>
      <w:tr w:rsidR="5AE6E464" w:rsidTr="0B1BA8A7" w14:paraId="404A3FAE" w14:textId="77777777">
        <w:trPr>
          <w:trHeight w:val="300"/>
        </w:trPr>
        <w:tc>
          <w:tcPr>
            <w:tcW w:w="3005" w:type="dxa"/>
            <w:vMerge/>
          </w:tcPr>
          <w:p w:rsidR="00122914" w:rsidRDefault="00122914" w14:paraId="217B1D11" w14:textId="77777777"/>
        </w:tc>
        <w:tc>
          <w:tcPr>
            <w:tcW w:w="3005" w:type="dxa"/>
          </w:tcPr>
          <w:p w:rsidR="4FFA2668" w:rsidP="256210C1" w:rsidRDefault="256210C1" w14:paraId="7DBB8571" w14:textId="64195E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Garantiza la Seguridad y Restricciones de Acceso?</w:t>
            </w:r>
          </w:p>
        </w:tc>
        <w:tc>
          <w:tcPr>
            <w:tcW w:w="3005" w:type="dxa"/>
          </w:tcPr>
          <w:p w:rsidR="4FFA2668" w:rsidP="256210C1" w:rsidRDefault="256210C1" w14:paraId="15B6CD07" w14:textId="1CC257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Control de Acceso:</w:t>
            </w:r>
          </w:p>
          <w:p w:rsidR="4FFA2668" w:rsidP="256210C1" w:rsidRDefault="256210C1" w14:paraId="1742B525" w14:textId="628AB41D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Docentes acceden con credenciales únicas, evitando el ingreso de estudiantes al menú del profesor.</w:t>
            </w:r>
          </w:p>
          <w:p w:rsidR="4FFA2668" w:rsidP="256210C1" w:rsidRDefault="256210C1" w14:paraId="5A20F102" w14:textId="47383E7F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Se implementan restricciones para garantizar que los datos ingresados cumplan con formatos y reglas específicas.</w:t>
            </w:r>
          </w:p>
        </w:tc>
      </w:tr>
      <w:tr w:rsidR="5AE6E464" w:rsidTr="0B1BA8A7" w14:paraId="7656BE46" w14:textId="77777777">
        <w:trPr>
          <w:trHeight w:val="300"/>
        </w:trPr>
        <w:tc>
          <w:tcPr>
            <w:tcW w:w="3005" w:type="dxa"/>
            <w:vMerge/>
          </w:tcPr>
          <w:p w:rsidR="00122914" w:rsidRDefault="00122914" w14:paraId="5B15238A" w14:textId="77777777"/>
        </w:tc>
        <w:tc>
          <w:tcPr>
            <w:tcW w:w="3005" w:type="dxa"/>
          </w:tcPr>
          <w:p w:rsidR="4FFA2668" w:rsidP="256210C1" w:rsidRDefault="256210C1" w14:paraId="79A36EB6" w14:textId="479B01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Asegura la Mantenibilidad y Portabilidad?</w:t>
            </w:r>
          </w:p>
        </w:tc>
        <w:tc>
          <w:tcPr>
            <w:tcW w:w="3005" w:type="dxa"/>
          </w:tcPr>
          <w:p w:rsidR="4FFA2668" w:rsidP="256210C1" w:rsidRDefault="256210C1" w14:paraId="1B2C150E" w14:textId="0EB81E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Conexión a Base de Datos:</w:t>
            </w:r>
          </w:p>
          <w:p w:rsidR="4FFA2668" w:rsidP="256210C1" w:rsidRDefault="256210C1" w14:paraId="237E9600" w14:textId="5FF10158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La conexión a MongoDB permite la portabilidad, ya que el sistema puede utilizarse en diferentes computadoras con acceso a Internet.</w:t>
            </w:r>
          </w:p>
          <w:p w:rsidR="4FFA2668" w:rsidP="256210C1" w:rsidRDefault="256210C1" w14:paraId="6C5CE7D9" w14:textId="1476BAB7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La estructura de la base de datos y del sistema en general se diseña para ser mantenible, permitiendo futuras actualizaciones y expansiones.</w:t>
            </w:r>
          </w:p>
        </w:tc>
      </w:tr>
      <w:tr w:rsidR="5AE6E464" w:rsidTr="0B1BA8A7" w14:paraId="59930ABB" w14:textId="77777777">
        <w:trPr>
          <w:trHeight w:val="300"/>
        </w:trPr>
        <w:tc>
          <w:tcPr>
            <w:tcW w:w="3005" w:type="dxa"/>
          </w:tcPr>
          <w:p w:rsidR="5133B9D6" w:rsidP="256210C1" w:rsidRDefault="256210C1" w14:paraId="2CA5B869" w14:textId="239655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¿Cuánto cuesta? </w:t>
            </w:r>
          </w:p>
        </w:tc>
        <w:tc>
          <w:tcPr>
            <w:tcW w:w="3005" w:type="dxa"/>
          </w:tcPr>
          <w:p w:rsidR="5133B9D6" w:rsidP="256210C1" w:rsidRDefault="256210C1" w14:paraId="41AA8D67" w14:textId="3A1B4E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tcW w:w="3005" w:type="dxa"/>
          </w:tcPr>
          <w:p w:rsidR="091415A7" w:rsidP="0B1BA8A7" w:rsidRDefault="0B1BA8A7" w14:paraId="43F13B57" w14:textId="4FD26ED9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B1BA8A7">
              <w:rPr>
                <w:rFonts w:ascii="Arial" w:hAnsi="Arial" w:cs="Arial"/>
                <w:sz w:val="24"/>
                <w:szCs w:val="24"/>
              </w:rPr>
              <w:t xml:space="preserve">El costo de las herramientas de los desarrolladores es: </w:t>
            </w:r>
            <w:r w:rsidRPr="301CCCBC" w:rsidR="301CCCBC">
              <w:rPr>
                <w:rFonts w:ascii="Arial" w:hAnsi="Arial" w:cs="Arial"/>
                <w:sz w:val="24"/>
                <w:szCs w:val="24"/>
              </w:rPr>
              <w:t>$1900</w:t>
            </w:r>
            <w:r w:rsidR="091415A7">
              <w:br/>
            </w:r>
            <w:r w:rsidRPr="0B1BA8A7">
              <w:rPr>
                <w:rFonts w:ascii="Arial" w:hAnsi="Arial" w:cs="Arial"/>
                <w:sz w:val="24"/>
                <w:szCs w:val="24"/>
              </w:rPr>
              <w:t xml:space="preserve">Y para el despliegue de la aplicación no se prevén costos ya que se utilizarán herramientas open </w:t>
            </w:r>
            <w:proofErr w:type="spellStart"/>
            <w:r w:rsidRPr="0B1BA8A7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</w:p>
        </w:tc>
      </w:tr>
    </w:tbl>
    <w:p w:rsidRPr="00A053FD" w:rsidR="00A45654" w:rsidP="256210C1" w:rsidRDefault="256210C1" w14:paraId="5C77919C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vcoghdosesim" w:id="28"/>
      <w:bookmarkStart w:name="_5ayq6gdc9gem" w:id="29"/>
      <w:bookmarkStart w:name="_Toc46404491" w:id="30"/>
      <w:bookmarkStart w:name="_Toc1884330486" w:id="31"/>
      <w:bookmarkEnd w:id="28"/>
      <w:bookmarkEnd w:id="29"/>
      <w:proofErr w:type="gramStart"/>
      <w:r w:rsidRPr="256210C1">
        <w:rPr>
          <w:b/>
          <w:bCs/>
          <w:color w:val="0070C0"/>
          <w:sz w:val="36"/>
          <w:szCs w:val="36"/>
        </w:rPr>
        <w:t>Ideas a Defender</w:t>
      </w:r>
      <w:bookmarkEnd w:id="30"/>
      <w:bookmarkEnd w:id="31"/>
      <w:proofErr w:type="gramEnd"/>
    </w:p>
    <w:p w:rsidRPr="005F43BD" w:rsidR="002B27D9" w:rsidP="12E60C50" w:rsidRDefault="12E60C50" w14:paraId="67465916" w14:textId="5EF57D7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es-EC"/>
        </w:rPr>
      </w:pPr>
      <w:r w:rsidRPr="12E60C50">
        <w:rPr>
          <w:rFonts w:ascii="Arial" w:hAnsi="Arial" w:cs="Arial"/>
          <w:sz w:val="24"/>
          <w:szCs w:val="24"/>
        </w:rPr>
        <w:t xml:space="preserve">En el proyecto </w:t>
      </w:r>
      <w:proofErr w:type="spellStart"/>
      <w:r w:rsidRPr="12E60C50">
        <w:rPr>
          <w:rFonts w:ascii="Arial" w:hAnsi="Arial" w:cs="Arial"/>
          <w:sz w:val="24"/>
          <w:szCs w:val="24"/>
        </w:rPr>
        <w:t>InClass</w:t>
      </w:r>
      <w:proofErr w:type="spellEnd"/>
      <w:r w:rsidRPr="12E60C50">
        <w:rPr>
          <w:rFonts w:ascii="Arial" w:hAnsi="Arial" w:cs="Arial"/>
          <w:sz w:val="24"/>
          <w:szCs w:val="24"/>
        </w:rPr>
        <w:t xml:space="preserve"> se pretende defender las siguientes ideas para lograr un producto de calidad.</w:t>
      </w:r>
    </w:p>
    <w:p w:rsidR="12E60C50" w:rsidP="00C26CBD" w:rsidRDefault="12E60C50" w14:paraId="7DEBEF7C" w14:textId="662E3D4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Integración y Centralización de Información Académica:</w:t>
      </w:r>
    </w:p>
    <w:p w:rsidR="12E60C50" w:rsidP="00C26CBD" w:rsidRDefault="12E60C50" w14:paraId="05FE177D" w14:textId="304F49C3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 xml:space="preserve">El proyecto </w:t>
      </w: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busca proporcionar una solución integral para la gestión de información académica, incluyendo calificaciones, NRC, materias, asistencia, registros y tutorías de clase.</w:t>
      </w:r>
    </w:p>
    <w:p w:rsidR="12E60C50" w:rsidP="00C26CBD" w:rsidRDefault="12E60C50" w14:paraId="73D28431" w14:textId="75526FD0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La plataforma pretende optimizar y simplificar los procesos relacionados con la interacción entre docentes y alumnos, centralizando toda la información relevante en un solo sistema.</w:t>
      </w:r>
    </w:p>
    <w:p w:rsidR="12E60C50" w:rsidP="00C26CBD" w:rsidRDefault="12E60C50" w14:paraId="742E2FC1" w14:textId="2001CBBB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Independencia y Compleción del Producto:</w:t>
      </w:r>
    </w:p>
    <w:p w:rsidR="12E60C50" w:rsidP="00C26CBD" w:rsidRDefault="12E60C50" w14:paraId="38AD5970" w14:textId="4363989B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se concibe como una aplicación independiente, diseñada para ser completa y abarcadora para el cliente. El objetivo es proporcionar todas las herramientas necesarias para facilitar el trabajo de los docentes en la gestión de los cursos que imparten.</w:t>
      </w:r>
    </w:p>
    <w:p w:rsidR="12E60C50" w:rsidP="00C26CBD" w:rsidRDefault="12E60C50" w14:paraId="21FA2E04" w14:textId="41EF7D35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La aplicación permitirá acciones como la eliminación de estudiantes dados de baja, la actualización de calificaciones, la incorporación de nuevos cursos o estudiantes, y la administración general de información, brindando así un control total al docente.</w:t>
      </w:r>
    </w:p>
    <w:p w:rsidR="12E60C50" w:rsidP="00C26CBD" w:rsidRDefault="12E60C50" w14:paraId="787183DD" w14:textId="2394F54A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Facilitación de Tareas Administrativas:</w:t>
      </w:r>
    </w:p>
    <w:p w:rsidR="12E60C50" w:rsidP="00C26CBD" w:rsidRDefault="12E60C50" w14:paraId="5993DB57" w14:textId="57E7654B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permitirá al docente realizar diversas acciones administrativas, como agregar cursos, gestionar información de alumnos (nombre, DNI), y eliminar información según sea necesario.</w:t>
      </w:r>
    </w:p>
    <w:p w:rsidR="12E60C50" w:rsidP="00C26CBD" w:rsidRDefault="0B1BA8A7" w14:paraId="74D5A420" w14:textId="5B5FC0E8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Además, se podrán ingresar apuntes de tareas, trabajos y exámenes en las tres unidades, tomar asistencia de manera eficiente, y generar archivos PDF que documenten tanto los apuntes como la asistencia, simplificando así las tareas administrativas diarias.</w:t>
      </w:r>
    </w:p>
    <w:p w:rsidR="12E60C50" w:rsidP="00C26CBD" w:rsidRDefault="0B1BA8A7" w14:paraId="35C31569" w14:textId="2D8A2687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Conexión con base de datos y Generación de Archivos:</w:t>
      </w:r>
    </w:p>
    <w:p w:rsidR="12E60C50" w:rsidP="00C26CBD" w:rsidRDefault="12E60C50" w14:paraId="7606D0E6" w14:textId="1A6F8034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Permitir a los docentes acceder y realizar cambios en la base de datos de manera eficiente, mediante una conexión a internet.</w:t>
      </w:r>
    </w:p>
    <w:p w:rsidR="12E60C50" w:rsidP="00C26CBD" w:rsidRDefault="0B1BA8A7" w14:paraId="671EADD6" w14:textId="5D60255B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La capacidad de generar archivos en formatos como JSON y PDF satisface la necesidad del cliente de contar con registros descargables y compartibles, facilitando el respaldo y el intercambio de información.</w:t>
      </w:r>
    </w:p>
    <w:p w:rsidR="12E60C50" w:rsidP="00C26CBD" w:rsidRDefault="0B1BA8A7" w14:paraId="0383DC6F" w14:textId="48C4089F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Seguridad y Control de Acceso:</w:t>
      </w:r>
    </w:p>
    <w:p w:rsidR="12E60C50" w:rsidP="12E60C50" w:rsidRDefault="12E60C50" w14:paraId="5B96EAC1" w14:textId="2ACEEDAA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incorporará medidas de seguridad para garantizar que solo los docentes tengan acceso al menú correspondiente, protegiendo así la confidencialidad de la información sensible.</w:t>
      </w:r>
    </w:p>
    <w:p w:rsidR="12E60C50" w:rsidP="0B1BA8A7" w:rsidRDefault="0B1BA8A7" w14:paraId="68CF5EDC" w14:textId="09173972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Consideraciones adicionales de seguridad se implementarán para resguardar la integridad de los datos y prevenir accesos no autorizados.</w:t>
      </w:r>
    </w:p>
    <w:p w:rsidRPr="00A053FD" w:rsidR="00A45654" w:rsidP="256210C1" w:rsidRDefault="0B1BA8A7" w14:paraId="10D49582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hz1fj8djc9d9" w:id="32"/>
      <w:bookmarkStart w:name="_Toc46404492" w:id="33"/>
      <w:bookmarkStart w:name="_Toc425099805" w:id="34"/>
      <w:bookmarkEnd w:id="32"/>
      <w:r w:rsidRPr="0B1BA8A7">
        <w:rPr>
          <w:b/>
          <w:bCs/>
          <w:color w:val="0070C0"/>
          <w:sz w:val="36"/>
          <w:szCs w:val="36"/>
        </w:rPr>
        <w:t>Resultados Esperados</w:t>
      </w:r>
      <w:bookmarkEnd w:id="33"/>
      <w:bookmarkEnd w:id="34"/>
    </w:p>
    <w:p w:rsidR="0B1BA8A7" w:rsidP="0B1BA8A7" w:rsidRDefault="0B1BA8A7" w14:paraId="014E7AB1" w14:textId="3A191B8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>Entre los resultados esperados en el desarrollo y finalización de este proyecto destacamos tres apartados, en la calidad de los procesos de análisis, diseño y pruebas, en la calidad del producto y en los conocimientos adquiridos.</w:t>
      </w:r>
    </w:p>
    <w:p w:rsidR="0B1BA8A7" w:rsidP="0B1BA8A7" w:rsidRDefault="0B1BA8A7" w14:paraId="6E372D53" w14:textId="0CBC9C9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b/>
          <w:bCs/>
          <w:sz w:val="24"/>
          <w:szCs w:val="24"/>
        </w:rPr>
        <w:t>Calidad de los procesos de análisis, diseño y pruebas.</w:t>
      </w:r>
    </w:p>
    <w:p w:rsidR="0B1BA8A7" w:rsidP="0B1BA8A7" w:rsidRDefault="0B1BA8A7" w14:paraId="7485EDE6" w14:textId="2E2B2DC6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espera una aplicación adecuada de la metodología SCRUM, realizando cada una de las actividades planteadas, cumpliendo con los </w:t>
      </w:r>
      <w:proofErr w:type="spellStart"/>
      <w:r w:rsidRPr="0B1BA8A7">
        <w:rPr>
          <w:sz w:val="24"/>
          <w:szCs w:val="24"/>
        </w:rPr>
        <w:t>sprints</w:t>
      </w:r>
      <w:proofErr w:type="spellEnd"/>
      <w:r w:rsidRPr="0B1BA8A7">
        <w:rPr>
          <w:sz w:val="24"/>
          <w:szCs w:val="24"/>
        </w:rPr>
        <w:t xml:space="preserve"> planteados en el cronograma, con el fin de obtener un producto de calidad.</w:t>
      </w:r>
    </w:p>
    <w:p w:rsidR="0B1BA8A7" w:rsidP="0B1BA8A7" w:rsidRDefault="0B1BA8A7" w14:paraId="735D74B1" w14:textId="0757C4A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 proceso de análisis de requisitos se espera obtener cada uno de los requisitos en forma de historias de usuario los cuales expliquen de forma clara y </w:t>
      </w:r>
      <w:proofErr w:type="spellStart"/>
      <w:r w:rsidRPr="0B1BA8A7">
        <w:rPr>
          <w:sz w:val="24"/>
          <w:szCs w:val="24"/>
        </w:rPr>
        <w:t>consisa</w:t>
      </w:r>
      <w:proofErr w:type="spellEnd"/>
      <w:r w:rsidRPr="0B1BA8A7">
        <w:rPr>
          <w:sz w:val="24"/>
          <w:szCs w:val="24"/>
        </w:rPr>
        <w:t xml:space="preserve"> que es lo que se espera del producto, cuales </w:t>
      </w:r>
      <w:proofErr w:type="spellStart"/>
      <w:r w:rsidRPr="0B1BA8A7">
        <w:rPr>
          <w:sz w:val="24"/>
          <w:szCs w:val="24"/>
        </w:rPr>
        <w:t>seran</w:t>
      </w:r>
      <w:proofErr w:type="spellEnd"/>
      <w:r w:rsidRPr="0B1BA8A7">
        <w:rPr>
          <w:sz w:val="24"/>
          <w:szCs w:val="24"/>
        </w:rPr>
        <w:t xml:space="preserve"> sus funcionalidades y para quienes </w:t>
      </w:r>
      <w:proofErr w:type="spellStart"/>
      <w:r w:rsidRPr="0B1BA8A7">
        <w:rPr>
          <w:sz w:val="24"/>
          <w:szCs w:val="24"/>
        </w:rPr>
        <w:t>estaran</w:t>
      </w:r>
      <w:proofErr w:type="spellEnd"/>
      <w:r w:rsidRPr="0B1BA8A7">
        <w:rPr>
          <w:sz w:val="24"/>
          <w:szCs w:val="24"/>
        </w:rPr>
        <w:t xml:space="preserve"> dirigidos.</w:t>
      </w:r>
    </w:p>
    <w:p w:rsidR="0B1BA8A7" w:rsidP="0B1BA8A7" w:rsidRDefault="0B1BA8A7" w14:paraId="4CB857E5" w14:textId="32893CC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Para el diseño se espera realizar los diagramas de clases y casos de uso mediante UML, los cuales deben abstraer todo el comportamiento del sistema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>, que brinde un entendimiento general del sistema al desarrollador que lo lea.</w:t>
      </w:r>
    </w:p>
    <w:p w:rsidR="0B1BA8A7" w:rsidP="0B1BA8A7" w:rsidRDefault="0B1BA8A7" w14:paraId="5E8CCAAF" w14:textId="0EC28C8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pretende realizar un diseño de interfaces a manera de </w:t>
      </w:r>
      <w:proofErr w:type="spellStart"/>
      <w:r w:rsidRPr="0B1BA8A7">
        <w:rPr>
          <w:sz w:val="24"/>
          <w:szCs w:val="24"/>
        </w:rPr>
        <w:t>wireframes</w:t>
      </w:r>
      <w:proofErr w:type="spellEnd"/>
      <w:r w:rsidRPr="0B1BA8A7">
        <w:rPr>
          <w:sz w:val="24"/>
          <w:szCs w:val="24"/>
        </w:rPr>
        <w:t xml:space="preserve"> los cuales den la idea de la estructura que </w:t>
      </w:r>
      <w:proofErr w:type="spellStart"/>
      <w:r w:rsidRPr="0B1BA8A7">
        <w:rPr>
          <w:sz w:val="24"/>
          <w:szCs w:val="24"/>
        </w:rPr>
        <w:t>tendra</w:t>
      </w:r>
      <w:proofErr w:type="spellEnd"/>
      <w:r w:rsidRPr="0B1BA8A7">
        <w:rPr>
          <w:sz w:val="24"/>
          <w:szCs w:val="24"/>
        </w:rPr>
        <w:t xml:space="preserve"> cada uno de los módulos del sistema.</w:t>
      </w:r>
    </w:p>
    <w:p w:rsidR="0B1BA8A7" w:rsidP="0B1BA8A7" w:rsidRDefault="0B1BA8A7" w14:paraId="6858CD95" w14:textId="5A3ADDC4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Las pruebas generadas deben estar bien diseñadas, por lo cual su principal objetivo </w:t>
      </w:r>
      <w:proofErr w:type="spellStart"/>
      <w:r w:rsidRPr="0B1BA8A7">
        <w:rPr>
          <w:sz w:val="24"/>
          <w:szCs w:val="24"/>
        </w:rPr>
        <w:t>debera</w:t>
      </w:r>
      <w:proofErr w:type="spellEnd"/>
      <w:r w:rsidRPr="0B1BA8A7">
        <w:rPr>
          <w:sz w:val="24"/>
          <w:szCs w:val="24"/>
        </w:rPr>
        <w:t xml:space="preserve"> ser detectar defectos en el sistema </w:t>
      </w:r>
      <w:proofErr w:type="spellStart"/>
      <w:r w:rsidRPr="0B1BA8A7">
        <w:rPr>
          <w:sz w:val="24"/>
          <w:szCs w:val="24"/>
        </w:rPr>
        <w:t>academico</w:t>
      </w:r>
      <w:proofErr w:type="spellEnd"/>
      <w:r w:rsidRPr="0B1BA8A7">
        <w:rPr>
          <w:sz w:val="24"/>
          <w:szCs w:val="24"/>
        </w:rPr>
        <w:t xml:space="preserve">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>.</w:t>
      </w:r>
    </w:p>
    <w:p w:rsidR="0B1BA8A7" w:rsidP="0B1BA8A7" w:rsidRDefault="0B1BA8A7" w14:paraId="1EB219EE" w14:textId="46076A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B1BA8A7" w:rsidP="0B1BA8A7" w:rsidRDefault="0B1BA8A7" w14:paraId="4DC7F304" w14:textId="4D8015E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B1BA8A7">
        <w:rPr>
          <w:rFonts w:ascii="Arial" w:hAnsi="Arial" w:cs="Arial"/>
          <w:b/>
          <w:bCs/>
          <w:sz w:val="24"/>
          <w:szCs w:val="24"/>
        </w:rPr>
        <w:t>Calidad del producto</w:t>
      </w:r>
    </w:p>
    <w:p w:rsidRPr="005F43BD" w:rsidR="002B27D9" w:rsidP="0B1BA8A7" w:rsidRDefault="0B1BA8A7" w14:paraId="3DF390DA" w14:textId="41066AC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Se espera la creación de una aplicación totalmente funcional, la cual cumpla con los requisitos proporcionados por el cliente y logre solucionar su problemática.</w:t>
      </w:r>
    </w:p>
    <w:p w:rsidRPr="005F43BD" w:rsidR="002B27D9" w:rsidP="0B1BA8A7" w:rsidRDefault="0B1BA8A7" w14:paraId="358DE239" w14:textId="64D5D91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Los resultados esperados incluyen la optimización y simplificación de procesos académicos, tales como la gestión de calificaciones, asistencia, registros y tutorías. Se busca una mejora en la eficiencia de estas tareas para docentes y alumnos.</w:t>
      </w:r>
    </w:p>
    <w:p w:rsidRPr="005F43BD" w:rsidR="002B27D9" w:rsidP="0B1BA8A7" w:rsidRDefault="0B1BA8A7" w14:paraId="1501762B" w14:textId="56A1065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espera la implementación de una interfaz de usuario intuitiva y fácil de usar. Esto garantizará que tanto docentes como alumnos puedan acceder y utilizar las funcionalidades de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 xml:space="preserve"> de manera sencilla, sin requerir conocimientos técnicos avanzados.</w:t>
      </w:r>
    </w:p>
    <w:p w:rsidR="0B1BA8A7" w:rsidP="0B1BA8A7" w:rsidRDefault="0B1BA8A7" w14:paraId="037848FA" w14:textId="775474E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Un resultado fundamental es la implementación exitosa de medidas de seguridad para garantizar la confidencialidad y protección de la información sensible. Se espera que la aplicación cumpla con estándares de seguridad para prevenir accesos no autorizados.</w:t>
      </w:r>
    </w:p>
    <w:p w:rsidR="0B1BA8A7" w:rsidP="0B1BA8A7" w:rsidRDefault="0B1BA8A7" w14:paraId="719B85C9" w14:textId="73C55D53">
      <w:pPr>
        <w:jc w:val="both"/>
        <w:rPr>
          <w:rFonts w:ascii="Arial" w:hAnsi="Arial" w:cs="Arial"/>
          <w:sz w:val="24"/>
          <w:szCs w:val="24"/>
          <w:lang w:eastAsia="es-EC"/>
        </w:rPr>
      </w:pPr>
    </w:p>
    <w:p w:rsidR="0B1BA8A7" w:rsidP="0B1BA8A7" w:rsidRDefault="0B1BA8A7" w14:paraId="1ED95AB2" w14:textId="64A06500">
      <w:pPr>
        <w:jc w:val="both"/>
        <w:rPr>
          <w:rFonts w:ascii="Arial" w:hAnsi="Arial" w:cs="Arial"/>
          <w:b/>
          <w:bCs/>
          <w:sz w:val="24"/>
          <w:szCs w:val="24"/>
          <w:lang w:eastAsia="es-EC"/>
        </w:rPr>
      </w:pPr>
      <w:r w:rsidRPr="0B1BA8A7">
        <w:rPr>
          <w:rFonts w:ascii="Arial" w:hAnsi="Arial" w:cs="Arial"/>
          <w:b/>
          <w:bCs/>
          <w:sz w:val="24"/>
          <w:szCs w:val="24"/>
          <w:lang w:eastAsia="es-EC"/>
        </w:rPr>
        <w:t>Resultados esperados en el conocimiento</w:t>
      </w:r>
    </w:p>
    <w:p w:rsidR="0B1BA8A7" w:rsidP="0B1BA8A7" w:rsidRDefault="0B1BA8A7" w14:paraId="52D504F8" w14:textId="47FFC5FB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espera obtener conocimientos en las bases de datos relacionales con el uso de </w:t>
      </w:r>
      <w:proofErr w:type="spellStart"/>
      <w:r w:rsidRPr="0B1BA8A7">
        <w:rPr>
          <w:sz w:val="24"/>
          <w:szCs w:val="24"/>
        </w:rPr>
        <w:t>mongoDB</w:t>
      </w:r>
      <w:proofErr w:type="spellEnd"/>
      <w:r w:rsidRPr="0B1BA8A7">
        <w:rPr>
          <w:sz w:val="24"/>
          <w:szCs w:val="24"/>
        </w:rPr>
        <w:t xml:space="preserve">, respondiendo a las preguntas que ventaja me brinda este sistema gestor de base de datos para el sistema </w:t>
      </w:r>
      <w:proofErr w:type="spellStart"/>
      <w:r w:rsidRPr="0B1BA8A7">
        <w:rPr>
          <w:sz w:val="24"/>
          <w:szCs w:val="24"/>
        </w:rPr>
        <w:t>academico</w:t>
      </w:r>
      <w:proofErr w:type="spellEnd"/>
      <w:r w:rsidRPr="0B1BA8A7">
        <w:rPr>
          <w:sz w:val="24"/>
          <w:szCs w:val="24"/>
        </w:rPr>
        <w:t>.</w:t>
      </w:r>
    </w:p>
    <w:p w:rsidR="0B1BA8A7" w:rsidP="0B1BA8A7" w:rsidRDefault="0B1BA8A7" w14:paraId="2941C0BE" w14:textId="525FEBA4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pretende medir la </w:t>
      </w:r>
      <w:proofErr w:type="spellStart"/>
      <w:r w:rsidRPr="0B1BA8A7">
        <w:rPr>
          <w:sz w:val="24"/>
          <w:szCs w:val="24"/>
        </w:rPr>
        <w:t>viavilidad</w:t>
      </w:r>
      <w:proofErr w:type="spellEnd"/>
      <w:r w:rsidRPr="0B1BA8A7">
        <w:rPr>
          <w:sz w:val="24"/>
          <w:szCs w:val="24"/>
        </w:rPr>
        <w:t xml:space="preserve"> de tener una plataforma </w:t>
      </w:r>
      <w:proofErr w:type="spellStart"/>
      <w:r w:rsidRPr="0B1BA8A7">
        <w:rPr>
          <w:sz w:val="24"/>
          <w:szCs w:val="24"/>
        </w:rPr>
        <w:t>academica</w:t>
      </w:r>
      <w:proofErr w:type="spellEnd"/>
      <w:r w:rsidRPr="0B1BA8A7">
        <w:rPr>
          <w:sz w:val="24"/>
          <w:szCs w:val="24"/>
        </w:rPr>
        <w:t xml:space="preserve"> en una aplicación de escritorio en lugar de estar diseñada para un navegador web, la cual </w:t>
      </w:r>
      <w:proofErr w:type="spellStart"/>
      <w:r w:rsidRPr="0B1BA8A7">
        <w:rPr>
          <w:sz w:val="24"/>
          <w:szCs w:val="24"/>
        </w:rPr>
        <w:t>sera</w:t>
      </w:r>
      <w:proofErr w:type="spellEnd"/>
      <w:r w:rsidRPr="0B1BA8A7">
        <w:rPr>
          <w:sz w:val="24"/>
          <w:szCs w:val="24"/>
        </w:rPr>
        <w:t xml:space="preserve"> desarrollada en Java.</w:t>
      </w:r>
    </w:p>
    <w:p w:rsidR="0B1BA8A7" w:rsidP="0B1BA8A7" w:rsidRDefault="0B1BA8A7" w14:paraId="151DB919" w14:textId="1D62CA4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Entender </w:t>
      </w:r>
      <w:proofErr w:type="spellStart"/>
      <w:r w:rsidRPr="0B1BA8A7">
        <w:rPr>
          <w:sz w:val="24"/>
          <w:szCs w:val="24"/>
        </w:rPr>
        <w:t>cuales</w:t>
      </w:r>
      <w:proofErr w:type="spellEnd"/>
      <w:r w:rsidRPr="0B1BA8A7">
        <w:rPr>
          <w:sz w:val="24"/>
          <w:szCs w:val="24"/>
        </w:rPr>
        <w:t xml:space="preserve"> son las etapas del proceso de desarrollo SCRUM, su correcta aplicación y comunicación con los usuarios implicados.</w:t>
      </w:r>
    </w:p>
    <w:p w:rsidR="0B1BA8A7" w:rsidP="0B1BA8A7" w:rsidRDefault="0B1BA8A7" w14:paraId="687064FA" w14:textId="0B26FF9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 lo que se refiere a documentación se espera entender los errores </w:t>
      </w:r>
      <w:proofErr w:type="spellStart"/>
      <w:r w:rsidRPr="0B1BA8A7">
        <w:rPr>
          <w:sz w:val="24"/>
          <w:szCs w:val="24"/>
        </w:rPr>
        <w:t>mas</w:t>
      </w:r>
      <w:proofErr w:type="spellEnd"/>
      <w:r w:rsidRPr="0B1BA8A7">
        <w:rPr>
          <w:sz w:val="24"/>
          <w:szCs w:val="24"/>
        </w:rPr>
        <w:t xml:space="preserve"> comunes que aparecen en el momento de definir </w:t>
      </w:r>
      <w:proofErr w:type="spellStart"/>
      <w:r w:rsidRPr="0B1BA8A7">
        <w:rPr>
          <w:sz w:val="24"/>
          <w:szCs w:val="24"/>
        </w:rPr>
        <w:t>problematicas</w:t>
      </w:r>
      <w:proofErr w:type="spellEnd"/>
      <w:r w:rsidRPr="0B1BA8A7">
        <w:rPr>
          <w:sz w:val="24"/>
          <w:szCs w:val="24"/>
        </w:rPr>
        <w:t>, obtener requisitos, analizar requisitos, realizar los diseños y realizar pruebas.</w:t>
      </w:r>
    </w:p>
    <w:p w:rsidR="0B1BA8A7" w:rsidP="0B1BA8A7" w:rsidRDefault="0B1BA8A7" w14:paraId="10CB5E36" w14:textId="2289061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espera que las pruebas diseñadas encuentren fallas en el sistema las cuales nos permitan mejorar el software, obteniendo </w:t>
      </w:r>
      <w:proofErr w:type="spellStart"/>
      <w:r w:rsidRPr="0B1BA8A7">
        <w:rPr>
          <w:sz w:val="24"/>
          <w:szCs w:val="24"/>
        </w:rPr>
        <w:t>asi</w:t>
      </w:r>
      <w:proofErr w:type="spellEnd"/>
      <w:r w:rsidRPr="0B1BA8A7">
        <w:rPr>
          <w:sz w:val="24"/>
          <w:szCs w:val="24"/>
        </w:rPr>
        <w:t xml:space="preserve"> un producto de calidad.</w:t>
      </w:r>
    </w:p>
    <w:p w:rsidRPr="005F43BD" w:rsidR="002B27D9" w:rsidP="256210C1" w:rsidRDefault="002B27D9" w14:paraId="132E8031" w14:textId="68D57AB2">
      <w:pPr>
        <w:jc w:val="both"/>
        <w:rPr>
          <w:rFonts w:ascii="Arial" w:hAnsi="Arial" w:cs="Arial"/>
          <w:sz w:val="24"/>
          <w:szCs w:val="24"/>
          <w:lang w:eastAsia="es-EC"/>
        </w:rPr>
      </w:pPr>
    </w:p>
    <w:p w:rsidRPr="00A053FD" w:rsidR="00A45654" w:rsidP="256210C1" w:rsidRDefault="256210C1" w14:paraId="79F891F1" w14:textId="77777777">
      <w:pPr>
        <w:pStyle w:val="Ttulo1"/>
        <w:numPr>
          <w:ilvl w:val="0"/>
          <w:numId w:val="36"/>
        </w:numPr>
        <w:jc w:val="both"/>
        <w:rPr>
          <w:b/>
          <w:bCs/>
          <w:color w:val="0070C0"/>
          <w:sz w:val="36"/>
          <w:szCs w:val="36"/>
        </w:rPr>
      </w:pPr>
      <w:bookmarkStart w:name="_aq2ty9mujqhc" w:id="35"/>
      <w:bookmarkStart w:name="_Toc46404493" w:id="36"/>
      <w:bookmarkStart w:name="_Toc1227439101" w:id="37"/>
      <w:bookmarkEnd w:id="35"/>
      <w:proofErr w:type="gramStart"/>
      <w:r w:rsidRPr="1FA03D30" w:rsidR="1FA03D30">
        <w:rPr>
          <w:b w:val="1"/>
          <w:bCs w:val="1"/>
          <w:color w:val="0070C0"/>
          <w:sz w:val="36"/>
          <w:szCs w:val="36"/>
        </w:rPr>
        <w:t>Viabilidad(</w:t>
      </w:r>
      <w:proofErr w:type="gramEnd"/>
      <w:r w:rsidRPr="1FA03D30" w:rsidR="1FA03D30">
        <w:rPr>
          <w:b w:val="1"/>
          <w:bCs w:val="1"/>
          <w:color w:val="0070C0"/>
          <w:sz w:val="36"/>
          <w:szCs w:val="36"/>
        </w:rPr>
        <w:t>Ej.)</w:t>
      </w:r>
      <w:bookmarkEnd w:id="36"/>
      <w:bookmarkEnd w:id="37"/>
      <w:r w:rsidRPr="1FA03D30" w:rsidR="1FA03D30">
        <w:rPr>
          <w:b w:val="1"/>
          <w:bCs w:val="1"/>
          <w:color w:val="0070C0"/>
          <w:sz w:val="36"/>
          <w:szCs w:val="36"/>
        </w:rPr>
        <w:t xml:space="preserve"> </w:t>
      </w:r>
    </w:p>
    <w:tbl>
      <w:tblPr>
        <w:tblStyle w:val="Tabla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3060"/>
        <w:gridCol w:w="1800"/>
        <w:gridCol w:w="1635"/>
      </w:tblGrid>
      <w:tr w:rsidR="1FA03D30" w:rsidTr="1FA03D30" w14:paraId="13A18B54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518685F" w14:textId="791FB8D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260455E" w14:textId="05A53620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3D205071" w14:textId="6E9AFC41">
            <w:pPr>
              <w:spacing w:before="0" w:beforeAutospacing="off" w:after="0" w:afterAutospacing="off"/>
              <w:jc w:val="center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Unitario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4FDF3D8" w14:textId="730EACEC">
            <w:pPr>
              <w:spacing w:before="0" w:beforeAutospacing="off" w:after="0" w:afterAutospacing="off"/>
              <w:jc w:val="center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Total</w:t>
            </w:r>
          </w:p>
        </w:tc>
      </w:tr>
      <w:tr w:rsidR="1FA03D30" w:rsidTr="1FA03D30" w14:paraId="3910F710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D377A8D" w14:textId="204F0AAF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EQUIPOS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86E27B8" w14:textId="346A1CE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955B208" w14:textId="53505C09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A6C0885" w14:textId="0D6A62E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1FA03D30" w:rsidTr="1FA03D30" w14:paraId="7F377FAB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2A3203A" w14:textId="15EEC538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BF3E452" w14:textId="6DD3EFD7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Laptop Ryzen 5 8GB RAM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34BAC360" w14:textId="6CA9970C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500.00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36F476A" w14:textId="1ABF99B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500.00 </w:t>
            </w:r>
          </w:p>
        </w:tc>
      </w:tr>
      <w:tr w:rsidR="1FA03D30" w:rsidTr="1FA03D30" w14:paraId="79B9C67F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8E984EC" w14:textId="6AB6F2B0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8B47881" w14:textId="02C8006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Laptop Intel Core i7 16GB RAM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E761616" w14:textId="420CC81D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720.00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698FB51" w14:textId="75BC19FD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720.00 </w:t>
            </w:r>
          </w:p>
        </w:tc>
      </w:tr>
      <w:tr w:rsidR="1FA03D30" w:rsidTr="1FA03D30" w14:paraId="3CC4BA75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86C727E" w14:textId="0E7943E7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9026777" w14:textId="4C538E5C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Laptop Intel Core i5 16GB RAM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856613E" w14:textId="4A90300B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640.00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0EBB1E3" w14:textId="2A78EC6B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640.00 </w:t>
            </w:r>
          </w:p>
        </w:tc>
      </w:tr>
      <w:tr w:rsidR="1FA03D30" w:rsidTr="1FA03D30" w14:paraId="612E2A48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CD73F89" w14:textId="115DBE6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SOFTWARE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67A6EA2" w14:textId="531484B8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95452F6" w14:textId="381C081E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32CD14E" w14:textId="0EE06DB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1FA03D30" w:rsidTr="1FA03D30" w14:paraId="30B15BDB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54FB2D6" w14:textId="38CBAA54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BAE4110" w14:textId="144A56D5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S.O. Windows 10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D330E1A" w14:textId="18BC763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40.00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00B3DE13" w14:textId="6F06D56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40.00 </w:t>
            </w:r>
          </w:p>
        </w:tc>
      </w:tr>
      <w:tr w:rsidR="1FA03D30" w:rsidTr="1FA03D30" w14:paraId="0A47B7B8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075CB94A" w14:textId="55987B25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1364CF4" w14:textId="08CB4360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MongoDB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B4AB853" w14:textId="3F77DB9E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40CB61C" w14:textId="4CE6CCB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-   </w:t>
            </w:r>
          </w:p>
        </w:tc>
      </w:tr>
      <w:tr w:rsidR="1FA03D30" w:rsidTr="1FA03D30" w14:paraId="20CCA935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3AF571A" w14:textId="13D9425E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409D002" w14:textId="4B08FFE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NetBeans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3306E72D" w14:textId="33ECC3D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61A591F" w14:textId="3DCFB6E8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-   </w:t>
            </w:r>
          </w:p>
        </w:tc>
      </w:tr>
      <w:tr w:rsidR="1FA03D30" w:rsidTr="1FA03D30" w14:paraId="73DC7BB2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E52C549" w14:textId="5528DFC3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6DC443C" w14:textId="1F7737E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80E0312" w14:textId="42D892CC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70180B6" w14:textId="5E5BA6B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-   </w:t>
            </w:r>
          </w:p>
        </w:tc>
      </w:tr>
      <w:tr w:rsidR="1FA03D30" w:rsidTr="1FA03D30" w14:paraId="0529D8AD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823CEA8" w14:textId="0B1DF42B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6F66E18" w14:textId="698682E5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26B8BD4" w14:textId="779AAD5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099BDA3C" w14:textId="5AA0D4C8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1,900.00</w:t>
            </w:r>
          </w:p>
        </w:tc>
      </w:tr>
    </w:tbl>
    <w:p w:rsidRPr="00741D36" w:rsidR="00A45654" w:rsidP="1FA03D30" w:rsidRDefault="256210C1" w14:paraId="2ED89C9D" w14:textId="59DB660E">
      <w:pPr>
        <w:spacing w:line="360" w:lineRule="auto"/>
        <w:ind w:firstLine="0"/>
        <w:jc w:val="both"/>
        <w:rPr>
          <w:rFonts w:ascii="Arial" w:hAnsi="Arial" w:eastAsia="Times New Roman" w:cs="Arial"/>
          <w:sz w:val="24"/>
          <w:szCs w:val="24"/>
        </w:rPr>
      </w:pPr>
      <w:r w:rsidRPr="1FA03D30" w:rsidR="1FA03D30">
        <w:rPr>
          <w:rFonts w:ascii="Arial" w:hAnsi="Arial" w:eastAsia="Times New Roman" w:cs="Arial"/>
          <w:sz w:val="24"/>
          <w:szCs w:val="24"/>
        </w:rPr>
        <w:t xml:space="preserve">  </w:t>
      </w:r>
      <w:bookmarkStart w:name="_Toc45396908" w:id="38"/>
      <w:r w:rsidRPr="1FA03D30" w:rsidR="1FA03D30">
        <w:rPr>
          <w:rFonts w:ascii="Arial" w:hAnsi="Arial" w:cs="Arial"/>
          <w:sz w:val="24"/>
          <w:szCs w:val="24"/>
        </w:rPr>
        <w:t xml:space="preserve">Tabla </w:t>
      </w:r>
      <w:r w:rsidRPr="1FA03D30">
        <w:rPr>
          <w:rFonts w:ascii="Arial" w:hAnsi="Arial" w:cs="Arial"/>
          <w:sz w:val="24"/>
          <w:szCs w:val="24"/>
        </w:rPr>
        <w:fldChar w:fldCharType="begin"/>
      </w:r>
      <w:r w:rsidRPr="1FA03D30">
        <w:rPr>
          <w:rFonts w:ascii="Arial" w:hAnsi="Arial" w:cs="Arial"/>
          <w:sz w:val="24"/>
          <w:szCs w:val="24"/>
        </w:rPr>
        <w:instrText xml:space="preserve"> SEQ Tabla \* ARABIC </w:instrText>
      </w:r>
      <w:r w:rsidRPr="1FA03D30">
        <w:rPr>
          <w:rFonts w:ascii="Arial" w:hAnsi="Arial" w:cs="Arial"/>
          <w:sz w:val="24"/>
          <w:szCs w:val="24"/>
        </w:rPr>
        <w:fldChar w:fldCharType="separate"/>
      </w:r>
      <w:r w:rsidRPr="1FA03D30" w:rsidR="1FA03D30">
        <w:rPr>
          <w:rFonts w:ascii="Arial" w:hAnsi="Arial" w:cs="Arial"/>
          <w:noProof/>
          <w:sz w:val="24"/>
          <w:szCs w:val="24"/>
        </w:rPr>
        <w:t>1</w:t>
      </w:r>
      <w:r w:rsidRPr="1FA03D30">
        <w:rPr>
          <w:rFonts w:ascii="Arial" w:hAnsi="Arial" w:cs="Arial"/>
          <w:noProof/>
          <w:sz w:val="24"/>
          <w:szCs w:val="24"/>
        </w:rPr>
        <w:fldChar w:fldCharType="end"/>
      </w:r>
      <w:r w:rsidRPr="1FA03D30" w:rsidR="1FA03D30">
        <w:rPr>
          <w:rFonts w:ascii="Arial" w:hAnsi="Arial" w:cs="Arial"/>
          <w:sz w:val="24"/>
          <w:szCs w:val="24"/>
        </w:rPr>
        <w:t xml:space="preserve"> Presupuesto del proyecto</w:t>
      </w:r>
      <w:bookmarkEnd w:id="38"/>
      <w:r w:rsidRPr="1FA03D30" w:rsidR="1FA03D30">
        <w:rPr>
          <w:rFonts w:ascii="Arial" w:hAnsi="Arial" w:eastAsia="Times New Roman" w:cs="Arial"/>
          <w:sz w:val="24"/>
          <w:szCs w:val="24"/>
        </w:rPr>
        <w:t xml:space="preserve">       </w:t>
      </w:r>
      <w:r>
        <w:tab/>
      </w:r>
    </w:p>
    <w:p w:rsidRPr="00E25433" w:rsidR="004E3FF8" w:rsidP="256210C1" w:rsidRDefault="256210C1" w14:paraId="7859A94C" w14:textId="77777777">
      <w:pPr>
        <w:pStyle w:val="Ttulo2"/>
        <w:numPr>
          <w:ilvl w:val="1"/>
          <w:numId w:val="36"/>
        </w:numPr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bookmarkStart w:name="_Toc46404494" w:id="41"/>
      <w:bookmarkStart w:name="_Toc415317822" w:id="42"/>
      <w:r w:rsidRPr="256210C1">
        <w:rPr>
          <w:rFonts w:eastAsia="Times New Roman"/>
          <w:b/>
          <w:bCs/>
          <w:color w:val="000000" w:themeColor="text1"/>
          <w:sz w:val="28"/>
          <w:szCs w:val="28"/>
        </w:rPr>
        <w:t>Humana</w:t>
      </w:r>
      <w:bookmarkStart w:name="_xuvqfhstse2n" w:id="43"/>
      <w:bookmarkEnd w:id="41"/>
      <w:bookmarkEnd w:id="42"/>
      <w:bookmarkEnd w:id="43"/>
    </w:p>
    <w:p w:rsidR="37EAA0D0" w:rsidP="58105B57" w:rsidRDefault="58105B57" w14:paraId="058D3D8C" w14:textId="66FF4E4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Stephen Drouet</w:t>
      </w:r>
    </w:p>
    <w:p w:rsidR="58105B57" w:rsidP="58105B57" w:rsidRDefault="58105B57" w14:paraId="409D9F7A" w14:textId="6A9B364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Bryan Morales</w:t>
      </w:r>
    </w:p>
    <w:p w:rsidR="58105B57" w:rsidP="58105B57" w:rsidRDefault="58105B57" w14:paraId="4538DAAF" w14:textId="247534A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Alejandro Sarmiento</w:t>
      </w:r>
    </w:p>
    <w:p w:rsidR="58105B57" w:rsidP="58105B57" w:rsidRDefault="58105B57" w14:paraId="0902AAB9" w14:textId="4FF8A9E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 xml:space="preserve">Jairo </w:t>
      </w:r>
      <w:proofErr w:type="spellStart"/>
      <w:r w:rsidRPr="58105B57">
        <w:rPr>
          <w:sz w:val="24"/>
          <w:szCs w:val="24"/>
        </w:rPr>
        <w:t>Quilumbaquin</w:t>
      </w:r>
      <w:proofErr w:type="spellEnd"/>
    </w:p>
    <w:p w:rsidRPr="00E25433" w:rsidR="00A45654" w:rsidP="256210C1" w:rsidRDefault="256210C1" w14:paraId="50EDE83D" w14:textId="44AB3D40">
      <w:pPr>
        <w:pStyle w:val="Ttulo2"/>
        <w:numPr>
          <w:ilvl w:val="2"/>
          <w:numId w:val="36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name="_Toc46404495" w:id="44"/>
      <w:bookmarkStart w:name="_Toc956592151" w:id="45"/>
      <w:r w:rsidRPr="256210C1">
        <w:rPr>
          <w:rFonts w:eastAsia="Times New Roman"/>
          <w:b/>
          <w:bCs/>
          <w:color w:val="000000" w:themeColor="text1"/>
          <w:sz w:val="24"/>
          <w:szCs w:val="24"/>
        </w:rPr>
        <w:t>Tutor Empresarial</w:t>
      </w:r>
      <w:bookmarkEnd w:id="44"/>
      <w:bookmarkEnd w:id="45"/>
    </w:p>
    <w:p w:rsidR="10532BDB" w:rsidP="4ECBE408" w:rsidRDefault="58105B57" w14:paraId="03B0BB7B" w14:textId="1EE9DA3B">
      <w:pPr>
        <w:pStyle w:val="Prrafodelista"/>
        <w:numPr>
          <w:ilvl w:val="0"/>
          <w:numId w:val="40"/>
        </w:numPr>
        <w:jc w:val="both"/>
        <w:rPr>
          <w:rFonts w:ascii="Arial" w:hAnsi="Arial" w:eastAsia="Arial" w:cs="Arial"/>
          <w:sz w:val="28"/>
          <w:szCs w:val="28"/>
        </w:rPr>
      </w:pPr>
      <w:r w:rsidRPr="4ECBE408" w:rsidR="4ECBE408">
        <w:rPr>
          <w:rFonts w:ascii="Arial" w:hAnsi="Arial" w:eastAsia="Arial" w:cs="Arial"/>
          <w:sz w:val="24"/>
          <w:szCs w:val="24"/>
        </w:rPr>
        <w:t>Ing. Stacey Valencia</w:t>
      </w:r>
    </w:p>
    <w:p w:rsidRPr="00E25433" w:rsidR="004E3FF8" w:rsidP="256210C1" w:rsidRDefault="256210C1" w14:paraId="66CD3928" w14:textId="77777777">
      <w:pPr>
        <w:pStyle w:val="Ttulo3"/>
        <w:numPr>
          <w:ilvl w:val="2"/>
          <w:numId w:val="36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name="_ldsc4mcyotnb" w:id="46"/>
      <w:bookmarkStart w:name="_Toc46404496" w:id="47"/>
      <w:bookmarkEnd w:id="46"/>
      <w:r w:rsidRPr="256210C1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bookmarkStart w:name="_Toc1472996759" w:id="48"/>
      <w:r w:rsidRPr="256210C1">
        <w:rPr>
          <w:rFonts w:eastAsia="Times New Roman"/>
          <w:b/>
          <w:bCs/>
          <w:color w:val="000000" w:themeColor="text1"/>
          <w:sz w:val="24"/>
          <w:szCs w:val="24"/>
        </w:rPr>
        <w:t>Tutor Académico</w:t>
      </w:r>
      <w:bookmarkEnd w:id="47"/>
      <w:bookmarkEnd w:id="48"/>
    </w:p>
    <w:p w:rsidR="448CCC33" w:rsidP="4ECBE408" w:rsidRDefault="58105B57" w14:paraId="5F97E3DB" w14:textId="28179C81">
      <w:pPr>
        <w:pStyle w:val="Prrafodelista"/>
        <w:numPr>
          <w:ilvl w:val="0"/>
          <w:numId w:val="41"/>
        </w:numPr>
        <w:jc w:val="both"/>
        <w:rPr>
          <w:rFonts w:ascii="Arial" w:hAnsi="Arial" w:eastAsia="Arial" w:cs="Arial"/>
          <w:sz w:val="24"/>
          <w:szCs w:val="24"/>
        </w:rPr>
      </w:pPr>
      <w:r w:rsidRPr="4ECBE408" w:rsidR="4ECBE408">
        <w:rPr>
          <w:rFonts w:ascii="Arial" w:hAnsi="Arial" w:eastAsia="Arial" w:cs="Arial"/>
          <w:sz w:val="24"/>
          <w:szCs w:val="24"/>
        </w:rPr>
        <w:t>Ing. Jenny Ruiz.</w:t>
      </w:r>
      <w:bookmarkStart w:name="_Toc46404497" w:id="49"/>
    </w:p>
    <w:p w:rsidRPr="00E25433" w:rsidR="004E3FF8" w:rsidP="256210C1" w:rsidRDefault="58105B57" w14:paraId="3229FD1B" w14:textId="089C4341">
      <w:pPr>
        <w:pStyle w:val="Ttulo3"/>
        <w:numPr>
          <w:ilvl w:val="2"/>
          <w:numId w:val="36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name="_Toc147453975" w:id="50"/>
      <w:r w:rsidRPr="58105B57">
        <w:rPr>
          <w:rFonts w:eastAsia="Times New Roman"/>
          <w:b/>
          <w:bCs/>
          <w:color w:val="000000" w:themeColor="text1"/>
          <w:sz w:val="24"/>
          <w:szCs w:val="24"/>
        </w:rPr>
        <w:t>Estudiantes</w:t>
      </w:r>
      <w:bookmarkStart w:name="_duvwstqy59f6" w:id="51"/>
      <w:bookmarkStart w:name="_n4baebyl4yuh" w:id="52"/>
      <w:bookmarkEnd w:id="49"/>
      <w:bookmarkEnd w:id="50"/>
      <w:bookmarkEnd w:id="51"/>
      <w:bookmarkEnd w:id="52"/>
    </w:p>
    <w:p w:rsidR="47B8FAD8" w:rsidP="256210C1" w:rsidRDefault="58105B57" w14:paraId="1F320CAF" w14:textId="2F60556B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bookmarkStart w:name="_Toc46404498" w:id="53"/>
      <w:r w:rsidRPr="58105B57">
        <w:rPr>
          <w:sz w:val="24"/>
          <w:szCs w:val="24"/>
        </w:rPr>
        <w:t xml:space="preserve">Stephen </w:t>
      </w:r>
      <w:proofErr w:type="spellStart"/>
      <w:r w:rsidRPr="58105B57">
        <w:rPr>
          <w:sz w:val="24"/>
          <w:szCs w:val="24"/>
        </w:rPr>
        <w:t>drouet</w:t>
      </w:r>
      <w:proofErr w:type="spellEnd"/>
    </w:p>
    <w:p w:rsidR="47B8FAD8" w:rsidP="256210C1" w:rsidRDefault="256210C1" w14:paraId="165354D2" w14:textId="4EA88C78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256210C1">
        <w:rPr>
          <w:sz w:val="24"/>
          <w:szCs w:val="24"/>
        </w:rPr>
        <w:t>Brayan Morales</w:t>
      </w:r>
    </w:p>
    <w:p w:rsidR="47B8FAD8" w:rsidP="256210C1" w:rsidRDefault="256210C1" w14:paraId="17420CDC" w14:textId="59E8DC54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256210C1">
        <w:rPr>
          <w:sz w:val="24"/>
          <w:szCs w:val="24"/>
        </w:rPr>
        <w:t xml:space="preserve">Jairo </w:t>
      </w:r>
      <w:proofErr w:type="spellStart"/>
      <w:r w:rsidRPr="256210C1">
        <w:rPr>
          <w:sz w:val="24"/>
          <w:szCs w:val="24"/>
        </w:rPr>
        <w:t>Quilumbaquin</w:t>
      </w:r>
      <w:proofErr w:type="spellEnd"/>
    </w:p>
    <w:p w:rsidR="5AE6E464" w:rsidRDefault="256210C1" w14:paraId="31B34A41" w14:textId="72FADBA3">
      <w:pPr>
        <w:pStyle w:val="Prrafodelista"/>
        <w:numPr>
          <w:ilvl w:val="0"/>
          <w:numId w:val="12"/>
        </w:numPr>
        <w:spacing w:after="160" w:line="259" w:lineRule="auto"/>
        <w:jc w:val="both"/>
      </w:pPr>
      <w:r w:rsidRPr="00A3616A">
        <w:rPr>
          <w:sz w:val="24"/>
          <w:szCs w:val="24"/>
        </w:rPr>
        <w:t>Bryan Sarmiento</w:t>
      </w:r>
    </w:p>
    <w:p w:rsidRPr="00E25433" w:rsidR="004E3FF8" w:rsidP="256210C1" w:rsidRDefault="256210C1" w14:paraId="0556FB03" w14:textId="77777777">
      <w:pPr>
        <w:pStyle w:val="Ttulo3"/>
        <w:numPr>
          <w:ilvl w:val="1"/>
          <w:numId w:val="36"/>
        </w:numPr>
        <w:jc w:val="both"/>
        <w:rPr>
          <w:rFonts w:eastAsia="Times New Roman"/>
          <w:b/>
          <w:bCs/>
          <w:color w:val="000000" w:themeColor="text1"/>
        </w:rPr>
      </w:pPr>
      <w:bookmarkStart w:name="_Toc1035410903" w:id="54"/>
      <w:r w:rsidRPr="256210C1">
        <w:rPr>
          <w:rFonts w:eastAsia="Times New Roman"/>
          <w:b/>
          <w:bCs/>
          <w:color w:val="000000" w:themeColor="text1"/>
        </w:rPr>
        <w:t>Tecnológica</w:t>
      </w:r>
      <w:bookmarkStart w:name="_2t4wbmrzecs9" w:id="55"/>
      <w:bookmarkStart w:name="_Toc46404499" w:id="56"/>
      <w:bookmarkEnd w:id="53"/>
      <w:bookmarkEnd w:id="54"/>
      <w:bookmarkEnd w:id="55"/>
    </w:p>
    <w:p w:rsidRPr="00E25433" w:rsidR="004E3FF8" w:rsidP="256210C1" w:rsidRDefault="256210C1" w14:paraId="4E14CB34" w14:textId="77777777">
      <w:pPr>
        <w:pStyle w:val="Ttulo3"/>
        <w:numPr>
          <w:ilvl w:val="2"/>
          <w:numId w:val="36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name="_Toc23732844" w:id="57"/>
      <w:r w:rsidRPr="256210C1">
        <w:rPr>
          <w:rFonts w:eastAsia="Times New Roman"/>
          <w:b/>
          <w:bCs/>
          <w:color w:val="000000" w:themeColor="text1"/>
          <w:sz w:val="24"/>
          <w:szCs w:val="24"/>
        </w:rPr>
        <w:t>Hardware</w:t>
      </w:r>
      <w:bookmarkStart w:name="_sw3znccxzwj" w:id="58"/>
      <w:bookmarkStart w:name="_q8vni9m1yfmq" w:id="59"/>
      <w:bookmarkEnd w:id="56"/>
      <w:bookmarkEnd w:id="57"/>
      <w:bookmarkEnd w:id="58"/>
      <w:bookmarkEnd w:id="59"/>
    </w:p>
    <w:p w:rsidR="15D30955" w:rsidP="256210C1" w:rsidRDefault="256210C1" w14:paraId="6A4C0358" w14:textId="1DA2FE74">
      <w:p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256210C1">
        <w:rPr>
          <w:rFonts w:ascii="Arial" w:hAnsi="Arial" w:eastAsia="Arial" w:cs="Arial"/>
          <w:sz w:val="24"/>
          <w:szCs w:val="24"/>
        </w:rPr>
        <w:t>Las tecnologías</w:t>
      </w:r>
      <w:bookmarkStart w:name="_Toc46404500" w:id="60"/>
      <w:r w:rsidRPr="256210C1">
        <w:rPr>
          <w:rFonts w:ascii="Arial" w:hAnsi="Arial" w:eastAsia="Arial" w:cs="Arial"/>
          <w:sz w:val="24"/>
          <w:szCs w:val="24"/>
        </w:rPr>
        <w:t xml:space="preserve"> de hardware a utilizar por el equipo de desarrolladores de estudiantes son los computadores portátiles de cada uno, cuyas características son:</w:t>
      </w:r>
    </w:p>
    <w:p w:rsidR="15D30955" w:rsidP="256210C1" w:rsidRDefault="256210C1" w14:paraId="2810A816" w14:textId="36F1A53B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1FA03D30" w:rsidR="1FA03D30">
        <w:rPr>
          <w:sz w:val="24"/>
          <w:szCs w:val="24"/>
        </w:rPr>
        <w:t>Laptop Lenovo Ryzen 5 8GB RAM</w:t>
      </w:r>
    </w:p>
    <w:p w:rsidRPr="00B23440" w:rsidR="1569B82E" w:rsidP="256210C1" w:rsidRDefault="256210C1" w14:paraId="2C2D8E0A" w14:textId="69043D59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1FA03D30" w:rsidR="1FA03D30">
        <w:rPr>
          <w:sz w:val="24"/>
          <w:szCs w:val="24"/>
          <w:lang w:val="en-US"/>
        </w:rPr>
        <w:t xml:space="preserve">Laptop dell </w:t>
      </w:r>
      <w:r w:rsidRPr="1FA03D30" w:rsidR="1FA03D30">
        <w:rPr>
          <w:sz w:val="24"/>
          <w:szCs w:val="24"/>
          <w:lang w:val="en-US"/>
        </w:rPr>
        <w:t>dell</w:t>
      </w:r>
      <w:r w:rsidRPr="1FA03D30" w:rsidR="1FA03D30">
        <w:rPr>
          <w:sz w:val="24"/>
          <w:szCs w:val="24"/>
          <w:lang w:val="en-US"/>
        </w:rPr>
        <w:t xml:space="preserve"> intel core i5 16GB RAM</w:t>
      </w:r>
    </w:p>
    <w:p w:rsidR="1569B82E" w:rsidP="256210C1" w:rsidRDefault="256210C1" w14:paraId="24E003B0" w14:textId="4E218DFF">
      <w:pPr>
        <w:pStyle w:val="Prrafodelista"/>
        <w:numPr>
          <w:ilvl w:val="0"/>
          <w:numId w:val="11"/>
        </w:numPr>
        <w:jc w:val="both"/>
        <w:rPr>
          <w:sz w:val="28"/>
          <w:szCs w:val="28"/>
        </w:rPr>
      </w:pPr>
      <w:r w:rsidRPr="1FA03D30" w:rsidR="1FA03D30">
        <w:rPr>
          <w:sz w:val="24"/>
          <w:szCs w:val="24"/>
        </w:rPr>
        <w:t>Laptop Lenovo intel core i5 16GB RAM</w:t>
      </w:r>
    </w:p>
    <w:p w:rsidR="256210C1" w:rsidP="256210C1" w:rsidRDefault="256210C1" w14:paraId="08F8DB0A" w14:textId="1F707DE3">
      <w:pPr>
        <w:spacing w:after="0" w:line="276" w:lineRule="auto"/>
        <w:jc w:val="both"/>
        <w:rPr>
          <w:rFonts w:ascii="Arial" w:hAnsi="Arial" w:eastAsia="Arial" w:cs="Arial"/>
          <w:sz w:val="28"/>
          <w:szCs w:val="28"/>
        </w:rPr>
      </w:pPr>
    </w:p>
    <w:p w:rsidRPr="00E25433" w:rsidR="00A45654" w:rsidP="256210C1" w:rsidRDefault="256210C1" w14:paraId="5413653B" w14:textId="2432DB53">
      <w:pPr>
        <w:pStyle w:val="Ttulo3"/>
        <w:numPr>
          <w:ilvl w:val="2"/>
          <w:numId w:val="36"/>
        </w:numPr>
        <w:spacing w:before="0" w:after="0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name="_Toc2053595800" w:id="61"/>
      <w:r w:rsidRPr="256210C1">
        <w:rPr>
          <w:rFonts w:eastAsia="Times New Roman"/>
          <w:b/>
          <w:bCs/>
          <w:color w:val="000000" w:themeColor="text1"/>
          <w:sz w:val="24"/>
          <w:szCs w:val="24"/>
        </w:rPr>
        <w:t>Software</w:t>
      </w:r>
      <w:bookmarkEnd w:id="60"/>
      <w:bookmarkEnd w:id="61"/>
      <w:r w:rsidRPr="256210C1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</w:p>
    <w:p w:rsidR="58105B57" w:rsidP="58105B57" w:rsidRDefault="58105B57" w14:paraId="7ABCC946" w14:textId="4EE4B23C">
      <w:pPr>
        <w:spacing w:line="276" w:lineRule="auto"/>
        <w:contextualSpacing/>
        <w:jc w:val="both"/>
        <w:rPr>
          <w:rFonts w:ascii="Arial" w:hAnsi="Arial" w:eastAsia="Times New Roman" w:cs="Arial"/>
          <w:sz w:val="24"/>
          <w:szCs w:val="24"/>
        </w:rPr>
      </w:pPr>
      <w:r w:rsidRPr="1FA03D30" w:rsidR="1FA03D30">
        <w:rPr>
          <w:rFonts w:ascii="Arial" w:hAnsi="Arial" w:eastAsia="Times New Roman" w:cs="Arial"/>
          <w:sz w:val="24"/>
          <w:szCs w:val="24"/>
        </w:rPr>
        <w:t xml:space="preserve">Los softwares </w:t>
      </w:r>
      <w:r w:rsidRPr="1FA03D30" w:rsidR="1FA03D30">
        <w:rPr>
          <w:rFonts w:ascii="Arial" w:hAnsi="Arial" w:eastAsia="Times New Roman" w:cs="Arial"/>
          <w:sz w:val="24"/>
          <w:szCs w:val="24"/>
        </w:rPr>
        <w:t>a utilizar son los siguientes</w:t>
      </w:r>
    </w:p>
    <w:p w:rsidR="58105B57" w:rsidP="58105B57" w:rsidRDefault="58105B57" w14:paraId="1FA0B708" w14:textId="101D3403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</w:rPr>
      </w:pPr>
      <w:r w:rsidRPr="1FA03D30" w:rsidR="1FA03D30">
        <w:rPr>
          <w:rFonts w:eastAsia="Times New Roman"/>
          <w:sz w:val="24"/>
          <w:szCs w:val="24"/>
        </w:rPr>
        <w:t>Java</w:t>
      </w:r>
    </w:p>
    <w:p w:rsidR="58105B57" w:rsidP="58105B57" w:rsidRDefault="58105B57" w14:paraId="565B473A" w14:textId="5EFC4A5D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</w:rPr>
      </w:pPr>
      <w:r w:rsidRPr="1FA03D30" w:rsidR="1FA03D30">
        <w:rPr>
          <w:rFonts w:eastAsia="Times New Roman"/>
          <w:sz w:val="24"/>
          <w:szCs w:val="24"/>
        </w:rPr>
        <w:t>NetBeans</w:t>
      </w:r>
    </w:p>
    <w:p w:rsidR="58105B57" w:rsidP="58105B57" w:rsidRDefault="58105B57" w14:paraId="01F3D1AA" w14:textId="511CA7FD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</w:rPr>
      </w:pPr>
      <w:r w:rsidRPr="1FA03D30" w:rsidR="1FA03D30">
        <w:rPr>
          <w:rFonts w:eastAsia="Times New Roman"/>
          <w:sz w:val="24"/>
          <w:szCs w:val="24"/>
        </w:rPr>
        <w:t>MongoDB</w:t>
      </w:r>
    </w:p>
    <w:p w:rsidR="001112D3" w:rsidP="00C26CBD" w:rsidRDefault="256210C1" w14:paraId="63FDD7AD" w14:textId="77777777">
      <w:pPr>
        <w:pStyle w:val="Ttulo1"/>
        <w:numPr>
          <w:ilvl w:val="0"/>
          <w:numId w:val="37"/>
        </w:numPr>
        <w:rPr>
          <w:b/>
          <w:bCs/>
          <w:color w:val="0070C0"/>
          <w:sz w:val="36"/>
          <w:szCs w:val="36"/>
        </w:rPr>
      </w:pPr>
      <w:bookmarkStart w:name="_Toc1346835737" w:id="62"/>
      <w:r w:rsidRPr="256210C1">
        <w:rPr>
          <w:b/>
          <w:bCs/>
          <w:color w:val="0070C0"/>
          <w:sz w:val="36"/>
          <w:szCs w:val="36"/>
        </w:rPr>
        <w:t>Conclusiones y recomendaciones</w:t>
      </w:r>
      <w:bookmarkEnd w:id="62"/>
    </w:p>
    <w:p w:rsidRPr="00E25433" w:rsidR="001112D3" w:rsidP="256210C1" w:rsidRDefault="256210C1" w14:paraId="3394F07E" w14:textId="77777777">
      <w:pPr>
        <w:pStyle w:val="Ttulo1"/>
        <w:numPr>
          <w:ilvl w:val="1"/>
          <w:numId w:val="37"/>
        </w:numPr>
        <w:rPr>
          <w:rFonts w:eastAsia="Times New Roman"/>
          <w:b/>
          <w:bCs/>
          <w:sz w:val="28"/>
          <w:szCs w:val="28"/>
        </w:rPr>
      </w:pPr>
      <w:bookmarkStart w:name="_Toc166352190" w:id="63"/>
      <w:r w:rsidRPr="256210C1">
        <w:rPr>
          <w:rFonts w:eastAsia="Times New Roman"/>
          <w:b/>
          <w:bCs/>
          <w:sz w:val="28"/>
          <w:szCs w:val="28"/>
        </w:rPr>
        <w:t>Conclusiones</w:t>
      </w:r>
      <w:bookmarkEnd w:id="63"/>
    </w:p>
    <w:p w:rsidR="5AE6E464" w:rsidP="5AE6E464" w:rsidRDefault="5AE6E464" w14:paraId="50E927A6" w14:textId="6BAC12A6">
      <w:pPr>
        <w:rPr>
          <w:rFonts w:ascii="Arial" w:hAnsi="Arial" w:cs="Arial"/>
          <w:sz w:val="24"/>
          <w:szCs w:val="24"/>
          <w:lang w:val="es" w:eastAsia="es-EC"/>
        </w:rPr>
      </w:pPr>
    </w:p>
    <w:p w:rsidRPr="00E25433" w:rsidR="00EF6C6E" w:rsidP="00C26CBD" w:rsidRDefault="256210C1" w14:paraId="75AFA99E" w14:textId="4C855EDC">
      <w:pPr>
        <w:pStyle w:val="Ttulo1"/>
        <w:numPr>
          <w:ilvl w:val="1"/>
          <w:numId w:val="37"/>
        </w:numPr>
        <w:rPr>
          <w:b/>
          <w:bCs/>
          <w:color w:val="0070C0"/>
        </w:rPr>
      </w:pPr>
      <w:bookmarkStart w:name="_Toc1317313433" w:id="64"/>
      <w:r w:rsidRPr="256210C1">
        <w:rPr>
          <w:rFonts w:eastAsia="Times New Roman"/>
          <w:b/>
          <w:bCs/>
          <w:sz w:val="28"/>
          <w:szCs w:val="28"/>
        </w:rPr>
        <w:t>Recomendaciones</w:t>
      </w:r>
      <w:bookmarkEnd w:id="64"/>
    </w:p>
    <w:p w:rsidR="5AE6E464" w:rsidP="5AE6E464" w:rsidRDefault="5AE6E464" w14:paraId="4C593CFA" w14:textId="5C80344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5AE6E464" w:rsidP="5AE6E464" w:rsidRDefault="5AE6E464" w14:paraId="275207F9" w14:textId="64CCC66F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5AE6E464" w:rsidSect="001112D3">
          <w:headerReference w:type="default" r:id="rId12"/>
          <w:pgSz w:w="11909" w:h="16834" w:orient="portrait"/>
          <w:pgMar w:top="1440" w:right="1440" w:bottom="1440" w:left="1440" w:header="0" w:footer="720" w:gutter="0"/>
          <w:pgNumType w:start="1"/>
          <w:cols w:space="720"/>
          <w:footerReference w:type="default" r:id="R511f825379e44887"/>
        </w:sectPr>
      </w:pPr>
    </w:p>
    <w:p w:rsidRPr="001112D3" w:rsidR="001112D3" w:rsidP="256210C1" w:rsidRDefault="256210C1" w14:paraId="1BDDB810" w14:textId="77777777">
      <w:pPr>
        <w:pStyle w:val="Ttulo1"/>
        <w:numPr>
          <w:ilvl w:val="0"/>
          <w:numId w:val="38"/>
        </w:numPr>
        <w:rPr>
          <w:b/>
          <w:bCs/>
          <w:color w:val="0070C0"/>
          <w:sz w:val="36"/>
          <w:szCs w:val="36"/>
          <w:lang w:val="es-EC"/>
        </w:rPr>
      </w:pPr>
      <w:bookmarkStart w:name="_tzpqcbm0cjau" w:id="65"/>
      <w:bookmarkStart w:name="_julsk27nisuw" w:id="66"/>
      <w:bookmarkStart w:name="_Toc46404501" w:id="67"/>
      <w:bookmarkStart w:name="_Toc1012541344" w:id="68"/>
      <w:bookmarkStart w:name="_Toc513527982" w:id="69"/>
      <w:bookmarkStart w:name="_Toc514052966" w:id="70"/>
      <w:bookmarkStart w:name="_Toc46404502" w:id="71"/>
      <w:bookmarkStart w:name="_Hlk151567038" w:id="72"/>
      <w:bookmarkEnd w:id="65"/>
      <w:bookmarkEnd w:id="66"/>
      <w:r w:rsidRPr="256210C1">
        <w:rPr>
          <w:b/>
          <w:bCs/>
          <w:color w:val="0070C0"/>
          <w:sz w:val="36"/>
          <w:szCs w:val="36"/>
          <w:lang w:val="es-EC"/>
        </w:rPr>
        <w:t>Planificación para el Cronograma:</w:t>
      </w:r>
      <w:bookmarkEnd w:id="67"/>
      <w:bookmarkEnd w:id="68"/>
    </w:p>
    <w:p w:rsidRPr="001112D3" w:rsidR="001112D3" w:rsidP="5AE6E464" w:rsidRDefault="5D025BEC" w14:paraId="59C53E03" w14:textId="39DD153F">
      <w:r>
        <w:rPr>
          <w:noProof/>
        </w:rPr>
        <w:drawing>
          <wp:inline distT="0" distB="0" distL="0" distR="0" wp14:anchorId="5A32A9FD" wp14:editId="0D2BA223">
            <wp:extent cx="5599356" cy="2811343"/>
            <wp:effectExtent l="0" t="0" r="0" b="0"/>
            <wp:docPr id="1858460282" name="Imagen 185846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356" cy="28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241F" w:rsidR="00032D11" w:rsidP="00032D11" w:rsidRDefault="256210C1" w14:paraId="716E3E03" w14:textId="48CA0191">
      <w:pPr>
        <w:pStyle w:val="Ttulo1"/>
        <w:numPr>
          <w:ilvl w:val="0"/>
          <w:numId w:val="38"/>
        </w:numPr>
        <w:rPr>
          <w:b/>
          <w:bCs/>
          <w:color w:val="0070C0"/>
          <w:sz w:val="36"/>
          <w:szCs w:val="36"/>
        </w:rPr>
      </w:pPr>
      <w:bookmarkStart w:name="_Toc72272597" w:id="73"/>
      <w:r w:rsidRPr="256210C1">
        <w:rPr>
          <w:b/>
          <w:bCs/>
          <w:color w:val="0070C0"/>
          <w:sz w:val="36"/>
          <w:szCs w:val="36"/>
        </w:rPr>
        <w:t>Bibliografía</w:t>
      </w:r>
      <w:bookmarkEnd w:id="69"/>
      <w:bookmarkEnd w:id="70"/>
      <w:bookmarkEnd w:id="71"/>
      <w:bookmarkEnd w:id="72"/>
      <w:bookmarkEnd w:id="73"/>
    </w:p>
    <w:p w:rsidR="001B1A93" w:rsidP="001B1A93" w:rsidRDefault="001B1A93" w14:paraId="1C00C220" w14:textId="77777777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12298 </w:instrText>
      </w:r>
      <w:r>
        <w:fldChar w:fldCharType="separate"/>
      </w:r>
      <w:r>
        <w:rPr>
          <w:noProof/>
        </w:rPr>
        <w:t xml:space="preserve">Adobe. (8 de diciembre de 2023). </w:t>
      </w:r>
      <w:r>
        <w:rPr>
          <w:i/>
          <w:iCs/>
          <w:noProof/>
        </w:rPr>
        <w:t>Adobe</w:t>
      </w:r>
      <w:r>
        <w:rPr>
          <w:noProof/>
        </w:rPr>
        <w:t>. Obtenido de https://www.adobe.com/ec/acrobat/about-adobe-pdf.html</w:t>
      </w:r>
    </w:p>
    <w:p w:rsidR="001B1A93" w:rsidP="001B1A93" w:rsidRDefault="001B1A93" w14:paraId="6423FAAC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Calvo, K. D. (2017). </w:t>
      </w:r>
      <w:r>
        <w:rPr>
          <w:i/>
          <w:iCs/>
          <w:noProof/>
        </w:rPr>
        <w:t>MongoDB: alternativas de implementar y consultar documentos.</w:t>
      </w:r>
      <w:r>
        <w:rPr>
          <w:noProof/>
        </w:rPr>
        <w:t xml:space="preserve"> Lima: In IX Congreso Internacional de Computación y Telecomunicaciones, COMTEL.</w:t>
      </w:r>
    </w:p>
    <w:p w:rsidR="001B1A93" w:rsidP="001B1A93" w:rsidRDefault="001B1A93" w14:paraId="53548967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Gimeno, J. M. (2011). </w:t>
      </w:r>
      <w:r>
        <w:rPr>
          <w:i/>
          <w:iCs/>
          <w:noProof/>
        </w:rPr>
        <w:t>Introducción a Netbeans.</w:t>
      </w:r>
      <w:r>
        <w:rPr>
          <w:noProof/>
        </w:rPr>
        <w:t xml:space="preserve"> Lérida: Universitat de Lleida, Enginyeria Informàtica.</w:t>
      </w:r>
    </w:p>
    <w:p w:rsidR="001B1A93" w:rsidP="001B1A93" w:rsidRDefault="001B1A93" w14:paraId="6D2803FD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NAVA, M. R. (2017). </w:t>
      </w:r>
      <w:r>
        <w:rPr>
          <w:i/>
          <w:iCs/>
          <w:noProof/>
        </w:rPr>
        <w:t>Análisis de herramientas para el diseño de mockups.</w:t>
      </w:r>
      <w:r>
        <w:rPr>
          <w:noProof/>
        </w:rPr>
        <w:t xml:space="preserve"> </w:t>
      </w:r>
    </w:p>
    <w:p w:rsidR="001B1A93" w:rsidP="001B1A93" w:rsidRDefault="001B1A93" w14:paraId="332DFD5E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Sourd, F. P. (2020). </w:t>
      </w:r>
      <w:r>
        <w:rPr>
          <w:i/>
          <w:iCs/>
          <w:noProof/>
        </w:rPr>
        <w:t>XML, JSON y el intercambio de información.</w:t>
      </w:r>
      <w:r>
        <w:rPr>
          <w:noProof/>
        </w:rPr>
        <w:t xml:space="preserve"> Anuario Ciencia en la UNAH.</w:t>
      </w:r>
    </w:p>
    <w:p w:rsidRPr="001B1A93" w:rsidR="00032D11" w:rsidP="001B1A93" w:rsidRDefault="001B1A93" w14:paraId="71E9AD2B" w14:textId="065DCDC1">
      <w:pPr>
        <w:rPr>
          <w:lang w:val="es" w:eastAsia="es-EC"/>
        </w:rPr>
        <w:sectPr w:rsidRPr="001B1A93" w:rsidR="00032D11" w:rsidSect="00D46D52">
          <w:footerReference w:type="default" r:id="rId14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" w:eastAsia="es-EC"/>
        </w:rPr>
        <w:fldChar w:fldCharType="end"/>
      </w:r>
    </w:p>
    <w:p w:rsidR="5AE6E464" w:rsidP="5AE6E464" w:rsidRDefault="5AE6E464" w14:paraId="744E2B20" w14:textId="0DD95AF9">
      <w:pPr>
        <w:rPr>
          <w:rFonts w:ascii="Arial" w:hAnsi="Arial" w:eastAsia="Georgia" w:cs="Arial"/>
          <w:b/>
          <w:bCs/>
          <w:color w:val="000000" w:themeColor="text1"/>
          <w:sz w:val="24"/>
          <w:szCs w:val="24"/>
        </w:rPr>
      </w:pPr>
    </w:p>
    <w:sectPr w:rsidR="5AE6E464" w:rsidSect="009702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C19" w:rsidP="00A45654" w:rsidRDefault="00A53C19" w14:paraId="7D0B386B" w14:textId="77777777">
      <w:pPr>
        <w:spacing w:after="0" w:line="240" w:lineRule="auto"/>
      </w:pPr>
      <w:r>
        <w:separator/>
      </w:r>
    </w:p>
  </w:endnote>
  <w:endnote w:type="continuationSeparator" w:id="0">
    <w:p w:rsidR="00A53C19" w:rsidP="00A45654" w:rsidRDefault="00A53C19" w14:paraId="7FFF5FC1" w14:textId="77777777">
      <w:pPr>
        <w:spacing w:after="0" w:line="240" w:lineRule="auto"/>
      </w:pPr>
      <w:r>
        <w:continuationSeparator/>
      </w:r>
    </w:p>
  </w:endnote>
  <w:endnote w:type="continuationNotice" w:id="1">
    <w:p w:rsidR="00A53C19" w:rsidRDefault="00A53C19" w14:paraId="1C70633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F509B" w:rsidR="00CD3B54" w:rsidRDefault="00CD3B54" w14:paraId="1F666CF7" w14:textId="51C2E6E7">
    <w:pPr>
      <w:pStyle w:val="Piedepgina"/>
      <w:jc w:val="right"/>
      <w:rPr>
        <w:rFonts w:ascii="Times New Roman" w:hAnsi="Times New Roman" w:cs="Times New Roman"/>
        <w:sz w:val="24"/>
      </w:rPr>
    </w:pPr>
  </w:p>
  <w:p w:rsidR="00CD3B54" w:rsidRDefault="00CD3B54" w14:paraId="376EF169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A03D30" w:rsidTr="1FA03D30" w14:paraId="44F3B4CD">
      <w:trPr>
        <w:trHeight w:val="300"/>
      </w:trPr>
      <w:tc>
        <w:tcPr>
          <w:tcW w:w="3005" w:type="dxa"/>
          <w:tcMar/>
        </w:tcPr>
        <w:p w:rsidR="1FA03D30" w:rsidP="1FA03D30" w:rsidRDefault="1FA03D30" w14:paraId="5636C380" w14:textId="154E4F0F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A03D30" w:rsidP="1FA03D30" w:rsidRDefault="1FA03D30" w14:paraId="7E165057" w14:textId="4F3246E3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1FA03D30" w:rsidP="1FA03D30" w:rsidRDefault="1FA03D30" w14:paraId="516584B5" w14:textId="05045B21">
          <w:pPr>
            <w:pStyle w:val="Encabezado"/>
            <w:bidi w:val="0"/>
            <w:ind w:right="-115"/>
            <w:jc w:val="right"/>
          </w:pPr>
        </w:p>
      </w:tc>
    </w:tr>
  </w:tbl>
  <w:p w:rsidR="1FA03D30" w:rsidP="1FA03D30" w:rsidRDefault="1FA03D30" w14:paraId="4FA41B64" w14:textId="4AC10EF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C19" w:rsidP="00A45654" w:rsidRDefault="00A53C19" w14:paraId="56FE4606" w14:textId="77777777">
      <w:pPr>
        <w:spacing w:after="0" w:line="240" w:lineRule="auto"/>
      </w:pPr>
      <w:r>
        <w:separator/>
      </w:r>
    </w:p>
  </w:footnote>
  <w:footnote w:type="continuationSeparator" w:id="0">
    <w:p w:rsidR="00A53C19" w:rsidP="00A45654" w:rsidRDefault="00A53C19" w14:paraId="3E322135" w14:textId="77777777">
      <w:pPr>
        <w:spacing w:after="0" w:line="240" w:lineRule="auto"/>
      </w:pPr>
      <w:r>
        <w:continuationSeparator/>
      </w:r>
    </w:p>
  </w:footnote>
  <w:footnote w:type="continuationNotice" w:id="1">
    <w:p w:rsidR="00A53C19" w:rsidRDefault="00A53C19" w14:paraId="7F98857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3719"/>
      <w:docPartObj>
        <w:docPartGallery w:val="Page Numbers (Top of Page)"/>
        <w:docPartUnique/>
      </w:docPartObj>
    </w:sdtPr>
    <w:sdtContent>
      <w:p w:rsidR="001112D3" w:rsidRDefault="001112D3" w14:paraId="7175E6BC" w14:textId="77777777">
        <w:pPr>
          <w:pStyle w:val="Encabezado"/>
          <w:jc w:val="right"/>
        </w:pPr>
      </w:p>
      <w:p w:rsidR="001112D3" w:rsidRDefault="001112D3" w14:paraId="7D56F77C" w14:textId="77777777">
        <w:pPr>
          <w:pStyle w:val="Encabezado"/>
          <w:jc w:val="right"/>
        </w:pPr>
      </w:p>
      <w:p w:rsidR="001112D3" w:rsidRDefault="001112D3" w14:paraId="4A49392D" w14:textId="290496EB">
        <w:pPr>
          <w:pStyle w:val="Encabezado"/>
          <w:jc w:val="right"/>
        </w:pPr>
        <w: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112D3" w:rsidRDefault="001112D3" w14:paraId="3B861E0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37ae1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608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583D05"/>
    <w:multiLevelType w:val="hybridMultilevel"/>
    <w:tmpl w:val="FFFFFFFF"/>
    <w:lvl w:ilvl="0" w:tplc="1BACFF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0F6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30E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247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AD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7EF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7C2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863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685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78CBA3"/>
    <w:multiLevelType w:val="hybridMultilevel"/>
    <w:tmpl w:val="D7BE32FA"/>
    <w:lvl w:ilvl="0" w:tplc="2FDA4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682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1E53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6292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E9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1AE0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4E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CE9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5002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A50236"/>
    <w:multiLevelType w:val="hybridMultilevel"/>
    <w:tmpl w:val="D1FEA784"/>
    <w:lvl w:ilvl="0" w:tplc="F9EED3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E4A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5C9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47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347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048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23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5EC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5E7C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9B603C"/>
    <w:multiLevelType w:val="hybridMultilevel"/>
    <w:tmpl w:val="FFFFFFFF"/>
    <w:lvl w:ilvl="0" w:tplc="F1DAC74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B642FB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202D15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0E494A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C304E8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765871C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0FAE05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73A6240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8DE7D6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0164944"/>
    <w:multiLevelType w:val="hybridMultilevel"/>
    <w:tmpl w:val="FFFFFFFF"/>
    <w:lvl w:ilvl="0" w:tplc="FE325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3CE5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583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27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E46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7230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6A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CC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5C8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D0F40C"/>
    <w:multiLevelType w:val="hybridMultilevel"/>
    <w:tmpl w:val="A0FA1708"/>
    <w:lvl w:ilvl="0" w:tplc="14C08C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40A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D858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52A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CD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127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B45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1A8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66DE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103B72"/>
    <w:multiLevelType w:val="hybridMultilevel"/>
    <w:tmpl w:val="3A227CCE"/>
    <w:lvl w:ilvl="0" w:tplc="4B7685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6CE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184B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9CF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2AA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4009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65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227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3A5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F1B671"/>
    <w:multiLevelType w:val="hybridMultilevel"/>
    <w:tmpl w:val="FFFFFFFF"/>
    <w:lvl w:ilvl="0" w:tplc="5E1E1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867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E45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0D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5E7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CCF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90A5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562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C816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0B23C2"/>
    <w:multiLevelType w:val="hybridMultilevel"/>
    <w:tmpl w:val="FFFFFFFF"/>
    <w:lvl w:ilvl="0" w:tplc="B89A6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70B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9481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047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5AC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EA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0F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86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68D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D56EA5"/>
    <w:multiLevelType w:val="hybridMultilevel"/>
    <w:tmpl w:val="1088A3A0"/>
    <w:lvl w:ilvl="0" w:tplc="A02C21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0869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A9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CC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CC9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6EA4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607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440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04D2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F226C1"/>
    <w:multiLevelType w:val="multilevel"/>
    <w:tmpl w:val="5DDEA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48D654"/>
    <w:multiLevelType w:val="hybridMultilevel"/>
    <w:tmpl w:val="FFFFFFFF"/>
    <w:lvl w:ilvl="0" w:tplc="2C5C0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60D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C8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DCED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AE8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F2A4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AC8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10A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747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D26A1F"/>
    <w:multiLevelType w:val="hybridMultilevel"/>
    <w:tmpl w:val="FFFFFFFF"/>
    <w:lvl w:ilvl="0" w:tplc="EAA2E55E">
      <w:start w:val="1"/>
      <w:numFmt w:val="decimal"/>
      <w:lvlText w:val="%1."/>
      <w:lvlJc w:val="left"/>
      <w:pPr>
        <w:ind w:left="720" w:hanging="360"/>
      </w:pPr>
    </w:lvl>
    <w:lvl w:ilvl="1" w:tplc="025836D2">
      <w:start w:val="1"/>
      <w:numFmt w:val="lowerLetter"/>
      <w:lvlText w:val="%2."/>
      <w:lvlJc w:val="left"/>
      <w:pPr>
        <w:ind w:left="1440" w:hanging="360"/>
      </w:pPr>
    </w:lvl>
    <w:lvl w:ilvl="2" w:tplc="630899F0">
      <w:start w:val="1"/>
      <w:numFmt w:val="lowerRoman"/>
      <w:lvlText w:val="%3."/>
      <w:lvlJc w:val="right"/>
      <w:pPr>
        <w:ind w:left="2160" w:hanging="180"/>
      </w:pPr>
    </w:lvl>
    <w:lvl w:ilvl="3" w:tplc="FF482D30">
      <w:start w:val="1"/>
      <w:numFmt w:val="decimal"/>
      <w:lvlText w:val="%4."/>
      <w:lvlJc w:val="left"/>
      <w:pPr>
        <w:ind w:left="2880" w:hanging="360"/>
      </w:pPr>
    </w:lvl>
    <w:lvl w:ilvl="4" w:tplc="01ECFFCA">
      <w:start w:val="1"/>
      <w:numFmt w:val="lowerLetter"/>
      <w:lvlText w:val="%5."/>
      <w:lvlJc w:val="left"/>
      <w:pPr>
        <w:ind w:left="3600" w:hanging="360"/>
      </w:pPr>
    </w:lvl>
    <w:lvl w:ilvl="5" w:tplc="8B8AC18E">
      <w:start w:val="1"/>
      <w:numFmt w:val="lowerRoman"/>
      <w:lvlText w:val="%6."/>
      <w:lvlJc w:val="right"/>
      <w:pPr>
        <w:ind w:left="4320" w:hanging="180"/>
      </w:pPr>
    </w:lvl>
    <w:lvl w:ilvl="6" w:tplc="F064AEA2">
      <w:start w:val="1"/>
      <w:numFmt w:val="decimal"/>
      <w:lvlText w:val="%7."/>
      <w:lvlJc w:val="left"/>
      <w:pPr>
        <w:ind w:left="5040" w:hanging="360"/>
      </w:pPr>
    </w:lvl>
    <w:lvl w:ilvl="7" w:tplc="2E141094">
      <w:start w:val="1"/>
      <w:numFmt w:val="lowerLetter"/>
      <w:lvlText w:val="%8."/>
      <w:lvlJc w:val="left"/>
      <w:pPr>
        <w:ind w:left="5760" w:hanging="360"/>
      </w:pPr>
    </w:lvl>
    <w:lvl w:ilvl="8" w:tplc="611849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FE49"/>
    <w:multiLevelType w:val="hybridMultilevel"/>
    <w:tmpl w:val="5FDA9416"/>
    <w:lvl w:ilvl="0" w:tplc="8BC2F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B025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4E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32B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D4B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B22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8BE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ACC7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2E5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F69964"/>
    <w:multiLevelType w:val="hybridMultilevel"/>
    <w:tmpl w:val="FFFFFFFF"/>
    <w:lvl w:ilvl="0" w:tplc="2E8CFFE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5C1E7E8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54827A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E70145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47A33B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404270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060F2E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5D09AE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48A9B3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3628DECE"/>
    <w:multiLevelType w:val="hybridMultilevel"/>
    <w:tmpl w:val="FFFFFFFF"/>
    <w:lvl w:ilvl="0" w:tplc="AF9EC92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6F26C6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7C86C8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9246DA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4047F9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53A610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E550CD0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4F92291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63A4C5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374ED1DB"/>
    <w:multiLevelType w:val="hybridMultilevel"/>
    <w:tmpl w:val="3EDE4B64"/>
    <w:lvl w:ilvl="0" w:tplc="C46606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663A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0A6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D03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BE1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745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23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268D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267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B3FA142"/>
    <w:multiLevelType w:val="hybridMultilevel"/>
    <w:tmpl w:val="FFFFFFFF"/>
    <w:lvl w:ilvl="0" w:tplc="B45A5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1A1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68F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EA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9AE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249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089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2E5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7E2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5E1267"/>
    <w:multiLevelType w:val="hybridMultilevel"/>
    <w:tmpl w:val="FFFFFFFF"/>
    <w:lvl w:ilvl="0" w:tplc="C33C7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AA0A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52E8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E88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82A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606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A8A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088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445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5844D4"/>
    <w:multiLevelType w:val="hybridMultilevel"/>
    <w:tmpl w:val="FFFFFFFF"/>
    <w:lvl w:ilvl="0" w:tplc="2848B5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E40C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8A81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1C2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2E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20E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2E31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465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44A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46E74B"/>
    <w:multiLevelType w:val="hybridMultilevel"/>
    <w:tmpl w:val="A75C1BEC"/>
    <w:lvl w:ilvl="0" w:tplc="9ED869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82ED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2E28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0F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B0A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A21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45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42F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5E4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A2399C"/>
    <w:multiLevelType w:val="hybridMultilevel"/>
    <w:tmpl w:val="935818F8"/>
    <w:lvl w:ilvl="0" w:tplc="496067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ECC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DE26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DEA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27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8B6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D2BF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641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CC4C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22C3D2"/>
    <w:multiLevelType w:val="hybridMultilevel"/>
    <w:tmpl w:val="6212E1A8"/>
    <w:lvl w:ilvl="0" w:tplc="965E0F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90479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E0CC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6C13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B84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6E2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EE9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F09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F8B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44E21A"/>
    <w:multiLevelType w:val="hybridMultilevel"/>
    <w:tmpl w:val="D0A87388"/>
    <w:lvl w:ilvl="0" w:tplc="B574A0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E82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64F9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EE38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804A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782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C62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F0F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840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5253CF"/>
    <w:multiLevelType w:val="hybridMultilevel"/>
    <w:tmpl w:val="FFFFFFFF"/>
    <w:lvl w:ilvl="0" w:tplc="E99467C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2EE624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C288925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B0D3B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440BD0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2B64E5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75EC45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A2F6A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B46434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5" w15:restartNumberingAfterBreak="0">
    <w:nsid w:val="54C2B6E7"/>
    <w:multiLevelType w:val="hybridMultilevel"/>
    <w:tmpl w:val="A58A3F7E"/>
    <w:lvl w:ilvl="0" w:tplc="33F6E2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D03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F2D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9EE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266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AC4C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62F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456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4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98C4C97"/>
    <w:multiLevelType w:val="hybridMultilevel"/>
    <w:tmpl w:val="1EC8247C"/>
    <w:lvl w:ilvl="0" w:tplc="F15ABE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9C1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D879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A291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4AC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CA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32D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EE1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564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9BC8860"/>
    <w:multiLevelType w:val="hybridMultilevel"/>
    <w:tmpl w:val="FFFFFFFF"/>
    <w:lvl w:ilvl="0" w:tplc="2EA86CD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A38BA0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836704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2441AA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08D7E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73A6C0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ED0B1D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0004BF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B7A852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8" w15:restartNumberingAfterBreak="0">
    <w:nsid w:val="616CF87D"/>
    <w:multiLevelType w:val="hybridMultilevel"/>
    <w:tmpl w:val="FFFFFFFF"/>
    <w:lvl w:ilvl="0" w:tplc="EF729CD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FDC519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83E382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72C6EA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7040C2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E72358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20A592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1D6662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ABE742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62598D00"/>
    <w:multiLevelType w:val="hybridMultilevel"/>
    <w:tmpl w:val="FFFFFFFF"/>
    <w:lvl w:ilvl="0" w:tplc="C2C0B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50ED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287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CCE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10B2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6805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62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FA2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2A57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D82A64"/>
    <w:multiLevelType w:val="multilevel"/>
    <w:tmpl w:val="39ACEAC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419E288"/>
    <w:multiLevelType w:val="hybridMultilevel"/>
    <w:tmpl w:val="7D52154A"/>
    <w:lvl w:ilvl="0" w:tplc="17A8F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0637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A229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DC89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FE9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1E84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8663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F84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64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525E3A6"/>
    <w:multiLevelType w:val="hybridMultilevel"/>
    <w:tmpl w:val="B054FC82"/>
    <w:lvl w:ilvl="0" w:tplc="ADBEC3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34F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F02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544B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4A5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F053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18F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701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26E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2B0973"/>
    <w:multiLevelType w:val="hybridMultilevel"/>
    <w:tmpl w:val="FFFFFFFF"/>
    <w:lvl w:ilvl="0" w:tplc="12B04F7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DB6FC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B8202C9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FB634F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198BFF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B50468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160AD0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26A677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614F87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4" w15:restartNumberingAfterBreak="0">
    <w:nsid w:val="6C997BF3"/>
    <w:multiLevelType w:val="hybridMultilevel"/>
    <w:tmpl w:val="5388E372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8682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56C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42E8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248B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AB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D6D2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124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45C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888169"/>
    <w:multiLevelType w:val="hybridMultilevel"/>
    <w:tmpl w:val="A3F2F6D4"/>
    <w:lvl w:ilvl="0" w:tplc="CA6663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D88D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BA0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72DB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6A1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F6A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EE3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18D5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665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09553F"/>
    <w:multiLevelType w:val="hybridMultilevel"/>
    <w:tmpl w:val="FFFFFFFF"/>
    <w:lvl w:ilvl="0" w:tplc="5528652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C32867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B4D49E0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12AB4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5DEC24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DA4069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45C00E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830DC7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FF076B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7" w15:restartNumberingAfterBreak="0">
    <w:nsid w:val="779D6CBB"/>
    <w:multiLevelType w:val="hybridMultilevel"/>
    <w:tmpl w:val="FFFFFFFF"/>
    <w:lvl w:ilvl="0" w:tplc="0F686DB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90E5F8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A7A5E8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9D7E937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8B4557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B94142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000F40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516E0E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E75899E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8" w15:restartNumberingAfterBreak="0">
    <w:nsid w:val="799E6C53"/>
    <w:multiLevelType w:val="multilevel"/>
    <w:tmpl w:val="F0FC7C5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41">
    <w:abstractNumId w:val="40"/>
  </w:num>
  <w:num w:numId="40">
    <w:abstractNumId w:val="39"/>
  </w:num>
  <w:num w:numId="1" w16cid:durableId="1487360441">
    <w:abstractNumId w:val="5"/>
  </w:num>
  <w:num w:numId="2" w16cid:durableId="307394959">
    <w:abstractNumId w:val="22"/>
  </w:num>
  <w:num w:numId="3" w16cid:durableId="820971162">
    <w:abstractNumId w:val="32"/>
  </w:num>
  <w:num w:numId="4" w16cid:durableId="934442724">
    <w:abstractNumId w:val="9"/>
  </w:num>
  <w:num w:numId="5" w16cid:durableId="1523939744">
    <w:abstractNumId w:val="1"/>
  </w:num>
  <w:num w:numId="6" w16cid:durableId="1184251368">
    <w:abstractNumId w:val="16"/>
  </w:num>
  <w:num w:numId="7" w16cid:durableId="1812015665">
    <w:abstractNumId w:val="31"/>
  </w:num>
  <w:num w:numId="8" w16cid:durableId="1222131962">
    <w:abstractNumId w:val="6"/>
  </w:num>
  <w:num w:numId="9" w16cid:durableId="1379429808">
    <w:abstractNumId w:val="2"/>
  </w:num>
  <w:num w:numId="10" w16cid:durableId="695621061">
    <w:abstractNumId w:val="34"/>
  </w:num>
  <w:num w:numId="11" w16cid:durableId="229657033">
    <w:abstractNumId w:val="26"/>
  </w:num>
  <w:num w:numId="12" w16cid:durableId="2018843295">
    <w:abstractNumId w:val="21"/>
  </w:num>
  <w:num w:numId="13" w16cid:durableId="1654531236">
    <w:abstractNumId w:val="35"/>
  </w:num>
  <w:num w:numId="14" w16cid:durableId="1088233765">
    <w:abstractNumId w:val="25"/>
  </w:num>
  <w:num w:numId="15" w16cid:durableId="1433360077">
    <w:abstractNumId w:val="20"/>
  </w:num>
  <w:num w:numId="16" w16cid:durableId="820118358">
    <w:abstractNumId w:val="13"/>
  </w:num>
  <w:num w:numId="17" w16cid:durableId="1808665130">
    <w:abstractNumId w:val="23"/>
  </w:num>
  <w:num w:numId="18" w16cid:durableId="891381742">
    <w:abstractNumId w:val="8"/>
  </w:num>
  <w:num w:numId="19" w16cid:durableId="98376803">
    <w:abstractNumId w:val="18"/>
  </w:num>
  <w:num w:numId="20" w16cid:durableId="1945383607">
    <w:abstractNumId w:val="17"/>
  </w:num>
  <w:num w:numId="21" w16cid:durableId="2041667872">
    <w:abstractNumId w:val="29"/>
  </w:num>
  <w:num w:numId="22" w16cid:durableId="402264808">
    <w:abstractNumId w:val="0"/>
  </w:num>
  <w:num w:numId="23" w16cid:durableId="865876022">
    <w:abstractNumId w:val="11"/>
  </w:num>
  <w:num w:numId="24" w16cid:durableId="1481146319">
    <w:abstractNumId w:val="7"/>
  </w:num>
  <w:num w:numId="25" w16cid:durableId="573199750">
    <w:abstractNumId w:val="4"/>
  </w:num>
  <w:num w:numId="26" w16cid:durableId="757217575">
    <w:abstractNumId w:val="27"/>
  </w:num>
  <w:num w:numId="27" w16cid:durableId="419562681">
    <w:abstractNumId w:val="33"/>
  </w:num>
  <w:num w:numId="28" w16cid:durableId="1433435565">
    <w:abstractNumId w:val="3"/>
  </w:num>
  <w:num w:numId="29" w16cid:durableId="743114536">
    <w:abstractNumId w:val="36"/>
  </w:num>
  <w:num w:numId="30" w16cid:durableId="1602839908">
    <w:abstractNumId w:val="37"/>
  </w:num>
  <w:num w:numId="31" w16cid:durableId="755979222">
    <w:abstractNumId w:val="28"/>
  </w:num>
  <w:num w:numId="32" w16cid:durableId="782767368">
    <w:abstractNumId w:val="24"/>
  </w:num>
  <w:num w:numId="33" w16cid:durableId="1709600025">
    <w:abstractNumId w:val="14"/>
  </w:num>
  <w:num w:numId="34" w16cid:durableId="1715274309">
    <w:abstractNumId w:val="15"/>
  </w:num>
  <w:num w:numId="35" w16cid:durableId="116027735">
    <w:abstractNumId w:val="12"/>
  </w:num>
  <w:num w:numId="36" w16cid:durableId="921795639">
    <w:abstractNumId w:val="10"/>
  </w:num>
  <w:num w:numId="37" w16cid:durableId="262765021">
    <w:abstractNumId w:val="30"/>
  </w:num>
  <w:num w:numId="38" w16cid:durableId="1928995184">
    <w:abstractNumId w:val="38"/>
  </w:num>
  <w:num w:numId="39" w16cid:durableId="806241007">
    <w:abstractNumId w:val="19"/>
  </w:num>
  <w:numIdMacAtCleanup w:val="2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32D11"/>
    <w:rsid w:val="0004134D"/>
    <w:rsid w:val="0005277F"/>
    <w:rsid w:val="0007529C"/>
    <w:rsid w:val="00075444"/>
    <w:rsid w:val="000A5A0C"/>
    <w:rsid w:val="000B781B"/>
    <w:rsid w:val="000F4EFE"/>
    <w:rsid w:val="001112D3"/>
    <w:rsid w:val="00122914"/>
    <w:rsid w:val="00130E2F"/>
    <w:rsid w:val="00157E1A"/>
    <w:rsid w:val="001610DD"/>
    <w:rsid w:val="00173BEF"/>
    <w:rsid w:val="001927A1"/>
    <w:rsid w:val="001B063F"/>
    <w:rsid w:val="001B1A93"/>
    <w:rsid w:val="001C1680"/>
    <w:rsid w:val="001C63C2"/>
    <w:rsid w:val="001C7CCD"/>
    <w:rsid w:val="001D63AC"/>
    <w:rsid w:val="001F0C14"/>
    <w:rsid w:val="0024692E"/>
    <w:rsid w:val="00256835"/>
    <w:rsid w:val="00257117"/>
    <w:rsid w:val="0028734D"/>
    <w:rsid w:val="002A45DD"/>
    <w:rsid w:val="002B27D9"/>
    <w:rsid w:val="00304B59"/>
    <w:rsid w:val="003135B7"/>
    <w:rsid w:val="00352C2C"/>
    <w:rsid w:val="003816FE"/>
    <w:rsid w:val="003C6AFD"/>
    <w:rsid w:val="003E0D27"/>
    <w:rsid w:val="003E2DCA"/>
    <w:rsid w:val="003F4184"/>
    <w:rsid w:val="004579D3"/>
    <w:rsid w:val="004641E4"/>
    <w:rsid w:val="0049440C"/>
    <w:rsid w:val="004B7E90"/>
    <w:rsid w:val="004E3FF8"/>
    <w:rsid w:val="0050003D"/>
    <w:rsid w:val="0051248A"/>
    <w:rsid w:val="0052310A"/>
    <w:rsid w:val="00527A24"/>
    <w:rsid w:val="00527AE2"/>
    <w:rsid w:val="00535695"/>
    <w:rsid w:val="005422D1"/>
    <w:rsid w:val="00542EB3"/>
    <w:rsid w:val="00561632"/>
    <w:rsid w:val="005972F7"/>
    <w:rsid w:val="005B4B8B"/>
    <w:rsid w:val="005B6E32"/>
    <w:rsid w:val="005B7D94"/>
    <w:rsid w:val="005C3993"/>
    <w:rsid w:val="005F07E3"/>
    <w:rsid w:val="005F43BD"/>
    <w:rsid w:val="005F7E95"/>
    <w:rsid w:val="00671B1C"/>
    <w:rsid w:val="006A2705"/>
    <w:rsid w:val="006E02F5"/>
    <w:rsid w:val="00713EB8"/>
    <w:rsid w:val="00741D36"/>
    <w:rsid w:val="0075088C"/>
    <w:rsid w:val="007746E6"/>
    <w:rsid w:val="00782BE8"/>
    <w:rsid w:val="007963C7"/>
    <w:rsid w:val="00796461"/>
    <w:rsid w:val="007B2481"/>
    <w:rsid w:val="007C5AD3"/>
    <w:rsid w:val="007D1425"/>
    <w:rsid w:val="007D3DCF"/>
    <w:rsid w:val="007E358A"/>
    <w:rsid w:val="007E4B3E"/>
    <w:rsid w:val="00816730"/>
    <w:rsid w:val="0088384A"/>
    <w:rsid w:val="0088684F"/>
    <w:rsid w:val="008D3A04"/>
    <w:rsid w:val="008F1191"/>
    <w:rsid w:val="00920B5C"/>
    <w:rsid w:val="00922455"/>
    <w:rsid w:val="009702E1"/>
    <w:rsid w:val="00996684"/>
    <w:rsid w:val="009967BA"/>
    <w:rsid w:val="009C7EAF"/>
    <w:rsid w:val="009C7EB8"/>
    <w:rsid w:val="009D50DC"/>
    <w:rsid w:val="009D7590"/>
    <w:rsid w:val="009F509B"/>
    <w:rsid w:val="00A053FD"/>
    <w:rsid w:val="00A169F7"/>
    <w:rsid w:val="00A3616A"/>
    <w:rsid w:val="00A38808"/>
    <w:rsid w:val="00A3C4CA"/>
    <w:rsid w:val="00A45654"/>
    <w:rsid w:val="00A53C19"/>
    <w:rsid w:val="00A81761"/>
    <w:rsid w:val="00A907D0"/>
    <w:rsid w:val="00AC3381"/>
    <w:rsid w:val="00AC5D9A"/>
    <w:rsid w:val="00AD1014"/>
    <w:rsid w:val="00AE01F4"/>
    <w:rsid w:val="00AE2012"/>
    <w:rsid w:val="00AF04B7"/>
    <w:rsid w:val="00B20F85"/>
    <w:rsid w:val="00B23440"/>
    <w:rsid w:val="00B367CB"/>
    <w:rsid w:val="00B371BA"/>
    <w:rsid w:val="00B45C26"/>
    <w:rsid w:val="00B50756"/>
    <w:rsid w:val="00B57DC2"/>
    <w:rsid w:val="00B57F68"/>
    <w:rsid w:val="00B61915"/>
    <w:rsid w:val="00B63C57"/>
    <w:rsid w:val="00B63EB5"/>
    <w:rsid w:val="00B86FCB"/>
    <w:rsid w:val="00BA59E8"/>
    <w:rsid w:val="00BB1B8C"/>
    <w:rsid w:val="00BC53CB"/>
    <w:rsid w:val="00BC7AFA"/>
    <w:rsid w:val="00BD76D6"/>
    <w:rsid w:val="00C01C42"/>
    <w:rsid w:val="00C077D9"/>
    <w:rsid w:val="00C26CBD"/>
    <w:rsid w:val="00CA5EF2"/>
    <w:rsid w:val="00CB4EEB"/>
    <w:rsid w:val="00CD3B54"/>
    <w:rsid w:val="00D3040C"/>
    <w:rsid w:val="00D412F6"/>
    <w:rsid w:val="00D46D52"/>
    <w:rsid w:val="00D663A8"/>
    <w:rsid w:val="00D86740"/>
    <w:rsid w:val="00DB26E5"/>
    <w:rsid w:val="00DBC333"/>
    <w:rsid w:val="00DC622A"/>
    <w:rsid w:val="00DF63DD"/>
    <w:rsid w:val="00E1057B"/>
    <w:rsid w:val="00E25433"/>
    <w:rsid w:val="00E33CBB"/>
    <w:rsid w:val="00E4080A"/>
    <w:rsid w:val="00E8283F"/>
    <w:rsid w:val="00E96E01"/>
    <w:rsid w:val="00EB1268"/>
    <w:rsid w:val="00EB6E36"/>
    <w:rsid w:val="00ED2EA8"/>
    <w:rsid w:val="00EF6C6E"/>
    <w:rsid w:val="00F13985"/>
    <w:rsid w:val="00F174D0"/>
    <w:rsid w:val="00F20895"/>
    <w:rsid w:val="00F31381"/>
    <w:rsid w:val="00F31AEB"/>
    <w:rsid w:val="00F46BCB"/>
    <w:rsid w:val="00F97225"/>
    <w:rsid w:val="00FC7AC3"/>
    <w:rsid w:val="00FF241F"/>
    <w:rsid w:val="01140873"/>
    <w:rsid w:val="01E7FC24"/>
    <w:rsid w:val="0217BC2D"/>
    <w:rsid w:val="02E1D685"/>
    <w:rsid w:val="03B38C8E"/>
    <w:rsid w:val="03DBF26C"/>
    <w:rsid w:val="048A17EF"/>
    <w:rsid w:val="0577C2CD"/>
    <w:rsid w:val="05816C47"/>
    <w:rsid w:val="06197747"/>
    <w:rsid w:val="06768F20"/>
    <w:rsid w:val="0713932E"/>
    <w:rsid w:val="07B9B104"/>
    <w:rsid w:val="090749AF"/>
    <w:rsid w:val="091415A7"/>
    <w:rsid w:val="09993012"/>
    <w:rsid w:val="09FB0CA2"/>
    <w:rsid w:val="0A88C1AD"/>
    <w:rsid w:val="0B1BA8A7"/>
    <w:rsid w:val="0F2A5044"/>
    <w:rsid w:val="10532BDB"/>
    <w:rsid w:val="11310804"/>
    <w:rsid w:val="11C25688"/>
    <w:rsid w:val="124F6C61"/>
    <w:rsid w:val="1261F106"/>
    <w:rsid w:val="12E60C50"/>
    <w:rsid w:val="1414C94D"/>
    <w:rsid w:val="148AE1B1"/>
    <w:rsid w:val="1569B82E"/>
    <w:rsid w:val="1573620E"/>
    <w:rsid w:val="15B099AE"/>
    <w:rsid w:val="15D30955"/>
    <w:rsid w:val="162F9B11"/>
    <w:rsid w:val="1645DCB7"/>
    <w:rsid w:val="169239B2"/>
    <w:rsid w:val="16F1171E"/>
    <w:rsid w:val="1741174E"/>
    <w:rsid w:val="17E7D44A"/>
    <w:rsid w:val="190C8CB1"/>
    <w:rsid w:val="19673BD3"/>
    <w:rsid w:val="1A4B6CB6"/>
    <w:rsid w:val="1A7BE0FC"/>
    <w:rsid w:val="1AA85D12"/>
    <w:rsid w:val="1AFA6415"/>
    <w:rsid w:val="1B851910"/>
    <w:rsid w:val="1B8ED5AA"/>
    <w:rsid w:val="1C2CFDE6"/>
    <w:rsid w:val="1CF0A62F"/>
    <w:rsid w:val="1D5B6B05"/>
    <w:rsid w:val="1DA28EC9"/>
    <w:rsid w:val="1E931463"/>
    <w:rsid w:val="1E9866A0"/>
    <w:rsid w:val="1FA03D30"/>
    <w:rsid w:val="1FCDD538"/>
    <w:rsid w:val="1FD2A871"/>
    <w:rsid w:val="1FDEAD65"/>
    <w:rsid w:val="1FE1DC88"/>
    <w:rsid w:val="20F91964"/>
    <w:rsid w:val="2169A599"/>
    <w:rsid w:val="21C195DA"/>
    <w:rsid w:val="234E64DB"/>
    <w:rsid w:val="2386FD2B"/>
    <w:rsid w:val="23DDAF8E"/>
    <w:rsid w:val="256210C1"/>
    <w:rsid w:val="25D26148"/>
    <w:rsid w:val="26105286"/>
    <w:rsid w:val="263DC042"/>
    <w:rsid w:val="273CC249"/>
    <w:rsid w:val="28A331C5"/>
    <w:rsid w:val="2A57FA33"/>
    <w:rsid w:val="2A74630B"/>
    <w:rsid w:val="2B9214DB"/>
    <w:rsid w:val="2BA15B85"/>
    <w:rsid w:val="2BB6671C"/>
    <w:rsid w:val="2C10336C"/>
    <w:rsid w:val="2CF54721"/>
    <w:rsid w:val="2D8F9AF5"/>
    <w:rsid w:val="2DBC7139"/>
    <w:rsid w:val="2DE7FCDD"/>
    <w:rsid w:val="2E672B9F"/>
    <w:rsid w:val="2ED4DF81"/>
    <w:rsid w:val="2FB0BA56"/>
    <w:rsid w:val="2FB3A8F7"/>
    <w:rsid w:val="301CCCBC"/>
    <w:rsid w:val="30C73BB7"/>
    <w:rsid w:val="3152AB1E"/>
    <w:rsid w:val="335C73E1"/>
    <w:rsid w:val="33D396D9"/>
    <w:rsid w:val="35386F18"/>
    <w:rsid w:val="378BC90D"/>
    <w:rsid w:val="37A22DE8"/>
    <w:rsid w:val="37EAA0D0"/>
    <w:rsid w:val="37F6F86D"/>
    <w:rsid w:val="3992C8CE"/>
    <w:rsid w:val="3A5CE326"/>
    <w:rsid w:val="3B3D5563"/>
    <w:rsid w:val="3BC801F7"/>
    <w:rsid w:val="3C01EFC5"/>
    <w:rsid w:val="3CE488F4"/>
    <w:rsid w:val="3D4FBFCA"/>
    <w:rsid w:val="3D8F0A6D"/>
    <w:rsid w:val="3DD0DCA0"/>
    <w:rsid w:val="3E08F86C"/>
    <w:rsid w:val="3E6639F1"/>
    <w:rsid w:val="3E918E94"/>
    <w:rsid w:val="3EED38F2"/>
    <w:rsid w:val="3F965A01"/>
    <w:rsid w:val="3FFF1C70"/>
    <w:rsid w:val="40867780"/>
    <w:rsid w:val="42005A97"/>
    <w:rsid w:val="42150AB9"/>
    <w:rsid w:val="43AC647D"/>
    <w:rsid w:val="443956A1"/>
    <w:rsid w:val="448CCC33"/>
    <w:rsid w:val="44B07CE9"/>
    <w:rsid w:val="4539BCC7"/>
    <w:rsid w:val="4634DF65"/>
    <w:rsid w:val="47B8FAD8"/>
    <w:rsid w:val="48AE22A2"/>
    <w:rsid w:val="4A83872E"/>
    <w:rsid w:val="4AE496BA"/>
    <w:rsid w:val="4B03D32C"/>
    <w:rsid w:val="4C0E2DD5"/>
    <w:rsid w:val="4C1F578F"/>
    <w:rsid w:val="4CF3F9BB"/>
    <w:rsid w:val="4D7A102C"/>
    <w:rsid w:val="4DEF3CB5"/>
    <w:rsid w:val="4EA4DA1C"/>
    <w:rsid w:val="4ECBE408"/>
    <w:rsid w:val="4F7B6236"/>
    <w:rsid w:val="4F7F661B"/>
    <w:rsid w:val="4FFA2668"/>
    <w:rsid w:val="5133B9D6"/>
    <w:rsid w:val="5366D2A7"/>
    <w:rsid w:val="53C02061"/>
    <w:rsid w:val="53CC0490"/>
    <w:rsid w:val="54E28A3F"/>
    <w:rsid w:val="5502A308"/>
    <w:rsid w:val="55819FB1"/>
    <w:rsid w:val="5599B9D2"/>
    <w:rsid w:val="56C5E562"/>
    <w:rsid w:val="577C299A"/>
    <w:rsid w:val="579E8E35"/>
    <w:rsid w:val="58105B57"/>
    <w:rsid w:val="58D1C67F"/>
    <w:rsid w:val="59C7F4EF"/>
    <w:rsid w:val="5A69742B"/>
    <w:rsid w:val="5AE6E464"/>
    <w:rsid w:val="5B1EE48C"/>
    <w:rsid w:val="5B6D018E"/>
    <w:rsid w:val="5B995685"/>
    <w:rsid w:val="5BC70042"/>
    <w:rsid w:val="5D025BEC"/>
    <w:rsid w:val="5FF9D2FB"/>
    <w:rsid w:val="6120DC64"/>
    <w:rsid w:val="61A7E4EA"/>
    <w:rsid w:val="62878F36"/>
    <w:rsid w:val="62C98C4E"/>
    <w:rsid w:val="6346CA42"/>
    <w:rsid w:val="6453F99F"/>
    <w:rsid w:val="6459F1E4"/>
    <w:rsid w:val="64629A28"/>
    <w:rsid w:val="648BA633"/>
    <w:rsid w:val="6620CF24"/>
    <w:rsid w:val="66AFF9E0"/>
    <w:rsid w:val="67505B7D"/>
    <w:rsid w:val="68B388AB"/>
    <w:rsid w:val="694F54A9"/>
    <w:rsid w:val="6983470C"/>
    <w:rsid w:val="69DDB52D"/>
    <w:rsid w:val="6A87FC3F"/>
    <w:rsid w:val="6E097C6E"/>
    <w:rsid w:val="6F4317AB"/>
    <w:rsid w:val="6FA54CCF"/>
    <w:rsid w:val="6FB6CA24"/>
    <w:rsid w:val="71F4589F"/>
    <w:rsid w:val="72A3852D"/>
    <w:rsid w:val="73098892"/>
    <w:rsid w:val="734CE54A"/>
    <w:rsid w:val="739624C3"/>
    <w:rsid w:val="745F9595"/>
    <w:rsid w:val="74634DDE"/>
    <w:rsid w:val="755E8C69"/>
    <w:rsid w:val="75611DB5"/>
    <w:rsid w:val="7736307A"/>
    <w:rsid w:val="7759D2DF"/>
    <w:rsid w:val="78412AF0"/>
    <w:rsid w:val="793B636C"/>
    <w:rsid w:val="7A49B6F0"/>
    <w:rsid w:val="7B78CBB2"/>
    <w:rsid w:val="7DAFEC06"/>
    <w:rsid w:val="7E0677DB"/>
    <w:rsid w:val="7E4247EE"/>
    <w:rsid w:val="7E52504C"/>
    <w:rsid w:val="7EB05B61"/>
    <w:rsid w:val="7EDEAAF4"/>
    <w:rsid w:val="7F6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EFF1C"/>
  <w15:docId w15:val="{D5574C4D-BA04-4128-8303-F0AD4B213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5654"/>
  </w:style>
  <w:style w:type="paragraph" w:styleId="Standard" w:customStyle="1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eastAsia="zh-CN" w:bidi="hi-IN"/>
    </w:rPr>
  </w:style>
  <w:style w:type="character" w:styleId="Ttulo1Car" w:customStyle="1">
    <w:name w:val="Título 1 Car"/>
    <w:basedOn w:val="Fuentedeprrafopredeter"/>
    <w:link w:val="Ttulo1"/>
    <w:uiPriority w:val="9"/>
    <w:rsid w:val="00A45654"/>
    <w:rPr>
      <w:rFonts w:ascii="Arial" w:hAnsi="Arial" w:eastAsia="Arial" w:cs="Arial"/>
      <w:sz w:val="40"/>
      <w:szCs w:val="40"/>
      <w:lang w:val="es" w:eastAsia="es-EC"/>
    </w:rPr>
  </w:style>
  <w:style w:type="character" w:styleId="Ttulo2Car" w:customStyle="1">
    <w:name w:val="Título 2 Car"/>
    <w:basedOn w:val="Fuentedeprrafopredeter"/>
    <w:link w:val="Ttulo2"/>
    <w:rsid w:val="00A45654"/>
    <w:rPr>
      <w:rFonts w:ascii="Arial" w:hAnsi="Arial" w:eastAsia="Arial" w:cs="Arial"/>
      <w:sz w:val="32"/>
      <w:szCs w:val="32"/>
      <w:lang w:val="es" w:eastAsia="es-EC"/>
    </w:rPr>
  </w:style>
  <w:style w:type="character" w:styleId="Ttulo3Car" w:customStyle="1">
    <w:name w:val="Título 3 Car"/>
    <w:basedOn w:val="Fuentedeprrafopredeter"/>
    <w:link w:val="Ttulo3"/>
    <w:rsid w:val="00A45654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hAnsi="Arial" w:eastAsia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hAnsi="Arial" w:eastAsia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hAnsi="Arial" w:eastAsia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hAnsi="Arial" w:eastAsia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hAnsi="Arial" w:eastAsia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character" w:styleId="apple-tab-span" w:customStyle="1">
    <w:name w:val="apple-tab-span"/>
    <w:basedOn w:val="Fuentedeprrafopredeter"/>
    <w:rsid w:val="0052310A"/>
  </w:style>
  <w:style w:type="table" w:styleId="Tabladecuadrcula4-nfasis11" w:customStyle="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25711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25711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1F0C14"/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styleId="et-pb-icon" w:customStyle="1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hAnsi="Calibri" w:eastAsia="Times New Roman" w:cs="Times New Roman"/>
      <w:lang w:val="en-US" w:bidi="en-US"/>
    </w:rPr>
  </w:style>
  <w:style w:type="character" w:styleId="SinespaciadoCar" w:customStyle="1">
    <w:name w:val="Sin espaciado Car"/>
    <w:link w:val="Sinespaciado"/>
    <w:uiPriority w:val="1"/>
    <w:rsid w:val="0005277F"/>
    <w:rPr>
      <w:rFonts w:ascii="Calibri" w:hAnsi="Calibri" w:eastAsia="Times New Roman" w:cs="Times New Roman"/>
      <w:lang w:val="en-US" w:bidi="en-U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footer" Target="footer2.xml" Id="R511f825379e4488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2ACCC1B9B00478FA2E7B8972EC8BE" ma:contentTypeVersion="9" ma:contentTypeDescription="Crear nuevo documento." ma:contentTypeScope="" ma:versionID="8eda2f98b24e7d012f280726ef2d4811">
  <xsd:schema xmlns:xsd="http://www.w3.org/2001/XMLSchema" xmlns:xs="http://www.w3.org/2001/XMLSchema" xmlns:p="http://schemas.microsoft.com/office/2006/metadata/properties" xmlns:ns3="6079771c-5a71-46fe-9dd8-f72d887ed29a" xmlns:ns4="99d474cd-0443-46e5-8fa5-fd226851a040" targetNamespace="http://schemas.microsoft.com/office/2006/metadata/properties" ma:root="true" ma:fieldsID="83908f9d59aebf6efd93341124bf90e0" ns3:_="" ns4:_="">
    <xsd:import namespace="6079771c-5a71-46fe-9dd8-f72d887ed29a"/>
    <xsd:import namespace="99d474cd-0443-46e5-8fa5-fd226851a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9771c-5a71-46fe-9dd8-f72d887e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474cd-0443-46e5-8fa5-fd226851a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79771c-5a71-46fe-9dd8-f72d887ed2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Gim11</b:Tag>
    <b:SourceType>Report</b:SourceType>
    <b:Guid>{02D5693A-2E18-418D-8F69-4E7FA7D1ABD4}</b:Guid>
    <b:Author>
      <b:Author>
        <b:NameList>
          <b:Person>
            <b:Last>Gimeno</b:Last>
            <b:First>J.</b:First>
            <b:Middle>M., &amp; González, J. L</b:Middle>
          </b:Person>
        </b:NameList>
      </b:Author>
    </b:Author>
    <b:Title>Introducción a Netbeans</b:Title>
    <b:Year>2011</b:Year>
    <b:Publisher>Universitat de Lleida, Enginyeria Informàtica</b:Publisher>
    <b:City>Lérida</b:City>
    <b:RefOrder>1</b:RefOrder>
  </b:Source>
  <b:Source>
    <b:Tag>Cal17</b:Tag>
    <b:SourceType>Report</b:SourceType>
    <b:Guid>{18382BFA-E0A4-47ED-B63B-889FAA11CCCE}</b:Guid>
    <b:Author>
      <b:Author>
        <b:NameList>
          <b:Person>
            <b:Last>Calvo</b:Last>
            <b:First>K.,</b:First>
            <b:Middle>Durán, J., Quirós, E., &amp; Malinowski, E</b:Middle>
          </b:Person>
        </b:NameList>
      </b:Author>
    </b:Author>
    <b:Title>MongoDB: alternativas de implementar y consultar documentos</b:Title>
    <b:Year>2017</b:Year>
    <b:Publisher>In IX Congreso Internacional de Computación y Telecomunicaciones, COMTEL</b:Publisher>
    <b:City>Lima</b:City>
    <b:RefOrder>2</b:RefOrder>
  </b:Source>
  <b:Source>
    <b:Tag>NAV17</b:Tag>
    <b:SourceType>Report</b:SourceType>
    <b:Guid>{15EBBF72-CED0-45B9-B1CD-74E11C1C0154}</b:Guid>
    <b:Author>
      <b:Author>
        <b:NameList>
          <b:Person>
            <b:Last>NAVA</b:Last>
            <b:First>M.</b:First>
            <b:Middle>R. Z</b:Middle>
          </b:Person>
        </b:NameList>
      </b:Author>
    </b:Author>
    <b:Title>Análisis de herramientas para el diseño de mockups</b:Title>
    <b:Year>2017</b:Year>
    <b:RefOrder>3</b:RefOrder>
  </b:Source>
  <b:Source>
    <b:Tag>Sou20</b:Tag>
    <b:SourceType>Report</b:SourceType>
    <b:Guid>{3F44860A-3FEC-45E2-B0A3-B42E2751D77A}</b:Guid>
    <b:Author>
      <b:Author>
        <b:NameList>
          <b:Person>
            <b:Last>Sourd</b:Last>
            <b:First>F.</b:First>
            <b:Middle>P.</b:Middle>
          </b:Person>
        </b:NameList>
      </b:Author>
    </b:Author>
    <b:Title>XML, JSON y el intercambio de información.</b:Title>
    <b:Year>2020</b:Year>
    <b:Publisher>Anuario Ciencia en la UNAH</b:Publisher>
    <b:RefOrder>5</b:RefOrder>
  </b:Source>
  <b:Source>
    <b:Tag>Ado23</b:Tag>
    <b:SourceType>InternetSite</b:SourceType>
    <b:Guid>{770599E2-2400-4660-A1C3-EE137A15E6D6}</b:Guid>
    <b:Title>Adobe</b:Title>
    <b:Year>2023</b:Year>
    <b:Author>
      <b:Author>
        <b:NameList>
          <b:Person>
            <b:Last>Adobe</b:Last>
          </b:Person>
        </b:NameList>
      </b:Author>
    </b:Author>
    <b:Month>diciembre</b:Month>
    <b:Day>8</b:Day>
    <b:URL>https://www.adobe.com/ec/acrobat/about-adobe-pdf.html</b:URL>
    <b:RefOrder>4</b:RefOrder>
  </b:Source>
</b:Sources>
</file>

<file path=customXml/itemProps1.xml><?xml version="1.0" encoding="utf-8"?>
<ds:datastoreItem xmlns:ds="http://schemas.openxmlformats.org/officeDocument/2006/customXml" ds:itemID="{AC25D9E5-744C-479C-AAC6-09E95CFB9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9771c-5a71-46fe-9dd8-f72d887ed29a"/>
    <ds:schemaRef ds:uri="99d474cd-0443-46e5-8fa5-fd226851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4560C-0E07-4869-8955-F55472B03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16102-60BD-41BB-B8C3-7F96A3D96C8A}">
  <ds:schemaRefs>
    <ds:schemaRef ds:uri="http://schemas.microsoft.com/office/2006/metadata/properties"/>
    <ds:schemaRef ds:uri="http://schemas.microsoft.com/office/infopath/2007/PartnerControls"/>
    <ds:schemaRef ds:uri="6079771c-5a71-46fe-9dd8-f72d887ed29a"/>
  </ds:schemaRefs>
</ds:datastoreItem>
</file>

<file path=customXml/itemProps4.xml><?xml version="1.0" encoding="utf-8"?>
<ds:datastoreItem xmlns:ds="http://schemas.openxmlformats.org/officeDocument/2006/customXml" ds:itemID="{04121A2A-B6AB-49B1-90B4-DC76F803E7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JRuiz</dc:creator>
  <keywords/>
  <dc:description/>
  <lastModifiedBy>Stephen Drouet</lastModifiedBy>
  <revision>43</revision>
  <dcterms:created xsi:type="dcterms:W3CDTF">2023-11-23T08:05:00.0000000Z</dcterms:created>
  <dcterms:modified xsi:type="dcterms:W3CDTF">2023-12-09T14:56:42.1928260Z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0x01010045C2ACCC1B9B00478FA2E7B8972EC8BE</vt:lpwstr>
  </property>
</Properties>
</file>