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React, {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useEffect,useState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0C6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40C6" w:rsidRPr="003F40C6" w:rsidRDefault="003F40C6" w:rsidP="003F40C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UseEffectExample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[users,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setUsers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useState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([]);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[loading,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setLoading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useState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// React hook: runs after the component renders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useEffect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             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fetchUsers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  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Define an </w:t>
      </w:r>
      <w:proofErr w:type="spellStart"/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async</w:t>
      </w:r>
      <w:proofErr w:type="spellEnd"/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to fetch data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     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Send HTTP request to the given API endpoint, wait for response         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 =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fetch(</w:t>
      </w:r>
      <w:r w:rsidRPr="003F40C6">
        <w:rPr>
          <w:rFonts w:ascii="Consolas" w:eastAsia="Times New Roman" w:hAnsi="Consolas" w:cs="Times New Roman"/>
          <w:color w:val="A31515"/>
          <w:sz w:val="21"/>
          <w:szCs w:val="21"/>
        </w:rPr>
        <w:t>"https://jsonplaceholder.typicode.com/users"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// Parse response as JSON, wait until finished, store in `data`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res.json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// Update component state with the fetched users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setUsers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data);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(err) {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console.error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40C6">
        <w:rPr>
          <w:rFonts w:ascii="Consolas" w:eastAsia="Times New Roman" w:hAnsi="Consolas" w:cs="Times New Roman"/>
          <w:color w:val="A31515"/>
          <w:sz w:val="21"/>
          <w:szCs w:val="21"/>
        </w:rPr>
        <w:t>"Error fetching users:"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, err);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// No matter success or error: stop the "loading" indicator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setLoading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Call the </w:t>
      </w:r>
      <w:proofErr w:type="spellStart"/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async</w:t>
      </w:r>
      <w:proofErr w:type="spellEnd"/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immediately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fetchUsers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                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40C6">
        <w:rPr>
          <w:rFonts w:ascii="Consolas" w:eastAsia="Times New Roman" w:hAnsi="Consolas" w:cs="Times New Roman"/>
          <w:color w:val="008000"/>
          <w:sz w:val="21"/>
          <w:szCs w:val="21"/>
        </w:rPr>
        <w:t>// Empty dependency array: run only once, when component mounts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}, []);                          </w:t>
      </w:r>
    </w:p>
    <w:p w:rsidR="003F40C6" w:rsidRPr="003F40C6" w:rsidRDefault="003F40C6" w:rsidP="003F40C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(loading)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Loading users...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useEffect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Example (Data Fetching</w:t>
      </w:r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/h3&gt;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3      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users.map</w:t>
      </w:r>
      <w:proofErr w:type="spell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 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0C6">
        <w:rPr>
          <w:rFonts w:ascii="Consolas" w:eastAsia="Times New Roman" w:hAnsi="Consolas" w:cs="Times New Roman"/>
          <w:color w:val="E50000"/>
          <w:sz w:val="21"/>
          <w:szCs w:val="21"/>
        </w:rPr>
        <w:t>key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user.id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user.name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F40C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40C6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0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40C6" w:rsidRPr="003F40C6" w:rsidRDefault="003F40C6" w:rsidP="003F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E320D" w:rsidRDefault="006E320D">
      <w:bookmarkStart w:id="0" w:name="_GoBack"/>
      <w:bookmarkEnd w:id="0"/>
    </w:p>
    <w:sectPr w:rsidR="006E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C6"/>
    <w:rsid w:val="003F40C6"/>
    <w:rsid w:val="006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2025-08-26T09:58:00Z</dcterms:created>
  <dcterms:modified xsi:type="dcterms:W3CDTF">2025-08-26T09:59:00Z</dcterms:modified>
</cp:coreProperties>
</file>