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27CD" w14:textId="3DB3A67A" w:rsidR="0E5127F9" w:rsidRDefault="0E5127F9">
      <w:r>
        <w:t>Manual testing</w:t>
      </w:r>
    </w:p>
    <w:p w14:paraId="4A9E4DD9" w14:textId="116D03DA" w:rsidR="0E5127F9" w:rsidRDefault="0E5127F9" w:rsidP="7C4BF664">
      <w:proofErr w:type="spellStart"/>
      <w:r>
        <w:t>Qatouch</w:t>
      </w:r>
      <w:proofErr w:type="spellEnd"/>
    </w:p>
    <w:p w14:paraId="0D2FB1A1" w14:textId="72129BC4" w:rsidR="0E5127F9" w:rsidRDefault="0E5127F9" w:rsidP="7C4BF664">
      <w:proofErr w:type="spellStart"/>
      <w:r>
        <w:t>Api</w:t>
      </w:r>
      <w:proofErr w:type="spellEnd"/>
      <w:r>
        <w:t xml:space="preserve"> creation and testing (Postman)</w:t>
      </w:r>
    </w:p>
    <w:p w14:paraId="016080FA" w14:textId="2EE2EAC8" w:rsidR="0E5127F9" w:rsidRDefault="0E5127F9" w:rsidP="7C4BF664">
      <w:proofErr w:type="spellStart"/>
      <w:r>
        <w:t>LucidCHart</w:t>
      </w:r>
      <w:proofErr w:type="spellEnd"/>
      <w:r>
        <w:t xml:space="preserve"> (Use case or </w:t>
      </w:r>
      <w:proofErr w:type="spellStart"/>
      <w:r>
        <w:t>flowchartr</w:t>
      </w:r>
      <w:proofErr w:type="spellEnd"/>
      <w:r>
        <w:t xml:space="preserve"> diagrams)</w:t>
      </w:r>
    </w:p>
    <w:p w14:paraId="2E64EB4E" w14:textId="7548CADC" w:rsidR="0E5127F9" w:rsidRDefault="0E5127F9" w:rsidP="7C4BF664">
      <w:r>
        <w:t xml:space="preserve">Selenium Automation scripts with </w:t>
      </w:r>
      <w:proofErr w:type="spellStart"/>
      <w:r>
        <w:t>testng</w:t>
      </w:r>
      <w:proofErr w:type="spellEnd"/>
      <w:r>
        <w:t xml:space="preserve"> and </w:t>
      </w:r>
      <w:proofErr w:type="gramStart"/>
      <w:r>
        <w:t>pom ,</w:t>
      </w:r>
      <w:proofErr w:type="gramEnd"/>
      <w:r>
        <w:t xml:space="preserve"> data </w:t>
      </w:r>
      <w:proofErr w:type="spellStart"/>
      <w:r>
        <w:t>driven.</w:t>
      </w:r>
      <w:r w:rsidR="3C83C1DB">
        <w:t>implicit,explicit</w:t>
      </w:r>
      <w:proofErr w:type="spellEnd"/>
      <w:r w:rsidR="3C83C1DB">
        <w:t xml:space="preserve"> waits</w:t>
      </w:r>
    </w:p>
    <w:p w14:paraId="1A2AF5ED" w14:textId="1DF9D28B" w:rsidR="0E5127F9" w:rsidRDefault="0E5127F9" w:rsidP="7C4BF664">
      <w:r>
        <w:t>Selenium Grid</w:t>
      </w:r>
    </w:p>
    <w:p w14:paraId="44F9D7E1" w14:textId="11A316A6" w:rsidR="0E5127F9" w:rsidRDefault="0E5127F9">
      <w:proofErr w:type="spellStart"/>
      <w:proofErr w:type="gramStart"/>
      <w:r>
        <w:t>Doxygen</w:t>
      </w:r>
      <w:proofErr w:type="spellEnd"/>
      <w:r>
        <w:t>(</w:t>
      </w:r>
      <w:proofErr w:type="gramEnd"/>
      <w:r>
        <w:t>Documentation)</w:t>
      </w:r>
    </w:p>
    <w:p w14:paraId="55129628" w14:textId="578FFC2E" w:rsidR="0E5127F9" w:rsidRDefault="0E5127F9" w:rsidP="7C4BF664">
      <w:r>
        <w:t>Git (code Integration)</w:t>
      </w:r>
    </w:p>
    <w:p w14:paraId="6273D22F" w14:textId="7F870A84" w:rsidR="26671474" w:rsidRDefault="26671474" w:rsidP="0B240D93">
      <w:pPr>
        <w:rPr>
          <w:rFonts w:ascii="Calibri" w:eastAsia="Calibri" w:hAnsi="Calibri" w:cs="Calibri"/>
        </w:rPr>
      </w:pPr>
      <w:r>
        <w:t xml:space="preserve">Assertion </w:t>
      </w:r>
      <w:hyperlink r:id="rId7" w:anchor=":~:text=%20Types%20of%20Assertions%20in%20Selenium%20%201,the%20assertion...%202%202%29%20Soft%20Assertions%20More%20">
        <w:r w:rsidRPr="0B240D93">
          <w:rPr>
            <w:rStyle w:val="Hyperlink"/>
            <w:rFonts w:ascii="Calibri" w:eastAsia="Calibri" w:hAnsi="Calibri" w:cs="Calibri"/>
          </w:rPr>
          <w:t>Assertions In Selenium Using Junit And TestNG Frameworks (softwaretestinghelp.com)</w:t>
        </w:r>
      </w:hyperlink>
    </w:p>
    <w:p w14:paraId="616424B6" w14:textId="63A33768" w:rsidR="7C4BF664" w:rsidRPr="00CE3E77" w:rsidRDefault="34BDD659" w:rsidP="7C4BF664">
      <w:pPr>
        <w:rPr>
          <w:rFonts w:ascii="Calibri" w:eastAsia="Calibri" w:hAnsi="Calibri" w:cs="Calibri"/>
        </w:rPr>
      </w:pPr>
      <w:proofErr w:type="spellStart"/>
      <w:proofErr w:type="gramStart"/>
      <w:r w:rsidRPr="0B240D93">
        <w:rPr>
          <w:rFonts w:ascii="Calibri" w:eastAsia="Calibri" w:hAnsi="Calibri" w:cs="Calibri"/>
        </w:rPr>
        <w:t>Isvisble,isdisplayed</w:t>
      </w:r>
      <w:proofErr w:type="gramEnd"/>
      <w:r w:rsidRPr="0B240D93">
        <w:rPr>
          <w:rFonts w:ascii="Calibri" w:eastAsia="Calibri" w:hAnsi="Calibri" w:cs="Calibri"/>
        </w:rPr>
        <w:t>,isselected</w:t>
      </w:r>
      <w:proofErr w:type="spellEnd"/>
    </w:p>
    <w:sectPr w:rsidR="7C4BF664" w:rsidRPr="00CE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77EC0"/>
    <w:rsid w:val="003F1D20"/>
    <w:rsid w:val="00CE3E77"/>
    <w:rsid w:val="0B240D93"/>
    <w:rsid w:val="0E5127F9"/>
    <w:rsid w:val="13E1D62F"/>
    <w:rsid w:val="20734A2D"/>
    <w:rsid w:val="26671474"/>
    <w:rsid w:val="34BDD659"/>
    <w:rsid w:val="3B318F61"/>
    <w:rsid w:val="3C83C1DB"/>
    <w:rsid w:val="3E341345"/>
    <w:rsid w:val="4FE77EC0"/>
    <w:rsid w:val="5674F4A4"/>
    <w:rsid w:val="5B746F9C"/>
    <w:rsid w:val="745284F8"/>
    <w:rsid w:val="79901B6B"/>
    <w:rsid w:val="7C4B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EC0"/>
  <w15:chartTrackingRefBased/>
  <w15:docId w15:val="{D6B2E797-6652-4048-8CBC-FA5D165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oftwaretestinghelp.com/assertions-in-seleni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1AF173142ED479DDCDE33FBDC472F" ma:contentTypeVersion="8" ma:contentTypeDescription="Create a new document." ma:contentTypeScope="" ma:versionID="5276d82fdd6d727f01e58763dd0c7c1f">
  <xsd:schema xmlns:xsd="http://www.w3.org/2001/XMLSchema" xmlns:xs="http://www.w3.org/2001/XMLSchema" xmlns:p="http://schemas.microsoft.com/office/2006/metadata/properties" xmlns:ns2="242e5788-3325-4b0c-8142-6fd49a4618f2" xmlns:ns3="ee8edb94-d01c-4a80-94b8-3bab0e1306d2" targetNamespace="http://schemas.microsoft.com/office/2006/metadata/properties" ma:root="true" ma:fieldsID="750a21f26e6b72676f8c438b0e3f4e32" ns2:_="" ns3:_="">
    <xsd:import namespace="242e5788-3325-4b0c-8142-6fd49a4618f2"/>
    <xsd:import namespace="ee8edb94-d01c-4a80-94b8-3bab0e130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e5788-3325-4b0c-8142-6fd49a4618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db94-d01c-4a80-94b8-3bab0e13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55954-1847-419C-A5E9-DD460D3F0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D67BF-1EAF-4E1F-9216-4E4E7FA97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826F1B-FC6A-4204-B6A8-DA19C3A5D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e5788-3325-4b0c-8142-6fd49a4618f2"/>
    <ds:schemaRef ds:uri="ee8edb94-d01c-4a80-94b8-3bab0e13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Jaswantsing Patil</dc:creator>
  <cp:keywords/>
  <dc:description/>
  <cp:lastModifiedBy>Shivam Kushwaha</cp:lastModifiedBy>
  <cp:revision>3</cp:revision>
  <dcterms:created xsi:type="dcterms:W3CDTF">2021-10-04T05:05:00Z</dcterms:created>
  <dcterms:modified xsi:type="dcterms:W3CDTF">2021-10-06T11:30:00Z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0x010100A2B1AF173142ED479DDCDE33FBDC472F</vt:lpwstr>
  </property>
</Properties>
</file>