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FLUX COMMAND FOR WINDOWS:</w:t>
        <w:br w:type="textWrapping"/>
        <w:br w:type="textWrapping"/>
        <w:t xml:space="preserve">flux -n flux-system reconcile source git primary --kubeconfig &lt;kube-config-file-path&gt;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