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3B4FA5">
      <w:pPr>
        <w:rPr>
          <w:rFonts w:asciiTheme="majorHAnsi" w:hAnsiTheme="majorHAnsi" w:cstheme="majorHAnsi"/>
          <w:sz w:val="36"/>
          <w:szCs w:val="36"/>
          <w:lang w:val="it-IT"/>
        </w:rPr>
      </w:pPr>
    </w:p>
    <w:p w:rsidR="003B4FA5" w:rsidRPr="00D766D6" w:rsidRDefault="003B4FA5" w:rsidP="003B4FA5">
      <w:pPr>
        <w:jc w:val="center"/>
        <w:rPr>
          <w:rFonts w:asciiTheme="majorHAnsi" w:hAnsiTheme="majorHAnsi" w:cstheme="majorHAnsi"/>
          <w:sz w:val="24"/>
          <w:szCs w:val="24"/>
          <w:lang w:val="en-US"/>
        </w:rPr>
      </w:pPr>
    </w:p>
    <w:p w:rsidR="00234333" w:rsidRPr="00D766D6" w:rsidRDefault="00234333" w:rsidP="003B4FA5">
      <w:pPr>
        <w:jc w:val="center"/>
        <w:rPr>
          <w:rFonts w:asciiTheme="majorHAnsi" w:hAnsiTheme="majorHAnsi" w:cstheme="majorHAnsi"/>
          <w:sz w:val="48"/>
          <w:szCs w:val="36"/>
          <w:lang w:val="en-US"/>
        </w:rPr>
      </w:pPr>
    </w:p>
    <w:p w:rsidR="00A12C04" w:rsidRDefault="00A12C04" w:rsidP="003B4FA5">
      <w:pPr>
        <w:jc w:val="center"/>
        <w:rPr>
          <w:rFonts w:asciiTheme="majorHAnsi" w:hAnsiTheme="majorHAnsi" w:cstheme="majorHAnsi"/>
          <w:sz w:val="72"/>
          <w:szCs w:val="36"/>
          <w:lang w:val="en-US"/>
        </w:rPr>
      </w:pPr>
    </w:p>
    <w:p w:rsidR="00A12C04" w:rsidRDefault="00A12C04" w:rsidP="003B4FA5">
      <w:pPr>
        <w:jc w:val="center"/>
        <w:rPr>
          <w:rFonts w:asciiTheme="majorHAnsi" w:hAnsiTheme="majorHAnsi" w:cstheme="majorHAnsi"/>
          <w:sz w:val="72"/>
          <w:szCs w:val="36"/>
          <w:lang w:val="en-US"/>
        </w:rPr>
      </w:pPr>
    </w:p>
    <w:p w:rsidR="00A12C04" w:rsidRDefault="00A12C04" w:rsidP="003B4FA5">
      <w:pPr>
        <w:jc w:val="center"/>
        <w:rPr>
          <w:rFonts w:asciiTheme="majorHAnsi" w:hAnsiTheme="majorHAnsi" w:cstheme="majorHAnsi"/>
          <w:sz w:val="72"/>
          <w:szCs w:val="36"/>
          <w:lang w:val="en-US"/>
        </w:rPr>
      </w:pPr>
    </w:p>
    <w:p w:rsidR="00750FCD" w:rsidRDefault="00CF5A1E" w:rsidP="003B4FA5">
      <w:pPr>
        <w:jc w:val="center"/>
        <w:rPr>
          <w:rFonts w:asciiTheme="majorHAnsi" w:hAnsiTheme="majorHAnsi" w:cstheme="majorHAnsi"/>
          <w:sz w:val="72"/>
          <w:szCs w:val="36"/>
          <w:lang w:val="en-US"/>
        </w:rPr>
      </w:pPr>
      <w:r>
        <w:rPr>
          <w:rFonts w:asciiTheme="majorHAnsi" w:hAnsiTheme="majorHAnsi" w:cstheme="majorHAnsi"/>
          <w:sz w:val="72"/>
          <w:szCs w:val="36"/>
          <w:lang w:val="en-US"/>
        </w:rPr>
        <w:t>O</w:t>
      </w:r>
      <w:r w:rsidR="00750FCD" w:rsidRPr="00D766D6">
        <w:rPr>
          <w:rFonts w:asciiTheme="majorHAnsi" w:hAnsiTheme="majorHAnsi" w:cstheme="majorHAnsi"/>
          <w:sz w:val="72"/>
          <w:szCs w:val="36"/>
          <w:lang w:val="en-US"/>
        </w:rPr>
        <w:t>n th</w:t>
      </w:r>
      <w:r w:rsidR="00EC26BC" w:rsidRPr="00D766D6">
        <w:rPr>
          <w:rFonts w:asciiTheme="majorHAnsi" w:hAnsiTheme="majorHAnsi" w:cstheme="majorHAnsi"/>
          <w:sz w:val="72"/>
          <w:szCs w:val="36"/>
          <w:lang w:val="en-US"/>
        </w:rPr>
        <w:t>e</w:t>
      </w:r>
      <w:r w:rsidR="00750FCD" w:rsidRPr="00D766D6">
        <w:rPr>
          <w:rFonts w:asciiTheme="majorHAnsi" w:hAnsiTheme="majorHAnsi" w:cstheme="majorHAnsi"/>
          <w:sz w:val="72"/>
          <w:szCs w:val="36"/>
          <w:lang w:val="en-US"/>
        </w:rPr>
        <w:t xml:space="preserve"> fly</w:t>
      </w:r>
      <w:r>
        <w:rPr>
          <w:rFonts w:asciiTheme="majorHAnsi" w:hAnsiTheme="majorHAnsi" w:cstheme="majorHAnsi"/>
          <w:sz w:val="72"/>
          <w:szCs w:val="36"/>
          <w:lang w:val="en-US"/>
        </w:rPr>
        <w:t xml:space="preserve"> </w:t>
      </w:r>
    </w:p>
    <w:p w:rsidR="00CF5A1E" w:rsidRDefault="00CF5A1E" w:rsidP="003B4FA5">
      <w:pPr>
        <w:jc w:val="center"/>
        <w:rPr>
          <w:rFonts w:asciiTheme="majorHAnsi" w:hAnsiTheme="majorHAnsi" w:cstheme="majorHAnsi"/>
          <w:sz w:val="56"/>
          <w:szCs w:val="56"/>
          <w:lang w:val="en-US"/>
        </w:rPr>
      </w:pPr>
    </w:p>
    <w:p w:rsidR="00E4771C" w:rsidRDefault="00E4771C" w:rsidP="00E4771C">
      <w:pPr>
        <w:jc w:val="center"/>
        <w:rPr>
          <w:rFonts w:asciiTheme="majorHAnsi" w:hAnsiTheme="majorHAnsi" w:cstheme="majorHAnsi"/>
          <w:lang w:val="en-US"/>
        </w:rPr>
      </w:pPr>
    </w:p>
    <w:p w:rsidR="00A12C04" w:rsidRDefault="00A12C04" w:rsidP="00E4771C">
      <w:pPr>
        <w:jc w:val="center"/>
        <w:rPr>
          <w:rFonts w:asciiTheme="majorHAnsi" w:hAnsiTheme="majorHAnsi" w:cstheme="majorHAnsi"/>
          <w:lang w:val="en-US"/>
        </w:rPr>
      </w:pPr>
    </w:p>
    <w:p w:rsidR="00A12C04" w:rsidRDefault="00A12C04" w:rsidP="00E4771C">
      <w:pPr>
        <w:jc w:val="center"/>
        <w:rPr>
          <w:rFonts w:asciiTheme="majorHAnsi" w:hAnsiTheme="majorHAnsi" w:cstheme="majorHAnsi"/>
          <w:lang w:val="en-US"/>
        </w:rPr>
      </w:pPr>
    </w:p>
    <w:p w:rsidR="00A12C04" w:rsidRDefault="00A12C04" w:rsidP="00E4771C">
      <w:pPr>
        <w:jc w:val="center"/>
        <w:rPr>
          <w:rFonts w:asciiTheme="majorHAnsi" w:hAnsiTheme="majorHAnsi" w:cstheme="majorHAnsi"/>
          <w:lang w:val="en-US"/>
        </w:rPr>
      </w:pPr>
    </w:p>
    <w:p w:rsidR="00A12C04" w:rsidRDefault="00A12C04" w:rsidP="00E4771C">
      <w:pPr>
        <w:jc w:val="center"/>
        <w:rPr>
          <w:rFonts w:asciiTheme="majorHAnsi" w:hAnsiTheme="majorHAnsi" w:cstheme="majorHAnsi"/>
          <w:lang w:val="en-US"/>
        </w:rPr>
      </w:pPr>
    </w:p>
    <w:p w:rsidR="00A12C04" w:rsidRDefault="00A12C04" w:rsidP="00E4771C">
      <w:pPr>
        <w:jc w:val="center"/>
        <w:rPr>
          <w:rFonts w:asciiTheme="majorHAnsi" w:hAnsiTheme="majorHAnsi" w:cstheme="majorHAnsi"/>
          <w:lang w:val="en-US"/>
        </w:rPr>
      </w:pPr>
    </w:p>
    <w:p w:rsidR="00A12C04" w:rsidRDefault="00A12C04" w:rsidP="00E4771C">
      <w:pPr>
        <w:jc w:val="center"/>
        <w:rPr>
          <w:rFonts w:asciiTheme="majorHAnsi" w:hAnsiTheme="majorHAnsi" w:cstheme="majorHAnsi"/>
          <w:lang w:val="en-US"/>
        </w:rPr>
      </w:pPr>
    </w:p>
    <w:p w:rsidR="00A12C04" w:rsidRDefault="00A12C04" w:rsidP="00E4771C">
      <w:pPr>
        <w:jc w:val="center"/>
        <w:rPr>
          <w:rFonts w:asciiTheme="majorHAnsi" w:hAnsiTheme="majorHAnsi" w:cstheme="majorHAnsi"/>
          <w:lang w:val="en-US"/>
        </w:rPr>
      </w:pPr>
    </w:p>
    <w:p w:rsidR="00A12C04" w:rsidRDefault="00A12C04" w:rsidP="00E4771C">
      <w:pPr>
        <w:jc w:val="center"/>
        <w:rPr>
          <w:rFonts w:asciiTheme="majorHAnsi" w:hAnsiTheme="majorHAnsi" w:cstheme="majorHAnsi"/>
          <w:lang w:val="en-US"/>
        </w:rPr>
      </w:pPr>
    </w:p>
    <w:p w:rsidR="00A12C04" w:rsidRPr="00D766D6" w:rsidRDefault="00A12C04"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E4771C" w:rsidRPr="00D766D6" w:rsidRDefault="00E4771C" w:rsidP="00E4771C">
      <w:pPr>
        <w:jc w:val="center"/>
        <w:rPr>
          <w:rFonts w:asciiTheme="majorHAnsi" w:hAnsiTheme="majorHAnsi" w:cstheme="majorHAnsi"/>
          <w:lang w:val="en-U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900"/>
        <w:gridCol w:w="1260"/>
        <w:gridCol w:w="999"/>
        <w:gridCol w:w="1404"/>
        <w:gridCol w:w="1490"/>
      </w:tblGrid>
      <w:tr w:rsidR="00460E05" w:rsidRPr="00D766D6" w:rsidTr="00E2245C">
        <w:tc>
          <w:tcPr>
            <w:tcW w:w="2700" w:type="dxa"/>
          </w:tcPr>
          <w:p w:rsidR="00460E05" w:rsidRPr="00D766D6" w:rsidRDefault="00460E05" w:rsidP="00E2245C">
            <w:pPr>
              <w:spacing w:before="60" w:after="60"/>
              <w:rPr>
                <w:rFonts w:asciiTheme="majorHAnsi" w:hAnsiTheme="majorHAnsi" w:cstheme="majorHAnsi"/>
                <w:b/>
                <w:sz w:val="20"/>
              </w:rPr>
            </w:pPr>
            <w:r w:rsidRPr="00D766D6">
              <w:rPr>
                <w:rFonts w:asciiTheme="majorHAnsi" w:hAnsiTheme="majorHAnsi" w:cstheme="majorHAnsi"/>
                <w:b/>
                <w:sz w:val="20"/>
              </w:rPr>
              <w:t>Type of Document</w:t>
            </w:r>
          </w:p>
        </w:tc>
        <w:tc>
          <w:tcPr>
            <w:tcW w:w="6053" w:type="dxa"/>
            <w:gridSpan w:val="5"/>
          </w:tcPr>
          <w:p w:rsidR="00460E05" w:rsidRPr="00D766D6" w:rsidRDefault="00FC1D25" w:rsidP="00CF5A1E">
            <w:pPr>
              <w:spacing w:before="60" w:after="60"/>
              <w:rPr>
                <w:rFonts w:asciiTheme="majorHAnsi" w:hAnsiTheme="majorHAnsi" w:cstheme="majorHAnsi"/>
                <w:bCs/>
                <w:sz w:val="20"/>
              </w:rPr>
            </w:pPr>
            <w:r>
              <w:rPr>
                <w:rFonts w:asciiTheme="majorHAnsi" w:hAnsiTheme="majorHAnsi" w:cstheme="majorHAnsi"/>
                <w:bCs/>
                <w:sz w:val="20"/>
              </w:rPr>
              <w:t>User Guide</w:t>
            </w:r>
          </w:p>
        </w:tc>
      </w:tr>
      <w:tr w:rsidR="00460E05" w:rsidRPr="00D766D6" w:rsidTr="00E2245C">
        <w:tc>
          <w:tcPr>
            <w:tcW w:w="2700" w:type="dxa"/>
          </w:tcPr>
          <w:p w:rsidR="00460E05" w:rsidRPr="00D766D6" w:rsidRDefault="00460E05" w:rsidP="00E2245C">
            <w:pPr>
              <w:spacing w:before="60" w:after="60"/>
              <w:rPr>
                <w:rFonts w:asciiTheme="majorHAnsi" w:hAnsiTheme="majorHAnsi" w:cstheme="majorHAnsi"/>
                <w:b/>
                <w:sz w:val="20"/>
              </w:rPr>
            </w:pPr>
            <w:r w:rsidRPr="00D766D6">
              <w:rPr>
                <w:rFonts w:asciiTheme="majorHAnsi" w:hAnsiTheme="majorHAnsi" w:cstheme="majorHAnsi"/>
                <w:b/>
                <w:sz w:val="20"/>
              </w:rPr>
              <w:t>Reference:</w:t>
            </w:r>
          </w:p>
        </w:tc>
        <w:tc>
          <w:tcPr>
            <w:tcW w:w="6053" w:type="dxa"/>
            <w:gridSpan w:val="5"/>
          </w:tcPr>
          <w:p w:rsidR="00460E05" w:rsidRPr="00D766D6" w:rsidRDefault="00460E05" w:rsidP="00E2245C">
            <w:pPr>
              <w:spacing w:before="60" w:after="60"/>
              <w:rPr>
                <w:rFonts w:asciiTheme="majorHAnsi" w:hAnsiTheme="majorHAnsi" w:cstheme="majorHAnsi"/>
                <w:bCs/>
                <w:sz w:val="20"/>
              </w:rPr>
            </w:pPr>
          </w:p>
        </w:tc>
      </w:tr>
      <w:tr w:rsidR="00460E05" w:rsidRPr="00D766D6" w:rsidTr="00E2245C">
        <w:trPr>
          <w:cantSplit/>
        </w:trPr>
        <w:tc>
          <w:tcPr>
            <w:tcW w:w="2700" w:type="dxa"/>
          </w:tcPr>
          <w:p w:rsidR="00460E05" w:rsidRPr="00D766D6" w:rsidRDefault="00460E05" w:rsidP="00E2245C">
            <w:pPr>
              <w:spacing w:before="60" w:after="60"/>
              <w:rPr>
                <w:rFonts w:asciiTheme="majorHAnsi" w:hAnsiTheme="majorHAnsi" w:cstheme="majorHAnsi"/>
                <w:b/>
                <w:sz w:val="20"/>
              </w:rPr>
            </w:pPr>
            <w:r w:rsidRPr="00D766D6">
              <w:rPr>
                <w:rFonts w:asciiTheme="majorHAnsi" w:hAnsiTheme="majorHAnsi" w:cstheme="majorHAnsi"/>
                <w:b/>
                <w:sz w:val="20"/>
              </w:rPr>
              <w:t>Issue:</w:t>
            </w:r>
          </w:p>
        </w:tc>
        <w:tc>
          <w:tcPr>
            <w:tcW w:w="900" w:type="dxa"/>
          </w:tcPr>
          <w:p w:rsidR="00460E05" w:rsidRPr="00D766D6" w:rsidRDefault="00460E05" w:rsidP="00E2245C">
            <w:pPr>
              <w:spacing w:before="60" w:after="60"/>
              <w:jc w:val="center"/>
              <w:rPr>
                <w:rFonts w:asciiTheme="majorHAnsi" w:hAnsiTheme="majorHAnsi" w:cstheme="majorHAnsi"/>
                <w:sz w:val="20"/>
              </w:rPr>
            </w:pPr>
          </w:p>
        </w:tc>
        <w:tc>
          <w:tcPr>
            <w:tcW w:w="1260" w:type="dxa"/>
          </w:tcPr>
          <w:p w:rsidR="00460E05" w:rsidRPr="00D766D6" w:rsidRDefault="00460E05" w:rsidP="00E2245C">
            <w:pPr>
              <w:spacing w:before="60" w:after="60"/>
              <w:rPr>
                <w:rFonts w:asciiTheme="majorHAnsi" w:hAnsiTheme="majorHAnsi" w:cstheme="majorHAnsi"/>
                <w:sz w:val="20"/>
              </w:rPr>
            </w:pPr>
            <w:r w:rsidRPr="00D766D6">
              <w:rPr>
                <w:rFonts w:asciiTheme="majorHAnsi" w:hAnsiTheme="majorHAnsi" w:cstheme="majorHAnsi"/>
                <w:b/>
                <w:sz w:val="20"/>
              </w:rPr>
              <w:t>Revision:</w:t>
            </w:r>
          </w:p>
        </w:tc>
        <w:tc>
          <w:tcPr>
            <w:tcW w:w="999" w:type="dxa"/>
          </w:tcPr>
          <w:p w:rsidR="00460E05" w:rsidRPr="00D766D6" w:rsidRDefault="00460E05" w:rsidP="00E2245C">
            <w:pPr>
              <w:spacing w:before="60" w:after="60"/>
              <w:jc w:val="center"/>
              <w:rPr>
                <w:rFonts w:asciiTheme="majorHAnsi" w:hAnsiTheme="majorHAnsi" w:cstheme="majorHAnsi"/>
                <w:sz w:val="20"/>
              </w:rPr>
            </w:pPr>
          </w:p>
        </w:tc>
        <w:tc>
          <w:tcPr>
            <w:tcW w:w="1404" w:type="dxa"/>
          </w:tcPr>
          <w:p w:rsidR="00460E05" w:rsidRPr="00D766D6" w:rsidRDefault="00460E05" w:rsidP="00E2245C">
            <w:pPr>
              <w:spacing w:before="60" w:after="60"/>
              <w:rPr>
                <w:rFonts w:asciiTheme="majorHAnsi" w:hAnsiTheme="majorHAnsi" w:cstheme="majorHAnsi"/>
                <w:b/>
                <w:bCs/>
                <w:sz w:val="20"/>
              </w:rPr>
            </w:pPr>
            <w:r w:rsidRPr="00D766D6">
              <w:rPr>
                <w:rFonts w:asciiTheme="majorHAnsi" w:hAnsiTheme="majorHAnsi" w:cstheme="majorHAnsi"/>
                <w:b/>
                <w:bCs/>
                <w:sz w:val="20"/>
              </w:rPr>
              <w:t>Status:</w:t>
            </w:r>
          </w:p>
        </w:tc>
        <w:tc>
          <w:tcPr>
            <w:tcW w:w="1490" w:type="dxa"/>
          </w:tcPr>
          <w:p w:rsidR="00460E05" w:rsidRPr="00D766D6" w:rsidRDefault="00460E05" w:rsidP="00E2245C">
            <w:pPr>
              <w:spacing w:before="60" w:after="60"/>
              <w:rPr>
                <w:rFonts w:asciiTheme="majorHAnsi" w:hAnsiTheme="majorHAnsi" w:cstheme="majorHAnsi"/>
                <w:sz w:val="20"/>
              </w:rPr>
            </w:pPr>
            <w:r w:rsidRPr="00D766D6">
              <w:rPr>
                <w:rFonts w:asciiTheme="majorHAnsi" w:hAnsiTheme="majorHAnsi" w:cstheme="majorHAnsi"/>
                <w:sz w:val="20"/>
              </w:rPr>
              <w:t>Draft</w:t>
            </w:r>
          </w:p>
        </w:tc>
      </w:tr>
      <w:tr w:rsidR="00460E05" w:rsidRPr="00D766D6" w:rsidTr="00E2245C">
        <w:trPr>
          <w:cantSplit/>
        </w:trPr>
        <w:tc>
          <w:tcPr>
            <w:tcW w:w="2700" w:type="dxa"/>
            <w:tcBorders>
              <w:bottom w:val="single" w:sz="4" w:space="0" w:color="auto"/>
            </w:tcBorders>
          </w:tcPr>
          <w:p w:rsidR="00460E05" w:rsidRPr="00D766D6" w:rsidRDefault="00460E05" w:rsidP="00E2245C">
            <w:pPr>
              <w:spacing w:before="60" w:after="60"/>
              <w:rPr>
                <w:rFonts w:asciiTheme="majorHAnsi" w:hAnsiTheme="majorHAnsi" w:cstheme="majorHAnsi"/>
                <w:sz w:val="20"/>
              </w:rPr>
            </w:pPr>
            <w:r w:rsidRPr="00D766D6">
              <w:rPr>
                <w:rFonts w:asciiTheme="majorHAnsi" w:hAnsiTheme="majorHAnsi" w:cstheme="majorHAnsi"/>
                <w:b/>
                <w:sz w:val="20"/>
              </w:rPr>
              <w:t>Created by:</w:t>
            </w:r>
          </w:p>
        </w:tc>
        <w:tc>
          <w:tcPr>
            <w:tcW w:w="3159" w:type="dxa"/>
            <w:gridSpan w:val="3"/>
            <w:tcBorders>
              <w:bottom w:val="single" w:sz="4" w:space="0" w:color="auto"/>
            </w:tcBorders>
          </w:tcPr>
          <w:p w:rsidR="00460E05" w:rsidRPr="00D766D6" w:rsidRDefault="00CF5A1E" w:rsidP="00E2245C">
            <w:pPr>
              <w:spacing w:before="60" w:after="60"/>
              <w:rPr>
                <w:rFonts w:asciiTheme="majorHAnsi" w:hAnsiTheme="majorHAnsi" w:cstheme="majorHAnsi"/>
                <w:sz w:val="20"/>
              </w:rPr>
            </w:pPr>
            <w:r>
              <w:rPr>
                <w:rFonts w:asciiTheme="majorHAnsi" w:hAnsiTheme="majorHAnsi" w:cstheme="majorHAnsi"/>
                <w:sz w:val="20"/>
              </w:rPr>
              <w:t>Gino Mascotti</w:t>
            </w:r>
          </w:p>
        </w:tc>
        <w:tc>
          <w:tcPr>
            <w:tcW w:w="1404" w:type="dxa"/>
            <w:tcBorders>
              <w:bottom w:val="single" w:sz="4" w:space="0" w:color="auto"/>
            </w:tcBorders>
          </w:tcPr>
          <w:p w:rsidR="00460E05" w:rsidRPr="00D766D6" w:rsidRDefault="00460E05" w:rsidP="00E2245C">
            <w:pPr>
              <w:spacing w:before="60" w:after="60"/>
              <w:rPr>
                <w:rFonts w:asciiTheme="majorHAnsi" w:hAnsiTheme="majorHAnsi" w:cstheme="majorHAnsi"/>
                <w:sz w:val="20"/>
                <w:lang w:val="en-US"/>
              </w:rPr>
            </w:pPr>
            <w:r w:rsidRPr="00D766D6">
              <w:rPr>
                <w:rFonts w:asciiTheme="majorHAnsi" w:hAnsiTheme="majorHAnsi" w:cstheme="majorHAnsi"/>
                <w:b/>
                <w:sz w:val="20"/>
                <w:lang w:val="en-US"/>
              </w:rPr>
              <w:t>Date:</w:t>
            </w:r>
          </w:p>
        </w:tc>
        <w:tc>
          <w:tcPr>
            <w:tcW w:w="1490" w:type="dxa"/>
            <w:tcBorders>
              <w:bottom w:val="single" w:sz="4" w:space="0" w:color="auto"/>
            </w:tcBorders>
          </w:tcPr>
          <w:p w:rsidR="00460E05" w:rsidRPr="00D766D6" w:rsidRDefault="00E45E51" w:rsidP="00E45E51">
            <w:pPr>
              <w:spacing w:before="60" w:after="60"/>
              <w:rPr>
                <w:rFonts w:asciiTheme="majorHAnsi" w:hAnsiTheme="majorHAnsi" w:cstheme="majorHAnsi"/>
                <w:sz w:val="20"/>
              </w:rPr>
            </w:pPr>
            <w:r>
              <w:rPr>
                <w:rFonts w:asciiTheme="majorHAnsi" w:hAnsiTheme="majorHAnsi" w:cstheme="majorHAnsi"/>
                <w:sz w:val="20"/>
              </w:rPr>
              <w:t>30</w:t>
            </w:r>
            <w:r w:rsidR="00CF5A1E">
              <w:rPr>
                <w:rFonts w:asciiTheme="majorHAnsi" w:hAnsiTheme="majorHAnsi" w:cstheme="majorHAnsi"/>
                <w:sz w:val="20"/>
              </w:rPr>
              <w:t>/</w:t>
            </w:r>
            <w:r>
              <w:rPr>
                <w:rFonts w:asciiTheme="majorHAnsi" w:hAnsiTheme="majorHAnsi" w:cstheme="majorHAnsi"/>
                <w:sz w:val="20"/>
              </w:rPr>
              <w:t>09</w:t>
            </w:r>
            <w:r w:rsidR="00460E05" w:rsidRPr="00D766D6">
              <w:rPr>
                <w:rFonts w:asciiTheme="majorHAnsi" w:hAnsiTheme="majorHAnsi" w:cstheme="majorHAnsi"/>
                <w:sz w:val="20"/>
              </w:rPr>
              <w:t>/20</w:t>
            </w:r>
            <w:r w:rsidR="00EC26BC" w:rsidRPr="00D766D6">
              <w:rPr>
                <w:rFonts w:asciiTheme="majorHAnsi" w:hAnsiTheme="majorHAnsi" w:cstheme="majorHAnsi"/>
                <w:sz w:val="20"/>
              </w:rPr>
              <w:t>14</w:t>
            </w:r>
          </w:p>
        </w:tc>
      </w:tr>
      <w:tr w:rsidR="00460E05" w:rsidRPr="00D766D6" w:rsidTr="00E2245C">
        <w:trPr>
          <w:cantSplit/>
        </w:trPr>
        <w:tc>
          <w:tcPr>
            <w:tcW w:w="2700" w:type="dxa"/>
            <w:tcBorders>
              <w:bottom w:val="single" w:sz="4" w:space="0" w:color="auto"/>
            </w:tcBorders>
          </w:tcPr>
          <w:p w:rsidR="00460E05" w:rsidRPr="00D766D6" w:rsidRDefault="00460E05" w:rsidP="00E2245C">
            <w:pPr>
              <w:spacing w:before="60" w:after="60"/>
              <w:rPr>
                <w:rFonts w:asciiTheme="majorHAnsi" w:hAnsiTheme="majorHAnsi" w:cstheme="majorHAnsi"/>
                <w:sz w:val="20"/>
              </w:rPr>
            </w:pPr>
            <w:r w:rsidRPr="00D766D6">
              <w:rPr>
                <w:rFonts w:asciiTheme="majorHAnsi" w:hAnsiTheme="majorHAnsi" w:cstheme="majorHAnsi"/>
                <w:b/>
                <w:sz w:val="20"/>
              </w:rPr>
              <w:t>Updated by:</w:t>
            </w:r>
          </w:p>
        </w:tc>
        <w:tc>
          <w:tcPr>
            <w:tcW w:w="3159" w:type="dxa"/>
            <w:gridSpan w:val="3"/>
            <w:tcBorders>
              <w:bottom w:val="single" w:sz="4" w:space="0" w:color="auto"/>
            </w:tcBorders>
          </w:tcPr>
          <w:p w:rsidR="00460E05" w:rsidRPr="00D766D6" w:rsidRDefault="00A3179F" w:rsidP="00E2245C">
            <w:pPr>
              <w:spacing w:before="60" w:after="60"/>
              <w:rPr>
                <w:rFonts w:asciiTheme="majorHAnsi" w:hAnsiTheme="majorHAnsi" w:cstheme="majorHAnsi"/>
                <w:sz w:val="20"/>
              </w:rPr>
            </w:pPr>
            <w:r>
              <w:rPr>
                <w:rFonts w:asciiTheme="majorHAnsi" w:hAnsiTheme="majorHAnsi" w:cstheme="majorHAnsi"/>
                <w:sz w:val="20"/>
              </w:rPr>
              <w:t>Gino Mascotti</w:t>
            </w:r>
          </w:p>
        </w:tc>
        <w:tc>
          <w:tcPr>
            <w:tcW w:w="1404" w:type="dxa"/>
            <w:tcBorders>
              <w:bottom w:val="single" w:sz="4" w:space="0" w:color="auto"/>
            </w:tcBorders>
          </w:tcPr>
          <w:p w:rsidR="00460E05" w:rsidRPr="00D766D6" w:rsidRDefault="00460E05" w:rsidP="00E2245C">
            <w:pPr>
              <w:spacing w:before="60" w:after="60"/>
              <w:rPr>
                <w:rFonts w:asciiTheme="majorHAnsi" w:hAnsiTheme="majorHAnsi" w:cstheme="majorHAnsi"/>
                <w:sz w:val="20"/>
                <w:lang w:val="en-US"/>
              </w:rPr>
            </w:pPr>
          </w:p>
        </w:tc>
        <w:tc>
          <w:tcPr>
            <w:tcW w:w="1490" w:type="dxa"/>
            <w:tcBorders>
              <w:bottom w:val="single" w:sz="4" w:space="0" w:color="auto"/>
            </w:tcBorders>
          </w:tcPr>
          <w:p w:rsidR="00460E05" w:rsidRPr="00D766D6" w:rsidRDefault="00A3179F" w:rsidP="00E2245C">
            <w:pPr>
              <w:spacing w:before="60" w:after="60"/>
              <w:rPr>
                <w:rFonts w:asciiTheme="majorHAnsi" w:hAnsiTheme="majorHAnsi" w:cstheme="majorHAnsi"/>
                <w:sz w:val="20"/>
              </w:rPr>
            </w:pPr>
            <w:r>
              <w:rPr>
                <w:rFonts w:asciiTheme="majorHAnsi" w:hAnsiTheme="majorHAnsi" w:cstheme="majorHAnsi"/>
                <w:sz w:val="20"/>
              </w:rPr>
              <w:t>19/12/2014</w:t>
            </w:r>
          </w:p>
        </w:tc>
      </w:tr>
      <w:tr w:rsidR="00460E05" w:rsidRPr="00D766D6" w:rsidTr="00E2245C">
        <w:trPr>
          <w:cantSplit/>
        </w:trPr>
        <w:tc>
          <w:tcPr>
            <w:tcW w:w="2700" w:type="dxa"/>
          </w:tcPr>
          <w:p w:rsidR="00460E05" w:rsidRPr="00D766D6" w:rsidRDefault="00460E05" w:rsidP="00E2245C">
            <w:pPr>
              <w:spacing w:before="60" w:after="60"/>
              <w:rPr>
                <w:rFonts w:asciiTheme="majorHAnsi" w:hAnsiTheme="majorHAnsi" w:cstheme="majorHAnsi"/>
                <w:b/>
                <w:bCs/>
                <w:sz w:val="20"/>
              </w:rPr>
            </w:pPr>
            <w:r w:rsidRPr="00D766D6">
              <w:rPr>
                <w:rFonts w:asciiTheme="majorHAnsi" w:hAnsiTheme="majorHAnsi" w:cstheme="majorHAnsi"/>
                <w:b/>
                <w:bCs/>
                <w:sz w:val="20"/>
              </w:rPr>
              <w:t>Approved by:</w:t>
            </w:r>
          </w:p>
        </w:tc>
        <w:tc>
          <w:tcPr>
            <w:tcW w:w="6053" w:type="dxa"/>
            <w:gridSpan w:val="5"/>
          </w:tcPr>
          <w:p w:rsidR="00460E05" w:rsidRPr="00D766D6" w:rsidRDefault="00460E05" w:rsidP="00E2245C">
            <w:pPr>
              <w:spacing w:before="60" w:after="60"/>
              <w:rPr>
                <w:rFonts w:asciiTheme="majorHAnsi" w:hAnsiTheme="majorHAnsi" w:cstheme="majorHAnsi"/>
                <w:sz w:val="20"/>
              </w:rPr>
            </w:pPr>
          </w:p>
        </w:tc>
      </w:tr>
    </w:tbl>
    <w:p w:rsidR="00CF5A1E" w:rsidRDefault="00CF5A1E">
      <w:pPr>
        <w:jc w:val="left"/>
        <w:rPr>
          <w:rFonts w:asciiTheme="majorHAnsi" w:hAnsiTheme="majorHAnsi" w:cstheme="majorHAnsi"/>
          <w:b/>
          <w:sz w:val="28"/>
        </w:rPr>
      </w:pPr>
      <w:r>
        <w:rPr>
          <w:rFonts w:asciiTheme="majorHAnsi" w:hAnsiTheme="majorHAnsi" w:cstheme="majorHAnsi"/>
          <w:b/>
          <w:sz w:val="28"/>
        </w:rPr>
        <w:br w:type="page"/>
      </w:r>
    </w:p>
    <w:p w:rsidR="00C54C43" w:rsidRDefault="00C54C43" w:rsidP="00EC26BC">
      <w:pPr>
        <w:pStyle w:val="Corpotesto"/>
        <w:rPr>
          <w:rFonts w:asciiTheme="majorHAnsi" w:hAnsiTheme="majorHAnsi" w:cstheme="majorHAnsi"/>
          <w:b/>
          <w:lang w:val="it-IT"/>
        </w:rPr>
      </w:pPr>
    </w:p>
    <w:p w:rsidR="00CF5A1E" w:rsidRDefault="00C54C43" w:rsidP="00EC26BC">
      <w:pPr>
        <w:pStyle w:val="Corpotesto"/>
        <w:rPr>
          <w:rFonts w:asciiTheme="majorHAnsi" w:hAnsiTheme="majorHAnsi" w:cstheme="majorHAnsi"/>
          <w:b/>
          <w:sz w:val="32"/>
          <w:szCs w:val="32"/>
          <w:lang w:val="it-IT"/>
        </w:rPr>
      </w:pPr>
      <w:r w:rsidRPr="00385BBF">
        <w:rPr>
          <w:rFonts w:asciiTheme="majorHAnsi" w:hAnsiTheme="majorHAnsi" w:cstheme="majorHAnsi"/>
          <w:b/>
          <w:sz w:val="32"/>
          <w:szCs w:val="32"/>
          <w:lang w:val="it-IT"/>
        </w:rPr>
        <w:t>Configuration File</w:t>
      </w:r>
    </w:p>
    <w:p w:rsidR="00BE0E1B" w:rsidRDefault="00BE0E1B" w:rsidP="00EC26BC">
      <w:pPr>
        <w:pStyle w:val="Corpotesto"/>
        <w:rPr>
          <w:rStyle w:val="hps"/>
          <w:lang w:val="en"/>
        </w:rPr>
      </w:pPr>
      <w:r>
        <w:rPr>
          <w:rStyle w:val="hps"/>
          <w:lang w:val="en"/>
        </w:rPr>
        <w:t>The configuration file</w:t>
      </w:r>
      <w:r>
        <w:rPr>
          <w:lang w:val="en"/>
        </w:rPr>
        <w:t xml:space="preserve"> </w:t>
      </w:r>
      <w:r>
        <w:rPr>
          <w:rStyle w:val="hps"/>
          <w:lang w:val="en"/>
        </w:rPr>
        <w:t>of the project</w:t>
      </w:r>
      <w:r>
        <w:rPr>
          <w:lang w:val="en"/>
        </w:rPr>
        <w:t xml:space="preserve"> </w:t>
      </w:r>
      <w:r>
        <w:rPr>
          <w:rStyle w:val="hps"/>
          <w:lang w:val="en"/>
        </w:rPr>
        <w:t>OnTheFly</w:t>
      </w:r>
      <w:r>
        <w:rPr>
          <w:lang w:val="en"/>
        </w:rPr>
        <w:t xml:space="preserve"> </w:t>
      </w:r>
      <w:r>
        <w:rPr>
          <w:rStyle w:val="hps"/>
          <w:lang w:val="en"/>
        </w:rPr>
        <w:t>WebServices</w:t>
      </w:r>
    </w:p>
    <w:p w:rsidR="00C54C43" w:rsidRDefault="00C54C43" w:rsidP="00EC26BC">
      <w:pPr>
        <w:pStyle w:val="Corpotesto"/>
        <w:rPr>
          <w:rFonts w:asciiTheme="majorHAnsi" w:hAnsiTheme="majorHAnsi" w:cstheme="majorHAnsi"/>
          <w:b/>
          <w:color w:val="17365D" w:themeColor="text2" w:themeShade="BF"/>
          <w:lang w:val="it-IT"/>
        </w:rPr>
      </w:pPr>
      <w:r>
        <w:rPr>
          <w:rFonts w:asciiTheme="majorHAnsi" w:hAnsiTheme="majorHAnsi" w:cstheme="majorHAnsi"/>
          <w:b/>
          <w:color w:val="17365D" w:themeColor="text2" w:themeShade="BF"/>
          <w:lang w:val="it-IT"/>
        </w:rPr>
        <w:t>bin\</w:t>
      </w:r>
      <w:r w:rsidRPr="00C54C43">
        <w:rPr>
          <w:rFonts w:asciiTheme="majorHAnsi" w:hAnsiTheme="majorHAnsi" w:cstheme="majorHAnsi"/>
          <w:b/>
          <w:color w:val="17365D" w:themeColor="text2" w:themeShade="BF"/>
          <w:lang w:val="it-IT"/>
        </w:rPr>
        <w:t>ServiceConfiguration.xml</w:t>
      </w:r>
    </w:p>
    <w:p w:rsidR="00BE0E1B" w:rsidRPr="00BE0E1B" w:rsidRDefault="00BE0E1B" w:rsidP="00BE0E1B">
      <w:pPr>
        <w:pStyle w:val="Corpotesto"/>
        <w:rPr>
          <w:rStyle w:val="hps"/>
          <w:rFonts w:asciiTheme="majorHAnsi" w:hAnsiTheme="majorHAnsi" w:cstheme="majorHAnsi"/>
          <w:b/>
          <w:color w:val="17365D" w:themeColor="text2" w:themeShade="BF"/>
          <w:lang w:val="it-IT"/>
        </w:rPr>
      </w:pPr>
      <w:bookmarkStart w:id="0" w:name="_GoBack"/>
      <w:bookmarkEnd w:id="0"/>
      <w:r>
        <w:rPr>
          <w:rStyle w:val="hps"/>
          <w:lang w:val="en"/>
        </w:rPr>
        <w:t>This file</w:t>
      </w:r>
      <w:r>
        <w:rPr>
          <w:rStyle w:val="shorttext"/>
          <w:lang w:val="en"/>
        </w:rPr>
        <w:t xml:space="preserve"> </w:t>
      </w:r>
      <w:r>
        <w:rPr>
          <w:rStyle w:val="hps"/>
          <w:lang w:val="en"/>
        </w:rPr>
        <w:t>is composed of</w:t>
      </w:r>
      <w:r>
        <w:rPr>
          <w:rStyle w:val="shorttext"/>
          <w:lang w:val="en"/>
        </w:rPr>
        <w:t xml:space="preserve"> </w:t>
      </w:r>
      <w:r>
        <w:rPr>
          <w:rStyle w:val="hps"/>
          <w:lang w:val="en"/>
        </w:rPr>
        <w:t>two</w:t>
      </w:r>
      <w:r>
        <w:rPr>
          <w:rStyle w:val="shorttext"/>
          <w:lang w:val="en"/>
        </w:rPr>
        <w:t xml:space="preserve"> </w:t>
      </w:r>
      <w:r>
        <w:rPr>
          <w:rStyle w:val="hps"/>
          <w:lang w:val="en"/>
        </w:rPr>
        <w:t>sections</w:t>
      </w:r>
    </w:p>
    <w:p w:rsidR="00A3179F" w:rsidRDefault="00A3179F" w:rsidP="00A3179F">
      <w:pPr>
        <w:pStyle w:val="Corpotesto"/>
        <w:numPr>
          <w:ilvl w:val="0"/>
          <w:numId w:val="29"/>
        </w:numPr>
        <w:rPr>
          <w:rFonts w:asciiTheme="majorHAnsi" w:hAnsiTheme="majorHAnsi" w:cstheme="majorHAnsi"/>
          <w:b/>
          <w:color w:val="17365D" w:themeColor="text2" w:themeShade="BF"/>
          <w:lang w:val="it-IT"/>
        </w:rPr>
      </w:pPr>
      <w:r>
        <w:rPr>
          <w:rFonts w:asciiTheme="majorHAnsi" w:hAnsiTheme="majorHAnsi" w:cstheme="majorHAnsi"/>
          <w:b/>
          <w:color w:val="17365D" w:themeColor="text2" w:themeShade="BF"/>
          <w:lang w:val="it-IT"/>
        </w:rPr>
        <w:t>Global Setting</w:t>
      </w:r>
    </w:p>
    <w:p w:rsidR="00A3179F" w:rsidRDefault="00A3179F" w:rsidP="00A3179F">
      <w:pPr>
        <w:pStyle w:val="Corpotesto"/>
        <w:numPr>
          <w:ilvl w:val="0"/>
          <w:numId w:val="29"/>
        </w:numPr>
        <w:rPr>
          <w:rFonts w:asciiTheme="majorHAnsi" w:hAnsiTheme="majorHAnsi" w:cstheme="majorHAnsi"/>
          <w:b/>
          <w:color w:val="17365D" w:themeColor="text2" w:themeShade="BF"/>
          <w:lang w:val="it-IT"/>
        </w:rPr>
      </w:pPr>
      <w:r>
        <w:rPr>
          <w:rFonts w:asciiTheme="majorHAnsi" w:hAnsiTheme="majorHAnsi" w:cstheme="majorHAnsi"/>
          <w:b/>
          <w:color w:val="17365D" w:themeColor="text2" w:themeShade="BF"/>
          <w:lang w:val="it-IT"/>
        </w:rPr>
        <w:t>Mapping Settings</w:t>
      </w:r>
    </w:p>
    <w:p w:rsidR="00A3179F" w:rsidRDefault="00A3179F" w:rsidP="00EC26BC">
      <w:pPr>
        <w:pStyle w:val="Corpotesto"/>
        <w:rPr>
          <w:rFonts w:asciiTheme="majorHAnsi" w:hAnsiTheme="majorHAnsi" w:cstheme="majorHAnsi"/>
          <w:b/>
          <w:color w:val="17365D" w:themeColor="text2" w:themeShade="BF"/>
          <w:lang w:val="it-IT"/>
        </w:rPr>
      </w:pPr>
    </w:p>
    <w:p w:rsidR="00A3179F" w:rsidRDefault="00A3179F" w:rsidP="00E174C0">
      <w:pPr>
        <w:pStyle w:val="Corpotesto"/>
        <w:numPr>
          <w:ilvl w:val="0"/>
          <w:numId w:val="28"/>
        </w:numPr>
        <w:ind w:left="284"/>
        <w:rPr>
          <w:rFonts w:asciiTheme="majorHAnsi" w:hAnsiTheme="majorHAnsi" w:cstheme="majorHAnsi"/>
          <w:b/>
          <w:sz w:val="26"/>
          <w:szCs w:val="26"/>
          <w:lang w:val="it-IT"/>
        </w:rPr>
      </w:pPr>
      <w:r w:rsidRPr="00A3179F">
        <w:rPr>
          <w:rFonts w:asciiTheme="majorHAnsi" w:hAnsiTheme="majorHAnsi" w:cstheme="majorHAnsi"/>
          <w:b/>
          <w:sz w:val="26"/>
          <w:szCs w:val="26"/>
          <w:lang w:val="it-IT"/>
        </w:rPr>
        <w:t>Global Settings</w:t>
      </w:r>
    </w:p>
    <w:p w:rsidR="00BE0E1B" w:rsidRPr="00BE0E1B" w:rsidRDefault="00BE0E1B" w:rsidP="00E174C0">
      <w:pPr>
        <w:pStyle w:val="Corpotesto"/>
        <w:rPr>
          <w:rFonts w:asciiTheme="minorHAnsi" w:hAnsiTheme="minorHAnsi" w:cstheme="minorHAnsi"/>
          <w:szCs w:val="22"/>
          <w:lang w:val="it-IT"/>
        </w:rPr>
      </w:pPr>
      <w:r w:rsidRPr="00BE0E1B">
        <w:rPr>
          <w:rFonts w:asciiTheme="minorHAnsi" w:hAnsiTheme="minorHAnsi" w:cstheme="minorHAnsi"/>
          <w:szCs w:val="22"/>
          <w:lang w:val="it-IT"/>
        </w:rPr>
        <w:t>In</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this section</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you will find</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all the</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configuration parameters</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required</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and</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used</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in all versions</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dell'OnTheFly</w:t>
      </w:r>
      <w:r w:rsidRPr="00BE0E1B">
        <w:rPr>
          <w:rFonts w:asciiTheme="minorHAnsi" w:hAnsiTheme="minorHAnsi" w:cstheme="minorHAnsi"/>
          <w:szCs w:val="22"/>
          <w:lang w:val="it-IT"/>
        </w:rPr>
        <w:br/>
      </w:r>
      <w:r w:rsidRPr="00BE0E1B">
        <w:rPr>
          <w:rFonts w:asciiTheme="minorHAnsi" w:hAnsiTheme="minorHAnsi" w:cstheme="minorHAnsi"/>
          <w:szCs w:val="22"/>
          <w:lang w:val="it-IT"/>
        </w:rPr>
        <w:t>The parameters</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are composed of</w:t>
      </w:r>
    </w:p>
    <w:p w:rsidR="00E174C0" w:rsidRDefault="00E174C0" w:rsidP="00E174C0">
      <w:pPr>
        <w:pStyle w:val="Corpotesto"/>
        <w:rPr>
          <w:rFonts w:asciiTheme="minorHAnsi" w:hAnsiTheme="minorHAnsi" w:cstheme="minorHAnsi"/>
          <w:szCs w:val="22"/>
          <w:lang w:val="it-IT"/>
        </w:rPr>
      </w:pPr>
      <w:r>
        <w:rPr>
          <w:rFonts w:ascii="Consolas" w:hAnsi="Consolas" w:cs="Consolas"/>
          <w:color w:val="0000FF"/>
          <w:sz w:val="19"/>
          <w:szCs w:val="19"/>
          <w:highlight w:val="white"/>
          <w:lang w:val="it-IT"/>
        </w:rPr>
        <w:t>&lt;</w:t>
      </w:r>
      <w:r>
        <w:rPr>
          <w:rFonts w:ascii="Consolas" w:hAnsi="Consolas" w:cs="Consolas"/>
          <w:color w:val="A31515"/>
          <w:sz w:val="19"/>
          <w:szCs w:val="19"/>
          <w:highlight w:val="white"/>
          <w:lang w:val="it-IT"/>
        </w:rPr>
        <w:t>add</w:t>
      </w:r>
      <w:r>
        <w:rPr>
          <w:rFonts w:ascii="Consolas" w:hAnsi="Consolas" w:cs="Consolas"/>
          <w:color w:val="0000FF"/>
          <w:sz w:val="19"/>
          <w:szCs w:val="19"/>
          <w:highlight w:val="white"/>
          <w:lang w:val="it-IT"/>
        </w:rPr>
        <w:t xml:space="preserve"> </w:t>
      </w:r>
      <w:r>
        <w:rPr>
          <w:rFonts w:ascii="Consolas" w:hAnsi="Consolas" w:cs="Consolas"/>
          <w:color w:val="FF0000"/>
          <w:sz w:val="19"/>
          <w:szCs w:val="19"/>
          <w:highlight w:val="white"/>
          <w:lang w:val="it-IT"/>
        </w:rPr>
        <w:t>key</w:t>
      </w:r>
      <w:r>
        <w:rPr>
          <w:rFonts w:ascii="Consolas" w:hAnsi="Consolas" w:cs="Consolas"/>
          <w:color w:val="0000FF"/>
          <w:sz w:val="19"/>
          <w:szCs w:val="19"/>
          <w:highlight w:val="white"/>
          <w:lang w:val="it-IT"/>
        </w:rPr>
        <w:t>=</w:t>
      </w:r>
      <w:r>
        <w:rPr>
          <w:rFonts w:ascii="Consolas" w:hAnsi="Consolas" w:cs="Consolas"/>
          <w:color w:val="000000"/>
          <w:sz w:val="19"/>
          <w:szCs w:val="19"/>
          <w:highlight w:val="white"/>
          <w:lang w:val="it-IT"/>
        </w:rPr>
        <w:t>"</w:t>
      </w:r>
      <w:r>
        <w:rPr>
          <w:rFonts w:ascii="Consolas" w:hAnsi="Consolas" w:cs="Consolas"/>
          <w:color w:val="0000FF"/>
          <w:sz w:val="19"/>
          <w:szCs w:val="19"/>
          <w:highlight w:val="white"/>
          <w:lang w:val="it-IT"/>
        </w:rPr>
        <w:t>[key]</w:t>
      </w:r>
      <w:r>
        <w:rPr>
          <w:rFonts w:ascii="Consolas" w:hAnsi="Consolas" w:cs="Consolas"/>
          <w:color w:val="000000"/>
          <w:sz w:val="19"/>
          <w:szCs w:val="19"/>
          <w:highlight w:val="white"/>
          <w:lang w:val="it-IT"/>
        </w:rPr>
        <w:t>"</w:t>
      </w:r>
      <w:r>
        <w:rPr>
          <w:rFonts w:ascii="Consolas" w:hAnsi="Consolas" w:cs="Consolas"/>
          <w:color w:val="0000FF"/>
          <w:sz w:val="19"/>
          <w:szCs w:val="19"/>
          <w:highlight w:val="white"/>
          <w:lang w:val="it-IT"/>
        </w:rPr>
        <w:t xml:space="preserve"> </w:t>
      </w:r>
      <w:r>
        <w:rPr>
          <w:rFonts w:ascii="Consolas" w:hAnsi="Consolas" w:cs="Consolas"/>
          <w:color w:val="FF0000"/>
          <w:sz w:val="19"/>
          <w:szCs w:val="19"/>
          <w:highlight w:val="white"/>
          <w:lang w:val="it-IT"/>
        </w:rPr>
        <w:t>value</w:t>
      </w:r>
      <w:r>
        <w:rPr>
          <w:rFonts w:ascii="Consolas" w:hAnsi="Consolas" w:cs="Consolas"/>
          <w:color w:val="0000FF"/>
          <w:sz w:val="19"/>
          <w:szCs w:val="19"/>
          <w:highlight w:val="white"/>
          <w:lang w:val="it-IT"/>
        </w:rPr>
        <w:t>=</w:t>
      </w:r>
      <w:r>
        <w:rPr>
          <w:rFonts w:ascii="Consolas" w:hAnsi="Consolas" w:cs="Consolas"/>
          <w:color w:val="000000"/>
          <w:sz w:val="19"/>
          <w:szCs w:val="19"/>
          <w:highlight w:val="white"/>
          <w:lang w:val="it-IT"/>
        </w:rPr>
        <w:t>"</w:t>
      </w:r>
      <w:r>
        <w:rPr>
          <w:rFonts w:ascii="Consolas" w:hAnsi="Consolas" w:cs="Consolas"/>
          <w:color w:val="0000FF"/>
          <w:sz w:val="19"/>
          <w:szCs w:val="19"/>
          <w:highlight w:val="white"/>
          <w:lang w:val="it-IT"/>
        </w:rPr>
        <w:t>[value]</w:t>
      </w:r>
      <w:r>
        <w:rPr>
          <w:rFonts w:ascii="Consolas" w:hAnsi="Consolas" w:cs="Consolas"/>
          <w:color w:val="000000"/>
          <w:sz w:val="19"/>
          <w:szCs w:val="19"/>
          <w:highlight w:val="white"/>
          <w:lang w:val="it-IT"/>
        </w:rPr>
        <w:t>"</w:t>
      </w:r>
      <w:r>
        <w:rPr>
          <w:rFonts w:ascii="Consolas" w:hAnsi="Consolas" w:cs="Consolas"/>
          <w:color w:val="000000"/>
          <w:sz w:val="19"/>
          <w:szCs w:val="19"/>
          <w:highlight w:val="white"/>
          <w:lang w:val="it-IT"/>
        </w:rPr>
        <w:t xml:space="preserve"> </w:t>
      </w:r>
      <w:r>
        <w:rPr>
          <w:rFonts w:ascii="Consolas" w:hAnsi="Consolas" w:cs="Consolas"/>
          <w:color w:val="0000FF"/>
          <w:sz w:val="19"/>
          <w:szCs w:val="19"/>
          <w:highlight w:val="white"/>
          <w:lang w:val="it-IT"/>
        </w:rPr>
        <w:t>/&gt;</w:t>
      </w:r>
    </w:p>
    <w:tbl>
      <w:tblPr>
        <w:tblStyle w:val="Sfondochiaro-Colore1"/>
        <w:tblW w:w="9889" w:type="dxa"/>
        <w:tblLook w:val="04A0" w:firstRow="1" w:lastRow="0" w:firstColumn="1" w:lastColumn="0" w:noHBand="0" w:noVBand="1"/>
      </w:tblPr>
      <w:tblGrid>
        <w:gridCol w:w="3119"/>
        <w:gridCol w:w="6770"/>
      </w:tblGrid>
      <w:tr w:rsidR="00E174C0" w:rsidRPr="009329CE" w:rsidTr="00656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shd w:val="clear" w:color="auto" w:fill="548DD4" w:themeFill="text2" w:themeFillTint="99"/>
          </w:tcPr>
          <w:p w:rsidR="00E174C0" w:rsidRPr="009329CE" w:rsidRDefault="00E174C0" w:rsidP="008E0884">
            <w:pPr>
              <w:autoSpaceDE w:val="0"/>
              <w:autoSpaceDN w:val="0"/>
              <w:adjustRightInd w:val="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770" w:type="dxa"/>
            <w:tcBorders>
              <w:left w:val="single" w:sz="4" w:space="0" w:color="auto"/>
            </w:tcBorders>
            <w:shd w:val="clear" w:color="auto" w:fill="548DD4" w:themeFill="text2" w:themeFillTint="99"/>
          </w:tcPr>
          <w:p w:rsidR="00E174C0" w:rsidRPr="009329CE" w:rsidRDefault="0065677D" w:rsidP="008E088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E174C0"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8E0884">
            <w:pPr>
              <w:autoSpaceDE w:val="0"/>
              <w:autoSpaceDN w:val="0"/>
              <w:adjustRightInd w:val="0"/>
              <w:rPr>
                <w:rFonts w:ascii="Consolas" w:hAnsi="Consolas" w:cs="Consolas"/>
                <w:color w:val="auto"/>
                <w:sz w:val="19"/>
                <w:szCs w:val="19"/>
                <w:lang w:val="it-IT"/>
              </w:rPr>
            </w:pPr>
          </w:p>
          <w:p w:rsidR="00E174C0" w:rsidRPr="00E174C0" w:rsidRDefault="00E174C0" w:rsidP="008E0884">
            <w:pPr>
              <w:autoSpaceDE w:val="0"/>
              <w:autoSpaceDN w:val="0"/>
              <w:adjustRightInd w:val="0"/>
              <w:rPr>
                <w:rFonts w:ascii="Consolas" w:hAnsi="Consolas" w:cs="Consolas"/>
                <w:color w:val="auto"/>
                <w:sz w:val="19"/>
                <w:szCs w:val="19"/>
                <w:lang w:val="it-IT"/>
              </w:rPr>
            </w:pPr>
            <w:r w:rsidRPr="00E174C0">
              <w:rPr>
                <w:rFonts w:ascii="Consolas" w:hAnsi="Consolas" w:cs="Consolas"/>
                <w:color w:val="auto"/>
                <w:sz w:val="19"/>
                <w:szCs w:val="19"/>
                <w:lang w:val="it-IT"/>
              </w:rPr>
              <w:t>MainAgencyId</w:t>
            </w:r>
          </w:p>
        </w:tc>
        <w:tc>
          <w:tcPr>
            <w:tcW w:w="6770" w:type="dxa"/>
            <w:tcBorders>
              <w:left w:val="single" w:sz="4" w:space="0" w:color="auto"/>
            </w:tcBorders>
          </w:tcPr>
          <w:p w:rsidR="00DD1A22" w:rsidRDefault="00DD1A22" w:rsidP="00DD1A22">
            <w:pPr>
              <w:pStyle w:val="Corpotes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65677D" w:rsidRDefault="0065677D" w:rsidP="00DD1A22">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sidRPr="0065677D">
              <w:rPr>
                <w:rFonts w:ascii="Consolas" w:hAnsi="Consolas" w:cs="Consolas"/>
                <w:color w:val="000000"/>
                <w:sz w:val="19"/>
                <w:szCs w:val="19"/>
                <w:lang w:val="it-IT"/>
              </w:rPr>
              <w:t>AgencyScheme Structure and descriptions</w:t>
            </w:r>
          </w:p>
          <w:p w:rsidR="0065677D" w:rsidRPr="0065677D" w:rsidRDefault="0065677D" w:rsidP="00DD1A22">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Is posible insert in this</w:t>
            </w:r>
            <w:r w:rsidR="00DD1A22">
              <w:rPr>
                <w:rFonts w:ascii="Consolas" w:hAnsi="Consolas" w:cs="Consolas"/>
                <w:color w:val="000000"/>
                <w:sz w:val="19"/>
                <w:szCs w:val="19"/>
                <w:lang w:val="it-IT"/>
              </w:rPr>
              <w:t xml:space="preserve"> tag one or more name with this </w:t>
            </w:r>
            <w:r>
              <w:rPr>
                <w:rFonts w:ascii="Consolas" w:hAnsi="Consolas" w:cs="Consolas"/>
                <w:color w:val="000000"/>
                <w:sz w:val="19"/>
                <w:szCs w:val="19"/>
                <w:lang w:val="it-IT"/>
              </w:rPr>
              <w:t>sintax:</w:t>
            </w:r>
          </w:p>
          <w:p w:rsidR="00E174C0" w:rsidRDefault="0065677D" w:rsidP="00DD1A22">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lang w:val="it-IT"/>
              </w:rPr>
            </w:pPr>
            <w:r w:rsidRPr="0065677D">
              <w:rPr>
                <w:rFonts w:ascii="Consolas" w:hAnsi="Consolas" w:cs="Consolas"/>
                <w:color w:val="0000FF"/>
                <w:sz w:val="19"/>
                <w:szCs w:val="19"/>
                <w:lang w:val="it-IT"/>
              </w:rPr>
              <w:t>&lt;</w:t>
            </w:r>
            <w:r w:rsidRPr="0065677D">
              <w:rPr>
                <w:rFonts w:ascii="Consolas" w:hAnsi="Consolas" w:cs="Consolas"/>
                <w:color w:val="A31515"/>
                <w:sz w:val="19"/>
                <w:szCs w:val="19"/>
                <w:lang w:val="it-IT"/>
              </w:rPr>
              <w:t>Name</w:t>
            </w:r>
            <w:r w:rsidRPr="0065677D">
              <w:rPr>
                <w:rFonts w:ascii="Consolas" w:hAnsi="Consolas" w:cs="Consolas"/>
                <w:color w:val="0000FF"/>
                <w:sz w:val="19"/>
                <w:szCs w:val="19"/>
                <w:lang w:val="it-IT"/>
              </w:rPr>
              <w:t xml:space="preserve"> </w:t>
            </w:r>
            <w:r w:rsidRPr="0065677D">
              <w:rPr>
                <w:rFonts w:ascii="Consolas" w:hAnsi="Consolas" w:cs="Consolas"/>
                <w:color w:val="FF0000"/>
                <w:sz w:val="19"/>
                <w:szCs w:val="19"/>
                <w:lang w:val="it-IT"/>
              </w:rPr>
              <w:t>LocaleIsoCode</w:t>
            </w:r>
            <w:r w:rsidRPr="0065677D">
              <w:rPr>
                <w:rFonts w:ascii="Consolas" w:hAnsi="Consolas" w:cs="Consolas"/>
                <w:color w:val="0000FF"/>
                <w:sz w:val="19"/>
                <w:szCs w:val="19"/>
                <w:lang w:val="it-IT"/>
              </w:rPr>
              <w:t>=</w:t>
            </w:r>
            <w:r w:rsidRPr="0065677D">
              <w:rPr>
                <w:rFonts w:ascii="Consolas" w:hAnsi="Consolas" w:cs="Consolas"/>
                <w:color w:val="000000"/>
                <w:sz w:val="19"/>
                <w:szCs w:val="19"/>
                <w:lang w:val="it-IT"/>
              </w:rPr>
              <w:t>"</w:t>
            </w:r>
            <w:r w:rsidRPr="0065677D">
              <w:rPr>
                <w:rFonts w:ascii="Consolas" w:hAnsi="Consolas" w:cs="Consolas"/>
                <w:color w:val="0000FF"/>
                <w:sz w:val="19"/>
                <w:szCs w:val="19"/>
                <w:lang w:val="it-IT"/>
              </w:rPr>
              <w:t>en</w:t>
            </w:r>
            <w:r w:rsidRPr="0065677D">
              <w:rPr>
                <w:rFonts w:ascii="Consolas" w:hAnsi="Consolas" w:cs="Consolas"/>
                <w:color w:val="000000"/>
                <w:sz w:val="19"/>
                <w:szCs w:val="19"/>
                <w:lang w:val="it-IT"/>
              </w:rPr>
              <w:t>"</w:t>
            </w:r>
            <w:r w:rsidRPr="0065677D">
              <w:rPr>
                <w:rFonts w:ascii="Consolas" w:hAnsi="Consolas" w:cs="Consolas"/>
                <w:color w:val="0000FF"/>
                <w:sz w:val="19"/>
                <w:szCs w:val="19"/>
                <w:lang w:val="it-IT"/>
              </w:rPr>
              <w:t>&gt;&lt;![CDATA[</w:t>
            </w:r>
            <w:r>
              <w:rPr>
                <w:rFonts w:ascii="Consolas" w:hAnsi="Consolas" w:cs="Consolas"/>
                <w:color w:val="808080"/>
                <w:sz w:val="19"/>
                <w:szCs w:val="19"/>
                <w:lang w:val="it-IT"/>
              </w:rPr>
              <w:t>Agency Name</w:t>
            </w:r>
            <w:r w:rsidRPr="0065677D">
              <w:rPr>
                <w:rFonts w:ascii="Consolas" w:hAnsi="Consolas" w:cs="Consolas"/>
                <w:color w:val="0000FF"/>
                <w:sz w:val="19"/>
                <w:szCs w:val="19"/>
                <w:lang w:val="it-IT"/>
              </w:rPr>
              <w:t>]]&gt;&lt;/</w:t>
            </w:r>
            <w:r w:rsidRPr="0065677D">
              <w:rPr>
                <w:rFonts w:ascii="Consolas" w:hAnsi="Consolas" w:cs="Consolas"/>
                <w:color w:val="A31515"/>
                <w:sz w:val="19"/>
                <w:szCs w:val="19"/>
                <w:lang w:val="it-IT"/>
              </w:rPr>
              <w:t>Name</w:t>
            </w:r>
            <w:r w:rsidRPr="0065677D">
              <w:rPr>
                <w:rFonts w:ascii="Consolas" w:hAnsi="Consolas" w:cs="Consolas"/>
                <w:color w:val="0000FF"/>
                <w:sz w:val="19"/>
                <w:szCs w:val="19"/>
                <w:lang w:val="it-IT"/>
              </w:rPr>
              <w:t>&gt;</w:t>
            </w:r>
          </w:p>
          <w:p w:rsidR="00DD1A22" w:rsidRPr="00DD1A22" w:rsidRDefault="00DD1A22" w:rsidP="00DD1A22">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lang w:val="it-IT"/>
              </w:rPr>
            </w:pPr>
          </w:p>
        </w:tc>
      </w:tr>
      <w:tr w:rsidR="00E174C0" w:rsidRPr="009329CE"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8E0884">
            <w:pPr>
              <w:autoSpaceDE w:val="0"/>
              <w:autoSpaceDN w:val="0"/>
              <w:adjustRightInd w:val="0"/>
              <w:rPr>
                <w:rFonts w:ascii="Consolas" w:hAnsi="Consolas" w:cs="Consolas"/>
                <w:color w:val="auto"/>
                <w:sz w:val="19"/>
                <w:szCs w:val="19"/>
                <w:lang w:val="it-IT"/>
              </w:rPr>
            </w:pPr>
          </w:p>
          <w:p w:rsidR="00E174C0" w:rsidRPr="00E174C0" w:rsidRDefault="00E174C0" w:rsidP="008E0884">
            <w:pPr>
              <w:autoSpaceDE w:val="0"/>
              <w:autoSpaceDN w:val="0"/>
              <w:adjustRightInd w:val="0"/>
              <w:rPr>
                <w:rFonts w:ascii="Consolas" w:hAnsi="Consolas" w:cs="Consolas"/>
                <w:color w:val="auto"/>
                <w:sz w:val="19"/>
                <w:szCs w:val="19"/>
                <w:lang w:val="it-IT"/>
              </w:rPr>
            </w:pPr>
            <w:r w:rsidRPr="00E174C0">
              <w:rPr>
                <w:rFonts w:ascii="Consolas" w:hAnsi="Consolas" w:cs="Consolas"/>
                <w:color w:val="auto"/>
                <w:sz w:val="19"/>
                <w:szCs w:val="19"/>
                <w:lang w:val="it-IT"/>
              </w:rPr>
              <w:t>OrganisationScheme</w:t>
            </w:r>
          </w:p>
        </w:tc>
        <w:tc>
          <w:tcPr>
            <w:tcW w:w="6770" w:type="dxa"/>
            <w:tcBorders>
              <w:left w:val="single" w:sz="4" w:space="0" w:color="auto"/>
            </w:tcBorders>
          </w:tcPr>
          <w:p w:rsidR="00DD1A22" w:rsidRDefault="00DD1A22" w:rsidP="0065677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E174C0" w:rsidRDefault="0065677D" w:rsidP="0065677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65677D">
              <w:rPr>
                <w:rFonts w:ascii="Consolas" w:hAnsi="Consolas" w:cs="Consolas"/>
                <w:color w:val="000000"/>
                <w:sz w:val="19"/>
                <w:szCs w:val="19"/>
                <w:lang w:val="it-IT"/>
              </w:rPr>
              <w:t>OrganisationScheme Structure and descriptions</w:t>
            </w:r>
          </w:p>
          <w:p w:rsidR="00DD1A22" w:rsidRDefault="00DD1A22" w:rsidP="00DD1A22">
            <w:pPr>
              <w:pStyle w:val="Corpotesto"/>
              <w:spacing w:after="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Is posible insert in this tag one or more name with this sintax:</w:t>
            </w:r>
          </w:p>
          <w:p w:rsidR="0065677D" w:rsidRDefault="0065677D" w:rsidP="0065677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it-IT"/>
              </w:rPr>
            </w:pPr>
            <w:r>
              <w:rPr>
                <w:rFonts w:ascii="Consolas" w:hAnsi="Consolas" w:cs="Consolas"/>
                <w:color w:val="0000FF"/>
                <w:sz w:val="19"/>
                <w:szCs w:val="19"/>
                <w:highlight w:val="white"/>
                <w:lang w:val="it-IT"/>
              </w:rPr>
              <w:t>&lt;</w:t>
            </w:r>
            <w:r>
              <w:rPr>
                <w:rFonts w:ascii="Consolas" w:hAnsi="Consolas" w:cs="Consolas"/>
                <w:color w:val="A31515"/>
                <w:sz w:val="19"/>
                <w:szCs w:val="19"/>
                <w:highlight w:val="white"/>
                <w:lang w:val="it-IT"/>
              </w:rPr>
              <w:t>Name</w:t>
            </w:r>
            <w:r>
              <w:rPr>
                <w:rFonts w:ascii="Consolas" w:hAnsi="Consolas" w:cs="Consolas"/>
                <w:color w:val="0000FF"/>
                <w:sz w:val="19"/>
                <w:szCs w:val="19"/>
                <w:highlight w:val="white"/>
                <w:lang w:val="it-IT"/>
              </w:rPr>
              <w:t xml:space="preserve"> </w:t>
            </w:r>
            <w:r>
              <w:rPr>
                <w:rFonts w:ascii="Consolas" w:hAnsi="Consolas" w:cs="Consolas"/>
                <w:color w:val="FF0000"/>
                <w:sz w:val="19"/>
                <w:szCs w:val="19"/>
                <w:highlight w:val="white"/>
                <w:lang w:val="it-IT"/>
              </w:rPr>
              <w:t>LocaleIsoCode</w:t>
            </w:r>
            <w:r>
              <w:rPr>
                <w:rFonts w:ascii="Consolas" w:hAnsi="Consolas" w:cs="Consolas"/>
                <w:color w:val="0000FF"/>
                <w:sz w:val="19"/>
                <w:szCs w:val="19"/>
                <w:highlight w:val="white"/>
                <w:lang w:val="it-IT"/>
              </w:rPr>
              <w:t>=</w:t>
            </w:r>
            <w:r>
              <w:rPr>
                <w:rFonts w:ascii="Consolas" w:hAnsi="Consolas" w:cs="Consolas"/>
                <w:color w:val="000000"/>
                <w:sz w:val="19"/>
                <w:szCs w:val="19"/>
                <w:highlight w:val="white"/>
                <w:lang w:val="it-IT"/>
              </w:rPr>
              <w:t>"</w:t>
            </w:r>
            <w:r>
              <w:rPr>
                <w:rFonts w:ascii="Consolas" w:hAnsi="Consolas" w:cs="Consolas"/>
                <w:color w:val="0000FF"/>
                <w:sz w:val="19"/>
                <w:szCs w:val="19"/>
                <w:highlight w:val="white"/>
                <w:lang w:val="it-IT"/>
              </w:rPr>
              <w:t>en</w:t>
            </w:r>
            <w:r>
              <w:rPr>
                <w:rFonts w:ascii="Consolas" w:hAnsi="Consolas" w:cs="Consolas"/>
                <w:color w:val="000000"/>
                <w:sz w:val="19"/>
                <w:szCs w:val="19"/>
                <w:highlight w:val="white"/>
                <w:lang w:val="it-IT"/>
              </w:rPr>
              <w:t>"</w:t>
            </w:r>
            <w:r>
              <w:rPr>
                <w:rFonts w:ascii="Consolas" w:hAnsi="Consolas" w:cs="Consolas"/>
                <w:color w:val="0000FF"/>
                <w:sz w:val="19"/>
                <w:szCs w:val="19"/>
                <w:highlight w:val="white"/>
                <w:lang w:val="it-IT"/>
              </w:rPr>
              <w:t>&gt;&lt;![CDATA[</w:t>
            </w:r>
            <w:r>
              <w:rPr>
                <w:rFonts w:ascii="Consolas" w:hAnsi="Consolas" w:cs="Consolas"/>
                <w:color w:val="808080"/>
                <w:sz w:val="19"/>
                <w:szCs w:val="19"/>
                <w:highlight w:val="white"/>
                <w:lang w:val="it-IT"/>
              </w:rPr>
              <w:t>ISTAT AGENCIES</w:t>
            </w:r>
            <w:r>
              <w:rPr>
                <w:rFonts w:ascii="Consolas" w:hAnsi="Consolas" w:cs="Consolas"/>
                <w:color w:val="0000FF"/>
                <w:sz w:val="19"/>
                <w:szCs w:val="19"/>
                <w:highlight w:val="white"/>
                <w:lang w:val="it-IT"/>
              </w:rPr>
              <w:t>]]&gt;&lt;/</w:t>
            </w:r>
            <w:r>
              <w:rPr>
                <w:rFonts w:ascii="Consolas" w:hAnsi="Consolas" w:cs="Consolas"/>
                <w:color w:val="A31515"/>
                <w:sz w:val="19"/>
                <w:szCs w:val="19"/>
                <w:highlight w:val="white"/>
                <w:lang w:val="it-IT"/>
              </w:rPr>
              <w:t>Name</w:t>
            </w:r>
            <w:r>
              <w:rPr>
                <w:rFonts w:ascii="Consolas" w:hAnsi="Consolas" w:cs="Consolas"/>
                <w:color w:val="0000FF"/>
                <w:sz w:val="19"/>
                <w:szCs w:val="19"/>
                <w:highlight w:val="white"/>
                <w:lang w:val="it-IT"/>
              </w:rPr>
              <w:t>&gt;</w:t>
            </w:r>
          </w:p>
          <w:p w:rsidR="00DD1A22" w:rsidRPr="009329CE" w:rsidRDefault="00DD1A22" w:rsidP="0065677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p>
        </w:tc>
      </w:tr>
      <w:tr w:rsidR="00E174C0"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8E0884">
            <w:pPr>
              <w:autoSpaceDE w:val="0"/>
              <w:autoSpaceDN w:val="0"/>
              <w:adjustRightInd w:val="0"/>
              <w:rPr>
                <w:rFonts w:ascii="Consolas" w:hAnsi="Consolas" w:cs="Consolas"/>
                <w:bCs w:val="0"/>
                <w:color w:val="000000"/>
                <w:sz w:val="19"/>
                <w:szCs w:val="19"/>
                <w:lang w:val="it-IT"/>
              </w:rPr>
            </w:pPr>
          </w:p>
          <w:p w:rsidR="00E174C0" w:rsidRPr="0065677D" w:rsidRDefault="00E174C0" w:rsidP="008E0884">
            <w:pPr>
              <w:autoSpaceDE w:val="0"/>
              <w:autoSpaceDN w:val="0"/>
              <w:adjustRightInd w:val="0"/>
              <w:rPr>
                <w:rFonts w:ascii="Consolas" w:hAnsi="Consolas" w:cs="Consolas"/>
                <w:bCs w:val="0"/>
                <w:color w:val="000000"/>
                <w:sz w:val="19"/>
                <w:szCs w:val="19"/>
                <w:lang w:val="it-IT"/>
              </w:rPr>
            </w:pPr>
            <w:r w:rsidRPr="0065677D">
              <w:rPr>
                <w:rFonts w:ascii="Consolas" w:hAnsi="Consolas" w:cs="Consolas"/>
                <w:bCs w:val="0"/>
                <w:color w:val="000000"/>
                <w:sz w:val="19"/>
                <w:szCs w:val="19"/>
                <w:lang w:val="it-IT"/>
              </w:rPr>
              <w:t>Version</w:t>
            </w:r>
          </w:p>
        </w:tc>
        <w:tc>
          <w:tcPr>
            <w:tcW w:w="6770" w:type="dxa"/>
            <w:tcBorders>
              <w:left w:val="single" w:sz="4" w:space="0" w:color="auto"/>
            </w:tcBorders>
          </w:tcPr>
          <w:p w:rsidR="00DD1A22" w:rsidRDefault="00DD1A22" w:rsidP="0065677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E174C0" w:rsidRDefault="0065677D" w:rsidP="0065677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sidRPr="0065677D">
              <w:rPr>
                <w:rFonts w:ascii="Consolas" w:hAnsi="Consolas" w:cs="Consolas"/>
                <w:color w:val="000000"/>
                <w:sz w:val="19"/>
                <w:szCs w:val="19"/>
                <w:lang w:val="it-IT"/>
              </w:rPr>
              <w:t>Default Version of artefacts</w:t>
            </w:r>
          </w:p>
          <w:p w:rsidR="00DD1A22" w:rsidRPr="0065677D" w:rsidRDefault="00DD1A22" w:rsidP="0065677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r w:rsidR="00E174C0" w:rsidRPr="009329CE"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8E0884">
            <w:pPr>
              <w:autoSpaceDE w:val="0"/>
              <w:autoSpaceDN w:val="0"/>
              <w:adjustRightInd w:val="0"/>
              <w:rPr>
                <w:rFonts w:ascii="Consolas" w:hAnsi="Consolas" w:cs="Consolas"/>
                <w:color w:val="auto"/>
                <w:sz w:val="19"/>
                <w:szCs w:val="19"/>
                <w:lang w:val="it-IT"/>
              </w:rPr>
            </w:pPr>
          </w:p>
          <w:p w:rsidR="00E174C0" w:rsidRPr="00E174C0" w:rsidRDefault="00E174C0" w:rsidP="008E0884">
            <w:pPr>
              <w:autoSpaceDE w:val="0"/>
              <w:autoSpaceDN w:val="0"/>
              <w:adjustRightInd w:val="0"/>
              <w:rPr>
                <w:rFonts w:ascii="Consolas" w:hAnsi="Consolas" w:cs="Consolas"/>
                <w:color w:val="auto"/>
                <w:sz w:val="19"/>
                <w:szCs w:val="19"/>
                <w:lang w:val="it-IT"/>
              </w:rPr>
            </w:pPr>
            <w:r w:rsidRPr="00E174C0">
              <w:rPr>
                <w:rFonts w:ascii="Consolas" w:hAnsi="Consolas" w:cs="Consolas"/>
                <w:color w:val="auto"/>
                <w:sz w:val="19"/>
                <w:szCs w:val="19"/>
                <w:lang w:val="it-IT"/>
              </w:rPr>
              <w:t>DatasetTitle</w:t>
            </w:r>
          </w:p>
        </w:tc>
        <w:tc>
          <w:tcPr>
            <w:tcW w:w="6770" w:type="dxa"/>
            <w:tcBorders>
              <w:left w:val="single" w:sz="4" w:space="0" w:color="auto"/>
            </w:tcBorders>
          </w:tcPr>
          <w:p w:rsidR="00DD1A22" w:rsidRDefault="00DD1A22" w:rsidP="0065677D">
            <w:pPr>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65677D" w:rsidRPr="00304BB5" w:rsidRDefault="0065677D" w:rsidP="0065677D">
            <w:pPr>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 xml:space="preserve">Is a </w:t>
            </w:r>
            <w:r>
              <w:rPr>
                <w:rFonts w:ascii="Consolas" w:hAnsi="Consolas" w:cs="Consolas"/>
                <w:color w:val="0000FF"/>
                <w:sz w:val="19"/>
                <w:szCs w:val="19"/>
                <w:highlight w:val="white"/>
                <w:lang w:val="it-IT"/>
              </w:rPr>
              <w:t>true</w:t>
            </w:r>
            <w:r>
              <w:rPr>
                <w:rFonts w:ascii="Consolas" w:hAnsi="Consolas" w:cs="Consolas"/>
                <w:color w:val="0000FF"/>
                <w:sz w:val="19"/>
                <w:szCs w:val="19"/>
                <w:lang w:val="it-IT"/>
              </w:rPr>
              <w:t>/false</w:t>
            </w:r>
            <w:r w:rsidRPr="0027643B">
              <w:rPr>
                <w:rFonts w:ascii="Consolas" w:hAnsi="Consolas" w:cs="Consolas"/>
                <w:color w:val="000000"/>
                <w:sz w:val="19"/>
                <w:szCs w:val="19"/>
                <w:lang w:val="it-IT"/>
              </w:rPr>
              <w:t xml:space="preserve"> value</w:t>
            </w:r>
            <w:r>
              <w:rPr>
                <w:rFonts w:ascii="Consolas" w:hAnsi="Consolas" w:cs="Consolas"/>
                <w:color w:val="000000"/>
                <w:sz w:val="19"/>
                <w:szCs w:val="19"/>
                <w:lang w:val="it-IT"/>
              </w:rPr>
              <w:t xml:space="preserve"> and determinate if you want show a Dataset Title in data query result at Dataset Level. It w</w:t>
            </w:r>
            <w:r w:rsidRPr="00304BB5">
              <w:rPr>
                <w:rFonts w:ascii="Consolas" w:hAnsi="Consolas" w:cs="Consolas"/>
                <w:color w:val="000000"/>
                <w:sz w:val="19"/>
                <w:szCs w:val="19"/>
                <w:lang w:val="it-IT"/>
              </w:rPr>
              <w:t>ill taken the first description available</w:t>
            </w:r>
          </w:p>
          <w:p w:rsidR="00E174C0" w:rsidRPr="009329CE" w:rsidRDefault="00E174C0" w:rsidP="0065677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p>
        </w:tc>
      </w:tr>
      <w:tr w:rsidR="00E174C0"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8E0884">
            <w:pPr>
              <w:autoSpaceDE w:val="0"/>
              <w:autoSpaceDN w:val="0"/>
              <w:adjustRightInd w:val="0"/>
              <w:rPr>
                <w:rFonts w:ascii="Consolas" w:hAnsi="Consolas" w:cs="Consolas"/>
                <w:color w:val="auto"/>
                <w:sz w:val="19"/>
                <w:szCs w:val="19"/>
                <w:lang w:val="it-IT"/>
              </w:rPr>
            </w:pPr>
          </w:p>
          <w:p w:rsidR="00E174C0" w:rsidRPr="00E174C0" w:rsidRDefault="00E174C0" w:rsidP="008E0884">
            <w:pPr>
              <w:autoSpaceDE w:val="0"/>
              <w:autoSpaceDN w:val="0"/>
              <w:adjustRightInd w:val="0"/>
              <w:rPr>
                <w:rFonts w:ascii="Consolas" w:hAnsi="Consolas" w:cs="Consolas"/>
                <w:color w:val="auto"/>
                <w:sz w:val="19"/>
                <w:szCs w:val="19"/>
                <w:lang w:val="it-IT"/>
              </w:rPr>
            </w:pPr>
            <w:r w:rsidRPr="00E174C0">
              <w:rPr>
                <w:rFonts w:ascii="Consolas" w:hAnsi="Consolas" w:cs="Consolas"/>
                <w:color w:val="auto"/>
                <w:sz w:val="19"/>
                <w:szCs w:val="19"/>
                <w:lang w:val="it-IT"/>
              </w:rPr>
              <w:t>UserName</w:t>
            </w:r>
          </w:p>
        </w:tc>
        <w:tc>
          <w:tcPr>
            <w:tcW w:w="6770" w:type="dxa"/>
            <w:tcBorders>
              <w:left w:val="single" w:sz="4" w:space="0" w:color="auto"/>
            </w:tcBorders>
          </w:tcPr>
          <w:p w:rsidR="00DD1A22" w:rsidRDefault="00DD1A22" w:rsidP="0065677D">
            <w:pPr>
              <w:pStyle w:val="Corpotes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65677D" w:rsidRPr="0065677D" w:rsidRDefault="0065677D" w:rsidP="0065677D">
            <w:pPr>
              <w:pStyle w:val="Corpotes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sidRPr="0065677D">
              <w:rPr>
                <w:rFonts w:ascii="Consolas" w:hAnsi="Consolas" w:cs="Consolas"/>
                <w:color w:val="000000"/>
                <w:sz w:val="19"/>
                <w:szCs w:val="19"/>
                <w:lang w:val="it-IT"/>
              </w:rPr>
              <w:t xml:space="preserve">This parameter is required by some Store procedure </w:t>
            </w:r>
          </w:p>
          <w:p w:rsidR="00E174C0" w:rsidRPr="009329CE" w:rsidRDefault="00E174C0" w:rsidP="0065677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p>
        </w:tc>
      </w:tr>
      <w:tr w:rsidR="00E174C0" w:rsidRPr="009329CE"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8E0884">
            <w:pPr>
              <w:autoSpaceDE w:val="0"/>
              <w:autoSpaceDN w:val="0"/>
              <w:adjustRightInd w:val="0"/>
              <w:rPr>
                <w:rFonts w:ascii="Consolas" w:hAnsi="Consolas" w:cs="Consolas"/>
                <w:color w:val="auto"/>
                <w:sz w:val="19"/>
                <w:szCs w:val="19"/>
                <w:lang w:val="it-IT"/>
              </w:rPr>
            </w:pPr>
          </w:p>
          <w:p w:rsidR="00E174C0" w:rsidRPr="00E174C0" w:rsidRDefault="00E174C0" w:rsidP="008E0884">
            <w:pPr>
              <w:autoSpaceDE w:val="0"/>
              <w:autoSpaceDN w:val="0"/>
              <w:adjustRightInd w:val="0"/>
              <w:rPr>
                <w:rFonts w:ascii="Consolas" w:hAnsi="Consolas" w:cs="Consolas"/>
                <w:color w:val="auto"/>
                <w:sz w:val="19"/>
                <w:szCs w:val="19"/>
                <w:lang w:val="it-IT"/>
              </w:rPr>
            </w:pPr>
            <w:r w:rsidRPr="00E174C0">
              <w:rPr>
                <w:rFonts w:ascii="Consolas" w:hAnsi="Consolas" w:cs="Consolas"/>
                <w:color w:val="auto"/>
                <w:sz w:val="19"/>
                <w:szCs w:val="19"/>
                <w:lang w:val="it-IT"/>
              </w:rPr>
              <w:t>Domain</w:t>
            </w:r>
          </w:p>
        </w:tc>
        <w:tc>
          <w:tcPr>
            <w:tcW w:w="6770" w:type="dxa"/>
            <w:tcBorders>
              <w:left w:val="single" w:sz="4" w:space="0" w:color="auto"/>
            </w:tcBorders>
          </w:tcPr>
          <w:p w:rsidR="00DD1A22" w:rsidRDefault="00DD1A22" w:rsidP="0065677D">
            <w:pPr>
              <w:pStyle w:val="Corpotes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65677D" w:rsidRPr="0065677D" w:rsidRDefault="0065677D" w:rsidP="0065677D">
            <w:pPr>
              <w:pStyle w:val="Corpotes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65677D">
              <w:rPr>
                <w:rFonts w:ascii="Consolas" w:hAnsi="Consolas" w:cs="Consolas"/>
                <w:color w:val="000000"/>
                <w:sz w:val="19"/>
                <w:szCs w:val="19"/>
                <w:lang w:val="it-IT"/>
              </w:rPr>
              <w:t xml:space="preserve">This parameter is required by some Store procedure </w:t>
            </w:r>
          </w:p>
          <w:p w:rsidR="00E174C0" w:rsidRPr="009329CE" w:rsidRDefault="00E174C0" w:rsidP="0065677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p>
        </w:tc>
      </w:tr>
      <w:tr w:rsidR="00E174C0"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65677D" w:rsidRDefault="0065677D" w:rsidP="008E0884">
            <w:pPr>
              <w:autoSpaceDE w:val="0"/>
              <w:autoSpaceDN w:val="0"/>
              <w:adjustRightInd w:val="0"/>
              <w:rPr>
                <w:rFonts w:ascii="Consolas" w:hAnsi="Consolas" w:cs="Consolas"/>
                <w:color w:val="auto"/>
                <w:sz w:val="19"/>
                <w:szCs w:val="19"/>
                <w:lang w:val="it-IT"/>
              </w:rPr>
            </w:pPr>
          </w:p>
          <w:p w:rsidR="00E174C0" w:rsidRPr="00E174C0" w:rsidRDefault="00E174C0" w:rsidP="008E0884">
            <w:pPr>
              <w:autoSpaceDE w:val="0"/>
              <w:autoSpaceDN w:val="0"/>
              <w:adjustRightInd w:val="0"/>
              <w:rPr>
                <w:rFonts w:ascii="Consolas" w:hAnsi="Consolas" w:cs="Consolas"/>
                <w:color w:val="auto"/>
                <w:sz w:val="19"/>
                <w:szCs w:val="19"/>
                <w:lang w:val="it-IT"/>
              </w:rPr>
            </w:pPr>
            <w:r w:rsidRPr="00E174C0">
              <w:rPr>
                <w:rFonts w:ascii="Consolas" w:hAnsi="Consolas" w:cs="Consolas"/>
                <w:color w:val="auto"/>
                <w:sz w:val="19"/>
                <w:szCs w:val="19"/>
                <w:lang w:val="it-IT"/>
              </w:rPr>
              <w:t>LogLocation</w:t>
            </w:r>
          </w:p>
        </w:tc>
        <w:tc>
          <w:tcPr>
            <w:tcW w:w="6770" w:type="dxa"/>
            <w:tcBorders>
              <w:left w:val="single" w:sz="4" w:space="0" w:color="auto"/>
            </w:tcBorders>
          </w:tcPr>
          <w:p w:rsidR="0065677D" w:rsidRDefault="0065677D" w:rsidP="0065677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lang w:val="it-IT"/>
              </w:rPr>
            </w:pPr>
          </w:p>
          <w:p w:rsidR="0065677D" w:rsidRPr="0065677D" w:rsidRDefault="0065677D" w:rsidP="0065677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auto"/>
                <w:sz w:val="19"/>
                <w:szCs w:val="19"/>
                <w:lang w:val="it-IT"/>
              </w:rPr>
            </w:pPr>
            <w:r w:rsidRPr="0065677D">
              <w:rPr>
                <w:rFonts w:ascii="Consolas" w:hAnsi="Consolas" w:cs="Consolas"/>
                <w:color w:val="000000"/>
                <w:sz w:val="19"/>
                <w:szCs w:val="19"/>
                <w:lang w:val="it-IT"/>
              </w:rPr>
              <w:t>Determinate a location of application Log</w:t>
            </w:r>
            <w:r w:rsidRPr="0065677D">
              <w:rPr>
                <w:rFonts w:ascii="Consolas" w:hAnsi="Consolas" w:cs="Consolas"/>
                <w:color w:val="000000"/>
                <w:sz w:val="19"/>
                <w:szCs w:val="19"/>
                <w:lang w:val="it-IT"/>
              </w:rPr>
              <w:t xml:space="preserve">. Is possible use a special Word as </w:t>
            </w:r>
            <w:r w:rsidRPr="0065677D">
              <w:rPr>
                <w:rFonts w:ascii="Consolas" w:hAnsi="Consolas" w:cs="Consolas"/>
                <w:color w:val="0000FF"/>
                <w:sz w:val="19"/>
                <w:szCs w:val="19"/>
                <w:lang w:val="it-IT"/>
              </w:rPr>
              <w:t>%Temp%</w:t>
            </w:r>
            <w:r w:rsidRPr="0065677D">
              <w:rPr>
                <w:rFonts w:ascii="Consolas" w:hAnsi="Consolas" w:cs="Consolas"/>
                <w:color w:val="0000FF"/>
                <w:sz w:val="19"/>
                <w:szCs w:val="19"/>
                <w:lang w:val="it-IT"/>
              </w:rPr>
              <w:t xml:space="preserve"> </w:t>
            </w:r>
            <w:r w:rsidRPr="0065677D">
              <w:rPr>
                <w:rFonts w:ascii="Consolas" w:hAnsi="Consolas" w:cs="Consolas"/>
                <w:color w:val="auto"/>
                <w:sz w:val="19"/>
                <w:szCs w:val="19"/>
                <w:lang w:val="it-IT"/>
              </w:rPr>
              <w:t>for identify a temporary Path</w:t>
            </w:r>
          </w:p>
          <w:p w:rsidR="00E174C0" w:rsidRPr="009329CE" w:rsidRDefault="00E174C0" w:rsidP="0065677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p>
        </w:tc>
      </w:tr>
      <w:tr w:rsidR="00E174C0" w:rsidRPr="009329CE"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65677D" w:rsidRDefault="0065677D" w:rsidP="008E0884">
            <w:pPr>
              <w:autoSpaceDE w:val="0"/>
              <w:autoSpaceDN w:val="0"/>
              <w:adjustRightInd w:val="0"/>
              <w:rPr>
                <w:rFonts w:ascii="Consolas" w:hAnsi="Consolas" w:cs="Consolas"/>
                <w:color w:val="auto"/>
                <w:sz w:val="19"/>
                <w:szCs w:val="19"/>
                <w:lang w:val="it-IT"/>
              </w:rPr>
            </w:pPr>
          </w:p>
          <w:p w:rsidR="00E174C0" w:rsidRDefault="00E174C0" w:rsidP="008E0884">
            <w:pPr>
              <w:autoSpaceDE w:val="0"/>
              <w:autoSpaceDN w:val="0"/>
              <w:adjustRightInd w:val="0"/>
              <w:rPr>
                <w:rFonts w:ascii="Consolas" w:hAnsi="Consolas" w:cs="Consolas"/>
                <w:color w:val="0000FF"/>
                <w:sz w:val="19"/>
                <w:szCs w:val="19"/>
                <w:highlight w:val="white"/>
                <w:lang w:val="it-IT"/>
              </w:rPr>
            </w:pPr>
            <w:r w:rsidRPr="00E174C0">
              <w:rPr>
                <w:rFonts w:ascii="Consolas" w:hAnsi="Consolas" w:cs="Consolas"/>
                <w:color w:val="auto"/>
                <w:sz w:val="19"/>
                <w:szCs w:val="19"/>
                <w:lang w:val="it-IT"/>
              </w:rPr>
              <w:t>LogLevel</w:t>
            </w:r>
          </w:p>
        </w:tc>
        <w:tc>
          <w:tcPr>
            <w:tcW w:w="6770" w:type="dxa"/>
            <w:tcBorders>
              <w:left w:val="single" w:sz="4" w:space="0" w:color="auto"/>
            </w:tcBorders>
          </w:tcPr>
          <w:p w:rsidR="0065677D" w:rsidRDefault="0065677D" w:rsidP="0065677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E174C0" w:rsidRDefault="0065677D" w:rsidP="0065677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65677D">
              <w:rPr>
                <w:rFonts w:ascii="Consolas" w:hAnsi="Consolas" w:cs="Consolas"/>
                <w:color w:val="000000"/>
                <w:sz w:val="19"/>
                <w:szCs w:val="19"/>
                <w:lang w:val="it-IT"/>
              </w:rPr>
              <w:t>Possible value</w:t>
            </w:r>
            <w:r>
              <w:rPr>
                <w:rFonts w:ascii="Consolas" w:hAnsi="Consolas" w:cs="Consolas"/>
                <w:color w:val="000000"/>
                <w:sz w:val="19"/>
                <w:szCs w:val="19"/>
                <w:lang w:val="it-IT"/>
              </w:rPr>
              <w:t>:</w:t>
            </w:r>
          </w:p>
          <w:p w:rsidR="0065677D" w:rsidRPr="0065677D" w:rsidRDefault="0065677D" w:rsidP="0065677D">
            <w:pPr>
              <w:tabs>
                <w:tab w:val="left" w:pos="1168"/>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65677D">
              <w:rPr>
                <w:rFonts w:ascii="Consolas" w:hAnsi="Consolas" w:cs="Consolas"/>
                <w:b/>
                <w:color w:val="000000"/>
                <w:sz w:val="19"/>
                <w:szCs w:val="19"/>
                <w:lang w:val="it-IT"/>
              </w:rPr>
              <w:t>"None"</w:t>
            </w:r>
            <w:r>
              <w:rPr>
                <w:rFonts w:ascii="Consolas" w:hAnsi="Consolas" w:cs="Consolas"/>
                <w:color w:val="000000"/>
                <w:sz w:val="19"/>
                <w:szCs w:val="19"/>
                <w:highlight w:val="white"/>
                <w:lang w:val="it-IT"/>
              </w:rPr>
              <w:tab/>
            </w:r>
            <w:r w:rsidRPr="0065677D">
              <w:rPr>
                <w:rFonts w:ascii="Consolas" w:hAnsi="Consolas" w:cs="Consolas"/>
                <w:color w:val="000000"/>
                <w:sz w:val="19"/>
                <w:szCs w:val="19"/>
                <w:lang w:val="it-IT"/>
              </w:rPr>
              <w:t>-&gt; No log</w:t>
            </w:r>
          </w:p>
          <w:p w:rsidR="0065677D" w:rsidRPr="0065677D" w:rsidRDefault="0065677D" w:rsidP="0065677D">
            <w:pPr>
              <w:tabs>
                <w:tab w:val="left" w:pos="1168"/>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65677D">
              <w:rPr>
                <w:rFonts w:ascii="Consolas" w:hAnsi="Consolas" w:cs="Consolas"/>
                <w:b/>
                <w:color w:val="000000"/>
                <w:sz w:val="19"/>
                <w:szCs w:val="19"/>
                <w:lang w:val="it-IT"/>
              </w:rPr>
              <w:t>"All"</w:t>
            </w:r>
            <w:r>
              <w:rPr>
                <w:rFonts w:ascii="Consolas" w:hAnsi="Consolas" w:cs="Consolas"/>
                <w:color w:val="000000"/>
                <w:sz w:val="19"/>
                <w:szCs w:val="19"/>
                <w:highlight w:val="white"/>
                <w:lang w:val="it-IT"/>
              </w:rPr>
              <w:tab/>
            </w:r>
            <w:r w:rsidRPr="0065677D">
              <w:rPr>
                <w:rFonts w:ascii="Consolas" w:hAnsi="Consolas" w:cs="Consolas"/>
                <w:color w:val="000000"/>
                <w:sz w:val="19"/>
                <w:szCs w:val="19"/>
                <w:lang w:val="it-IT"/>
              </w:rPr>
              <w:t>-&gt; All log (Debug Mode)</w:t>
            </w:r>
          </w:p>
          <w:p w:rsidR="0065677D" w:rsidRPr="0065677D" w:rsidRDefault="0065677D" w:rsidP="0065677D">
            <w:pPr>
              <w:tabs>
                <w:tab w:val="left" w:pos="1168"/>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65677D">
              <w:rPr>
                <w:rFonts w:ascii="Consolas" w:hAnsi="Consolas" w:cs="Consolas"/>
                <w:b/>
                <w:color w:val="000000"/>
                <w:sz w:val="19"/>
                <w:szCs w:val="19"/>
                <w:lang w:val="it-IT"/>
              </w:rPr>
              <w:t>"Warning</w:t>
            </w:r>
            <w:r w:rsidRPr="0065677D">
              <w:rPr>
                <w:rFonts w:ascii="Consolas" w:hAnsi="Consolas" w:cs="Consolas"/>
                <w:color w:val="000000"/>
                <w:sz w:val="19"/>
                <w:szCs w:val="19"/>
                <w:lang w:val="it-IT"/>
              </w:rPr>
              <w:t>"</w:t>
            </w:r>
            <w:r>
              <w:rPr>
                <w:rFonts w:ascii="Consolas" w:hAnsi="Consolas" w:cs="Consolas"/>
                <w:color w:val="000000"/>
                <w:sz w:val="19"/>
                <w:szCs w:val="19"/>
                <w:highlight w:val="white"/>
                <w:lang w:val="it-IT"/>
              </w:rPr>
              <w:tab/>
            </w:r>
            <w:r w:rsidRPr="0065677D">
              <w:rPr>
                <w:rFonts w:ascii="Consolas" w:hAnsi="Consolas" w:cs="Consolas"/>
                <w:color w:val="000000"/>
                <w:sz w:val="19"/>
                <w:szCs w:val="19"/>
                <w:lang w:val="it-IT"/>
              </w:rPr>
              <w:t>-&gt; Only Warning and Error Log</w:t>
            </w:r>
          </w:p>
          <w:p w:rsidR="0065677D" w:rsidRPr="0065677D" w:rsidRDefault="0065677D" w:rsidP="0065677D">
            <w:pPr>
              <w:tabs>
                <w:tab w:val="left" w:pos="1168"/>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65677D">
              <w:rPr>
                <w:rFonts w:ascii="Consolas" w:hAnsi="Consolas" w:cs="Consolas"/>
                <w:b/>
                <w:color w:val="000000"/>
                <w:sz w:val="19"/>
                <w:szCs w:val="19"/>
                <w:lang w:val="it-IT"/>
              </w:rPr>
              <w:t>"Error"</w:t>
            </w:r>
            <w:r>
              <w:rPr>
                <w:rFonts w:ascii="Consolas" w:hAnsi="Consolas" w:cs="Consolas"/>
                <w:color w:val="000000"/>
                <w:sz w:val="19"/>
                <w:szCs w:val="19"/>
                <w:highlight w:val="white"/>
                <w:lang w:val="it-IT"/>
              </w:rPr>
              <w:tab/>
            </w:r>
            <w:r w:rsidRPr="0065677D">
              <w:rPr>
                <w:rFonts w:ascii="Consolas" w:hAnsi="Consolas" w:cs="Consolas"/>
                <w:color w:val="000000"/>
                <w:sz w:val="19"/>
                <w:szCs w:val="19"/>
                <w:lang w:val="it-IT"/>
              </w:rPr>
              <w:t>-&gt; Only Error Log</w:t>
            </w:r>
          </w:p>
          <w:p w:rsidR="0065677D" w:rsidRDefault="0065677D" w:rsidP="0065677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65677D" w:rsidRPr="009329CE" w:rsidRDefault="0065677D" w:rsidP="0065677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p>
        </w:tc>
      </w:tr>
      <w:tr w:rsidR="0065677D"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8E0884">
            <w:pPr>
              <w:autoSpaceDE w:val="0"/>
              <w:autoSpaceDN w:val="0"/>
              <w:adjustRightInd w:val="0"/>
              <w:rPr>
                <w:rFonts w:ascii="Consolas" w:hAnsi="Consolas" w:cs="Consolas"/>
                <w:color w:val="auto"/>
                <w:sz w:val="19"/>
                <w:szCs w:val="19"/>
                <w:lang w:val="it-IT"/>
              </w:rPr>
            </w:pPr>
          </w:p>
          <w:p w:rsidR="0065677D" w:rsidRDefault="00DD1A22" w:rsidP="008E0884">
            <w:pPr>
              <w:autoSpaceDE w:val="0"/>
              <w:autoSpaceDN w:val="0"/>
              <w:adjustRightInd w:val="0"/>
              <w:rPr>
                <w:rFonts w:ascii="Consolas" w:hAnsi="Consolas" w:cs="Consolas"/>
                <w:sz w:val="19"/>
                <w:szCs w:val="19"/>
                <w:lang w:val="it-IT"/>
              </w:rPr>
            </w:pPr>
            <w:r w:rsidRPr="00DD1A22">
              <w:rPr>
                <w:rFonts w:ascii="Consolas" w:hAnsi="Consolas" w:cs="Consolas"/>
                <w:color w:val="auto"/>
                <w:sz w:val="19"/>
                <w:szCs w:val="19"/>
                <w:lang w:val="it-IT"/>
              </w:rPr>
              <w:lastRenderedPageBreak/>
              <w:t>HeaderSettings</w:t>
            </w:r>
          </w:p>
        </w:tc>
        <w:tc>
          <w:tcPr>
            <w:tcW w:w="6770" w:type="dxa"/>
            <w:tcBorders>
              <w:left w:val="single" w:sz="4" w:space="0" w:color="auto"/>
            </w:tcBorders>
          </w:tcPr>
          <w:p w:rsidR="00DD1A22" w:rsidRDefault="00DD1A22" w:rsidP="0065677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65677D" w:rsidRPr="00DD1A22" w:rsidRDefault="0065677D" w:rsidP="0065677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sidRPr="00DD1A22">
              <w:rPr>
                <w:rFonts w:ascii="Consolas" w:hAnsi="Consolas" w:cs="Consolas"/>
                <w:color w:val="000000"/>
                <w:sz w:val="19"/>
                <w:szCs w:val="19"/>
                <w:lang w:val="it-IT"/>
              </w:rPr>
              <w:lastRenderedPageBreak/>
              <w:t>Is possible configure all Header Settings that you want to return the header of each query</w:t>
            </w:r>
          </w:p>
          <w:p w:rsidR="0065677D" w:rsidRDefault="0065677D" w:rsidP="0065677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bl>
    <w:p w:rsidR="00E174C0" w:rsidRPr="00A3179F" w:rsidRDefault="00E174C0" w:rsidP="00A3179F">
      <w:pPr>
        <w:pStyle w:val="Corpotesto"/>
        <w:ind w:left="720"/>
        <w:rPr>
          <w:rFonts w:asciiTheme="minorHAnsi" w:hAnsiTheme="minorHAnsi" w:cstheme="minorHAnsi"/>
          <w:szCs w:val="22"/>
          <w:lang w:val="it-IT"/>
        </w:rPr>
      </w:pPr>
    </w:p>
    <w:p w:rsidR="00A3179F" w:rsidRDefault="00A3179F" w:rsidP="00E174C0">
      <w:pPr>
        <w:pStyle w:val="Corpotesto"/>
        <w:numPr>
          <w:ilvl w:val="0"/>
          <w:numId w:val="28"/>
        </w:numPr>
        <w:ind w:left="284"/>
        <w:rPr>
          <w:rFonts w:asciiTheme="majorHAnsi" w:hAnsiTheme="majorHAnsi" w:cstheme="majorHAnsi"/>
          <w:b/>
          <w:sz w:val="26"/>
          <w:szCs w:val="26"/>
          <w:lang w:val="it-IT"/>
        </w:rPr>
      </w:pPr>
      <w:r>
        <w:rPr>
          <w:rFonts w:asciiTheme="majorHAnsi" w:hAnsiTheme="majorHAnsi" w:cstheme="majorHAnsi"/>
          <w:b/>
          <w:sz w:val="26"/>
          <w:szCs w:val="26"/>
          <w:lang w:val="it-IT"/>
        </w:rPr>
        <w:t>Mapping Settings</w:t>
      </w:r>
    </w:p>
    <w:p w:rsidR="00BE0E1B" w:rsidRDefault="00BE0E1B" w:rsidP="00BE0E1B">
      <w:pPr>
        <w:pStyle w:val="Paragrafoelenco"/>
        <w:spacing w:after="0" w:afterAutospacing="0"/>
        <w:rPr>
          <w:rFonts w:asciiTheme="minorHAnsi" w:hAnsiTheme="minorHAnsi" w:cstheme="minorHAnsi"/>
          <w:sz w:val="22"/>
          <w:szCs w:val="22"/>
        </w:rPr>
      </w:pPr>
      <w:r w:rsidRPr="00BE0E1B">
        <w:rPr>
          <w:rFonts w:asciiTheme="minorHAnsi" w:hAnsiTheme="minorHAnsi" w:cstheme="minorHAnsi"/>
          <w:sz w:val="22"/>
          <w:szCs w:val="22"/>
        </w:rPr>
        <w:t>In this section you can save one or more possible configurations depending on the version you want to use.</w:t>
      </w:r>
    </w:p>
    <w:p w:rsidR="00BE0E1B" w:rsidRDefault="00BE0E1B" w:rsidP="00BE0E1B">
      <w:pPr>
        <w:pStyle w:val="Paragrafoelenco"/>
        <w:spacing w:after="0" w:afterAutospacing="0"/>
        <w:rPr>
          <w:rFonts w:asciiTheme="minorHAnsi" w:hAnsiTheme="minorHAnsi" w:cstheme="minorHAnsi"/>
          <w:sz w:val="22"/>
          <w:szCs w:val="22"/>
        </w:rPr>
      </w:pPr>
      <w:r w:rsidRPr="00BE0E1B">
        <w:rPr>
          <w:rFonts w:asciiTheme="minorHAnsi" w:hAnsiTheme="minorHAnsi" w:cstheme="minorHAnsi"/>
          <w:sz w:val="22"/>
          <w:szCs w:val="22"/>
        </w:rPr>
        <w:t xml:space="preserve">In the main node </w:t>
      </w:r>
      <w:r>
        <w:rPr>
          <w:rFonts w:ascii="Consolas" w:hAnsi="Consolas" w:cs="Consolas"/>
          <w:color w:val="A31515"/>
          <w:sz w:val="19"/>
          <w:szCs w:val="19"/>
          <w:highlight w:val="white"/>
        </w:rPr>
        <w:t>MappingSettings</w:t>
      </w:r>
      <w:r w:rsidRPr="00BE0E1B">
        <w:rPr>
          <w:rFonts w:asciiTheme="minorHAnsi" w:hAnsiTheme="minorHAnsi" w:cstheme="minorHAnsi"/>
          <w:sz w:val="22"/>
          <w:szCs w:val="22"/>
        </w:rPr>
        <w:t xml:space="preserve"> is an attribute </w:t>
      </w:r>
      <w:r>
        <w:rPr>
          <w:rFonts w:ascii="Consolas" w:hAnsi="Consolas" w:cs="Consolas"/>
          <w:color w:val="FF0000"/>
          <w:sz w:val="19"/>
          <w:szCs w:val="19"/>
          <w:highlight w:val="white"/>
        </w:rPr>
        <w:t>UsedSettings</w:t>
      </w:r>
      <w:r w:rsidRPr="00BE0E1B">
        <w:rPr>
          <w:rFonts w:asciiTheme="minorHAnsi" w:hAnsiTheme="minorHAnsi" w:cstheme="minorHAnsi"/>
          <w:sz w:val="22"/>
          <w:szCs w:val="22"/>
        </w:rPr>
        <w:t xml:space="preserve"> that should be enhanced with the name of the configuration you want to use</w:t>
      </w:r>
    </w:p>
    <w:p w:rsidR="00BE0E1B" w:rsidRPr="00BE0E1B" w:rsidRDefault="00BE0E1B" w:rsidP="00BE0E1B">
      <w:pPr>
        <w:pStyle w:val="Paragrafoelenco"/>
        <w:spacing w:after="0" w:afterAutospacing="0"/>
        <w:rPr>
          <w:rFonts w:asciiTheme="minorHAnsi" w:hAnsiTheme="minorHAnsi" w:cstheme="minorHAnsi"/>
          <w:sz w:val="22"/>
          <w:szCs w:val="22"/>
        </w:rPr>
      </w:pPr>
      <w:r w:rsidRPr="00BE0E1B">
        <w:rPr>
          <w:rFonts w:asciiTheme="minorHAnsi" w:hAnsiTheme="minorHAnsi" w:cstheme="minorHAnsi"/>
          <w:sz w:val="22"/>
          <w:szCs w:val="22"/>
        </w:rPr>
        <w:t>To create a new configuration must</w:t>
      </w:r>
    </w:p>
    <w:p w:rsidR="00DD1A22" w:rsidRDefault="00DD1A22" w:rsidP="00DD1A22">
      <w:pPr>
        <w:pStyle w:val="Corpotesto"/>
        <w:rPr>
          <w:rFonts w:ascii="Consolas" w:hAnsi="Consolas" w:cs="Consolas"/>
          <w:color w:val="0000FF"/>
          <w:sz w:val="19"/>
          <w:szCs w:val="19"/>
          <w:lang w:val="it-IT"/>
        </w:rPr>
      </w:pPr>
      <w:r>
        <w:rPr>
          <w:rFonts w:ascii="Consolas" w:hAnsi="Consolas" w:cs="Consolas"/>
          <w:color w:val="0000FF"/>
          <w:sz w:val="19"/>
          <w:szCs w:val="19"/>
          <w:highlight w:val="white"/>
          <w:lang w:val="it-IT"/>
        </w:rPr>
        <w:t>&lt;</w:t>
      </w:r>
      <w:r>
        <w:rPr>
          <w:rFonts w:ascii="Consolas" w:hAnsi="Consolas" w:cs="Consolas"/>
          <w:color w:val="A31515"/>
          <w:sz w:val="19"/>
          <w:szCs w:val="19"/>
          <w:highlight w:val="white"/>
          <w:lang w:val="it-IT"/>
        </w:rPr>
        <w:t>MappingSetting</w:t>
      </w:r>
      <w:r>
        <w:rPr>
          <w:rFonts w:ascii="Consolas" w:hAnsi="Consolas" w:cs="Consolas"/>
          <w:color w:val="0000FF"/>
          <w:sz w:val="19"/>
          <w:szCs w:val="19"/>
          <w:highlight w:val="white"/>
          <w:lang w:val="it-IT"/>
        </w:rPr>
        <w:t xml:space="preserve"> </w:t>
      </w:r>
      <w:r>
        <w:rPr>
          <w:rFonts w:ascii="Consolas" w:hAnsi="Consolas" w:cs="Consolas"/>
          <w:color w:val="FF0000"/>
          <w:sz w:val="19"/>
          <w:szCs w:val="19"/>
          <w:highlight w:val="white"/>
          <w:lang w:val="it-IT"/>
        </w:rPr>
        <w:t>id</w:t>
      </w:r>
      <w:r>
        <w:rPr>
          <w:rFonts w:ascii="Consolas" w:hAnsi="Consolas" w:cs="Consolas"/>
          <w:color w:val="0000FF"/>
          <w:sz w:val="19"/>
          <w:szCs w:val="19"/>
          <w:highlight w:val="white"/>
          <w:lang w:val="it-IT"/>
        </w:rPr>
        <w:t>=</w:t>
      </w:r>
      <w:r>
        <w:rPr>
          <w:rFonts w:ascii="Consolas" w:hAnsi="Consolas" w:cs="Consolas"/>
          <w:color w:val="000000"/>
          <w:sz w:val="19"/>
          <w:szCs w:val="19"/>
          <w:highlight w:val="white"/>
          <w:lang w:val="it-IT"/>
        </w:rPr>
        <w:t>"</w:t>
      </w:r>
      <w:r>
        <w:rPr>
          <w:rFonts w:ascii="Consolas" w:hAnsi="Consolas" w:cs="Consolas"/>
          <w:color w:val="0000FF"/>
          <w:sz w:val="19"/>
          <w:szCs w:val="19"/>
          <w:highlight w:val="white"/>
          <w:lang w:val="it-IT"/>
        </w:rPr>
        <w:t>SettingsId</w:t>
      </w:r>
      <w:r>
        <w:rPr>
          <w:rFonts w:ascii="Consolas" w:hAnsi="Consolas" w:cs="Consolas"/>
          <w:color w:val="000000"/>
          <w:sz w:val="19"/>
          <w:szCs w:val="19"/>
          <w:highlight w:val="white"/>
          <w:lang w:val="it-IT"/>
        </w:rPr>
        <w:t>"</w:t>
      </w:r>
      <w:r>
        <w:rPr>
          <w:rFonts w:ascii="Consolas" w:hAnsi="Consolas" w:cs="Consolas"/>
          <w:color w:val="0000FF"/>
          <w:sz w:val="19"/>
          <w:szCs w:val="19"/>
          <w:highlight w:val="white"/>
          <w:lang w:val="it-IT"/>
        </w:rPr>
        <w:t>&gt;</w:t>
      </w:r>
    </w:p>
    <w:p w:rsidR="00DD1A22" w:rsidRPr="00BE0E1B" w:rsidRDefault="00BE0E1B" w:rsidP="00DD1A22">
      <w:pPr>
        <w:pStyle w:val="Corpotesto"/>
        <w:rPr>
          <w:rFonts w:asciiTheme="minorHAnsi" w:hAnsiTheme="minorHAnsi" w:cstheme="minorHAnsi"/>
          <w:szCs w:val="22"/>
          <w:lang w:val="it-IT"/>
        </w:rPr>
      </w:pPr>
      <w:r w:rsidRPr="00BE0E1B">
        <w:rPr>
          <w:rFonts w:asciiTheme="minorHAnsi" w:hAnsiTheme="minorHAnsi" w:cstheme="minorHAnsi"/>
          <w:szCs w:val="22"/>
          <w:lang w:val="it-IT"/>
        </w:rPr>
        <w:t>The</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id</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is</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the name you</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want to give</w:t>
      </w:r>
      <w:r w:rsidRPr="00BE0E1B">
        <w:rPr>
          <w:rFonts w:asciiTheme="minorHAnsi" w:hAnsiTheme="minorHAnsi" w:cstheme="minorHAnsi"/>
          <w:szCs w:val="22"/>
          <w:lang w:val="it-IT"/>
        </w:rPr>
        <w:t xml:space="preserve"> </w:t>
      </w:r>
      <w:r w:rsidRPr="00BE0E1B">
        <w:rPr>
          <w:rFonts w:asciiTheme="minorHAnsi" w:hAnsiTheme="minorHAnsi" w:cstheme="minorHAnsi"/>
          <w:szCs w:val="22"/>
          <w:lang w:val="it-IT"/>
        </w:rPr>
        <w:t>to the configuration.</w:t>
      </w:r>
    </w:p>
    <w:p w:rsidR="00DD1A22" w:rsidRDefault="00BE0E1B" w:rsidP="00DD1A22">
      <w:pPr>
        <w:pStyle w:val="Corpotesto"/>
        <w:rPr>
          <w:rFonts w:asciiTheme="minorHAnsi" w:hAnsiTheme="minorHAnsi" w:cstheme="minorHAnsi"/>
          <w:szCs w:val="22"/>
          <w:lang w:val="it-IT"/>
        </w:rPr>
      </w:pPr>
      <w:r w:rsidRPr="00BE0E1B">
        <w:rPr>
          <w:rFonts w:asciiTheme="minorHAnsi" w:hAnsiTheme="minorHAnsi" w:cstheme="minorHAnsi"/>
          <w:szCs w:val="22"/>
          <w:lang w:val="it-IT"/>
        </w:rPr>
        <w:t>Possible parameters</w:t>
      </w:r>
      <w:r w:rsidR="00DD1A22">
        <w:rPr>
          <w:rFonts w:asciiTheme="minorHAnsi" w:hAnsiTheme="minorHAnsi" w:cstheme="minorHAnsi"/>
          <w:szCs w:val="22"/>
          <w:lang w:val="it-IT"/>
        </w:rPr>
        <w:t>:</w:t>
      </w:r>
    </w:p>
    <w:tbl>
      <w:tblPr>
        <w:tblStyle w:val="Sfondochiaro-Colore1"/>
        <w:tblW w:w="9889" w:type="dxa"/>
        <w:tblLook w:val="04A0" w:firstRow="1" w:lastRow="0" w:firstColumn="1" w:lastColumn="0" w:noHBand="0" w:noVBand="1"/>
      </w:tblPr>
      <w:tblGrid>
        <w:gridCol w:w="3119"/>
        <w:gridCol w:w="6770"/>
      </w:tblGrid>
      <w:tr w:rsidR="00DD1A22" w:rsidRPr="009329CE" w:rsidTr="008E0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shd w:val="clear" w:color="auto" w:fill="548DD4" w:themeFill="text2" w:themeFillTint="99"/>
          </w:tcPr>
          <w:p w:rsidR="00DD1A22" w:rsidRPr="009329CE" w:rsidRDefault="00DD1A22" w:rsidP="008E0884">
            <w:pPr>
              <w:autoSpaceDE w:val="0"/>
              <w:autoSpaceDN w:val="0"/>
              <w:adjustRightInd w:val="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770" w:type="dxa"/>
            <w:tcBorders>
              <w:left w:val="single" w:sz="4" w:space="0" w:color="auto"/>
            </w:tcBorders>
            <w:shd w:val="clear" w:color="auto" w:fill="548DD4" w:themeFill="text2" w:themeFillTint="99"/>
          </w:tcPr>
          <w:p w:rsidR="00DD1A22" w:rsidRPr="009329CE" w:rsidRDefault="00DD1A22" w:rsidP="008E088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DD1A22" w:rsidRPr="009329CE" w:rsidTr="008E0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Pr="007C6732" w:rsidRDefault="007C6732" w:rsidP="008E0884">
            <w:pPr>
              <w:autoSpaceDE w:val="0"/>
              <w:autoSpaceDN w:val="0"/>
              <w:adjustRightInd w:val="0"/>
              <w:rPr>
                <w:rFonts w:ascii="Consolas" w:hAnsi="Consolas" w:cs="Consolas"/>
                <w:bCs w:val="0"/>
                <w:color w:val="000000"/>
                <w:sz w:val="19"/>
                <w:szCs w:val="19"/>
                <w:lang w:val="it-IT"/>
              </w:rPr>
            </w:pPr>
          </w:p>
          <w:p w:rsidR="00DD1A22" w:rsidRPr="007C6732" w:rsidRDefault="00DD1A2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ConnectionString</w:t>
            </w:r>
          </w:p>
        </w:tc>
        <w:tc>
          <w:tcPr>
            <w:tcW w:w="6770" w:type="dxa"/>
            <w:tcBorders>
              <w:left w:val="single" w:sz="4" w:space="0" w:color="auto"/>
            </w:tcBorders>
          </w:tcPr>
          <w:p w:rsidR="007C6732" w:rsidRDefault="007C6732" w:rsidP="007C6732">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7C6732" w:rsidRDefault="007C6732" w:rsidP="007C6732">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ConnectionString for connection to SqlServer Database.</w:t>
            </w:r>
          </w:p>
          <w:p w:rsidR="007C6732" w:rsidRDefault="007C6732" w:rsidP="007C6732">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In this Database must be present all Store Procedure under described</w:t>
            </w:r>
          </w:p>
          <w:p w:rsidR="00DD1A22" w:rsidRPr="007C6732" w:rsidRDefault="00DD1A22" w:rsidP="008E0884">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r w:rsidR="00DD1A22" w:rsidRPr="009329CE" w:rsidTr="008E0884">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Pr="007C6732" w:rsidRDefault="007C6732" w:rsidP="008E0884">
            <w:pPr>
              <w:autoSpaceDE w:val="0"/>
              <w:autoSpaceDN w:val="0"/>
              <w:adjustRightInd w:val="0"/>
              <w:rPr>
                <w:rFonts w:ascii="Consolas" w:hAnsi="Consolas" w:cs="Consolas"/>
                <w:bCs w:val="0"/>
                <w:color w:val="000000"/>
                <w:sz w:val="19"/>
                <w:szCs w:val="19"/>
                <w:lang w:val="it-IT"/>
              </w:rPr>
            </w:pPr>
          </w:p>
          <w:p w:rsidR="00DD1A22" w:rsidRPr="007C6732" w:rsidRDefault="00DD1A2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MsConnectionString</w:t>
            </w:r>
          </w:p>
        </w:tc>
        <w:tc>
          <w:tcPr>
            <w:tcW w:w="6770" w:type="dxa"/>
            <w:tcBorders>
              <w:left w:val="single" w:sz="4" w:space="0" w:color="auto"/>
            </w:tcBorders>
          </w:tcPr>
          <w:p w:rsidR="00DD1A22" w:rsidRDefault="00DD1A22"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436007" w:rsidRDefault="00436007"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ConnectionString for connection</w:t>
            </w:r>
            <w:r>
              <w:rPr>
                <w:rFonts w:ascii="Consolas" w:hAnsi="Consolas" w:cs="Consolas"/>
                <w:color w:val="000000"/>
                <w:sz w:val="19"/>
                <w:szCs w:val="19"/>
                <w:lang w:val="it-IT"/>
              </w:rPr>
              <w:t xml:space="preserve"> to MappingStore Database</w:t>
            </w:r>
          </w:p>
          <w:p w:rsidR="00436007" w:rsidRDefault="00436007" w:rsidP="00436007">
            <w:pPr>
              <w:pStyle w:val="Corpotesto"/>
              <w:spacing w:after="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In this Database must be present all Store Procedure under described</w:t>
            </w:r>
            <w:r>
              <w:rPr>
                <w:rFonts w:ascii="Consolas" w:hAnsi="Consolas" w:cs="Consolas"/>
                <w:color w:val="000000"/>
                <w:sz w:val="19"/>
                <w:szCs w:val="19"/>
                <w:lang w:val="it-IT"/>
              </w:rPr>
              <w:t>. If this is valorizated the versione of program automatically change in 2.0</w:t>
            </w:r>
          </w:p>
          <w:p w:rsidR="00436007" w:rsidRPr="007C6732" w:rsidRDefault="00436007"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tc>
      </w:tr>
      <w:tr w:rsidR="00DD1A22" w:rsidRPr="009329CE" w:rsidTr="008E0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Pr="007C6732" w:rsidRDefault="00DD1A22" w:rsidP="008E0884">
            <w:pPr>
              <w:autoSpaceDE w:val="0"/>
              <w:autoSpaceDN w:val="0"/>
              <w:adjustRightInd w:val="0"/>
              <w:rPr>
                <w:rFonts w:ascii="Consolas" w:hAnsi="Consolas" w:cs="Consolas"/>
                <w:bCs w:val="0"/>
                <w:color w:val="000000"/>
                <w:sz w:val="19"/>
                <w:szCs w:val="19"/>
                <w:lang w:val="it-IT"/>
              </w:rPr>
            </w:pPr>
          </w:p>
        </w:tc>
        <w:tc>
          <w:tcPr>
            <w:tcW w:w="6770" w:type="dxa"/>
            <w:tcBorders>
              <w:left w:val="single" w:sz="4" w:space="0" w:color="auto"/>
            </w:tcBorders>
          </w:tcPr>
          <w:p w:rsidR="00DD1A22" w:rsidRPr="0065677D" w:rsidRDefault="00DD1A22"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r w:rsidR="00DD1A22" w:rsidRPr="009329CE" w:rsidTr="008E0884">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Pr="007C6732" w:rsidRDefault="007C6732" w:rsidP="008E0884">
            <w:pPr>
              <w:autoSpaceDE w:val="0"/>
              <w:autoSpaceDN w:val="0"/>
              <w:adjustRightInd w:val="0"/>
              <w:rPr>
                <w:rFonts w:ascii="Consolas" w:hAnsi="Consolas" w:cs="Consolas"/>
                <w:bCs w:val="0"/>
                <w:color w:val="000000"/>
                <w:sz w:val="19"/>
                <w:szCs w:val="19"/>
                <w:lang w:val="it-IT"/>
              </w:rPr>
            </w:pPr>
          </w:p>
          <w:p w:rsidR="00DD1A22" w:rsidRPr="007C6732" w:rsidRDefault="00DD1A22" w:rsidP="008E0884">
            <w:pPr>
              <w:autoSpaceDE w:val="0"/>
              <w:autoSpaceDN w:val="0"/>
              <w:adjustRightInd w:val="0"/>
              <w:rPr>
                <w:rFonts w:ascii="Consolas" w:hAnsi="Consolas" w:cs="Consolas"/>
                <w:bCs w:val="0"/>
                <w:color w:val="000000"/>
                <w:sz w:val="19"/>
                <w:szCs w:val="19"/>
                <w:u w:val="single"/>
                <w:lang w:val="it-IT"/>
              </w:rPr>
            </w:pPr>
            <w:r w:rsidRPr="007C6732">
              <w:rPr>
                <w:rFonts w:ascii="Consolas" w:hAnsi="Consolas" w:cs="Consolas"/>
                <w:bCs w:val="0"/>
                <w:color w:val="000000"/>
                <w:sz w:val="19"/>
                <w:szCs w:val="19"/>
                <w:u w:val="single"/>
                <w:lang w:val="it-IT"/>
              </w:rPr>
              <w:t>CategorySettings</w:t>
            </w:r>
          </w:p>
        </w:tc>
        <w:tc>
          <w:tcPr>
            <w:tcW w:w="6770" w:type="dxa"/>
            <w:tcBorders>
              <w:left w:val="single" w:sz="4" w:space="0" w:color="auto"/>
            </w:tcBorders>
          </w:tcPr>
          <w:p w:rsidR="00DD1A22" w:rsidRPr="007C6732" w:rsidRDefault="00DD1A22"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tc>
      </w:tr>
      <w:tr w:rsidR="00DD1A22" w:rsidRPr="009329CE" w:rsidTr="008E0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8E0884">
            <w:pPr>
              <w:autoSpaceDE w:val="0"/>
              <w:autoSpaceDN w:val="0"/>
              <w:adjustRightInd w:val="0"/>
              <w:rPr>
                <w:rFonts w:ascii="Consolas" w:hAnsi="Consolas" w:cs="Consolas"/>
                <w:b w:val="0"/>
                <w:bCs w:val="0"/>
                <w:color w:val="000000"/>
                <w:sz w:val="19"/>
                <w:szCs w:val="19"/>
                <w:lang w:val="it-IT"/>
              </w:rPr>
            </w:pPr>
          </w:p>
          <w:p w:rsidR="00DD1A22" w:rsidRPr="007C6732" w:rsidRDefault="00DD1A22" w:rsidP="008E0884">
            <w:pPr>
              <w:autoSpaceDE w:val="0"/>
              <w:autoSpaceDN w:val="0"/>
              <w:adjustRightInd w:val="0"/>
              <w:rPr>
                <w:rFonts w:ascii="Consolas" w:hAnsi="Consolas" w:cs="Consolas"/>
                <w:b w:val="0"/>
                <w:bCs w:val="0"/>
                <w:color w:val="000000"/>
                <w:sz w:val="19"/>
                <w:szCs w:val="19"/>
                <w:lang w:val="it-IT"/>
              </w:rPr>
            </w:pPr>
            <w:r w:rsidRPr="007C6732">
              <w:rPr>
                <w:rFonts w:ascii="Consolas" w:hAnsi="Consolas" w:cs="Consolas"/>
                <w:b w:val="0"/>
                <w:bCs w:val="0"/>
                <w:color w:val="000000"/>
                <w:sz w:val="19"/>
                <w:szCs w:val="19"/>
                <w:lang w:val="it-IT"/>
              </w:rPr>
              <w:t>ConnectionStringCategory</w:t>
            </w:r>
          </w:p>
        </w:tc>
        <w:tc>
          <w:tcPr>
            <w:tcW w:w="6770" w:type="dxa"/>
            <w:tcBorders>
              <w:left w:val="single" w:sz="4" w:space="0" w:color="auto"/>
            </w:tcBorders>
          </w:tcPr>
          <w:p w:rsidR="007C6732" w:rsidRDefault="007C6732" w:rsidP="007C6732">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7C6732" w:rsidRDefault="007C6732" w:rsidP="007C6732">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 xml:space="preserve">ConnectionString Alternative for retreival CategoryScheme, Category, Categorisation </w:t>
            </w:r>
          </w:p>
          <w:p w:rsidR="007C6732" w:rsidRDefault="007C6732" w:rsidP="007C6732">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 xml:space="preserve">In this Database must be present a table </w:t>
            </w:r>
            <w:r w:rsidRPr="007C6732">
              <w:rPr>
                <w:rFonts w:ascii="Consolas" w:hAnsi="Consolas" w:cs="Consolas"/>
                <w:color w:val="000000"/>
                <w:sz w:val="19"/>
                <w:szCs w:val="19"/>
                <w:lang w:val="it-IT"/>
              </w:rPr>
              <w:t>ContentTree</w:t>
            </w:r>
          </w:p>
          <w:p w:rsidR="00DD1A22" w:rsidRPr="007C6732" w:rsidRDefault="00DD1A22"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r w:rsidR="00DD1A22" w:rsidRPr="009329CE" w:rsidTr="008E0884">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8E0884">
            <w:pPr>
              <w:autoSpaceDE w:val="0"/>
              <w:autoSpaceDN w:val="0"/>
              <w:adjustRightInd w:val="0"/>
              <w:rPr>
                <w:rFonts w:ascii="Consolas" w:hAnsi="Consolas" w:cs="Consolas"/>
                <w:b w:val="0"/>
                <w:bCs w:val="0"/>
                <w:color w:val="000000"/>
                <w:sz w:val="19"/>
                <w:szCs w:val="19"/>
                <w:lang w:val="it-IT"/>
              </w:rPr>
            </w:pPr>
          </w:p>
          <w:p w:rsidR="00DD1A22" w:rsidRPr="007C6732" w:rsidRDefault="00DD1A22" w:rsidP="008E0884">
            <w:pPr>
              <w:autoSpaceDE w:val="0"/>
              <w:autoSpaceDN w:val="0"/>
              <w:adjustRightInd w:val="0"/>
              <w:rPr>
                <w:rFonts w:ascii="Consolas" w:hAnsi="Consolas" w:cs="Consolas"/>
                <w:b w:val="0"/>
                <w:bCs w:val="0"/>
                <w:color w:val="000000"/>
                <w:sz w:val="19"/>
                <w:szCs w:val="19"/>
                <w:lang w:val="it-IT"/>
              </w:rPr>
            </w:pPr>
            <w:r w:rsidRPr="007C6732">
              <w:rPr>
                <w:rFonts w:ascii="Consolas" w:hAnsi="Consolas" w:cs="Consolas"/>
                <w:b w:val="0"/>
                <w:bCs w:val="0"/>
                <w:color w:val="000000"/>
                <w:sz w:val="19"/>
                <w:szCs w:val="19"/>
                <w:lang w:val="it-IT"/>
              </w:rPr>
              <w:t>CategoryName</w:t>
            </w:r>
          </w:p>
        </w:tc>
        <w:tc>
          <w:tcPr>
            <w:tcW w:w="6770" w:type="dxa"/>
            <w:tcBorders>
              <w:left w:val="single" w:sz="4" w:space="0" w:color="auto"/>
            </w:tcBorders>
          </w:tcPr>
          <w:p w:rsidR="00DD1A22" w:rsidRDefault="00DD1A22"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436007" w:rsidRDefault="00436007" w:rsidP="004360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Category name you want to use in ContentTree Table</w:t>
            </w:r>
          </w:p>
          <w:p w:rsidR="00436007" w:rsidRPr="007C6732" w:rsidRDefault="00436007" w:rsidP="004360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tc>
      </w:tr>
      <w:tr w:rsidR="00DD1A22" w:rsidRPr="009329CE" w:rsidTr="008E0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Pr="007C6732" w:rsidRDefault="00DD1A22" w:rsidP="008E0884">
            <w:pPr>
              <w:autoSpaceDE w:val="0"/>
              <w:autoSpaceDN w:val="0"/>
              <w:adjustRightInd w:val="0"/>
              <w:rPr>
                <w:rFonts w:ascii="Consolas" w:hAnsi="Consolas" w:cs="Consolas"/>
                <w:bCs w:val="0"/>
                <w:color w:val="000000"/>
                <w:sz w:val="19"/>
                <w:szCs w:val="19"/>
                <w:lang w:val="it-IT"/>
              </w:rPr>
            </w:pPr>
          </w:p>
        </w:tc>
        <w:tc>
          <w:tcPr>
            <w:tcW w:w="6770" w:type="dxa"/>
            <w:tcBorders>
              <w:left w:val="single" w:sz="4" w:space="0" w:color="auto"/>
            </w:tcBorders>
          </w:tcPr>
          <w:p w:rsidR="00DD1A22" w:rsidRPr="007C6732" w:rsidRDefault="00DD1A22"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r w:rsidR="00DD1A22" w:rsidRPr="009329CE" w:rsidTr="008E0884">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8E0884">
            <w:pPr>
              <w:autoSpaceDE w:val="0"/>
              <w:autoSpaceDN w:val="0"/>
              <w:adjustRightInd w:val="0"/>
              <w:rPr>
                <w:rFonts w:ascii="Consolas" w:hAnsi="Consolas" w:cs="Consolas"/>
                <w:bCs w:val="0"/>
                <w:color w:val="000000"/>
                <w:sz w:val="19"/>
                <w:szCs w:val="19"/>
                <w:lang w:val="it-IT"/>
              </w:rPr>
            </w:pPr>
          </w:p>
          <w:p w:rsidR="00DD1A22" w:rsidRPr="007C6732" w:rsidRDefault="00DD1A2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CodelistWhitoutConstrain</w:t>
            </w:r>
          </w:p>
        </w:tc>
        <w:tc>
          <w:tcPr>
            <w:tcW w:w="6770" w:type="dxa"/>
            <w:tcBorders>
              <w:left w:val="single" w:sz="4" w:space="0" w:color="auto"/>
            </w:tcBorders>
          </w:tcPr>
          <w:p w:rsidR="007C6732" w:rsidRDefault="007C6732" w:rsidP="007C67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7C6732" w:rsidRPr="007C6732" w:rsidRDefault="007C6732" w:rsidP="007C67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7C6732">
              <w:rPr>
                <w:rFonts w:ascii="Consolas" w:hAnsi="Consolas" w:cs="Consolas"/>
                <w:color w:val="000000"/>
                <w:sz w:val="19"/>
                <w:szCs w:val="19"/>
                <w:lang w:val="it-IT"/>
              </w:rPr>
              <w:t>Set to true for merging codelist of all Dataflow (low performance)</w:t>
            </w:r>
          </w:p>
          <w:p w:rsidR="007C6732" w:rsidRPr="007C6732" w:rsidRDefault="007C6732" w:rsidP="007C67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7C6732">
              <w:rPr>
                <w:rFonts w:ascii="Consolas" w:hAnsi="Consolas" w:cs="Consolas"/>
                <w:color w:val="000000"/>
                <w:sz w:val="19"/>
                <w:szCs w:val="19"/>
                <w:lang w:val="it-IT"/>
              </w:rPr>
              <w:t>when arrive Query Codelist whitout Constrain (Dataflow reference)</w:t>
            </w:r>
          </w:p>
          <w:p w:rsidR="007C6732" w:rsidRPr="007C6732" w:rsidRDefault="007C6732" w:rsidP="007C6732">
            <w:pPr>
              <w:pStyle w:val="Corpotes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7C6732">
              <w:rPr>
                <w:rFonts w:ascii="Consolas" w:hAnsi="Consolas" w:cs="Consolas"/>
                <w:color w:val="000000"/>
                <w:sz w:val="19"/>
                <w:szCs w:val="19"/>
                <w:lang w:val="it-IT"/>
              </w:rPr>
              <w:t>otherwise an exception will be generated.</w:t>
            </w:r>
          </w:p>
          <w:p w:rsidR="00DD1A22" w:rsidRPr="007C6732" w:rsidRDefault="00DD1A22"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tc>
      </w:tr>
      <w:tr w:rsidR="00DD1A22" w:rsidRPr="009329CE" w:rsidTr="008E0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8E0884">
            <w:pPr>
              <w:autoSpaceDE w:val="0"/>
              <w:autoSpaceDN w:val="0"/>
              <w:adjustRightInd w:val="0"/>
              <w:rPr>
                <w:rFonts w:ascii="Consolas" w:hAnsi="Consolas" w:cs="Consolas"/>
                <w:bCs w:val="0"/>
                <w:color w:val="000000"/>
                <w:sz w:val="19"/>
                <w:szCs w:val="19"/>
                <w:lang w:val="it-IT"/>
              </w:rPr>
            </w:pPr>
          </w:p>
          <w:p w:rsidR="00DD1A22" w:rsidRPr="007C6732" w:rsidRDefault="00DD1A2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ConceptObservationFlag</w:t>
            </w:r>
          </w:p>
        </w:tc>
        <w:tc>
          <w:tcPr>
            <w:tcW w:w="6770" w:type="dxa"/>
            <w:tcBorders>
              <w:left w:val="single" w:sz="4" w:space="0" w:color="auto"/>
            </w:tcBorders>
          </w:tcPr>
          <w:p w:rsidR="007C6732" w:rsidRDefault="007C6732" w:rsidP="007C673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7C6732" w:rsidRPr="007C6732" w:rsidRDefault="007C6732" w:rsidP="007C673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sidRPr="007C6732">
              <w:rPr>
                <w:rFonts w:ascii="Consolas" w:hAnsi="Consolas" w:cs="Consolas"/>
                <w:color w:val="000000"/>
                <w:sz w:val="19"/>
                <w:szCs w:val="19"/>
                <w:lang w:val="it-IT"/>
              </w:rPr>
              <w:t xml:space="preserve">You can put the FLAG concept in dsd, in the value field must be specified ID in the attachmentLevel field the level where the data should be inserted inside, assignmentStatus if it is mandatory or optional and descriptions names. </w:t>
            </w:r>
            <w:r w:rsidRPr="007C6732">
              <w:rPr>
                <w:rFonts w:ascii="Consolas" w:hAnsi="Consolas" w:cs="Consolas"/>
                <w:color w:val="000000"/>
                <w:sz w:val="19"/>
                <w:szCs w:val="19"/>
                <w:lang w:val="it-IT"/>
              </w:rPr>
              <w:br/>
              <w:t xml:space="preserve">The codelist of ConceptObservationFlag will be taken to the store procedure “GetFlags”. </w:t>
            </w:r>
            <w:r w:rsidRPr="007C6732">
              <w:rPr>
                <w:rFonts w:ascii="Consolas" w:hAnsi="Consolas" w:cs="Consolas"/>
                <w:color w:val="000000"/>
                <w:sz w:val="19"/>
                <w:szCs w:val="19"/>
                <w:lang w:val="it-IT"/>
              </w:rPr>
              <w:br/>
              <w:t>If you do not want to add this attribute to remove the tag from the configuration file.</w:t>
            </w:r>
          </w:p>
          <w:p w:rsidR="00DD1A22" w:rsidRDefault="00DD1A22"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bl>
    <w:p w:rsidR="00DD1A22" w:rsidRDefault="00DD1A22" w:rsidP="00DD1A22">
      <w:pPr>
        <w:pStyle w:val="Corpotesto"/>
        <w:ind w:left="284"/>
        <w:rPr>
          <w:rFonts w:asciiTheme="minorHAnsi" w:hAnsiTheme="minorHAnsi" w:cstheme="minorHAnsi"/>
          <w:szCs w:val="22"/>
          <w:lang w:val="it-IT"/>
        </w:rPr>
      </w:pPr>
    </w:p>
    <w:p w:rsidR="00DD1A22" w:rsidRDefault="00BE0E1B" w:rsidP="00DD1A22">
      <w:pPr>
        <w:pStyle w:val="Corpotesto"/>
        <w:rPr>
          <w:rFonts w:asciiTheme="minorHAnsi" w:hAnsiTheme="minorHAnsi" w:cstheme="minorHAnsi"/>
          <w:szCs w:val="22"/>
          <w:lang w:val="it-IT"/>
        </w:rPr>
      </w:pPr>
      <w:r w:rsidRPr="00BE0E1B">
        <w:rPr>
          <w:rFonts w:asciiTheme="minorHAnsi" w:hAnsiTheme="minorHAnsi" w:cstheme="minorHAnsi"/>
          <w:szCs w:val="22"/>
          <w:lang w:val="it-IT"/>
        </w:rPr>
        <w:t>The formats of the id of the artifacts made</w:t>
      </w:r>
    </w:p>
    <w:tbl>
      <w:tblPr>
        <w:tblStyle w:val="Sfondochiaro-Colore1"/>
        <w:tblW w:w="9889" w:type="dxa"/>
        <w:tblLook w:val="04A0" w:firstRow="1" w:lastRow="0" w:firstColumn="1" w:lastColumn="0" w:noHBand="0" w:noVBand="1"/>
      </w:tblPr>
      <w:tblGrid>
        <w:gridCol w:w="3119"/>
        <w:gridCol w:w="6770"/>
      </w:tblGrid>
      <w:tr w:rsidR="00DD1A22" w:rsidRPr="009329CE" w:rsidTr="008E0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shd w:val="clear" w:color="auto" w:fill="548DD4" w:themeFill="text2" w:themeFillTint="99"/>
          </w:tcPr>
          <w:p w:rsidR="00DD1A22" w:rsidRPr="009329CE" w:rsidRDefault="00DD1A22" w:rsidP="008E0884">
            <w:pPr>
              <w:autoSpaceDE w:val="0"/>
              <w:autoSpaceDN w:val="0"/>
              <w:adjustRightInd w:val="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770" w:type="dxa"/>
            <w:tcBorders>
              <w:left w:val="single" w:sz="4" w:space="0" w:color="auto"/>
            </w:tcBorders>
            <w:shd w:val="clear" w:color="auto" w:fill="548DD4" w:themeFill="text2" w:themeFillTint="99"/>
          </w:tcPr>
          <w:p w:rsidR="00DD1A22" w:rsidRPr="009329CE" w:rsidRDefault="00DD1A22" w:rsidP="008E088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DD1A22" w:rsidRPr="009329CE" w:rsidTr="008E0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8E0884">
            <w:pPr>
              <w:autoSpaceDE w:val="0"/>
              <w:autoSpaceDN w:val="0"/>
              <w:adjustRightInd w:val="0"/>
              <w:rPr>
                <w:rFonts w:ascii="Consolas" w:hAnsi="Consolas" w:cs="Consolas"/>
                <w:bCs w:val="0"/>
                <w:color w:val="000000"/>
                <w:sz w:val="19"/>
                <w:szCs w:val="19"/>
                <w:lang w:val="it-IT"/>
              </w:rPr>
            </w:pPr>
          </w:p>
          <w:p w:rsidR="00DD1A22" w:rsidRPr="007C6732" w:rsidRDefault="00DD1A2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DsdFormat</w:t>
            </w:r>
          </w:p>
        </w:tc>
        <w:tc>
          <w:tcPr>
            <w:tcW w:w="6770" w:type="dxa"/>
            <w:tcBorders>
              <w:left w:val="single" w:sz="4" w:space="0" w:color="auto"/>
            </w:tcBorders>
          </w:tcPr>
          <w:p w:rsidR="007C6732" w:rsidRDefault="007C6732" w:rsidP="007C673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7C6732" w:rsidRPr="007C6732" w:rsidRDefault="007C6732" w:rsidP="007C673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sidRPr="007C6732">
              <w:rPr>
                <w:rFonts w:ascii="Consolas" w:hAnsi="Consolas" w:cs="Consolas"/>
                <w:color w:val="000000"/>
                <w:sz w:val="19"/>
                <w:szCs w:val="19"/>
                <w:lang w:val="it-IT"/>
              </w:rPr>
              <w:t>Format of KeyFamily and DataStructure ID. The characters {0} will be sobstituted with Dataflow ID</w:t>
            </w:r>
          </w:p>
          <w:p w:rsidR="00DD1A22" w:rsidRPr="007C6732" w:rsidRDefault="00DD1A22" w:rsidP="008E0884">
            <w:pPr>
              <w:pStyle w:val="Corpotesto"/>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r w:rsidR="00DD1A22" w:rsidRPr="009329CE" w:rsidTr="008E0884">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8E0884">
            <w:pPr>
              <w:autoSpaceDE w:val="0"/>
              <w:autoSpaceDN w:val="0"/>
              <w:adjustRightInd w:val="0"/>
              <w:rPr>
                <w:rFonts w:ascii="Consolas" w:hAnsi="Consolas" w:cs="Consolas"/>
                <w:bCs w:val="0"/>
                <w:color w:val="000000"/>
                <w:sz w:val="19"/>
                <w:szCs w:val="19"/>
                <w:lang w:val="it-IT"/>
              </w:rPr>
            </w:pPr>
          </w:p>
          <w:p w:rsidR="00DD1A22" w:rsidRPr="007C6732" w:rsidRDefault="00DD1A2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ConceptSchemeFormat</w:t>
            </w:r>
          </w:p>
        </w:tc>
        <w:tc>
          <w:tcPr>
            <w:tcW w:w="6770" w:type="dxa"/>
            <w:tcBorders>
              <w:left w:val="single" w:sz="4" w:space="0" w:color="auto"/>
            </w:tcBorders>
          </w:tcPr>
          <w:p w:rsidR="007C6732" w:rsidRDefault="007C6732" w:rsidP="007C67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it-IT"/>
              </w:rPr>
            </w:pPr>
          </w:p>
          <w:p w:rsidR="00DD1A22" w:rsidRDefault="007C6732" w:rsidP="007C67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it-IT"/>
              </w:rPr>
            </w:pPr>
            <w:r w:rsidRPr="007C6732">
              <w:rPr>
                <w:rFonts w:ascii="Consolas" w:hAnsi="Consolas" w:cs="Consolas"/>
                <w:bCs/>
                <w:color w:val="000000"/>
                <w:sz w:val="19"/>
                <w:szCs w:val="19"/>
                <w:lang w:val="it-IT"/>
              </w:rPr>
              <w:t>Format of ConceptScheme ID. The characters {0} will be sobstituted with Dataflow ID</w:t>
            </w:r>
          </w:p>
          <w:p w:rsidR="007C6732" w:rsidRPr="007C6732" w:rsidRDefault="007C6732" w:rsidP="007C67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it-IT"/>
              </w:rPr>
            </w:pPr>
          </w:p>
        </w:tc>
      </w:tr>
      <w:tr w:rsidR="00DD1A22" w:rsidRPr="009329CE" w:rsidTr="008E0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8E0884">
            <w:pPr>
              <w:autoSpaceDE w:val="0"/>
              <w:autoSpaceDN w:val="0"/>
              <w:adjustRightInd w:val="0"/>
              <w:rPr>
                <w:rFonts w:ascii="Consolas" w:hAnsi="Consolas" w:cs="Consolas"/>
                <w:bCs w:val="0"/>
                <w:color w:val="000000"/>
                <w:sz w:val="19"/>
                <w:szCs w:val="19"/>
                <w:lang w:val="it-IT"/>
              </w:rPr>
            </w:pPr>
          </w:p>
          <w:p w:rsidR="00DD1A22" w:rsidRP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CodelistFormat</w:t>
            </w:r>
          </w:p>
        </w:tc>
        <w:tc>
          <w:tcPr>
            <w:tcW w:w="6770" w:type="dxa"/>
            <w:tcBorders>
              <w:left w:val="single" w:sz="4" w:space="0" w:color="auto"/>
            </w:tcBorders>
          </w:tcPr>
          <w:p w:rsidR="007C6732" w:rsidRDefault="007C6732" w:rsidP="007C673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DD1A22" w:rsidRDefault="007C6732" w:rsidP="007C673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sidRPr="007C6732">
              <w:rPr>
                <w:rFonts w:ascii="Consolas" w:hAnsi="Consolas" w:cs="Consolas"/>
                <w:color w:val="000000"/>
                <w:sz w:val="19"/>
                <w:szCs w:val="19"/>
                <w:lang w:val="it-IT"/>
              </w:rPr>
              <w:t>Format of Codelist ID. The characters {0} will be sobstituted with Concept ID</w:t>
            </w:r>
          </w:p>
          <w:p w:rsidR="007C6732" w:rsidRPr="007C6732" w:rsidRDefault="007C6732" w:rsidP="007C673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r w:rsidR="00DD1A22" w:rsidRPr="009329CE" w:rsidTr="008E0884">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8E0884">
            <w:pPr>
              <w:autoSpaceDE w:val="0"/>
              <w:autoSpaceDN w:val="0"/>
              <w:adjustRightInd w:val="0"/>
              <w:rPr>
                <w:rFonts w:ascii="Consolas" w:hAnsi="Consolas" w:cs="Consolas"/>
                <w:bCs w:val="0"/>
                <w:color w:val="000000"/>
                <w:sz w:val="19"/>
                <w:szCs w:val="19"/>
                <w:lang w:val="it-IT"/>
              </w:rPr>
            </w:pPr>
          </w:p>
          <w:p w:rsidR="00DD1A22" w:rsidRP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CategorySchemeFormat</w:t>
            </w:r>
          </w:p>
        </w:tc>
        <w:tc>
          <w:tcPr>
            <w:tcW w:w="6770" w:type="dxa"/>
            <w:tcBorders>
              <w:left w:val="single" w:sz="4" w:space="0" w:color="auto"/>
            </w:tcBorders>
          </w:tcPr>
          <w:p w:rsidR="007C6732" w:rsidRDefault="007C6732" w:rsidP="007C67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it-IT"/>
              </w:rPr>
            </w:pPr>
          </w:p>
          <w:p w:rsidR="00DD1A22" w:rsidRDefault="007C6732" w:rsidP="007C67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it-IT"/>
              </w:rPr>
            </w:pPr>
            <w:r w:rsidRPr="007C6732">
              <w:rPr>
                <w:rFonts w:ascii="Consolas" w:hAnsi="Consolas" w:cs="Consolas"/>
                <w:bCs/>
                <w:color w:val="000000"/>
                <w:sz w:val="19"/>
                <w:szCs w:val="19"/>
                <w:lang w:val="it-IT"/>
              </w:rPr>
              <w:t>Format of CategoryScheme ID. The characters {0} will be sobstituted with Dataflow ID</w:t>
            </w:r>
          </w:p>
          <w:p w:rsidR="007C6732" w:rsidRPr="007C6732" w:rsidRDefault="007C6732" w:rsidP="007C67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it-IT"/>
              </w:rPr>
            </w:pPr>
          </w:p>
        </w:tc>
      </w:tr>
      <w:tr w:rsidR="00DD1A22" w:rsidRPr="009329CE" w:rsidTr="008E0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8E0884">
            <w:pPr>
              <w:autoSpaceDE w:val="0"/>
              <w:autoSpaceDN w:val="0"/>
              <w:adjustRightInd w:val="0"/>
              <w:rPr>
                <w:rFonts w:ascii="Consolas" w:hAnsi="Consolas" w:cs="Consolas"/>
                <w:bCs w:val="0"/>
                <w:color w:val="000000"/>
                <w:sz w:val="19"/>
                <w:szCs w:val="19"/>
                <w:lang w:val="it-IT"/>
              </w:rPr>
            </w:pPr>
          </w:p>
          <w:p w:rsidR="00DD1A22" w:rsidRPr="007C6732" w:rsidRDefault="00DD1A2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CategorisationFormat</w:t>
            </w:r>
          </w:p>
        </w:tc>
        <w:tc>
          <w:tcPr>
            <w:tcW w:w="6770" w:type="dxa"/>
            <w:tcBorders>
              <w:left w:val="single" w:sz="4" w:space="0" w:color="auto"/>
            </w:tcBorders>
          </w:tcPr>
          <w:p w:rsidR="007C6732" w:rsidRDefault="007C6732" w:rsidP="007C673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DD1A22" w:rsidRDefault="007C6732" w:rsidP="007C673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sidRPr="007C6732">
              <w:rPr>
                <w:rFonts w:ascii="Consolas" w:hAnsi="Consolas" w:cs="Consolas"/>
                <w:color w:val="000000"/>
                <w:sz w:val="19"/>
                <w:szCs w:val="19"/>
                <w:lang w:val="it-IT"/>
              </w:rPr>
              <w:t>Format of Categorisation ID. The characters {0} will be sobstituted with Dataflow ID</w:t>
            </w:r>
          </w:p>
          <w:p w:rsidR="007C6732" w:rsidRPr="007C6732" w:rsidRDefault="007C6732" w:rsidP="007C673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bl>
    <w:p w:rsidR="00DD1A22" w:rsidRDefault="00DD1A22" w:rsidP="00DD1A22">
      <w:pPr>
        <w:pStyle w:val="Corpotesto"/>
        <w:rPr>
          <w:rFonts w:asciiTheme="minorHAnsi" w:hAnsiTheme="minorHAnsi" w:cstheme="minorHAnsi"/>
          <w:szCs w:val="22"/>
          <w:lang w:val="it-IT"/>
        </w:rPr>
      </w:pPr>
    </w:p>
    <w:p w:rsidR="007C6732" w:rsidRDefault="00BE0E1B" w:rsidP="00DD1A22">
      <w:pPr>
        <w:pStyle w:val="Corpotesto"/>
        <w:rPr>
          <w:rFonts w:asciiTheme="minorHAnsi" w:hAnsiTheme="minorHAnsi" w:cstheme="minorHAnsi"/>
          <w:szCs w:val="22"/>
          <w:lang w:val="it-IT"/>
        </w:rPr>
      </w:pPr>
      <w:r>
        <w:rPr>
          <w:rFonts w:asciiTheme="minorHAnsi" w:hAnsiTheme="minorHAnsi" w:cstheme="minorHAnsi"/>
          <w:szCs w:val="22"/>
          <w:lang w:val="it-IT"/>
        </w:rPr>
        <w:t>The</w:t>
      </w:r>
      <w:r w:rsidR="007C6732">
        <w:rPr>
          <w:rFonts w:asciiTheme="minorHAnsi" w:hAnsiTheme="minorHAnsi" w:cstheme="minorHAnsi"/>
          <w:szCs w:val="22"/>
          <w:lang w:val="it-IT"/>
        </w:rPr>
        <w:t xml:space="preserve"> Store Procedure</w:t>
      </w:r>
    </w:p>
    <w:tbl>
      <w:tblPr>
        <w:tblStyle w:val="Sfondochiaro-Colore1"/>
        <w:tblW w:w="9889" w:type="dxa"/>
        <w:tblLook w:val="04A0" w:firstRow="1" w:lastRow="0" w:firstColumn="1" w:lastColumn="0" w:noHBand="0" w:noVBand="1"/>
      </w:tblPr>
      <w:tblGrid>
        <w:gridCol w:w="3455"/>
        <w:gridCol w:w="6434"/>
      </w:tblGrid>
      <w:tr w:rsidR="007C6732" w:rsidRPr="009329CE" w:rsidTr="00AF2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shd w:val="clear" w:color="auto" w:fill="548DD4" w:themeFill="text2" w:themeFillTint="99"/>
          </w:tcPr>
          <w:p w:rsidR="007C6732" w:rsidRPr="009329CE" w:rsidRDefault="007C6732" w:rsidP="008E0884">
            <w:pPr>
              <w:autoSpaceDE w:val="0"/>
              <w:autoSpaceDN w:val="0"/>
              <w:adjustRightInd w:val="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434" w:type="dxa"/>
            <w:tcBorders>
              <w:left w:val="single" w:sz="4" w:space="0" w:color="auto"/>
            </w:tcBorders>
            <w:shd w:val="clear" w:color="auto" w:fill="548DD4" w:themeFill="text2" w:themeFillTint="99"/>
          </w:tcPr>
          <w:p w:rsidR="007C6732" w:rsidRPr="009329CE" w:rsidRDefault="007C6732" w:rsidP="008E088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AF2F72" w:rsidRPr="009329CE" w:rsidTr="00AF2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AF2F72" w:rsidRDefault="00AF2F72" w:rsidP="008E0884">
            <w:pPr>
              <w:autoSpaceDE w:val="0"/>
              <w:autoSpaceDN w:val="0"/>
              <w:adjustRightInd w:val="0"/>
              <w:rPr>
                <w:rFonts w:ascii="Consolas" w:hAnsi="Consolas" w:cs="Consolas"/>
                <w:bCs w:val="0"/>
                <w:color w:val="000000"/>
                <w:sz w:val="19"/>
                <w:szCs w:val="19"/>
                <w:lang w:val="it-IT"/>
              </w:rPr>
            </w:pPr>
          </w:p>
          <w:p w:rsidR="00AF2F72" w:rsidRDefault="00AF2F7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GetCategory</w:t>
            </w:r>
          </w:p>
          <w:p w:rsidR="00AF2F72" w:rsidRPr="007C6732" w:rsidRDefault="00AF2F72"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AF2F72" w:rsidRDefault="00AF2F72"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it-IT"/>
              </w:rPr>
            </w:pPr>
          </w:p>
          <w:p w:rsidR="00C73549" w:rsidRPr="003803C6" w:rsidRDefault="00C73549"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it-IT"/>
              </w:rPr>
            </w:pPr>
            <w:r w:rsidRPr="003803C6">
              <w:rPr>
                <w:rFonts w:ascii="Consolas" w:hAnsi="Consolas" w:cs="Consolas"/>
                <w:bCs/>
                <w:color w:val="000000"/>
                <w:sz w:val="19"/>
                <w:szCs w:val="19"/>
                <w:lang w:val="it-IT"/>
              </w:rPr>
              <w:t xml:space="preserve">Get Category and Categorisation, if this not exist and is populate </w:t>
            </w:r>
            <w:r w:rsidRPr="003803C6">
              <w:rPr>
                <w:rFonts w:ascii="Consolas" w:hAnsi="Consolas" w:cs="Consolas"/>
                <w:bCs/>
                <w:color w:val="000000"/>
                <w:sz w:val="19"/>
                <w:szCs w:val="19"/>
                <w:u w:val="single"/>
                <w:lang w:val="it-IT"/>
              </w:rPr>
              <w:t>CategorySettings</w:t>
            </w:r>
            <w:r w:rsidRPr="003803C6">
              <w:rPr>
                <w:rFonts w:ascii="Consolas" w:hAnsi="Consolas" w:cs="Consolas"/>
                <w:bCs/>
                <w:color w:val="000000"/>
                <w:sz w:val="19"/>
                <w:szCs w:val="19"/>
                <w:lang w:val="it-IT"/>
              </w:rPr>
              <w:t>, the OnTheFly system get Category information from other Database</w:t>
            </w:r>
          </w:p>
          <w:p w:rsidR="00C73549" w:rsidRPr="007C6732" w:rsidRDefault="00C73549"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it-IT"/>
              </w:rPr>
            </w:pPr>
          </w:p>
        </w:tc>
      </w:tr>
      <w:tr w:rsidR="00AF2F72" w:rsidRPr="009329CE" w:rsidTr="00AF2F72">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8E0884">
            <w:pPr>
              <w:autoSpaceDE w:val="0"/>
              <w:autoSpaceDN w:val="0"/>
              <w:adjustRightInd w:val="0"/>
              <w:rPr>
                <w:rFonts w:ascii="Consolas" w:hAnsi="Consolas" w:cs="Consolas"/>
                <w:bCs w:val="0"/>
                <w:color w:val="000000"/>
                <w:sz w:val="19"/>
                <w:szCs w:val="19"/>
                <w:lang w:val="it-IT"/>
              </w:rPr>
            </w:pPr>
          </w:p>
          <w:p w:rsid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GetDatasets</w:t>
            </w:r>
          </w:p>
          <w:p w:rsidR="00436007" w:rsidRPr="007C6732" w:rsidRDefault="00436007"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7C6732" w:rsidRDefault="007C6732" w:rsidP="008E0884">
            <w:pPr>
              <w:pStyle w:val="Corpotesto"/>
              <w:spacing w:after="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436007" w:rsidRPr="007C6732" w:rsidRDefault="00436007" w:rsidP="003803C6">
            <w:pPr>
              <w:pStyle w:val="Corpotesto"/>
              <w:spacing w:after="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 xml:space="preserve">Get </w:t>
            </w:r>
            <w:r w:rsidR="003803C6">
              <w:rPr>
                <w:rFonts w:ascii="Consolas" w:hAnsi="Consolas" w:cs="Consolas"/>
                <w:color w:val="000000"/>
                <w:sz w:val="19"/>
                <w:szCs w:val="19"/>
                <w:lang w:val="it-IT"/>
              </w:rPr>
              <w:t>D</w:t>
            </w:r>
            <w:r>
              <w:rPr>
                <w:rFonts w:ascii="Consolas" w:hAnsi="Consolas" w:cs="Consolas"/>
                <w:color w:val="000000"/>
                <w:sz w:val="19"/>
                <w:szCs w:val="19"/>
                <w:lang w:val="it-IT"/>
              </w:rPr>
              <w:t xml:space="preserve">atasets, required in OTF </w:t>
            </w:r>
            <w:r w:rsidR="00C73549">
              <w:rPr>
                <w:rFonts w:ascii="Consolas" w:hAnsi="Consolas" w:cs="Consolas"/>
                <w:color w:val="000000"/>
                <w:sz w:val="19"/>
                <w:szCs w:val="19"/>
                <w:lang w:val="it-IT"/>
              </w:rPr>
              <w:t>1</w:t>
            </w:r>
            <w:r>
              <w:rPr>
                <w:rFonts w:ascii="Consolas" w:hAnsi="Consolas" w:cs="Consolas"/>
                <w:color w:val="000000"/>
                <w:sz w:val="19"/>
                <w:szCs w:val="19"/>
                <w:lang w:val="it-IT"/>
              </w:rPr>
              <w:t>.0</w:t>
            </w:r>
          </w:p>
        </w:tc>
      </w:tr>
      <w:tr w:rsidR="007C6732" w:rsidRPr="009329CE" w:rsidTr="00AF2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8E0884">
            <w:pPr>
              <w:autoSpaceDE w:val="0"/>
              <w:autoSpaceDN w:val="0"/>
              <w:adjustRightInd w:val="0"/>
              <w:rPr>
                <w:rFonts w:ascii="Consolas" w:hAnsi="Consolas" w:cs="Consolas"/>
                <w:bCs w:val="0"/>
                <w:color w:val="000000"/>
                <w:sz w:val="19"/>
                <w:szCs w:val="19"/>
                <w:lang w:val="it-IT"/>
              </w:rPr>
            </w:pPr>
          </w:p>
          <w:p w:rsid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GetDimensions</w:t>
            </w:r>
          </w:p>
          <w:p w:rsidR="00436007" w:rsidRPr="007C6732" w:rsidRDefault="00436007"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7C6732" w:rsidRDefault="007C6732"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it-IT"/>
              </w:rPr>
            </w:pPr>
          </w:p>
          <w:p w:rsidR="00436007" w:rsidRPr="007C6732" w:rsidRDefault="00436007" w:rsidP="003803C6">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it-IT"/>
              </w:rPr>
            </w:pPr>
            <w:r w:rsidRPr="003803C6">
              <w:rPr>
                <w:rFonts w:ascii="Consolas" w:hAnsi="Consolas" w:cs="Consolas"/>
                <w:bCs/>
                <w:color w:val="000000"/>
                <w:sz w:val="19"/>
                <w:szCs w:val="19"/>
                <w:lang w:val="it-IT"/>
              </w:rPr>
              <w:t xml:space="preserve">Get </w:t>
            </w:r>
            <w:r w:rsidR="003803C6" w:rsidRPr="003803C6">
              <w:rPr>
                <w:rFonts w:ascii="Consolas" w:hAnsi="Consolas" w:cs="Consolas"/>
                <w:bCs/>
                <w:color w:val="000000"/>
                <w:sz w:val="19"/>
                <w:szCs w:val="19"/>
                <w:lang w:val="it-IT"/>
              </w:rPr>
              <w:t>D</w:t>
            </w:r>
            <w:r w:rsidRPr="003803C6">
              <w:rPr>
                <w:rFonts w:ascii="Consolas" w:hAnsi="Consolas" w:cs="Consolas"/>
                <w:bCs/>
                <w:color w:val="000000"/>
                <w:sz w:val="19"/>
                <w:szCs w:val="19"/>
                <w:lang w:val="it-IT"/>
              </w:rPr>
              <w:t>imensions</w:t>
            </w:r>
            <w:r w:rsidR="00C73549" w:rsidRPr="003803C6">
              <w:rPr>
                <w:rFonts w:ascii="Consolas" w:hAnsi="Consolas" w:cs="Consolas"/>
                <w:bCs/>
                <w:color w:val="000000"/>
                <w:sz w:val="19"/>
                <w:szCs w:val="19"/>
                <w:lang w:val="it-IT"/>
              </w:rPr>
              <w:t>,</w:t>
            </w:r>
            <w:r w:rsidR="00C73549">
              <w:rPr>
                <w:rFonts w:ascii="Consolas" w:hAnsi="Consolas" w:cs="Consolas"/>
                <w:b/>
                <w:bCs/>
                <w:color w:val="000000"/>
                <w:sz w:val="19"/>
                <w:szCs w:val="19"/>
                <w:lang w:val="it-IT"/>
              </w:rPr>
              <w:t xml:space="preserve"> </w:t>
            </w:r>
            <w:r w:rsidR="00C73549">
              <w:rPr>
                <w:rFonts w:ascii="Consolas" w:hAnsi="Consolas" w:cs="Consolas"/>
                <w:color w:val="000000"/>
                <w:sz w:val="19"/>
                <w:szCs w:val="19"/>
                <w:lang w:val="it-IT"/>
              </w:rPr>
              <w:t>required in OTF 1.0</w:t>
            </w:r>
          </w:p>
        </w:tc>
      </w:tr>
      <w:tr w:rsidR="00AF2F72" w:rsidRPr="009329CE" w:rsidTr="00AF2F72">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8E0884">
            <w:pPr>
              <w:autoSpaceDE w:val="0"/>
              <w:autoSpaceDN w:val="0"/>
              <w:adjustRightInd w:val="0"/>
              <w:rPr>
                <w:rFonts w:ascii="Consolas" w:hAnsi="Consolas" w:cs="Consolas"/>
                <w:bCs w:val="0"/>
                <w:color w:val="000000"/>
                <w:sz w:val="19"/>
                <w:szCs w:val="19"/>
                <w:lang w:val="it-IT"/>
              </w:rPr>
            </w:pPr>
          </w:p>
          <w:p w:rsid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GetDimensionCodelistConstrain</w:t>
            </w:r>
          </w:p>
          <w:p w:rsidR="00436007" w:rsidRPr="007C6732" w:rsidRDefault="00436007"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7C6732" w:rsidRDefault="007C6732"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C73549" w:rsidRDefault="00C73549" w:rsidP="00C735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Get dimension’s codelist constrained (only used in Dataset specified)</w:t>
            </w:r>
            <w:r w:rsidR="003803C6">
              <w:rPr>
                <w:rFonts w:ascii="Consolas" w:hAnsi="Consolas" w:cs="Consolas"/>
                <w:color w:val="000000"/>
                <w:sz w:val="19"/>
                <w:szCs w:val="19"/>
                <w:lang w:val="it-IT"/>
              </w:rPr>
              <w:t>,</w:t>
            </w:r>
            <w:r>
              <w:rPr>
                <w:rFonts w:ascii="Consolas" w:hAnsi="Consolas" w:cs="Consolas"/>
                <w:color w:val="000000"/>
                <w:sz w:val="19"/>
                <w:szCs w:val="19"/>
                <w:lang w:val="it-IT"/>
              </w:rPr>
              <w:t xml:space="preserve"> </w:t>
            </w:r>
            <w:r>
              <w:rPr>
                <w:rFonts w:ascii="Consolas" w:hAnsi="Consolas" w:cs="Consolas"/>
                <w:color w:val="000000"/>
                <w:sz w:val="19"/>
                <w:szCs w:val="19"/>
                <w:lang w:val="it-IT"/>
              </w:rPr>
              <w:t>required in OTF 1.0</w:t>
            </w:r>
          </w:p>
          <w:p w:rsidR="00C73549" w:rsidRPr="0065677D" w:rsidRDefault="00C73549" w:rsidP="00C735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tc>
      </w:tr>
      <w:tr w:rsidR="00C73549" w:rsidRPr="009329CE" w:rsidTr="008E0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C73549" w:rsidRDefault="00C73549" w:rsidP="008E0884">
            <w:pPr>
              <w:autoSpaceDE w:val="0"/>
              <w:autoSpaceDN w:val="0"/>
              <w:adjustRightInd w:val="0"/>
              <w:rPr>
                <w:rFonts w:ascii="Consolas" w:hAnsi="Consolas" w:cs="Consolas"/>
                <w:bCs w:val="0"/>
                <w:color w:val="000000"/>
                <w:sz w:val="19"/>
                <w:szCs w:val="19"/>
                <w:lang w:val="it-IT"/>
              </w:rPr>
            </w:pPr>
          </w:p>
          <w:p w:rsidR="00C73549" w:rsidRDefault="00C73549"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GetDimensionCodelistNOConstrain</w:t>
            </w:r>
          </w:p>
          <w:p w:rsidR="00C73549" w:rsidRPr="007C6732" w:rsidRDefault="00C73549"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C73549" w:rsidRDefault="00C73549"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C73549" w:rsidRDefault="00C73549" w:rsidP="003803C6">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it-IT"/>
              </w:rPr>
            </w:pPr>
            <w:r>
              <w:rPr>
                <w:rFonts w:ascii="Consolas" w:hAnsi="Consolas" w:cs="Consolas"/>
                <w:color w:val="000000"/>
                <w:sz w:val="19"/>
                <w:szCs w:val="19"/>
                <w:lang w:val="it-IT"/>
              </w:rPr>
              <w:t>Get dimension’s codelist</w:t>
            </w:r>
            <w:r>
              <w:rPr>
                <w:rFonts w:ascii="Consolas" w:hAnsi="Consolas" w:cs="Consolas"/>
                <w:color w:val="000000"/>
                <w:sz w:val="19"/>
                <w:szCs w:val="19"/>
                <w:lang w:val="it-IT"/>
              </w:rPr>
              <w:t xml:space="preserve"> no</w:t>
            </w:r>
            <w:r w:rsidR="003803C6">
              <w:rPr>
                <w:rFonts w:ascii="Consolas" w:hAnsi="Consolas" w:cs="Consolas"/>
                <w:color w:val="000000"/>
                <w:sz w:val="19"/>
                <w:szCs w:val="19"/>
                <w:lang w:val="it-IT"/>
              </w:rPr>
              <w:t>t</w:t>
            </w:r>
            <w:r>
              <w:rPr>
                <w:rFonts w:ascii="Consolas" w:hAnsi="Consolas" w:cs="Consolas"/>
                <w:color w:val="000000"/>
                <w:sz w:val="19"/>
                <w:szCs w:val="19"/>
                <w:lang w:val="it-IT"/>
              </w:rPr>
              <w:t xml:space="preserve"> constrain, if this not exist, the OnTheFly system check the flag </w:t>
            </w:r>
            <w:r w:rsidR="003803C6">
              <w:rPr>
                <w:rFonts w:ascii="Consolas" w:hAnsi="Consolas" w:cs="Consolas"/>
                <w:color w:val="000000"/>
                <w:sz w:val="19"/>
                <w:szCs w:val="19"/>
                <w:lang w:val="it-IT"/>
              </w:rPr>
              <w:t>“</w:t>
            </w:r>
            <w:r w:rsidR="003803C6" w:rsidRPr="007C6732">
              <w:rPr>
                <w:rFonts w:ascii="Consolas" w:hAnsi="Consolas" w:cs="Consolas"/>
                <w:bCs/>
                <w:color w:val="000000"/>
                <w:sz w:val="19"/>
                <w:szCs w:val="19"/>
                <w:lang w:val="it-IT"/>
              </w:rPr>
              <w:t>CodelistWhitoutConstrain</w:t>
            </w:r>
            <w:r w:rsidR="003803C6">
              <w:rPr>
                <w:rFonts w:ascii="Consolas" w:hAnsi="Consolas" w:cs="Consolas"/>
                <w:bCs/>
                <w:color w:val="000000"/>
                <w:sz w:val="19"/>
                <w:szCs w:val="19"/>
                <w:lang w:val="it-IT"/>
              </w:rPr>
              <w:t>”</w:t>
            </w:r>
          </w:p>
          <w:p w:rsidR="003803C6" w:rsidRPr="007C6732" w:rsidRDefault="003803C6" w:rsidP="003803C6">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tc>
      </w:tr>
      <w:tr w:rsidR="00C73549" w:rsidRPr="009329CE" w:rsidTr="008E0884">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C73549" w:rsidRDefault="00C73549" w:rsidP="008E0884">
            <w:pPr>
              <w:autoSpaceDE w:val="0"/>
              <w:autoSpaceDN w:val="0"/>
              <w:adjustRightInd w:val="0"/>
              <w:rPr>
                <w:rFonts w:ascii="Consolas" w:hAnsi="Consolas" w:cs="Consolas"/>
                <w:bCs w:val="0"/>
                <w:color w:val="000000"/>
                <w:sz w:val="19"/>
                <w:szCs w:val="19"/>
                <w:lang w:val="it-IT"/>
              </w:rPr>
            </w:pPr>
          </w:p>
          <w:p w:rsidR="00C73549" w:rsidRDefault="00C73549"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GetAttributes</w:t>
            </w:r>
          </w:p>
          <w:p w:rsidR="00C73549" w:rsidRPr="007C6732" w:rsidRDefault="00C73549"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C73549" w:rsidRDefault="00C73549"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lang w:val="it-IT"/>
              </w:rPr>
            </w:pPr>
          </w:p>
          <w:p w:rsidR="003803C6" w:rsidRDefault="003803C6"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3803C6">
              <w:rPr>
                <w:rFonts w:ascii="Consolas" w:hAnsi="Consolas" w:cs="Consolas"/>
                <w:bCs/>
                <w:color w:val="000000"/>
                <w:sz w:val="19"/>
                <w:szCs w:val="19"/>
                <w:lang w:val="it-IT"/>
              </w:rPr>
              <w:t>Get Attributes,</w:t>
            </w:r>
            <w:r>
              <w:rPr>
                <w:rFonts w:ascii="Consolas" w:hAnsi="Consolas" w:cs="Consolas"/>
                <w:color w:val="000000"/>
                <w:sz w:val="19"/>
                <w:szCs w:val="19"/>
                <w:lang w:val="it-IT"/>
              </w:rPr>
              <w:t xml:space="preserve"> if this not exist, the OnTheFly system</w:t>
            </w:r>
            <w:r>
              <w:rPr>
                <w:rFonts w:ascii="Consolas" w:hAnsi="Consolas" w:cs="Consolas"/>
                <w:color w:val="000000"/>
                <w:sz w:val="19"/>
                <w:szCs w:val="19"/>
                <w:lang w:val="it-IT"/>
              </w:rPr>
              <w:t xml:space="preserve"> get a Attribute from File “Attributes.xml”</w:t>
            </w:r>
          </w:p>
          <w:p w:rsidR="003803C6" w:rsidRPr="007C6732" w:rsidRDefault="003803C6"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lang w:val="it-IT"/>
              </w:rPr>
            </w:pPr>
          </w:p>
        </w:tc>
      </w:tr>
      <w:tr w:rsidR="00C73549" w:rsidRPr="009329CE" w:rsidTr="008E0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C73549" w:rsidRDefault="00C73549" w:rsidP="008E0884">
            <w:pPr>
              <w:autoSpaceDE w:val="0"/>
              <w:autoSpaceDN w:val="0"/>
              <w:adjustRightInd w:val="0"/>
              <w:rPr>
                <w:rFonts w:ascii="Consolas" w:hAnsi="Consolas" w:cs="Consolas"/>
                <w:bCs w:val="0"/>
                <w:color w:val="000000"/>
                <w:sz w:val="19"/>
                <w:szCs w:val="19"/>
                <w:lang w:val="it-IT"/>
              </w:rPr>
            </w:pPr>
          </w:p>
          <w:p w:rsidR="00C73549" w:rsidRDefault="00C73549"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GetAttributeCodelistConstrain</w:t>
            </w:r>
          </w:p>
          <w:p w:rsidR="00C73549" w:rsidRPr="007C6732" w:rsidRDefault="00C73549"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C73549" w:rsidRDefault="00C73549"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it-IT"/>
              </w:rPr>
            </w:pPr>
          </w:p>
          <w:p w:rsidR="003803C6" w:rsidRDefault="003803C6"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sidRPr="003803C6">
              <w:rPr>
                <w:rFonts w:ascii="Consolas" w:hAnsi="Consolas" w:cs="Consolas"/>
                <w:bCs/>
                <w:color w:val="000000"/>
                <w:sz w:val="19"/>
                <w:szCs w:val="19"/>
                <w:lang w:val="it-IT"/>
              </w:rPr>
              <w:t>Get Attribute’s codelist constrained (only used in Dataset specified),</w:t>
            </w:r>
            <w:r>
              <w:rPr>
                <w:rFonts w:ascii="Consolas" w:hAnsi="Consolas" w:cs="Consolas"/>
                <w:color w:val="000000"/>
                <w:sz w:val="19"/>
                <w:szCs w:val="19"/>
                <w:lang w:val="it-IT"/>
              </w:rPr>
              <w:t xml:space="preserve"> </w:t>
            </w:r>
            <w:r>
              <w:rPr>
                <w:rFonts w:ascii="Consolas" w:hAnsi="Consolas" w:cs="Consolas"/>
                <w:color w:val="000000"/>
                <w:sz w:val="19"/>
                <w:szCs w:val="19"/>
                <w:lang w:val="it-IT"/>
              </w:rPr>
              <w:t>if this not exist, the OnTheFly system get a Attribute from File “Attributes.xml”</w:t>
            </w:r>
          </w:p>
          <w:p w:rsidR="003803C6" w:rsidRPr="007C6732" w:rsidRDefault="003803C6"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it-IT"/>
              </w:rPr>
            </w:pPr>
          </w:p>
        </w:tc>
      </w:tr>
      <w:tr w:rsidR="00C73549" w:rsidRPr="009329CE" w:rsidTr="008E0884">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C73549" w:rsidRDefault="00C73549" w:rsidP="008E0884">
            <w:pPr>
              <w:autoSpaceDE w:val="0"/>
              <w:autoSpaceDN w:val="0"/>
              <w:adjustRightInd w:val="0"/>
              <w:rPr>
                <w:rFonts w:ascii="Consolas" w:hAnsi="Consolas" w:cs="Consolas"/>
                <w:bCs w:val="0"/>
                <w:color w:val="000000"/>
                <w:sz w:val="19"/>
                <w:szCs w:val="19"/>
                <w:lang w:val="it-IT"/>
              </w:rPr>
            </w:pPr>
          </w:p>
          <w:p w:rsidR="00C73549" w:rsidRDefault="00C73549"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GetAttributeCodelistNOConstrain</w:t>
            </w:r>
          </w:p>
          <w:p w:rsidR="00C73549" w:rsidRPr="007C6732" w:rsidRDefault="00C73549"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C73549" w:rsidRDefault="00C73549"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p w:rsidR="003803C6" w:rsidRDefault="003803C6" w:rsidP="003803C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r w:rsidRPr="003803C6">
              <w:rPr>
                <w:rFonts w:ascii="Consolas" w:hAnsi="Consolas" w:cs="Consolas"/>
                <w:bCs/>
                <w:color w:val="000000"/>
                <w:sz w:val="19"/>
                <w:szCs w:val="19"/>
                <w:lang w:val="it-IT"/>
              </w:rPr>
              <w:t xml:space="preserve">Get Attribute’s codelist </w:t>
            </w:r>
            <w:r>
              <w:rPr>
                <w:rFonts w:ascii="Consolas" w:hAnsi="Consolas" w:cs="Consolas"/>
                <w:bCs/>
                <w:color w:val="000000"/>
                <w:sz w:val="19"/>
                <w:szCs w:val="19"/>
                <w:lang w:val="it-IT"/>
              </w:rPr>
              <w:t>not constrained</w:t>
            </w:r>
            <w:r w:rsidRPr="003803C6">
              <w:rPr>
                <w:rFonts w:ascii="Consolas" w:hAnsi="Consolas" w:cs="Consolas"/>
                <w:bCs/>
                <w:color w:val="000000"/>
                <w:sz w:val="19"/>
                <w:szCs w:val="19"/>
                <w:lang w:val="it-IT"/>
              </w:rPr>
              <w:t>,</w:t>
            </w:r>
            <w:r>
              <w:rPr>
                <w:rFonts w:ascii="Consolas" w:hAnsi="Consolas" w:cs="Consolas"/>
                <w:color w:val="000000"/>
                <w:sz w:val="19"/>
                <w:szCs w:val="19"/>
                <w:lang w:val="it-IT"/>
              </w:rPr>
              <w:t xml:space="preserve"> if this not exist, the OnTheFly system get a Attribute from File “Attributes.xml”</w:t>
            </w:r>
          </w:p>
          <w:p w:rsidR="003803C6" w:rsidRPr="007C6732" w:rsidRDefault="003803C6"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it-IT"/>
              </w:rPr>
            </w:pPr>
          </w:p>
        </w:tc>
      </w:tr>
      <w:tr w:rsidR="00C73549" w:rsidRPr="009329CE" w:rsidTr="00AF2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8E0884">
            <w:pPr>
              <w:autoSpaceDE w:val="0"/>
              <w:autoSpaceDN w:val="0"/>
              <w:adjustRightInd w:val="0"/>
              <w:rPr>
                <w:rFonts w:ascii="Consolas" w:hAnsi="Consolas" w:cs="Consolas"/>
                <w:bCs w:val="0"/>
                <w:color w:val="000000"/>
                <w:sz w:val="19"/>
                <w:szCs w:val="19"/>
                <w:lang w:val="it-IT"/>
              </w:rPr>
            </w:pPr>
          </w:p>
          <w:p w:rsid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GetData</w:t>
            </w:r>
          </w:p>
          <w:p w:rsidR="00436007" w:rsidRPr="007C6732" w:rsidRDefault="00436007"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7C6732" w:rsidRDefault="007C6732"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3803C6" w:rsidRPr="007C6732" w:rsidRDefault="007C40E8"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Get Data, ever required</w:t>
            </w:r>
          </w:p>
        </w:tc>
      </w:tr>
      <w:tr w:rsidR="007C6732" w:rsidRPr="009329CE" w:rsidTr="00AF2F72">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8E0884">
            <w:pPr>
              <w:autoSpaceDE w:val="0"/>
              <w:autoSpaceDN w:val="0"/>
              <w:adjustRightInd w:val="0"/>
              <w:rPr>
                <w:rFonts w:ascii="Consolas" w:hAnsi="Consolas" w:cs="Consolas"/>
                <w:bCs w:val="0"/>
                <w:color w:val="000000"/>
                <w:sz w:val="19"/>
                <w:szCs w:val="19"/>
                <w:lang w:val="it-IT"/>
              </w:rPr>
            </w:pPr>
          </w:p>
          <w:p w:rsid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GetGroups</w:t>
            </w:r>
          </w:p>
          <w:p w:rsidR="00436007" w:rsidRPr="007C6732" w:rsidRDefault="00436007"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7C6732" w:rsidRDefault="007C6732"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lang w:val="it-IT"/>
              </w:rPr>
            </w:pPr>
          </w:p>
          <w:p w:rsidR="007C40E8" w:rsidRPr="007C40E8" w:rsidRDefault="007C40E8"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it-IT"/>
              </w:rPr>
            </w:pPr>
            <w:r w:rsidRPr="007C40E8">
              <w:rPr>
                <w:rFonts w:ascii="Consolas" w:hAnsi="Consolas" w:cs="Consolas"/>
                <w:bCs/>
                <w:color w:val="000000"/>
                <w:sz w:val="19"/>
                <w:szCs w:val="19"/>
                <w:lang w:val="it-IT"/>
              </w:rPr>
              <w:t>Get Groups, only used in OnTheFly v2.0</w:t>
            </w:r>
          </w:p>
        </w:tc>
      </w:tr>
      <w:tr w:rsidR="007C6732" w:rsidRPr="009329CE" w:rsidTr="00AF2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8E0884">
            <w:pPr>
              <w:autoSpaceDE w:val="0"/>
              <w:autoSpaceDN w:val="0"/>
              <w:adjustRightInd w:val="0"/>
              <w:rPr>
                <w:rFonts w:ascii="Consolas" w:hAnsi="Consolas" w:cs="Consolas"/>
                <w:bCs w:val="0"/>
                <w:color w:val="000000"/>
                <w:sz w:val="19"/>
                <w:szCs w:val="19"/>
                <w:lang w:val="it-IT"/>
              </w:rPr>
            </w:pPr>
          </w:p>
          <w:p w:rsid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GetDataflows</w:t>
            </w:r>
          </w:p>
          <w:p w:rsidR="00436007" w:rsidRPr="007C6732" w:rsidRDefault="00436007"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7C6732" w:rsidRDefault="007C6732"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7C40E8" w:rsidRPr="007C6732" w:rsidRDefault="007C40E8"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Pr>
                <w:rFonts w:ascii="Consolas" w:hAnsi="Consolas" w:cs="Consolas"/>
                <w:color w:val="000000"/>
                <w:sz w:val="19"/>
                <w:szCs w:val="19"/>
                <w:lang w:val="it-IT"/>
              </w:rPr>
              <w:t xml:space="preserve">Get </w:t>
            </w:r>
            <w:r w:rsidRPr="007C40E8">
              <w:rPr>
                <w:rFonts w:ascii="Consolas" w:hAnsi="Consolas" w:cs="Consolas"/>
                <w:color w:val="000000"/>
                <w:sz w:val="19"/>
                <w:szCs w:val="19"/>
                <w:lang w:val="it-IT"/>
              </w:rPr>
              <w:t xml:space="preserve">Dataflows, </w:t>
            </w:r>
            <w:r w:rsidRPr="007C40E8">
              <w:rPr>
                <w:rFonts w:ascii="Consolas" w:hAnsi="Consolas" w:cs="Consolas"/>
                <w:bCs/>
                <w:color w:val="000000"/>
                <w:sz w:val="19"/>
                <w:szCs w:val="19"/>
                <w:lang w:val="it-IT"/>
              </w:rPr>
              <w:t>only used in OnTheFly v2.0</w:t>
            </w:r>
          </w:p>
        </w:tc>
      </w:tr>
      <w:tr w:rsidR="007C6732" w:rsidRPr="009329CE" w:rsidTr="00AF2F72">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8E0884">
            <w:pPr>
              <w:autoSpaceDE w:val="0"/>
              <w:autoSpaceDN w:val="0"/>
              <w:adjustRightInd w:val="0"/>
              <w:rPr>
                <w:rFonts w:ascii="Consolas" w:hAnsi="Consolas" w:cs="Consolas"/>
                <w:bCs w:val="0"/>
                <w:color w:val="000000"/>
                <w:sz w:val="19"/>
                <w:szCs w:val="19"/>
                <w:lang w:val="it-IT"/>
              </w:rPr>
            </w:pPr>
          </w:p>
          <w:p w:rsid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MSGetCodelist</w:t>
            </w:r>
          </w:p>
          <w:p w:rsidR="00436007" w:rsidRPr="007C6732" w:rsidRDefault="00436007"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7C6732" w:rsidRDefault="007C6732"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lang w:val="it-IT"/>
              </w:rPr>
            </w:pPr>
          </w:p>
          <w:p w:rsidR="007C40E8" w:rsidRPr="007C40E8" w:rsidRDefault="007C40E8"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it-IT"/>
              </w:rPr>
            </w:pPr>
            <w:r w:rsidRPr="007C40E8">
              <w:rPr>
                <w:rFonts w:ascii="Consolas" w:hAnsi="Consolas" w:cs="Consolas"/>
                <w:bCs/>
                <w:color w:val="000000"/>
                <w:sz w:val="19"/>
                <w:szCs w:val="19"/>
                <w:lang w:val="it-IT"/>
              </w:rPr>
              <w:t>Get Codelists</w:t>
            </w:r>
            <w:r w:rsidRPr="007C40E8">
              <w:rPr>
                <w:rFonts w:ascii="Consolas" w:hAnsi="Consolas" w:cs="Consolas"/>
                <w:color w:val="000000"/>
                <w:sz w:val="19"/>
                <w:szCs w:val="19"/>
                <w:lang w:val="it-IT"/>
              </w:rPr>
              <w:t xml:space="preserve">, </w:t>
            </w:r>
            <w:r w:rsidRPr="007C40E8">
              <w:rPr>
                <w:rFonts w:ascii="Consolas" w:hAnsi="Consolas" w:cs="Consolas"/>
                <w:bCs/>
                <w:color w:val="000000"/>
                <w:sz w:val="19"/>
                <w:szCs w:val="19"/>
                <w:lang w:val="it-IT"/>
              </w:rPr>
              <w:t>only used in OnTheFly v2.0</w:t>
            </w:r>
          </w:p>
        </w:tc>
      </w:tr>
      <w:tr w:rsidR="007C6732" w:rsidRPr="009329CE" w:rsidTr="00AF2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8E0884">
            <w:pPr>
              <w:autoSpaceDE w:val="0"/>
              <w:autoSpaceDN w:val="0"/>
              <w:adjustRightInd w:val="0"/>
              <w:rPr>
                <w:rFonts w:ascii="Consolas" w:hAnsi="Consolas" w:cs="Consolas"/>
                <w:bCs w:val="0"/>
                <w:color w:val="000000"/>
                <w:sz w:val="19"/>
                <w:szCs w:val="19"/>
                <w:lang w:val="it-IT"/>
              </w:rPr>
            </w:pPr>
          </w:p>
          <w:p w:rsid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MSGetConceptScheme</w:t>
            </w:r>
          </w:p>
          <w:p w:rsidR="00436007" w:rsidRPr="007C6732" w:rsidRDefault="00436007"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7C6732" w:rsidRDefault="007C6732" w:rsidP="008E088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p>
          <w:p w:rsidR="007C40E8" w:rsidRPr="007C40E8" w:rsidRDefault="007C40E8" w:rsidP="007C40E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it-IT"/>
              </w:rPr>
            </w:pPr>
            <w:r w:rsidRPr="007C40E8">
              <w:rPr>
                <w:rFonts w:ascii="Consolas" w:hAnsi="Consolas" w:cs="Consolas"/>
                <w:bCs/>
                <w:color w:val="000000"/>
                <w:sz w:val="19"/>
                <w:szCs w:val="19"/>
                <w:lang w:val="it-IT"/>
              </w:rPr>
              <w:t xml:space="preserve">Get </w:t>
            </w:r>
            <w:r w:rsidRPr="007C40E8">
              <w:rPr>
                <w:rFonts w:ascii="Consolas" w:hAnsi="Consolas" w:cs="Consolas"/>
                <w:bCs/>
                <w:color w:val="000000"/>
                <w:sz w:val="19"/>
                <w:szCs w:val="19"/>
                <w:lang w:val="it-IT"/>
              </w:rPr>
              <w:t>ConceptSchemes</w:t>
            </w:r>
            <w:r w:rsidRPr="007C40E8">
              <w:rPr>
                <w:rFonts w:ascii="Consolas" w:hAnsi="Consolas" w:cs="Consolas"/>
                <w:color w:val="000000"/>
                <w:sz w:val="19"/>
                <w:szCs w:val="19"/>
                <w:lang w:val="it-IT"/>
              </w:rPr>
              <w:t xml:space="preserve">, </w:t>
            </w:r>
            <w:r w:rsidRPr="007C40E8">
              <w:rPr>
                <w:rFonts w:ascii="Consolas" w:hAnsi="Consolas" w:cs="Consolas"/>
                <w:bCs/>
                <w:color w:val="000000"/>
                <w:sz w:val="19"/>
                <w:szCs w:val="19"/>
                <w:lang w:val="it-IT"/>
              </w:rPr>
              <w:t>only used in OnTheFly v2.0</w:t>
            </w:r>
          </w:p>
        </w:tc>
      </w:tr>
      <w:tr w:rsidR="007C6732" w:rsidRPr="009329CE" w:rsidTr="00AF2F72">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8E0884">
            <w:pPr>
              <w:autoSpaceDE w:val="0"/>
              <w:autoSpaceDN w:val="0"/>
              <w:adjustRightInd w:val="0"/>
              <w:rPr>
                <w:rFonts w:ascii="Consolas" w:hAnsi="Consolas" w:cs="Consolas"/>
                <w:bCs w:val="0"/>
                <w:color w:val="000000"/>
                <w:sz w:val="19"/>
                <w:szCs w:val="19"/>
                <w:lang w:val="it-IT"/>
              </w:rPr>
            </w:pPr>
          </w:p>
          <w:p w:rsidR="007C6732" w:rsidRDefault="007C6732" w:rsidP="008E0884">
            <w:pPr>
              <w:autoSpaceDE w:val="0"/>
              <w:autoSpaceDN w:val="0"/>
              <w:adjustRightInd w:val="0"/>
              <w:rPr>
                <w:rFonts w:ascii="Consolas" w:hAnsi="Consolas" w:cs="Consolas"/>
                <w:bCs w:val="0"/>
                <w:color w:val="000000"/>
                <w:sz w:val="19"/>
                <w:szCs w:val="19"/>
                <w:lang w:val="it-IT"/>
              </w:rPr>
            </w:pPr>
            <w:r w:rsidRPr="007C6732">
              <w:rPr>
                <w:rFonts w:ascii="Consolas" w:hAnsi="Consolas" w:cs="Consolas"/>
                <w:bCs w:val="0"/>
                <w:color w:val="000000"/>
                <w:sz w:val="19"/>
                <w:szCs w:val="19"/>
                <w:lang w:val="it-IT"/>
              </w:rPr>
              <w:t>MSGetDSD</w:t>
            </w:r>
          </w:p>
          <w:p w:rsidR="00436007" w:rsidRPr="007C6732" w:rsidRDefault="00436007" w:rsidP="008E0884">
            <w:pPr>
              <w:autoSpaceDE w:val="0"/>
              <w:autoSpaceDN w:val="0"/>
              <w:adjustRightInd w:val="0"/>
              <w:rPr>
                <w:rFonts w:ascii="Consolas" w:hAnsi="Consolas" w:cs="Consolas"/>
                <w:bCs w:val="0"/>
                <w:color w:val="000000"/>
                <w:sz w:val="19"/>
                <w:szCs w:val="19"/>
                <w:lang w:val="it-IT"/>
              </w:rPr>
            </w:pPr>
          </w:p>
        </w:tc>
        <w:tc>
          <w:tcPr>
            <w:tcW w:w="6434" w:type="dxa"/>
            <w:tcBorders>
              <w:left w:val="single" w:sz="4" w:space="0" w:color="auto"/>
            </w:tcBorders>
          </w:tcPr>
          <w:p w:rsidR="007C6732" w:rsidRDefault="007C6732" w:rsidP="008E088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lang w:val="it-IT"/>
              </w:rPr>
            </w:pPr>
          </w:p>
          <w:p w:rsidR="007C40E8" w:rsidRPr="007C40E8" w:rsidRDefault="007C40E8" w:rsidP="007C40E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it-IT"/>
              </w:rPr>
            </w:pPr>
            <w:r w:rsidRPr="007C40E8">
              <w:rPr>
                <w:rFonts w:ascii="Consolas" w:hAnsi="Consolas" w:cs="Consolas"/>
                <w:bCs/>
                <w:color w:val="000000"/>
                <w:sz w:val="19"/>
                <w:szCs w:val="19"/>
                <w:lang w:val="it-IT"/>
              </w:rPr>
              <w:t xml:space="preserve">Get </w:t>
            </w:r>
            <w:r w:rsidRPr="007C40E8">
              <w:rPr>
                <w:rFonts w:ascii="Consolas" w:hAnsi="Consolas" w:cs="Consolas"/>
                <w:bCs/>
                <w:color w:val="000000"/>
                <w:sz w:val="19"/>
                <w:szCs w:val="19"/>
                <w:lang w:val="it-IT"/>
              </w:rPr>
              <w:t>DataStructures</w:t>
            </w:r>
            <w:r w:rsidRPr="007C40E8">
              <w:rPr>
                <w:rFonts w:ascii="Consolas" w:hAnsi="Consolas" w:cs="Consolas"/>
                <w:color w:val="000000"/>
                <w:sz w:val="19"/>
                <w:szCs w:val="19"/>
                <w:lang w:val="it-IT"/>
              </w:rPr>
              <w:t xml:space="preserve">, </w:t>
            </w:r>
            <w:r w:rsidRPr="007C40E8">
              <w:rPr>
                <w:rFonts w:ascii="Consolas" w:hAnsi="Consolas" w:cs="Consolas"/>
                <w:bCs/>
                <w:color w:val="000000"/>
                <w:sz w:val="19"/>
                <w:szCs w:val="19"/>
                <w:lang w:val="it-IT"/>
              </w:rPr>
              <w:t>only used in OnTheFly v2.0</w:t>
            </w:r>
          </w:p>
        </w:tc>
      </w:tr>
    </w:tbl>
    <w:p w:rsidR="007C6732" w:rsidRDefault="007C6732" w:rsidP="00DD1A22">
      <w:pPr>
        <w:pStyle w:val="Corpotesto"/>
        <w:rPr>
          <w:rFonts w:asciiTheme="minorHAnsi" w:hAnsiTheme="minorHAnsi" w:cstheme="minorHAnsi"/>
          <w:szCs w:val="22"/>
          <w:lang w:val="it-IT"/>
        </w:rPr>
      </w:pPr>
    </w:p>
    <w:p w:rsidR="007C6732" w:rsidRPr="00DD1A22" w:rsidRDefault="007C6732" w:rsidP="00DD1A22">
      <w:pPr>
        <w:pStyle w:val="Corpotesto"/>
        <w:rPr>
          <w:rFonts w:asciiTheme="minorHAnsi" w:hAnsiTheme="minorHAnsi" w:cstheme="minorHAnsi"/>
          <w:szCs w:val="22"/>
          <w:lang w:val="it-IT"/>
        </w:rPr>
      </w:pPr>
    </w:p>
    <w:sectPr w:rsidR="007C6732" w:rsidRPr="00DD1A22" w:rsidSect="00E174C0">
      <w:headerReference w:type="default" r:id="rId9"/>
      <w:footerReference w:type="default" r:id="rId10"/>
      <w:headerReference w:type="firs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94C" w:rsidRDefault="0014594C" w:rsidP="00E4771C">
      <w:r>
        <w:separator/>
      </w:r>
    </w:p>
  </w:endnote>
  <w:endnote w:type="continuationSeparator" w:id="0">
    <w:p w:rsidR="0014594C" w:rsidRDefault="0014594C" w:rsidP="00E4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PBEEB+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519316"/>
      <w:docPartObj>
        <w:docPartGallery w:val="Page Numbers (Bottom of Page)"/>
        <w:docPartUnique/>
      </w:docPartObj>
    </w:sdtPr>
    <w:sdtEndPr>
      <w:rPr>
        <w:color w:val="808080" w:themeColor="background1" w:themeShade="80"/>
        <w:spacing w:val="60"/>
      </w:rPr>
    </w:sdtEndPr>
    <w:sdtContent>
      <w:p w:rsidR="005E2FD8" w:rsidRDefault="005E2FD8">
        <w:pPr>
          <w:pStyle w:val="Pidipagina"/>
          <w:pBdr>
            <w:top w:val="single" w:sz="4" w:space="1" w:color="D9D9D9" w:themeColor="background1" w:themeShade="D9"/>
          </w:pBdr>
          <w:rPr>
            <w:b/>
            <w:bCs/>
          </w:rPr>
        </w:pPr>
        <w:r>
          <w:fldChar w:fldCharType="begin"/>
        </w:r>
        <w:r>
          <w:instrText xml:space="preserve"> PAGE   \* MERGEFORMAT </w:instrText>
        </w:r>
        <w:r>
          <w:fldChar w:fldCharType="separate"/>
        </w:r>
        <w:r w:rsidR="00BE0E1B" w:rsidRPr="00BE0E1B">
          <w:rPr>
            <w:b/>
            <w:bCs/>
            <w:noProof/>
          </w:rPr>
          <w:t>5</w:t>
        </w:r>
        <w:r>
          <w:rPr>
            <w:b/>
            <w:bCs/>
            <w:noProof/>
          </w:rPr>
          <w:fldChar w:fldCharType="end"/>
        </w:r>
        <w:r>
          <w:rPr>
            <w:b/>
            <w:bCs/>
          </w:rPr>
          <w:t xml:space="preserve"> | </w:t>
        </w:r>
        <w:r>
          <w:rPr>
            <w:color w:val="808080" w:themeColor="background1" w:themeShade="80"/>
            <w:spacing w:val="60"/>
          </w:rPr>
          <w:t>Page</w:t>
        </w:r>
      </w:p>
    </w:sdtContent>
  </w:sdt>
  <w:p w:rsidR="005E2FD8" w:rsidRDefault="005E2FD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94C" w:rsidRDefault="0014594C" w:rsidP="00E4771C">
      <w:r>
        <w:separator/>
      </w:r>
    </w:p>
  </w:footnote>
  <w:footnote w:type="continuationSeparator" w:id="0">
    <w:p w:rsidR="0014594C" w:rsidRDefault="0014594C" w:rsidP="00E47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FD8" w:rsidRDefault="005E2FD8">
    <w:pPr>
      <w:pStyle w:val="Intestazione"/>
    </w:pPr>
    <w:r>
      <w:rPr>
        <w:noProof/>
        <w:lang w:val="it-IT" w:eastAsia="it-IT"/>
      </w:rPr>
      <mc:AlternateContent>
        <mc:Choice Requires="wps">
          <w:drawing>
            <wp:anchor distT="0" distB="0" distL="114300" distR="114300" simplePos="0" relativeHeight="251659264" behindDoc="0" locked="0" layoutInCell="1" allowOverlap="1" wp14:anchorId="3CD25EE2" wp14:editId="6D8EE0A3">
              <wp:simplePos x="0" y="0"/>
              <wp:positionH relativeFrom="column">
                <wp:posOffset>3800475</wp:posOffset>
              </wp:positionH>
              <wp:positionV relativeFrom="paragraph">
                <wp:posOffset>85090</wp:posOffset>
              </wp:positionV>
              <wp:extent cx="237426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E2FD8" w:rsidRPr="0042504C" w:rsidRDefault="005E2FD8" w:rsidP="00E4771C">
                          <w:pPr>
                            <w:jc w:val="right"/>
                            <w:rPr>
                              <w:i/>
                              <w:sz w:val="18"/>
                              <w:szCs w:val="18"/>
                            </w:rPr>
                          </w:pPr>
                          <w:r w:rsidRPr="00E4771C">
                            <w:rPr>
                              <w:i/>
                              <w:sz w:val="18"/>
                              <w:szCs w:val="18"/>
                            </w:rPr>
                            <w:t xml:space="preserve">PSS/D </w:t>
                          </w:r>
                          <w:r w:rsidRPr="0042504C">
                            <w:rPr>
                              <w:i/>
                              <w:sz w:val="18"/>
                              <w:szCs w:val="18"/>
                              <w:lang w:val="en-US"/>
                            </w:rPr>
                            <w:t>Technologies for the integration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D25EE2" id="_x0000_t202" coordsize="21600,21600" o:spt="202" path="m,l,21600r21600,l21600,xe">
              <v:stroke joinstyle="miter"/>
              <v:path gradientshapeok="t" o:connecttype="rect"/>
            </v:shapetype>
            <v:shape id="Text Box 2" o:spid="_x0000_s1026" type="#_x0000_t202" style="position:absolute;left:0;text-align:left;margin-left:299.25pt;margin-top:6.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" stroked="f">
              <v:textbox style="mso-fit-shape-to-text:t">
                <w:txbxContent>
                  <w:p w:rsidR="005E2FD8" w:rsidRPr="0042504C" w:rsidRDefault="005E2FD8" w:rsidP="00E4771C">
                    <w:pPr>
                      <w:jc w:val="right"/>
                      <w:rPr>
                        <w:i/>
                        <w:sz w:val="18"/>
                        <w:szCs w:val="18"/>
                      </w:rPr>
                    </w:pPr>
                    <w:r w:rsidRPr="00E4771C">
                      <w:rPr>
                        <w:i/>
                        <w:sz w:val="18"/>
                        <w:szCs w:val="18"/>
                      </w:rPr>
                      <w:t xml:space="preserve">PSS/D </w:t>
                    </w:r>
                    <w:r w:rsidRPr="0042504C">
                      <w:rPr>
                        <w:i/>
                        <w:sz w:val="18"/>
                        <w:szCs w:val="18"/>
                        <w:lang w:val="en-US"/>
                      </w:rPr>
                      <w:t>Technologies for the integration</w:t>
                    </w:r>
                  </w:p>
                </w:txbxContent>
              </v:textbox>
            </v:shape>
          </w:pict>
        </mc:Fallback>
      </mc:AlternateContent>
    </w:r>
    <w:r>
      <w:rPr>
        <w:noProof/>
        <w:lang w:val="it-IT" w:eastAsia="it-IT"/>
      </w:rPr>
      <mc:AlternateContent>
        <mc:Choice Requires="wps">
          <w:drawing>
            <wp:anchor distT="0" distB="0" distL="114300" distR="114300" simplePos="0" relativeHeight="251660288" behindDoc="0" locked="0" layoutInCell="1" allowOverlap="1" wp14:anchorId="1D4CB392" wp14:editId="2291A050">
              <wp:simplePos x="0" y="0"/>
              <wp:positionH relativeFrom="column">
                <wp:posOffset>-158115</wp:posOffset>
              </wp:positionH>
              <wp:positionV relativeFrom="paragraph">
                <wp:posOffset>350520</wp:posOffset>
              </wp:positionV>
              <wp:extent cx="6400800" cy="8255"/>
              <wp:effectExtent l="0" t="0" r="19050" b="29845"/>
              <wp:wrapNone/>
              <wp:docPr id="2" name="Straight Connector 2"/>
              <wp:cNvGraphicFramePr/>
              <a:graphic xmlns:a="http://schemas.openxmlformats.org/drawingml/2006/main">
                <a:graphicData uri="http://schemas.microsoft.com/office/word/2010/wordprocessingShape">
                  <wps:wsp>
                    <wps:cNvCnPr/>
                    <wps:spPr>
                      <a:xfrm>
                        <a:off x="0" y="0"/>
                        <a:ext cx="64008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72A0C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27.6pt" to="491.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" strokecolor="#4579b8 [3044]"/>
          </w:pict>
        </mc:Fallback>
      </mc:AlternateContent>
    </w:r>
    <w:r>
      <w:rPr>
        <w:noProof/>
        <w:lang w:val="it-IT" w:eastAsia="it-IT"/>
      </w:rPr>
      <w:drawing>
        <wp:inline distT="0" distB="0" distL="0" distR="0" wp14:anchorId="47BFE059" wp14:editId="270E9485">
          <wp:extent cx="847344" cy="28516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iccoloIstat.png"/>
                  <pic:cNvPicPr/>
                </pic:nvPicPr>
                <pic:blipFill>
                  <a:blip r:embed="rId1">
                    <a:extLst>
                      <a:ext uri="{28A0092B-C50C-407E-A947-70E740481C1C}">
                        <a14:useLocalDpi xmlns:a14="http://schemas.microsoft.com/office/drawing/2010/main" val="0"/>
                      </a:ext>
                    </a:extLst>
                  </a:blip>
                  <a:stretch>
                    <a:fillRect/>
                  </a:stretch>
                </pic:blipFill>
                <pic:spPr>
                  <a:xfrm>
                    <a:off x="0" y="0"/>
                    <a:ext cx="846270" cy="28480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FD8" w:rsidRDefault="005E2FD8">
    <w:pPr>
      <w:pStyle w:val="Intestazione"/>
    </w:pPr>
    <w:r>
      <w:rPr>
        <w:noProof/>
        <w:lang w:val="it-IT" w:eastAsia="it-IT"/>
      </w:rPr>
      <w:drawing>
        <wp:inline distT="0" distB="0" distL="0" distR="0" wp14:anchorId="75647227" wp14:editId="297C3915">
          <wp:extent cx="847344" cy="28516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iccoloIstat.png"/>
                  <pic:cNvPicPr/>
                </pic:nvPicPr>
                <pic:blipFill>
                  <a:blip r:embed="rId1">
                    <a:extLst>
                      <a:ext uri="{28A0092B-C50C-407E-A947-70E740481C1C}">
                        <a14:useLocalDpi xmlns:a14="http://schemas.microsoft.com/office/drawing/2010/main" val="0"/>
                      </a:ext>
                    </a:extLst>
                  </a:blip>
                  <a:stretch>
                    <a:fillRect/>
                  </a:stretch>
                </pic:blipFill>
                <pic:spPr>
                  <a:xfrm>
                    <a:off x="0" y="0"/>
                    <a:ext cx="846270" cy="284803"/>
                  </a:xfrm>
                  <a:prstGeom prst="rect">
                    <a:avLst/>
                  </a:prstGeom>
                </pic:spPr>
              </pic:pic>
            </a:graphicData>
          </a:graphic>
        </wp:inline>
      </w:drawing>
    </w:r>
    <w:r>
      <w:rPr>
        <w:noProof/>
        <w:lang w:val="it-IT" w:eastAsia="it-IT"/>
      </w:rPr>
      <mc:AlternateContent>
        <mc:Choice Requires="wps">
          <w:drawing>
            <wp:anchor distT="0" distB="0" distL="114300" distR="114300" simplePos="0" relativeHeight="251662336" behindDoc="0" locked="0" layoutInCell="1" allowOverlap="1" wp14:anchorId="1DA6984C" wp14:editId="1B2D61E5">
              <wp:simplePos x="0" y="0"/>
              <wp:positionH relativeFrom="column">
                <wp:posOffset>4162425</wp:posOffset>
              </wp:positionH>
              <wp:positionV relativeFrom="paragraph">
                <wp:posOffset>218440</wp:posOffset>
              </wp:positionV>
              <wp:extent cx="2374265" cy="140398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E2FD8" w:rsidRPr="00E4771C" w:rsidRDefault="005E2FD8" w:rsidP="00104A4F">
                          <w:pPr>
                            <w:jc w:val="right"/>
                            <w:rPr>
                              <w:i/>
                              <w:sz w:val="18"/>
                              <w:szCs w:val="18"/>
                            </w:rPr>
                          </w:pPr>
                          <w:r w:rsidRPr="00E4771C">
                            <w:rPr>
                              <w:i/>
                              <w:sz w:val="18"/>
                              <w:szCs w:val="18"/>
                            </w:rPr>
                            <w:t xml:space="preserve">PSS/D </w:t>
                          </w:r>
                          <w:r w:rsidRPr="0042504C">
                            <w:rPr>
                              <w:i/>
                              <w:sz w:val="18"/>
                              <w:szCs w:val="18"/>
                              <w:lang w:val="en-US"/>
                            </w:rPr>
                            <w:t>Technologies for the integration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A6984C" id="_x0000_t202" coordsize="21600,21600" o:spt="202" path="m,l,21600r21600,l21600,xe">
              <v:stroke joinstyle="miter"/>
              <v:path gradientshapeok="t" o:connecttype="rect"/>
            </v:shapetype>
            <v:shape id="_x0000_s1027" type="#_x0000_t202" style="position:absolute;left:0;text-align:left;margin-left:327.75pt;margin-top:17.2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P8QJAIAACM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" stroked="f">
              <v:textbox style="mso-fit-shape-to-text:t">
                <w:txbxContent>
                  <w:p w:rsidR="005E2FD8" w:rsidRPr="00E4771C" w:rsidRDefault="005E2FD8" w:rsidP="00104A4F">
                    <w:pPr>
                      <w:jc w:val="right"/>
                      <w:rPr>
                        <w:i/>
                        <w:sz w:val="18"/>
                        <w:szCs w:val="18"/>
                      </w:rPr>
                    </w:pPr>
                    <w:r w:rsidRPr="00E4771C">
                      <w:rPr>
                        <w:i/>
                        <w:sz w:val="18"/>
                        <w:szCs w:val="18"/>
                      </w:rPr>
                      <w:t xml:space="preserve">PSS/D </w:t>
                    </w:r>
                    <w:r w:rsidRPr="0042504C">
                      <w:rPr>
                        <w:i/>
                        <w:sz w:val="18"/>
                        <w:szCs w:val="18"/>
                        <w:lang w:val="en-US"/>
                      </w:rPr>
                      <w:t>Technologies for the integration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D47DE8"/>
    <w:multiLevelType w:val="hybridMultilevel"/>
    <w:tmpl w:val="60B467C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E6E24"/>
    <w:multiLevelType w:val="hybridMultilevel"/>
    <w:tmpl w:val="47C25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B020FE"/>
    <w:multiLevelType w:val="hybridMultilevel"/>
    <w:tmpl w:val="AFC80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5E549A"/>
    <w:multiLevelType w:val="hybridMultilevel"/>
    <w:tmpl w:val="A15CDA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530269"/>
    <w:multiLevelType w:val="hybridMultilevel"/>
    <w:tmpl w:val="220A621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CE1A69"/>
    <w:multiLevelType w:val="hybridMultilevel"/>
    <w:tmpl w:val="B19E6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70F60A3"/>
    <w:multiLevelType w:val="hybridMultilevel"/>
    <w:tmpl w:val="1174D75A"/>
    <w:lvl w:ilvl="0" w:tplc="0410000D">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78506D7"/>
    <w:multiLevelType w:val="hybridMultilevel"/>
    <w:tmpl w:val="469E78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18D31BAB"/>
    <w:multiLevelType w:val="hybridMultilevel"/>
    <w:tmpl w:val="EA600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D753F83"/>
    <w:multiLevelType w:val="hybridMultilevel"/>
    <w:tmpl w:val="91AAB9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4C60941"/>
    <w:multiLevelType w:val="multilevel"/>
    <w:tmpl w:val="2772C61A"/>
    <w:lvl w:ilvl="0">
      <w:start w:val="1"/>
      <w:numFmt w:val="decimal"/>
      <w:pStyle w:val="Titolo1"/>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tabs>
          <w:tab w:val="num" w:pos="851"/>
        </w:tabs>
        <w:ind w:left="851" w:hanging="851"/>
      </w:pPr>
      <w:rPr>
        <w:rFonts w:hint="default"/>
      </w:rPr>
    </w:lvl>
    <w:lvl w:ilvl="2">
      <w:start w:val="1"/>
      <w:numFmt w:val="decimal"/>
      <w:pStyle w:val="Titolo3"/>
      <w:lvlText w:val="%1.%2.%3"/>
      <w:lvlJc w:val="left"/>
      <w:pPr>
        <w:tabs>
          <w:tab w:val="num" w:pos="1276"/>
        </w:tabs>
        <w:ind w:left="1276" w:hanging="1134"/>
      </w:pPr>
      <w:rPr>
        <w:rFonts w:ascii="Arial" w:hAnsi="Arial" w:cs="Arial" w:hint="default"/>
      </w:rPr>
    </w:lvl>
    <w:lvl w:ilvl="3">
      <w:start w:val="1"/>
      <w:numFmt w:val="decimal"/>
      <w:pStyle w:val="Titolo4"/>
      <w:lvlText w:val="%1.%2.%3.%4"/>
      <w:lvlJc w:val="left"/>
      <w:pPr>
        <w:tabs>
          <w:tab w:val="num" w:pos="1134"/>
        </w:tabs>
        <w:ind w:left="1134" w:hanging="1134"/>
      </w:pPr>
      <w:rPr>
        <w:rFonts w:hint="default"/>
      </w:rPr>
    </w:lvl>
    <w:lvl w:ilvl="4">
      <w:start w:val="1"/>
      <w:numFmt w:val="decimal"/>
      <w:pStyle w:val="Titolo5"/>
      <w:lvlText w:val="%1.%2.%3.%4.%5"/>
      <w:lvlJc w:val="left"/>
      <w:pPr>
        <w:tabs>
          <w:tab w:val="num" w:pos="1134"/>
        </w:tabs>
        <w:ind w:left="1134" w:hanging="1134"/>
      </w:pPr>
      <w:rPr>
        <w:rFonts w:hint="default"/>
      </w:rPr>
    </w:lvl>
    <w:lvl w:ilvl="5">
      <w:start w:val="1"/>
      <w:numFmt w:val="decimal"/>
      <w:pStyle w:val="Titolo6"/>
      <w:lvlText w:val="%1.%2.%3.%4.%5.%6"/>
      <w:lvlJc w:val="left"/>
      <w:pPr>
        <w:tabs>
          <w:tab w:val="num" w:pos="1440"/>
        </w:tabs>
        <w:ind w:left="1134" w:hanging="1134"/>
      </w:pPr>
      <w:rPr>
        <w:rFonts w:hint="default"/>
      </w:rPr>
    </w:lvl>
    <w:lvl w:ilvl="6">
      <w:start w:val="1"/>
      <w:numFmt w:val="upperLetter"/>
      <w:pStyle w:val="Titolo7"/>
      <w:lvlText w:val="Appendix %7"/>
      <w:lvlJc w:val="left"/>
      <w:pPr>
        <w:tabs>
          <w:tab w:val="num" w:pos="1843"/>
        </w:tabs>
        <w:ind w:left="1843" w:hanging="1843"/>
      </w:pPr>
      <w:rPr>
        <w:rFonts w:hint="default"/>
      </w:rPr>
    </w:lvl>
    <w:lvl w:ilvl="7">
      <w:start w:val="1"/>
      <w:numFmt w:val="decimal"/>
      <w:pStyle w:val="Titolo8"/>
      <w:lvlText w:val="%7.%8"/>
      <w:lvlJc w:val="left"/>
      <w:pPr>
        <w:tabs>
          <w:tab w:val="num" w:pos="1134"/>
        </w:tabs>
        <w:ind w:left="1134" w:hanging="1134"/>
      </w:pPr>
      <w:rPr>
        <w:rFonts w:hint="default"/>
      </w:rPr>
    </w:lvl>
    <w:lvl w:ilvl="8">
      <w:start w:val="1"/>
      <w:numFmt w:val="decimal"/>
      <w:pStyle w:val="Titolo9"/>
      <w:lvlText w:val="%7.%8.%9"/>
      <w:lvlJc w:val="left"/>
      <w:pPr>
        <w:tabs>
          <w:tab w:val="num" w:pos="1134"/>
        </w:tabs>
        <w:ind w:left="1134" w:hanging="1134"/>
      </w:pPr>
      <w:rPr>
        <w:rFonts w:hint="default"/>
      </w:rPr>
    </w:lvl>
  </w:abstractNum>
  <w:abstractNum w:abstractNumId="11">
    <w:nsid w:val="291835A9"/>
    <w:multiLevelType w:val="hybridMultilevel"/>
    <w:tmpl w:val="C2B66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F626CD3"/>
    <w:multiLevelType w:val="hybridMultilevel"/>
    <w:tmpl w:val="343425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14A2C3F"/>
    <w:multiLevelType w:val="hybridMultilevel"/>
    <w:tmpl w:val="086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5506F87"/>
    <w:multiLevelType w:val="hybridMultilevel"/>
    <w:tmpl w:val="96B67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8305B01"/>
    <w:multiLevelType w:val="hybridMultilevel"/>
    <w:tmpl w:val="1F1CD264"/>
    <w:lvl w:ilvl="0" w:tplc="04090001">
      <w:start w:val="1"/>
      <w:numFmt w:val="bullet"/>
      <w:lvlText w:val=""/>
      <w:lvlJc w:val="left"/>
      <w:pPr>
        <w:ind w:left="720" w:hanging="360"/>
      </w:pPr>
      <w:rPr>
        <w:rFonts w:ascii="Symbol" w:hAnsi="Symbol" w:hint="default"/>
      </w:rPr>
    </w:lvl>
    <w:lvl w:ilvl="1" w:tplc="2A94FC14">
      <w:numFmt w:val="bullet"/>
      <w:lvlText w:val="-"/>
      <w:lvlJc w:val="left"/>
      <w:pPr>
        <w:ind w:left="1440" w:hanging="360"/>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48A19BD"/>
    <w:multiLevelType w:val="hybridMultilevel"/>
    <w:tmpl w:val="300452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697414A"/>
    <w:multiLevelType w:val="hybridMultilevel"/>
    <w:tmpl w:val="220A621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2A13B2C"/>
    <w:multiLevelType w:val="hybridMultilevel"/>
    <w:tmpl w:val="7C6EF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61D53F5"/>
    <w:multiLevelType w:val="hybridMultilevel"/>
    <w:tmpl w:val="C9044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D3D3F82"/>
    <w:multiLevelType w:val="hybridMultilevel"/>
    <w:tmpl w:val="542E0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E134221"/>
    <w:multiLevelType w:val="hybridMultilevel"/>
    <w:tmpl w:val="6BF86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41B1E62"/>
    <w:multiLevelType w:val="hybridMultilevel"/>
    <w:tmpl w:val="7A4C19AE"/>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50C5B00"/>
    <w:multiLevelType w:val="hybridMultilevel"/>
    <w:tmpl w:val="92C2B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598487D"/>
    <w:multiLevelType w:val="hybridMultilevel"/>
    <w:tmpl w:val="052A7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76F6D7C"/>
    <w:multiLevelType w:val="hybridMultilevel"/>
    <w:tmpl w:val="F5D69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7724750"/>
    <w:multiLevelType w:val="hybridMultilevel"/>
    <w:tmpl w:val="C950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38487A"/>
    <w:multiLevelType w:val="hybridMultilevel"/>
    <w:tmpl w:val="5C9A1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F2773CF"/>
    <w:multiLevelType w:val="hybridMultilevel"/>
    <w:tmpl w:val="4E965E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2"/>
  </w:num>
  <w:num w:numId="4">
    <w:abstractNumId w:val="28"/>
  </w:num>
  <w:num w:numId="5">
    <w:abstractNumId w:val="5"/>
  </w:num>
  <w:num w:numId="6">
    <w:abstractNumId w:val="23"/>
  </w:num>
  <w:num w:numId="7">
    <w:abstractNumId w:val="25"/>
  </w:num>
  <w:num w:numId="8">
    <w:abstractNumId w:val="21"/>
  </w:num>
  <w:num w:numId="9">
    <w:abstractNumId w:val="3"/>
  </w:num>
  <w:num w:numId="10">
    <w:abstractNumId w:val="24"/>
  </w:num>
  <w:num w:numId="11">
    <w:abstractNumId w:val="27"/>
  </w:num>
  <w:num w:numId="12">
    <w:abstractNumId w:val="2"/>
  </w:num>
  <w:num w:numId="13">
    <w:abstractNumId w:val="8"/>
  </w:num>
  <w:num w:numId="14">
    <w:abstractNumId w:val="14"/>
  </w:num>
  <w:num w:numId="15">
    <w:abstractNumId w:val="11"/>
  </w:num>
  <w:num w:numId="16">
    <w:abstractNumId w:val="13"/>
  </w:num>
  <w:num w:numId="17">
    <w:abstractNumId w:val="1"/>
  </w:num>
  <w:num w:numId="18">
    <w:abstractNumId w:val="19"/>
  </w:num>
  <w:num w:numId="19">
    <w:abstractNumId w:val="26"/>
  </w:num>
  <w:num w:numId="20">
    <w:abstractNumId w:val="22"/>
  </w:num>
  <w:num w:numId="21">
    <w:abstractNumId w:val="0"/>
  </w:num>
  <w:num w:numId="22">
    <w:abstractNumId w:val="15"/>
  </w:num>
  <w:num w:numId="23">
    <w:abstractNumId w:val="9"/>
  </w:num>
  <w:num w:numId="24">
    <w:abstractNumId w:val="18"/>
  </w:num>
  <w:num w:numId="25">
    <w:abstractNumId w:val="16"/>
  </w:num>
  <w:num w:numId="26">
    <w:abstractNumId w:val="7"/>
  </w:num>
  <w:num w:numId="27">
    <w:abstractNumId w:val="4"/>
  </w:num>
  <w:num w:numId="28">
    <w:abstractNumId w:val="17"/>
  </w:num>
  <w:num w:numId="2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1C"/>
    <w:rsid w:val="000003A1"/>
    <w:rsid w:val="00001383"/>
    <w:rsid w:val="0000330B"/>
    <w:rsid w:val="00013950"/>
    <w:rsid w:val="00016968"/>
    <w:rsid w:val="00023EC1"/>
    <w:rsid w:val="000262D6"/>
    <w:rsid w:val="00027BE5"/>
    <w:rsid w:val="0003596E"/>
    <w:rsid w:val="00051C69"/>
    <w:rsid w:val="000520A0"/>
    <w:rsid w:val="000570FB"/>
    <w:rsid w:val="000740C0"/>
    <w:rsid w:val="000765BA"/>
    <w:rsid w:val="00095165"/>
    <w:rsid w:val="000967A8"/>
    <w:rsid w:val="000A37A1"/>
    <w:rsid w:val="000D3314"/>
    <w:rsid w:val="000E0A14"/>
    <w:rsid w:val="000E228A"/>
    <w:rsid w:val="000E55FA"/>
    <w:rsid w:val="000E7D7B"/>
    <w:rsid w:val="000F4EA8"/>
    <w:rsid w:val="00104A4F"/>
    <w:rsid w:val="001168F5"/>
    <w:rsid w:val="00127844"/>
    <w:rsid w:val="00135D40"/>
    <w:rsid w:val="00141272"/>
    <w:rsid w:val="0014594C"/>
    <w:rsid w:val="00150779"/>
    <w:rsid w:val="00150800"/>
    <w:rsid w:val="00155B4B"/>
    <w:rsid w:val="00157504"/>
    <w:rsid w:val="001607AA"/>
    <w:rsid w:val="00165B3E"/>
    <w:rsid w:val="00172119"/>
    <w:rsid w:val="0017390B"/>
    <w:rsid w:val="00180C79"/>
    <w:rsid w:val="00184EC5"/>
    <w:rsid w:val="001962FA"/>
    <w:rsid w:val="00197595"/>
    <w:rsid w:val="001A78D7"/>
    <w:rsid w:val="001C3D30"/>
    <w:rsid w:val="001D24D6"/>
    <w:rsid w:val="001D3C29"/>
    <w:rsid w:val="001D3F44"/>
    <w:rsid w:val="001F0CB1"/>
    <w:rsid w:val="002104AA"/>
    <w:rsid w:val="00215B17"/>
    <w:rsid w:val="002203F2"/>
    <w:rsid w:val="002220B3"/>
    <w:rsid w:val="00227850"/>
    <w:rsid w:val="00234333"/>
    <w:rsid w:val="00236CBD"/>
    <w:rsid w:val="00242A64"/>
    <w:rsid w:val="00250F45"/>
    <w:rsid w:val="00261C74"/>
    <w:rsid w:val="00265267"/>
    <w:rsid w:val="00265A1D"/>
    <w:rsid w:val="002662DC"/>
    <w:rsid w:val="002721CF"/>
    <w:rsid w:val="0027643B"/>
    <w:rsid w:val="00283B43"/>
    <w:rsid w:val="00292510"/>
    <w:rsid w:val="002A639C"/>
    <w:rsid w:val="002C2769"/>
    <w:rsid w:val="002D5439"/>
    <w:rsid w:val="00304BB5"/>
    <w:rsid w:val="003064AB"/>
    <w:rsid w:val="00316182"/>
    <w:rsid w:val="00324809"/>
    <w:rsid w:val="00330F43"/>
    <w:rsid w:val="00331856"/>
    <w:rsid w:val="00347029"/>
    <w:rsid w:val="00360AA3"/>
    <w:rsid w:val="0036366B"/>
    <w:rsid w:val="00367720"/>
    <w:rsid w:val="0037117D"/>
    <w:rsid w:val="003739B6"/>
    <w:rsid w:val="003746E2"/>
    <w:rsid w:val="0037521A"/>
    <w:rsid w:val="003803C6"/>
    <w:rsid w:val="00385598"/>
    <w:rsid w:val="00385BBF"/>
    <w:rsid w:val="00390035"/>
    <w:rsid w:val="0039331C"/>
    <w:rsid w:val="00394941"/>
    <w:rsid w:val="00394F3C"/>
    <w:rsid w:val="003A0322"/>
    <w:rsid w:val="003A12D2"/>
    <w:rsid w:val="003B4FA5"/>
    <w:rsid w:val="003C653E"/>
    <w:rsid w:val="003D16F7"/>
    <w:rsid w:val="003D3A11"/>
    <w:rsid w:val="003D736A"/>
    <w:rsid w:val="003F0F28"/>
    <w:rsid w:val="003F6394"/>
    <w:rsid w:val="00402918"/>
    <w:rsid w:val="004079C0"/>
    <w:rsid w:val="004167DC"/>
    <w:rsid w:val="0042504C"/>
    <w:rsid w:val="00436007"/>
    <w:rsid w:val="00447544"/>
    <w:rsid w:val="00453BA2"/>
    <w:rsid w:val="00456372"/>
    <w:rsid w:val="00457D7C"/>
    <w:rsid w:val="00460E05"/>
    <w:rsid w:val="00461C04"/>
    <w:rsid w:val="00475DD4"/>
    <w:rsid w:val="00475FF1"/>
    <w:rsid w:val="00477F35"/>
    <w:rsid w:val="00497BB9"/>
    <w:rsid w:val="004B1281"/>
    <w:rsid w:val="004B3434"/>
    <w:rsid w:val="004B5595"/>
    <w:rsid w:val="004C00A4"/>
    <w:rsid w:val="004D5287"/>
    <w:rsid w:val="004D7A8C"/>
    <w:rsid w:val="004E15F8"/>
    <w:rsid w:val="004E388A"/>
    <w:rsid w:val="004F1EBD"/>
    <w:rsid w:val="004F2254"/>
    <w:rsid w:val="005069DA"/>
    <w:rsid w:val="00522C49"/>
    <w:rsid w:val="005255EB"/>
    <w:rsid w:val="00526D7D"/>
    <w:rsid w:val="005370C2"/>
    <w:rsid w:val="0055451B"/>
    <w:rsid w:val="00554BC5"/>
    <w:rsid w:val="00561DC6"/>
    <w:rsid w:val="00567BE2"/>
    <w:rsid w:val="00573B87"/>
    <w:rsid w:val="00585149"/>
    <w:rsid w:val="00587E37"/>
    <w:rsid w:val="00596217"/>
    <w:rsid w:val="005B7C93"/>
    <w:rsid w:val="005C3809"/>
    <w:rsid w:val="005C6702"/>
    <w:rsid w:val="005D3626"/>
    <w:rsid w:val="005D3CE1"/>
    <w:rsid w:val="005E05BB"/>
    <w:rsid w:val="005E2FD8"/>
    <w:rsid w:val="005E4239"/>
    <w:rsid w:val="005E6661"/>
    <w:rsid w:val="005F3BF1"/>
    <w:rsid w:val="005F4CBC"/>
    <w:rsid w:val="00604804"/>
    <w:rsid w:val="00605951"/>
    <w:rsid w:val="00606EC5"/>
    <w:rsid w:val="0061364B"/>
    <w:rsid w:val="00620E0B"/>
    <w:rsid w:val="00627ACA"/>
    <w:rsid w:val="00635A77"/>
    <w:rsid w:val="0063736F"/>
    <w:rsid w:val="006409F8"/>
    <w:rsid w:val="00641956"/>
    <w:rsid w:val="00641F70"/>
    <w:rsid w:val="006459CD"/>
    <w:rsid w:val="0065677D"/>
    <w:rsid w:val="00656FC1"/>
    <w:rsid w:val="00661C8D"/>
    <w:rsid w:val="006662D6"/>
    <w:rsid w:val="0067732E"/>
    <w:rsid w:val="00677FB5"/>
    <w:rsid w:val="006930EC"/>
    <w:rsid w:val="006A4731"/>
    <w:rsid w:val="006A49E2"/>
    <w:rsid w:val="006B26E6"/>
    <w:rsid w:val="006C19E4"/>
    <w:rsid w:val="006C2772"/>
    <w:rsid w:val="006D2AF0"/>
    <w:rsid w:val="006D2B6F"/>
    <w:rsid w:val="006D7A4F"/>
    <w:rsid w:val="006E4405"/>
    <w:rsid w:val="006F743D"/>
    <w:rsid w:val="0070430A"/>
    <w:rsid w:val="00704FD0"/>
    <w:rsid w:val="0071502D"/>
    <w:rsid w:val="00715477"/>
    <w:rsid w:val="0072513F"/>
    <w:rsid w:val="007376C2"/>
    <w:rsid w:val="00744D07"/>
    <w:rsid w:val="00750FCD"/>
    <w:rsid w:val="007517DD"/>
    <w:rsid w:val="0076618B"/>
    <w:rsid w:val="00782A84"/>
    <w:rsid w:val="0078366F"/>
    <w:rsid w:val="007873CB"/>
    <w:rsid w:val="00790905"/>
    <w:rsid w:val="00791050"/>
    <w:rsid w:val="00794855"/>
    <w:rsid w:val="00795E7D"/>
    <w:rsid w:val="00796689"/>
    <w:rsid w:val="007A1E4E"/>
    <w:rsid w:val="007A21EF"/>
    <w:rsid w:val="007A3E9C"/>
    <w:rsid w:val="007A51A7"/>
    <w:rsid w:val="007A6FF0"/>
    <w:rsid w:val="007B0C88"/>
    <w:rsid w:val="007C40E8"/>
    <w:rsid w:val="007C6732"/>
    <w:rsid w:val="007F23B1"/>
    <w:rsid w:val="00800E1A"/>
    <w:rsid w:val="00817CF9"/>
    <w:rsid w:val="008460C2"/>
    <w:rsid w:val="00851DCF"/>
    <w:rsid w:val="00861A86"/>
    <w:rsid w:val="008718F6"/>
    <w:rsid w:val="00882E3E"/>
    <w:rsid w:val="008A4A00"/>
    <w:rsid w:val="008A4F90"/>
    <w:rsid w:val="008B6766"/>
    <w:rsid w:val="008D3780"/>
    <w:rsid w:val="008D5CC3"/>
    <w:rsid w:val="008D6B49"/>
    <w:rsid w:val="008F30A2"/>
    <w:rsid w:val="008F342C"/>
    <w:rsid w:val="008F51F0"/>
    <w:rsid w:val="008F7299"/>
    <w:rsid w:val="00900F43"/>
    <w:rsid w:val="009058AD"/>
    <w:rsid w:val="009214DB"/>
    <w:rsid w:val="00924A2C"/>
    <w:rsid w:val="0092717E"/>
    <w:rsid w:val="009314E1"/>
    <w:rsid w:val="00932759"/>
    <w:rsid w:val="00933157"/>
    <w:rsid w:val="00943B9A"/>
    <w:rsid w:val="00952E1A"/>
    <w:rsid w:val="0095483E"/>
    <w:rsid w:val="009745C9"/>
    <w:rsid w:val="00993DCD"/>
    <w:rsid w:val="00993DF6"/>
    <w:rsid w:val="00997CA8"/>
    <w:rsid w:val="009A1A6F"/>
    <w:rsid w:val="009A5C6B"/>
    <w:rsid w:val="009B4C3D"/>
    <w:rsid w:val="009B7926"/>
    <w:rsid w:val="009C40FC"/>
    <w:rsid w:val="009C6E4E"/>
    <w:rsid w:val="009E01A6"/>
    <w:rsid w:val="00A0126D"/>
    <w:rsid w:val="00A03884"/>
    <w:rsid w:val="00A03AD3"/>
    <w:rsid w:val="00A12C04"/>
    <w:rsid w:val="00A137FE"/>
    <w:rsid w:val="00A15BE9"/>
    <w:rsid w:val="00A27A3A"/>
    <w:rsid w:val="00A3179F"/>
    <w:rsid w:val="00A32A93"/>
    <w:rsid w:val="00A43F3D"/>
    <w:rsid w:val="00A460D6"/>
    <w:rsid w:val="00A5769B"/>
    <w:rsid w:val="00A62462"/>
    <w:rsid w:val="00A66751"/>
    <w:rsid w:val="00A85D05"/>
    <w:rsid w:val="00A94654"/>
    <w:rsid w:val="00A9756E"/>
    <w:rsid w:val="00AA1D14"/>
    <w:rsid w:val="00AA5C64"/>
    <w:rsid w:val="00AB069C"/>
    <w:rsid w:val="00AB1B86"/>
    <w:rsid w:val="00AD2C3E"/>
    <w:rsid w:val="00AD4B9C"/>
    <w:rsid w:val="00AE19EB"/>
    <w:rsid w:val="00AE71C6"/>
    <w:rsid w:val="00AF2F72"/>
    <w:rsid w:val="00B028FC"/>
    <w:rsid w:val="00B1422F"/>
    <w:rsid w:val="00B30611"/>
    <w:rsid w:val="00B36A19"/>
    <w:rsid w:val="00B426EC"/>
    <w:rsid w:val="00B5174F"/>
    <w:rsid w:val="00B52F2D"/>
    <w:rsid w:val="00B576C1"/>
    <w:rsid w:val="00B61A05"/>
    <w:rsid w:val="00B673FE"/>
    <w:rsid w:val="00B67873"/>
    <w:rsid w:val="00B721A8"/>
    <w:rsid w:val="00B74175"/>
    <w:rsid w:val="00B95DC7"/>
    <w:rsid w:val="00BA0598"/>
    <w:rsid w:val="00BC2A25"/>
    <w:rsid w:val="00BC322A"/>
    <w:rsid w:val="00BC3455"/>
    <w:rsid w:val="00BD3F2B"/>
    <w:rsid w:val="00BD3F35"/>
    <w:rsid w:val="00BD4D3E"/>
    <w:rsid w:val="00BD6442"/>
    <w:rsid w:val="00BD7703"/>
    <w:rsid w:val="00BD78D4"/>
    <w:rsid w:val="00BE0E1B"/>
    <w:rsid w:val="00BF080E"/>
    <w:rsid w:val="00BF4114"/>
    <w:rsid w:val="00BF542E"/>
    <w:rsid w:val="00C016D7"/>
    <w:rsid w:val="00C02E95"/>
    <w:rsid w:val="00C05DE6"/>
    <w:rsid w:val="00C05ECC"/>
    <w:rsid w:val="00C0658C"/>
    <w:rsid w:val="00C07490"/>
    <w:rsid w:val="00C07BB0"/>
    <w:rsid w:val="00C11FCF"/>
    <w:rsid w:val="00C14F71"/>
    <w:rsid w:val="00C219C2"/>
    <w:rsid w:val="00C22630"/>
    <w:rsid w:val="00C45965"/>
    <w:rsid w:val="00C510B8"/>
    <w:rsid w:val="00C54C43"/>
    <w:rsid w:val="00C55CDA"/>
    <w:rsid w:val="00C625E1"/>
    <w:rsid w:val="00C6699F"/>
    <w:rsid w:val="00C723D5"/>
    <w:rsid w:val="00C73549"/>
    <w:rsid w:val="00C766A2"/>
    <w:rsid w:val="00C76854"/>
    <w:rsid w:val="00C80D34"/>
    <w:rsid w:val="00C865D3"/>
    <w:rsid w:val="00C87007"/>
    <w:rsid w:val="00C94EDE"/>
    <w:rsid w:val="00CA29C2"/>
    <w:rsid w:val="00CB0795"/>
    <w:rsid w:val="00CB1AC3"/>
    <w:rsid w:val="00CB3727"/>
    <w:rsid w:val="00CC46A4"/>
    <w:rsid w:val="00CE1C99"/>
    <w:rsid w:val="00CE48CA"/>
    <w:rsid w:val="00CF08DB"/>
    <w:rsid w:val="00CF5A1E"/>
    <w:rsid w:val="00CF79ED"/>
    <w:rsid w:val="00D41A20"/>
    <w:rsid w:val="00D42C64"/>
    <w:rsid w:val="00D5349A"/>
    <w:rsid w:val="00D55E2B"/>
    <w:rsid w:val="00D57D36"/>
    <w:rsid w:val="00D6707D"/>
    <w:rsid w:val="00D766D6"/>
    <w:rsid w:val="00D83B03"/>
    <w:rsid w:val="00D871E6"/>
    <w:rsid w:val="00D87E68"/>
    <w:rsid w:val="00D96447"/>
    <w:rsid w:val="00DB1A6C"/>
    <w:rsid w:val="00DB2885"/>
    <w:rsid w:val="00DC169F"/>
    <w:rsid w:val="00DD1A22"/>
    <w:rsid w:val="00DD420F"/>
    <w:rsid w:val="00DE70A7"/>
    <w:rsid w:val="00E00C40"/>
    <w:rsid w:val="00E021A7"/>
    <w:rsid w:val="00E02FBC"/>
    <w:rsid w:val="00E05EB7"/>
    <w:rsid w:val="00E174C0"/>
    <w:rsid w:val="00E2245C"/>
    <w:rsid w:val="00E32F48"/>
    <w:rsid w:val="00E33752"/>
    <w:rsid w:val="00E426C8"/>
    <w:rsid w:val="00E4405F"/>
    <w:rsid w:val="00E44A50"/>
    <w:rsid w:val="00E45BDD"/>
    <w:rsid w:val="00E45E51"/>
    <w:rsid w:val="00E46914"/>
    <w:rsid w:val="00E4771C"/>
    <w:rsid w:val="00E53927"/>
    <w:rsid w:val="00E53BA8"/>
    <w:rsid w:val="00E666E7"/>
    <w:rsid w:val="00E66BF7"/>
    <w:rsid w:val="00E72954"/>
    <w:rsid w:val="00EA27ED"/>
    <w:rsid w:val="00EA682E"/>
    <w:rsid w:val="00EB357E"/>
    <w:rsid w:val="00EB630F"/>
    <w:rsid w:val="00EC26BC"/>
    <w:rsid w:val="00EE153A"/>
    <w:rsid w:val="00EE4461"/>
    <w:rsid w:val="00EE7617"/>
    <w:rsid w:val="00EF2599"/>
    <w:rsid w:val="00EF4A87"/>
    <w:rsid w:val="00EF5329"/>
    <w:rsid w:val="00F047AE"/>
    <w:rsid w:val="00F17E5F"/>
    <w:rsid w:val="00F22B04"/>
    <w:rsid w:val="00F270DC"/>
    <w:rsid w:val="00F36757"/>
    <w:rsid w:val="00F4495D"/>
    <w:rsid w:val="00F7558C"/>
    <w:rsid w:val="00F8096D"/>
    <w:rsid w:val="00F850EA"/>
    <w:rsid w:val="00F879BC"/>
    <w:rsid w:val="00F95E5D"/>
    <w:rsid w:val="00FA08B3"/>
    <w:rsid w:val="00FA1178"/>
    <w:rsid w:val="00FB5CCD"/>
    <w:rsid w:val="00FC1C7E"/>
    <w:rsid w:val="00FC1D25"/>
    <w:rsid w:val="00FC4DF8"/>
    <w:rsid w:val="00FE4ED5"/>
    <w:rsid w:val="00FE6CBD"/>
    <w:rsid w:val="00FF0596"/>
    <w:rsid w:val="00FF0A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F328CD-D925-4FE3-87E4-DB582E96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803C6"/>
    <w:pPr>
      <w:jc w:val="both"/>
    </w:pPr>
    <w:rPr>
      <w:sz w:val="22"/>
      <w:lang w:val="en-GB"/>
    </w:rPr>
  </w:style>
  <w:style w:type="paragraph" w:styleId="Titolo1">
    <w:name w:val="heading 1"/>
    <w:aliases w:val="Headline 1,h1,h11,h12,h13,h14,h111,h121,h15,h112,h122,h16,h113,h123,H1,Heading 1(war),DNV-H1,DNV-H11,Part Title,Attribute Heading 1,h1 + Left:  0 cm,First line:  0 cm +..."/>
    <w:basedOn w:val="Corpotesto"/>
    <w:next w:val="Corpotesto"/>
    <w:link w:val="Titolo1Carattere"/>
    <w:qFormat/>
    <w:rsid w:val="00AE71C6"/>
    <w:pPr>
      <w:keepNext/>
      <w:pageBreakBefore/>
      <w:numPr>
        <w:numId w:val="1"/>
      </w:numPr>
      <w:spacing w:before="420" w:after="60" w:line="240" w:lineRule="atLeast"/>
      <w:outlineLvl w:val="0"/>
    </w:pPr>
    <w:rPr>
      <w:rFonts w:eastAsiaTheme="majorEastAsia" w:cstheme="majorBidi"/>
      <w:b/>
      <w:sz w:val="28"/>
    </w:rPr>
  </w:style>
  <w:style w:type="paragraph" w:styleId="Titolo2">
    <w:name w:val="heading 2"/>
    <w:aliases w:val="Headline 2,h2,2,headi,heading2,h21,h22,21,H2,l2,kopregel 2,H21,H22,H211,Attribute Heading 2,heading 2,Heading 2 Hidden,Titre m"/>
    <w:basedOn w:val="Corpotesto"/>
    <w:next w:val="Corpotesto"/>
    <w:link w:val="Titolo2Carattere"/>
    <w:qFormat/>
    <w:rsid w:val="00AE71C6"/>
    <w:pPr>
      <w:keepNext/>
      <w:numPr>
        <w:ilvl w:val="1"/>
        <w:numId w:val="1"/>
      </w:numPr>
      <w:spacing w:before="360" w:after="60" w:line="240" w:lineRule="atLeast"/>
      <w:outlineLvl w:val="1"/>
    </w:pPr>
    <w:rPr>
      <w:b/>
      <w:sz w:val="24"/>
    </w:rPr>
  </w:style>
  <w:style w:type="paragraph" w:styleId="Titolo3">
    <w:name w:val="heading 3"/>
    <w:basedOn w:val="Corpotesto"/>
    <w:next w:val="Corpotesto"/>
    <w:link w:val="Titolo3Carattere"/>
    <w:autoRedefine/>
    <w:qFormat/>
    <w:rsid w:val="008D6B49"/>
    <w:pPr>
      <w:keepNext/>
      <w:numPr>
        <w:ilvl w:val="2"/>
        <w:numId w:val="1"/>
      </w:numPr>
      <w:spacing w:before="280" w:after="60" w:line="240" w:lineRule="atLeast"/>
      <w:outlineLvl w:val="2"/>
    </w:pPr>
    <w:rPr>
      <w:b/>
      <w:i/>
      <w:szCs w:val="22"/>
      <w:lang w:val="en-US"/>
    </w:rPr>
  </w:style>
  <w:style w:type="paragraph" w:styleId="Titolo4">
    <w:name w:val="heading 4"/>
    <w:aliases w:val="H4,Heading 4(war),DNV-H4,Map Title,h4,head 4,h41,head 41,H41,h42,head 42,H42,h43,head 43,H43,h411,head 411,H411,h421,head 421,H421,h44,head 44,H44,h412,head 412,H412,h422,head 422,H422,h431,head 431,H431,h4111,head 4111,H4111,h4211,head 4211"/>
    <w:basedOn w:val="Corpotesto"/>
    <w:next w:val="Corpotesto"/>
    <w:link w:val="Titolo4Carattere"/>
    <w:qFormat/>
    <w:rsid w:val="00AE71C6"/>
    <w:pPr>
      <w:keepNext/>
      <w:numPr>
        <w:ilvl w:val="3"/>
        <w:numId w:val="1"/>
      </w:numPr>
      <w:spacing w:before="280" w:after="60" w:line="240" w:lineRule="atLeast"/>
      <w:outlineLvl w:val="3"/>
    </w:pPr>
    <w:rPr>
      <w:b/>
    </w:rPr>
  </w:style>
  <w:style w:type="paragraph" w:styleId="Titolo5">
    <w:name w:val="heading 5"/>
    <w:aliases w:val="Heading 5(war),DNV-H5,Block Label"/>
    <w:basedOn w:val="Corpotesto"/>
    <w:next w:val="Corpotesto"/>
    <w:link w:val="Titolo5Carattere"/>
    <w:qFormat/>
    <w:rsid w:val="00AE71C6"/>
    <w:pPr>
      <w:numPr>
        <w:ilvl w:val="4"/>
        <w:numId w:val="1"/>
      </w:numPr>
      <w:spacing w:before="280" w:after="60" w:line="240" w:lineRule="atLeast"/>
      <w:outlineLvl w:val="4"/>
    </w:pPr>
    <w:rPr>
      <w:b/>
    </w:rPr>
  </w:style>
  <w:style w:type="paragraph" w:styleId="Titolo6">
    <w:name w:val="heading 6"/>
    <w:aliases w:val="H6,DNV-H6"/>
    <w:basedOn w:val="Corpotesto"/>
    <w:next w:val="Corpotesto"/>
    <w:link w:val="Titolo6Carattere"/>
    <w:qFormat/>
    <w:rsid w:val="00AE71C6"/>
    <w:pPr>
      <w:numPr>
        <w:ilvl w:val="5"/>
        <w:numId w:val="1"/>
      </w:numPr>
      <w:spacing w:before="280" w:after="60" w:line="240" w:lineRule="atLeast"/>
      <w:outlineLvl w:val="5"/>
    </w:pPr>
    <w:rPr>
      <w:b/>
    </w:rPr>
  </w:style>
  <w:style w:type="paragraph" w:styleId="Titolo7">
    <w:name w:val="heading 7"/>
    <w:aliases w:val="DNV-H7,Heading 7 (do not use)"/>
    <w:basedOn w:val="Corpotesto"/>
    <w:next w:val="Corpotesto"/>
    <w:link w:val="Titolo7Carattere"/>
    <w:qFormat/>
    <w:rsid w:val="00AE71C6"/>
    <w:pPr>
      <w:numPr>
        <w:ilvl w:val="6"/>
        <w:numId w:val="1"/>
      </w:numPr>
      <w:spacing w:before="420" w:after="60" w:line="240" w:lineRule="atLeast"/>
      <w:outlineLvl w:val="6"/>
    </w:pPr>
    <w:rPr>
      <w:b/>
      <w:sz w:val="28"/>
    </w:rPr>
  </w:style>
  <w:style w:type="paragraph" w:styleId="Titolo8">
    <w:name w:val="heading 8"/>
    <w:aliases w:val="DNV-H8,Heading 8 (do not use)"/>
    <w:basedOn w:val="Corpotesto"/>
    <w:next w:val="Corpotesto"/>
    <w:link w:val="Titolo8Carattere"/>
    <w:qFormat/>
    <w:rsid w:val="00AE71C6"/>
    <w:pPr>
      <w:numPr>
        <w:ilvl w:val="7"/>
        <w:numId w:val="1"/>
      </w:numPr>
      <w:spacing w:before="280" w:after="60" w:line="240" w:lineRule="atLeast"/>
      <w:outlineLvl w:val="7"/>
    </w:pPr>
    <w:rPr>
      <w:b/>
      <w:sz w:val="24"/>
    </w:rPr>
  </w:style>
  <w:style w:type="paragraph" w:styleId="Titolo9">
    <w:name w:val="heading 9"/>
    <w:aliases w:val="DNV-H9,Heading 9 (do not use)"/>
    <w:basedOn w:val="Corpotesto"/>
    <w:next w:val="Corpotesto"/>
    <w:link w:val="Titolo9Carattere"/>
    <w:qFormat/>
    <w:rsid w:val="00AE71C6"/>
    <w:pPr>
      <w:numPr>
        <w:ilvl w:val="8"/>
        <w:numId w:val="1"/>
      </w:numPr>
      <w:spacing w:before="280" w:after="60" w:line="240" w:lineRule="atLeast"/>
      <w:outlineLvl w:val="8"/>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unhideWhenUsed/>
    <w:rsid w:val="00AE71C6"/>
    <w:pPr>
      <w:spacing w:after="120"/>
    </w:pPr>
  </w:style>
  <w:style w:type="character" w:customStyle="1" w:styleId="CorpotestoCarattere">
    <w:name w:val="Corpo testo Carattere"/>
    <w:basedOn w:val="Carpredefinitoparagrafo"/>
    <w:link w:val="Corpotesto"/>
    <w:uiPriority w:val="99"/>
    <w:rsid w:val="00AE71C6"/>
    <w:rPr>
      <w:sz w:val="22"/>
      <w:lang w:val="en-GB"/>
    </w:rPr>
  </w:style>
  <w:style w:type="character" w:customStyle="1" w:styleId="Titolo1Carattere">
    <w:name w:val="Titolo 1 Carattere"/>
    <w:aliases w:val="Headline 1 Carattere,h1 Carattere,h11 Carattere,h12 Carattere,h13 Carattere,h14 Carattere,h111 Carattere,h121 Carattere,h15 Carattere,h112 Carattere,h122 Carattere,h16 Carattere,h113 Carattere,h123 Carattere,H1 Carattere"/>
    <w:basedOn w:val="Carpredefinitoparagrafo"/>
    <w:link w:val="Titolo1"/>
    <w:rsid w:val="00AE71C6"/>
    <w:rPr>
      <w:rFonts w:eastAsiaTheme="majorEastAsia" w:cstheme="majorBidi"/>
      <w:b/>
      <w:sz w:val="28"/>
      <w:lang w:val="en-GB"/>
    </w:rPr>
  </w:style>
  <w:style w:type="character" w:customStyle="1" w:styleId="Titolo2Carattere">
    <w:name w:val="Titolo 2 Carattere"/>
    <w:aliases w:val="Headline 2 Carattere,h2 Carattere,2 Carattere,headi Carattere,heading2 Carattere,h21 Carattere,h22 Carattere,21 Carattere,H2 Carattere,l2 Carattere,kopregel 2 Carattere,H21 Carattere,H22 Carattere,H211 Carattere,heading 2 Carattere"/>
    <w:basedOn w:val="Carpredefinitoparagrafo"/>
    <w:link w:val="Titolo2"/>
    <w:rsid w:val="00AE71C6"/>
    <w:rPr>
      <w:b/>
      <w:sz w:val="24"/>
      <w:lang w:val="en-GB"/>
    </w:rPr>
  </w:style>
  <w:style w:type="character" w:customStyle="1" w:styleId="Titolo3Carattere">
    <w:name w:val="Titolo 3 Carattere"/>
    <w:basedOn w:val="Carpredefinitoparagrafo"/>
    <w:link w:val="Titolo3"/>
    <w:rsid w:val="008D6B49"/>
    <w:rPr>
      <w:b/>
      <w:i/>
      <w:sz w:val="22"/>
      <w:szCs w:val="22"/>
      <w:lang w:val="en-US"/>
    </w:rPr>
  </w:style>
  <w:style w:type="character" w:customStyle="1" w:styleId="Titolo4Carattere">
    <w:name w:val="Titolo 4 Carattere"/>
    <w:aliases w:val="H4 Carattere,Heading 4(war) Carattere,DNV-H4 Carattere,Map Title Carattere,h4 Carattere,head 4 Carattere,h41 Carattere,head 41 Carattere,H41 Carattere,h42 Carattere,head 42 Carattere,H42 Carattere,h43 Carattere,head 43 Carattere"/>
    <w:basedOn w:val="Carpredefinitoparagrafo"/>
    <w:link w:val="Titolo4"/>
    <w:rsid w:val="00AE71C6"/>
    <w:rPr>
      <w:b/>
      <w:sz w:val="22"/>
      <w:lang w:val="en-GB"/>
    </w:rPr>
  </w:style>
  <w:style w:type="character" w:customStyle="1" w:styleId="Titolo5Carattere">
    <w:name w:val="Titolo 5 Carattere"/>
    <w:aliases w:val="Heading 5(war) Carattere,DNV-H5 Carattere,Block Label Carattere"/>
    <w:basedOn w:val="Carpredefinitoparagrafo"/>
    <w:link w:val="Titolo5"/>
    <w:rsid w:val="00AE71C6"/>
    <w:rPr>
      <w:b/>
      <w:sz w:val="22"/>
      <w:lang w:val="en-GB"/>
    </w:rPr>
  </w:style>
  <w:style w:type="character" w:customStyle="1" w:styleId="Titolo6Carattere">
    <w:name w:val="Titolo 6 Carattere"/>
    <w:aliases w:val="H6 Carattere,DNV-H6 Carattere"/>
    <w:basedOn w:val="Carpredefinitoparagrafo"/>
    <w:link w:val="Titolo6"/>
    <w:rsid w:val="00AE71C6"/>
    <w:rPr>
      <w:b/>
      <w:sz w:val="22"/>
      <w:lang w:val="en-GB"/>
    </w:rPr>
  </w:style>
  <w:style w:type="character" w:customStyle="1" w:styleId="Titolo7Carattere">
    <w:name w:val="Titolo 7 Carattere"/>
    <w:aliases w:val="DNV-H7 Carattere,Heading 7 (do not use) Carattere"/>
    <w:basedOn w:val="Carpredefinitoparagrafo"/>
    <w:link w:val="Titolo7"/>
    <w:rsid w:val="00AE71C6"/>
    <w:rPr>
      <w:b/>
      <w:sz w:val="28"/>
      <w:lang w:val="en-GB"/>
    </w:rPr>
  </w:style>
  <w:style w:type="character" w:customStyle="1" w:styleId="Titolo8Carattere">
    <w:name w:val="Titolo 8 Carattere"/>
    <w:aliases w:val="DNV-H8 Carattere,Heading 8 (do not use) Carattere"/>
    <w:basedOn w:val="Carpredefinitoparagrafo"/>
    <w:link w:val="Titolo8"/>
    <w:rsid w:val="00AE71C6"/>
    <w:rPr>
      <w:b/>
      <w:sz w:val="24"/>
      <w:lang w:val="en-GB"/>
    </w:rPr>
  </w:style>
  <w:style w:type="character" w:customStyle="1" w:styleId="Titolo9Carattere">
    <w:name w:val="Titolo 9 Carattere"/>
    <w:aliases w:val="DNV-H9 Carattere,Heading 9 (do not use) Carattere"/>
    <w:basedOn w:val="Carpredefinitoparagrafo"/>
    <w:link w:val="Titolo9"/>
    <w:rsid w:val="00AE71C6"/>
    <w:rPr>
      <w:b/>
      <w:sz w:val="22"/>
      <w:lang w:val="en-GB"/>
    </w:rPr>
  </w:style>
  <w:style w:type="paragraph" w:styleId="Didascalia">
    <w:name w:val="caption"/>
    <w:aliases w:val="CaptionCFMU,figura"/>
    <w:basedOn w:val="Corpotesto"/>
    <w:next w:val="Corpotesto"/>
    <w:link w:val="DidascaliaCarattere"/>
    <w:qFormat/>
    <w:rsid w:val="00AE71C6"/>
    <w:pPr>
      <w:spacing w:before="140" w:after="240" w:line="240" w:lineRule="atLeast"/>
      <w:jc w:val="center"/>
    </w:pPr>
    <w:rPr>
      <w:rFonts w:ascii="Arial" w:hAnsi="Arial"/>
      <w:sz w:val="20"/>
      <w:lang w:eastAsia="it-IT"/>
    </w:rPr>
  </w:style>
  <w:style w:type="character" w:customStyle="1" w:styleId="DidascaliaCarattere">
    <w:name w:val="Didascalia Carattere"/>
    <w:aliases w:val="CaptionCFMU Carattere,figura Carattere"/>
    <w:basedOn w:val="Carpredefinitoparagrafo"/>
    <w:link w:val="Didascalia"/>
    <w:rsid w:val="00AE71C6"/>
    <w:rPr>
      <w:rFonts w:ascii="Arial" w:hAnsi="Arial"/>
      <w:lang w:val="en-GB" w:eastAsia="it-IT"/>
    </w:rPr>
  </w:style>
  <w:style w:type="paragraph" w:styleId="Titolo">
    <w:name w:val="Title"/>
    <w:basedOn w:val="Corpotesto"/>
    <w:next w:val="Corpotesto"/>
    <w:link w:val="TitoloCarattere"/>
    <w:qFormat/>
    <w:rsid w:val="00AE71C6"/>
    <w:pPr>
      <w:spacing w:before="3500" w:after="0"/>
    </w:pPr>
    <w:rPr>
      <w:rFonts w:ascii="Arial Black" w:hAnsi="Arial Black"/>
      <w:b/>
      <w:color w:val="808080"/>
      <w:kern w:val="28"/>
      <w:sz w:val="40"/>
      <w:lang w:eastAsia="it-IT"/>
    </w:rPr>
  </w:style>
  <w:style w:type="character" w:customStyle="1" w:styleId="TitoloCarattere">
    <w:name w:val="Titolo Carattere"/>
    <w:basedOn w:val="Carpredefinitoparagrafo"/>
    <w:link w:val="Titolo"/>
    <w:rsid w:val="00AE71C6"/>
    <w:rPr>
      <w:rFonts w:ascii="Arial Black" w:hAnsi="Arial Black"/>
      <w:b/>
      <w:color w:val="808080"/>
      <w:kern w:val="28"/>
      <w:sz w:val="40"/>
      <w:lang w:val="en-GB" w:eastAsia="it-IT"/>
    </w:rPr>
  </w:style>
  <w:style w:type="paragraph" w:styleId="Sottotitolo">
    <w:name w:val="Subtitle"/>
    <w:basedOn w:val="Titolo"/>
    <w:link w:val="SottotitoloCarattere"/>
    <w:qFormat/>
    <w:rsid w:val="00AE71C6"/>
    <w:pPr>
      <w:spacing w:before="0"/>
    </w:pPr>
    <w:rPr>
      <w:rFonts w:ascii="Arial" w:hAnsi="Arial"/>
      <w:b w:val="0"/>
      <w:color w:val="000000"/>
      <w:sz w:val="36"/>
    </w:rPr>
  </w:style>
  <w:style w:type="character" w:customStyle="1" w:styleId="SottotitoloCarattere">
    <w:name w:val="Sottotitolo Carattere"/>
    <w:basedOn w:val="Carpredefinitoparagrafo"/>
    <w:link w:val="Sottotitolo"/>
    <w:rsid w:val="00AE71C6"/>
    <w:rPr>
      <w:rFonts w:ascii="Arial" w:hAnsi="Arial"/>
      <w:color w:val="000000"/>
      <w:kern w:val="28"/>
      <w:sz w:val="36"/>
      <w:lang w:val="en-GB" w:eastAsia="it-IT"/>
    </w:rPr>
  </w:style>
  <w:style w:type="character" w:styleId="Enfasigrassetto">
    <w:name w:val="Strong"/>
    <w:basedOn w:val="Carpredefinitoparagrafo"/>
    <w:qFormat/>
    <w:rsid w:val="00AE71C6"/>
    <w:rPr>
      <w:b/>
    </w:rPr>
  </w:style>
  <w:style w:type="character" w:styleId="Enfasicorsivo">
    <w:name w:val="Emphasis"/>
    <w:basedOn w:val="Carpredefinitoparagrafo"/>
    <w:qFormat/>
    <w:rsid w:val="00AE71C6"/>
    <w:rPr>
      <w:i/>
    </w:rPr>
  </w:style>
  <w:style w:type="paragraph" w:styleId="Paragrafoelenco">
    <w:name w:val="List Paragraph"/>
    <w:basedOn w:val="Normale"/>
    <w:uiPriority w:val="34"/>
    <w:qFormat/>
    <w:rsid w:val="00AE71C6"/>
    <w:pPr>
      <w:spacing w:before="100" w:beforeAutospacing="1" w:after="100" w:afterAutospacing="1"/>
      <w:jc w:val="left"/>
    </w:pPr>
    <w:rPr>
      <w:sz w:val="24"/>
      <w:szCs w:val="24"/>
      <w:lang w:val="it-IT"/>
    </w:rPr>
  </w:style>
  <w:style w:type="paragraph" w:styleId="Intestazione">
    <w:name w:val="header"/>
    <w:basedOn w:val="Normale"/>
    <w:link w:val="IntestazioneCarattere"/>
    <w:uiPriority w:val="99"/>
    <w:unhideWhenUsed/>
    <w:rsid w:val="00E4771C"/>
    <w:pPr>
      <w:tabs>
        <w:tab w:val="center" w:pos="4819"/>
        <w:tab w:val="right" w:pos="9638"/>
      </w:tabs>
    </w:pPr>
  </w:style>
  <w:style w:type="character" w:customStyle="1" w:styleId="IntestazioneCarattere">
    <w:name w:val="Intestazione Carattere"/>
    <w:basedOn w:val="Carpredefinitoparagrafo"/>
    <w:link w:val="Intestazione"/>
    <w:uiPriority w:val="99"/>
    <w:rsid w:val="00E4771C"/>
    <w:rPr>
      <w:sz w:val="22"/>
      <w:lang w:val="en-GB"/>
    </w:rPr>
  </w:style>
  <w:style w:type="paragraph" w:styleId="Pidipagina">
    <w:name w:val="footer"/>
    <w:basedOn w:val="Normale"/>
    <w:link w:val="PidipaginaCarattere"/>
    <w:uiPriority w:val="99"/>
    <w:unhideWhenUsed/>
    <w:rsid w:val="00E4771C"/>
    <w:pPr>
      <w:tabs>
        <w:tab w:val="center" w:pos="4819"/>
        <w:tab w:val="right" w:pos="9638"/>
      </w:tabs>
    </w:pPr>
  </w:style>
  <w:style w:type="character" w:customStyle="1" w:styleId="PidipaginaCarattere">
    <w:name w:val="Piè di pagina Carattere"/>
    <w:basedOn w:val="Carpredefinitoparagrafo"/>
    <w:link w:val="Pidipagina"/>
    <w:uiPriority w:val="99"/>
    <w:rsid w:val="00E4771C"/>
    <w:rPr>
      <w:sz w:val="22"/>
      <w:lang w:val="en-GB"/>
    </w:rPr>
  </w:style>
  <w:style w:type="paragraph" w:styleId="Testofumetto">
    <w:name w:val="Balloon Text"/>
    <w:basedOn w:val="Normale"/>
    <w:link w:val="TestofumettoCarattere"/>
    <w:uiPriority w:val="99"/>
    <w:semiHidden/>
    <w:unhideWhenUsed/>
    <w:rsid w:val="00E4771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4771C"/>
    <w:rPr>
      <w:rFonts w:ascii="Tahoma" w:hAnsi="Tahoma" w:cs="Tahoma"/>
      <w:sz w:val="16"/>
      <w:szCs w:val="16"/>
      <w:lang w:val="en-GB"/>
    </w:rPr>
  </w:style>
  <w:style w:type="paragraph" w:styleId="Titolosommario">
    <w:name w:val="TOC Heading"/>
    <w:basedOn w:val="Titolo1"/>
    <w:next w:val="Normale"/>
    <w:uiPriority w:val="39"/>
    <w:unhideWhenUsed/>
    <w:qFormat/>
    <w:rsid w:val="00104A4F"/>
    <w:pPr>
      <w:keepLines/>
      <w:pageBreakBefore w:val="0"/>
      <w:numPr>
        <w:numId w:val="0"/>
      </w:numPr>
      <w:spacing w:before="480" w:after="0" w:line="276" w:lineRule="auto"/>
      <w:jc w:val="left"/>
      <w:outlineLvl w:val="9"/>
    </w:pPr>
    <w:rPr>
      <w:rFonts w:asciiTheme="majorHAnsi" w:hAnsiTheme="majorHAnsi"/>
      <w:bCs/>
      <w:color w:val="365F91" w:themeColor="accent1" w:themeShade="BF"/>
      <w:szCs w:val="28"/>
      <w:lang w:val="en-US" w:eastAsia="ja-JP"/>
    </w:rPr>
  </w:style>
  <w:style w:type="paragraph" w:styleId="Sommario1">
    <w:name w:val="toc 1"/>
    <w:basedOn w:val="Normale"/>
    <w:next w:val="Normale"/>
    <w:autoRedefine/>
    <w:uiPriority w:val="39"/>
    <w:unhideWhenUsed/>
    <w:rsid w:val="00104A4F"/>
    <w:pPr>
      <w:spacing w:after="100"/>
    </w:pPr>
  </w:style>
  <w:style w:type="paragraph" w:styleId="Sommario2">
    <w:name w:val="toc 2"/>
    <w:basedOn w:val="Normale"/>
    <w:next w:val="Normale"/>
    <w:autoRedefine/>
    <w:uiPriority w:val="39"/>
    <w:unhideWhenUsed/>
    <w:rsid w:val="00E46914"/>
    <w:pPr>
      <w:spacing w:before="120" w:after="120"/>
      <w:ind w:left="220"/>
    </w:pPr>
    <w:rPr>
      <w:b/>
      <w:szCs w:val="22"/>
      <w:lang w:bidi="ar-EG"/>
    </w:rPr>
  </w:style>
  <w:style w:type="paragraph" w:styleId="Sommario3">
    <w:name w:val="toc 3"/>
    <w:basedOn w:val="Normale"/>
    <w:next w:val="Normale"/>
    <w:autoRedefine/>
    <w:uiPriority w:val="39"/>
    <w:unhideWhenUsed/>
    <w:rsid w:val="00104A4F"/>
    <w:pPr>
      <w:spacing w:after="100"/>
      <w:ind w:left="440"/>
    </w:pPr>
  </w:style>
  <w:style w:type="character" w:styleId="Collegamentoipertestuale">
    <w:name w:val="Hyperlink"/>
    <w:basedOn w:val="Carpredefinitoparagrafo"/>
    <w:uiPriority w:val="99"/>
    <w:unhideWhenUsed/>
    <w:rsid w:val="00104A4F"/>
    <w:rPr>
      <w:color w:val="0000FF" w:themeColor="hyperlink"/>
      <w:u w:val="single"/>
    </w:rPr>
  </w:style>
  <w:style w:type="paragraph" w:customStyle="1" w:styleId="FrontHeading">
    <w:name w:val="Front Heading"/>
    <w:basedOn w:val="Normale"/>
    <w:rsid w:val="00460E05"/>
    <w:pPr>
      <w:shd w:val="clear" w:color="auto" w:fill="B3B3B3"/>
      <w:spacing w:after="120" w:line="276" w:lineRule="auto"/>
      <w:jc w:val="left"/>
    </w:pPr>
    <w:rPr>
      <w:rFonts w:asciiTheme="minorHAnsi" w:eastAsiaTheme="minorEastAsia" w:hAnsiTheme="minorHAnsi" w:cs="Arial"/>
      <w:b/>
      <w:bCs/>
      <w:color w:val="FFFFFF"/>
      <w:sz w:val="28"/>
      <w:szCs w:val="24"/>
      <w:lang w:val="it-IT" w:eastAsia="it-IT"/>
    </w:rPr>
  </w:style>
  <w:style w:type="paragraph" w:customStyle="1" w:styleId="TableHeader">
    <w:name w:val="Table Header"/>
    <w:basedOn w:val="Corpotesto"/>
    <w:next w:val="Corpotesto"/>
    <w:rsid w:val="00460E05"/>
    <w:pPr>
      <w:spacing w:before="60" w:after="60"/>
      <w:jc w:val="center"/>
    </w:pPr>
    <w:rPr>
      <w:rFonts w:asciiTheme="minorHAnsi" w:eastAsiaTheme="minorEastAsia" w:hAnsiTheme="minorHAnsi" w:cstheme="minorBidi"/>
      <w:b/>
      <w:szCs w:val="22"/>
      <w:lang w:val="it-IT" w:eastAsia="it-IT"/>
    </w:rPr>
  </w:style>
  <w:style w:type="paragraph" w:customStyle="1" w:styleId="TableText">
    <w:name w:val="Table Text"/>
    <w:basedOn w:val="Corpotesto"/>
    <w:rsid w:val="00460E05"/>
    <w:pPr>
      <w:spacing w:before="60" w:after="60"/>
      <w:jc w:val="left"/>
    </w:pPr>
    <w:rPr>
      <w:rFonts w:asciiTheme="minorHAnsi" w:eastAsiaTheme="minorEastAsia" w:hAnsiTheme="minorHAnsi" w:cstheme="minorBidi"/>
      <w:szCs w:val="22"/>
      <w:lang w:val="it-IT" w:eastAsia="it-IT"/>
    </w:rPr>
  </w:style>
  <w:style w:type="paragraph" w:styleId="Indicedellefigure">
    <w:name w:val="table of figures"/>
    <w:basedOn w:val="Normale"/>
    <w:next w:val="Normale"/>
    <w:uiPriority w:val="99"/>
    <w:unhideWhenUsed/>
    <w:rsid w:val="00A03AD3"/>
    <w:pPr>
      <w:jc w:val="left"/>
    </w:pPr>
    <w:rPr>
      <w:rFonts w:asciiTheme="minorHAnsi" w:hAnsiTheme="minorHAnsi" w:cstheme="minorHAnsi"/>
      <w:i/>
      <w:iCs/>
      <w:sz w:val="20"/>
    </w:rPr>
  </w:style>
  <w:style w:type="paragraph" w:styleId="Primorientrocorpodeltesto">
    <w:name w:val="Body Text First Indent"/>
    <w:basedOn w:val="Corpotesto"/>
    <w:link w:val="PrimorientrocorpodeltestoCarattere"/>
    <w:uiPriority w:val="99"/>
    <w:unhideWhenUsed/>
    <w:rsid w:val="003D3A11"/>
    <w:pPr>
      <w:spacing w:after="0"/>
      <w:ind w:firstLine="360"/>
    </w:pPr>
  </w:style>
  <w:style w:type="character" w:customStyle="1" w:styleId="PrimorientrocorpodeltestoCarattere">
    <w:name w:val="Primo rientro corpo del testo Carattere"/>
    <w:basedOn w:val="CorpotestoCarattere"/>
    <w:link w:val="Primorientrocorpodeltesto"/>
    <w:uiPriority w:val="99"/>
    <w:rsid w:val="003D3A11"/>
    <w:rPr>
      <w:sz w:val="22"/>
      <w:lang w:val="en-GB"/>
    </w:rPr>
  </w:style>
  <w:style w:type="paragraph" w:styleId="Testonotaapidipagina">
    <w:name w:val="footnote text"/>
    <w:basedOn w:val="Normale"/>
    <w:link w:val="TestonotaapidipaginaCarattere"/>
    <w:semiHidden/>
    <w:unhideWhenUsed/>
    <w:rsid w:val="003D3A11"/>
    <w:rPr>
      <w:sz w:val="20"/>
      <w:lang w:eastAsia="it-IT"/>
    </w:rPr>
  </w:style>
  <w:style w:type="character" w:customStyle="1" w:styleId="TestonotaapidipaginaCarattere">
    <w:name w:val="Testo nota a piè di pagina Carattere"/>
    <w:basedOn w:val="Carpredefinitoparagrafo"/>
    <w:link w:val="Testonotaapidipagina"/>
    <w:semiHidden/>
    <w:rsid w:val="003D3A11"/>
    <w:rPr>
      <w:lang w:val="en-GB" w:eastAsia="it-IT"/>
    </w:rPr>
  </w:style>
  <w:style w:type="character" w:styleId="Rimandonotaapidipagina">
    <w:name w:val="footnote reference"/>
    <w:semiHidden/>
    <w:unhideWhenUsed/>
    <w:rsid w:val="003D3A11"/>
    <w:rPr>
      <w:vertAlign w:val="superscript"/>
    </w:rPr>
  </w:style>
  <w:style w:type="table" w:styleId="Grigliatabella">
    <w:name w:val="Table Grid"/>
    <w:basedOn w:val="Tabellanormale"/>
    <w:rsid w:val="00F22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91050"/>
    <w:pPr>
      <w:spacing w:before="100" w:beforeAutospacing="1" w:after="100" w:afterAutospacing="1"/>
      <w:jc w:val="left"/>
    </w:pPr>
    <w:rPr>
      <w:sz w:val="24"/>
      <w:szCs w:val="24"/>
      <w:lang w:val="it-IT" w:eastAsia="it-IT"/>
    </w:rPr>
  </w:style>
  <w:style w:type="character" w:customStyle="1" w:styleId="sentence">
    <w:name w:val="sentence"/>
    <w:basedOn w:val="Carpredefinitoparagrafo"/>
    <w:rsid w:val="0070430A"/>
  </w:style>
  <w:style w:type="table" w:styleId="Grigliamedia3-Colore1">
    <w:name w:val="Medium Grid 3 Accent 1"/>
    <w:basedOn w:val="Tabellanormale"/>
    <w:uiPriority w:val="69"/>
    <w:rsid w:val="005C38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fondochiaro-Colore1">
    <w:name w:val="Light Shading Accent 1"/>
    <w:basedOn w:val="Tabellanormale"/>
    <w:uiPriority w:val="60"/>
    <w:rsid w:val="005C380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Tabellanormale"/>
    <w:uiPriority w:val="60"/>
    <w:rsid w:val="00D96447"/>
    <w:rPr>
      <w:rFonts w:asciiTheme="minorHAnsi" w:eastAsiaTheme="minorHAnsi" w:hAnsiTheme="minorHAnsi" w:cstheme="minorBidi"/>
      <w:color w:val="365F91" w:themeColor="accent1" w:themeShade="BF"/>
      <w:sz w:val="22"/>
      <w:szCs w:val="22"/>
      <w:lang w:val="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ps">
    <w:name w:val="hps"/>
    <w:basedOn w:val="Carpredefinitoparagrafo"/>
    <w:rsid w:val="00D766D6"/>
  </w:style>
  <w:style w:type="paragraph" w:customStyle="1" w:styleId="Default">
    <w:name w:val="Default"/>
    <w:rsid w:val="00587E37"/>
    <w:pPr>
      <w:autoSpaceDE w:val="0"/>
      <w:autoSpaceDN w:val="0"/>
      <w:adjustRightInd w:val="0"/>
    </w:pPr>
    <w:rPr>
      <w:rFonts w:ascii="APBEEB+TimesNewRoman" w:hAnsi="APBEEB+TimesNewRoman" w:cs="APBEEB+TimesNewRoman"/>
      <w:color w:val="000000"/>
      <w:sz w:val="24"/>
      <w:szCs w:val="24"/>
    </w:rPr>
  </w:style>
  <w:style w:type="character" w:customStyle="1" w:styleId="shorttext">
    <w:name w:val="short_text"/>
    <w:basedOn w:val="Carpredefinitoparagrafo"/>
    <w:rsid w:val="00EE7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2126">
      <w:bodyDiv w:val="1"/>
      <w:marLeft w:val="0"/>
      <w:marRight w:val="0"/>
      <w:marTop w:val="0"/>
      <w:marBottom w:val="0"/>
      <w:divBdr>
        <w:top w:val="none" w:sz="0" w:space="0" w:color="auto"/>
        <w:left w:val="none" w:sz="0" w:space="0" w:color="auto"/>
        <w:bottom w:val="none" w:sz="0" w:space="0" w:color="auto"/>
        <w:right w:val="none" w:sz="0" w:space="0" w:color="auto"/>
      </w:divBdr>
    </w:div>
    <w:div w:id="272523155">
      <w:bodyDiv w:val="1"/>
      <w:marLeft w:val="0"/>
      <w:marRight w:val="0"/>
      <w:marTop w:val="0"/>
      <w:marBottom w:val="0"/>
      <w:divBdr>
        <w:top w:val="none" w:sz="0" w:space="0" w:color="auto"/>
        <w:left w:val="none" w:sz="0" w:space="0" w:color="auto"/>
        <w:bottom w:val="none" w:sz="0" w:space="0" w:color="auto"/>
        <w:right w:val="none" w:sz="0" w:space="0" w:color="auto"/>
      </w:divBdr>
      <w:divsChild>
        <w:div w:id="416753707">
          <w:marLeft w:val="0"/>
          <w:marRight w:val="0"/>
          <w:marTop w:val="0"/>
          <w:marBottom w:val="0"/>
          <w:divBdr>
            <w:top w:val="none" w:sz="0" w:space="0" w:color="auto"/>
            <w:left w:val="none" w:sz="0" w:space="0" w:color="auto"/>
            <w:bottom w:val="none" w:sz="0" w:space="0" w:color="auto"/>
            <w:right w:val="none" w:sz="0" w:space="0" w:color="auto"/>
          </w:divBdr>
          <w:divsChild>
            <w:div w:id="353504094">
              <w:marLeft w:val="0"/>
              <w:marRight w:val="0"/>
              <w:marTop w:val="0"/>
              <w:marBottom w:val="0"/>
              <w:divBdr>
                <w:top w:val="none" w:sz="0" w:space="0" w:color="auto"/>
                <w:left w:val="none" w:sz="0" w:space="0" w:color="auto"/>
                <w:bottom w:val="none" w:sz="0" w:space="0" w:color="auto"/>
                <w:right w:val="none" w:sz="0" w:space="0" w:color="auto"/>
              </w:divBdr>
              <w:divsChild>
                <w:div w:id="6056991">
                  <w:marLeft w:val="0"/>
                  <w:marRight w:val="0"/>
                  <w:marTop w:val="0"/>
                  <w:marBottom w:val="0"/>
                  <w:divBdr>
                    <w:top w:val="none" w:sz="0" w:space="0" w:color="auto"/>
                    <w:left w:val="none" w:sz="0" w:space="0" w:color="auto"/>
                    <w:bottom w:val="none" w:sz="0" w:space="0" w:color="auto"/>
                    <w:right w:val="none" w:sz="0" w:space="0" w:color="auto"/>
                  </w:divBdr>
                  <w:divsChild>
                    <w:div w:id="520556762">
                      <w:marLeft w:val="0"/>
                      <w:marRight w:val="0"/>
                      <w:marTop w:val="0"/>
                      <w:marBottom w:val="0"/>
                      <w:divBdr>
                        <w:top w:val="none" w:sz="0" w:space="0" w:color="auto"/>
                        <w:left w:val="none" w:sz="0" w:space="0" w:color="auto"/>
                        <w:bottom w:val="none" w:sz="0" w:space="0" w:color="auto"/>
                        <w:right w:val="none" w:sz="0" w:space="0" w:color="auto"/>
                      </w:divBdr>
                      <w:divsChild>
                        <w:div w:id="1830710497">
                          <w:marLeft w:val="0"/>
                          <w:marRight w:val="0"/>
                          <w:marTop w:val="0"/>
                          <w:marBottom w:val="0"/>
                          <w:divBdr>
                            <w:top w:val="none" w:sz="0" w:space="0" w:color="auto"/>
                            <w:left w:val="none" w:sz="0" w:space="0" w:color="auto"/>
                            <w:bottom w:val="none" w:sz="0" w:space="0" w:color="auto"/>
                            <w:right w:val="none" w:sz="0" w:space="0" w:color="auto"/>
                          </w:divBdr>
                          <w:divsChild>
                            <w:div w:id="6633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4960">
      <w:bodyDiv w:val="1"/>
      <w:marLeft w:val="0"/>
      <w:marRight w:val="0"/>
      <w:marTop w:val="0"/>
      <w:marBottom w:val="0"/>
      <w:divBdr>
        <w:top w:val="none" w:sz="0" w:space="0" w:color="auto"/>
        <w:left w:val="none" w:sz="0" w:space="0" w:color="auto"/>
        <w:bottom w:val="none" w:sz="0" w:space="0" w:color="auto"/>
        <w:right w:val="none" w:sz="0" w:space="0" w:color="auto"/>
      </w:divBdr>
    </w:div>
    <w:div w:id="853500077">
      <w:bodyDiv w:val="1"/>
      <w:marLeft w:val="0"/>
      <w:marRight w:val="0"/>
      <w:marTop w:val="0"/>
      <w:marBottom w:val="0"/>
      <w:divBdr>
        <w:top w:val="none" w:sz="0" w:space="0" w:color="auto"/>
        <w:left w:val="none" w:sz="0" w:space="0" w:color="auto"/>
        <w:bottom w:val="none" w:sz="0" w:space="0" w:color="auto"/>
        <w:right w:val="none" w:sz="0" w:space="0" w:color="auto"/>
      </w:divBdr>
    </w:div>
    <w:div w:id="892424732">
      <w:bodyDiv w:val="1"/>
      <w:marLeft w:val="0"/>
      <w:marRight w:val="0"/>
      <w:marTop w:val="0"/>
      <w:marBottom w:val="0"/>
      <w:divBdr>
        <w:top w:val="none" w:sz="0" w:space="0" w:color="auto"/>
        <w:left w:val="none" w:sz="0" w:space="0" w:color="auto"/>
        <w:bottom w:val="none" w:sz="0" w:space="0" w:color="auto"/>
        <w:right w:val="none" w:sz="0" w:space="0" w:color="auto"/>
      </w:divBdr>
      <w:divsChild>
        <w:div w:id="312417133">
          <w:marLeft w:val="450"/>
          <w:marRight w:val="0"/>
          <w:marTop w:val="0"/>
          <w:marBottom w:val="0"/>
          <w:divBdr>
            <w:top w:val="none" w:sz="0" w:space="0" w:color="auto"/>
            <w:left w:val="none" w:sz="0" w:space="0" w:color="auto"/>
            <w:bottom w:val="none" w:sz="0" w:space="0" w:color="auto"/>
            <w:right w:val="none" w:sz="0" w:space="0" w:color="auto"/>
          </w:divBdr>
        </w:div>
      </w:divsChild>
    </w:div>
    <w:div w:id="953752735">
      <w:bodyDiv w:val="1"/>
      <w:marLeft w:val="0"/>
      <w:marRight w:val="0"/>
      <w:marTop w:val="0"/>
      <w:marBottom w:val="0"/>
      <w:divBdr>
        <w:top w:val="none" w:sz="0" w:space="0" w:color="auto"/>
        <w:left w:val="none" w:sz="0" w:space="0" w:color="auto"/>
        <w:bottom w:val="none" w:sz="0" w:space="0" w:color="auto"/>
        <w:right w:val="none" w:sz="0" w:space="0" w:color="auto"/>
      </w:divBdr>
    </w:div>
    <w:div w:id="1212766538">
      <w:bodyDiv w:val="1"/>
      <w:marLeft w:val="0"/>
      <w:marRight w:val="0"/>
      <w:marTop w:val="0"/>
      <w:marBottom w:val="0"/>
      <w:divBdr>
        <w:top w:val="none" w:sz="0" w:space="0" w:color="auto"/>
        <w:left w:val="none" w:sz="0" w:space="0" w:color="auto"/>
        <w:bottom w:val="none" w:sz="0" w:space="0" w:color="auto"/>
        <w:right w:val="none" w:sz="0" w:space="0" w:color="auto"/>
      </w:divBdr>
      <w:divsChild>
        <w:div w:id="362900169">
          <w:marLeft w:val="450"/>
          <w:marRight w:val="0"/>
          <w:marTop w:val="0"/>
          <w:marBottom w:val="0"/>
          <w:divBdr>
            <w:top w:val="none" w:sz="0" w:space="0" w:color="auto"/>
            <w:left w:val="none" w:sz="0" w:space="0" w:color="auto"/>
            <w:bottom w:val="none" w:sz="0" w:space="0" w:color="auto"/>
            <w:right w:val="none" w:sz="0" w:space="0" w:color="auto"/>
          </w:divBdr>
        </w:div>
      </w:divsChild>
    </w:div>
    <w:div w:id="1561670567">
      <w:bodyDiv w:val="1"/>
      <w:marLeft w:val="0"/>
      <w:marRight w:val="0"/>
      <w:marTop w:val="0"/>
      <w:marBottom w:val="0"/>
      <w:divBdr>
        <w:top w:val="none" w:sz="0" w:space="0" w:color="auto"/>
        <w:left w:val="none" w:sz="0" w:space="0" w:color="auto"/>
        <w:bottom w:val="none" w:sz="0" w:space="0" w:color="auto"/>
        <w:right w:val="none" w:sz="0" w:space="0" w:color="auto"/>
      </w:divBdr>
      <w:divsChild>
        <w:div w:id="1079912958">
          <w:marLeft w:val="0"/>
          <w:marRight w:val="0"/>
          <w:marTop w:val="0"/>
          <w:marBottom w:val="0"/>
          <w:divBdr>
            <w:top w:val="none" w:sz="0" w:space="0" w:color="auto"/>
            <w:left w:val="none" w:sz="0" w:space="0" w:color="auto"/>
            <w:bottom w:val="none" w:sz="0" w:space="0" w:color="auto"/>
            <w:right w:val="none" w:sz="0" w:space="0" w:color="auto"/>
          </w:divBdr>
          <w:divsChild>
            <w:div w:id="1831554992">
              <w:marLeft w:val="0"/>
              <w:marRight w:val="0"/>
              <w:marTop w:val="0"/>
              <w:marBottom w:val="0"/>
              <w:divBdr>
                <w:top w:val="none" w:sz="0" w:space="0" w:color="auto"/>
                <w:left w:val="none" w:sz="0" w:space="0" w:color="auto"/>
                <w:bottom w:val="none" w:sz="0" w:space="0" w:color="auto"/>
                <w:right w:val="none" w:sz="0" w:space="0" w:color="auto"/>
              </w:divBdr>
              <w:divsChild>
                <w:div w:id="59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0672">
          <w:marLeft w:val="0"/>
          <w:marRight w:val="0"/>
          <w:marTop w:val="0"/>
          <w:marBottom w:val="0"/>
          <w:divBdr>
            <w:top w:val="none" w:sz="0" w:space="0" w:color="auto"/>
            <w:left w:val="none" w:sz="0" w:space="0" w:color="auto"/>
            <w:bottom w:val="none" w:sz="0" w:space="0" w:color="auto"/>
            <w:right w:val="none" w:sz="0" w:space="0" w:color="auto"/>
          </w:divBdr>
          <w:divsChild>
            <w:div w:id="1740252268">
              <w:marLeft w:val="0"/>
              <w:marRight w:val="0"/>
              <w:marTop w:val="0"/>
              <w:marBottom w:val="0"/>
              <w:divBdr>
                <w:top w:val="none" w:sz="0" w:space="0" w:color="auto"/>
                <w:left w:val="none" w:sz="0" w:space="0" w:color="auto"/>
                <w:bottom w:val="none" w:sz="0" w:space="0" w:color="auto"/>
                <w:right w:val="none" w:sz="0" w:space="0" w:color="auto"/>
              </w:divBdr>
              <w:divsChild>
                <w:div w:id="1744182590">
                  <w:marLeft w:val="0"/>
                  <w:marRight w:val="0"/>
                  <w:marTop w:val="0"/>
                  <w:marBottom w:val="0"/>
                  <w:divBdr>
                    <w:top w:val="none" w:sz="0" w:space="0" w:color="auto"/>
                    <w:left w:val="none" w:sz="0" w:space="0" w:color="auto"/>
                    <w:bottom w:val="none" w:sz="0" w:space="0" w:color="auto"/>
                    <w:right w:val="none" w:sz="0" w:space="0" w:color="auto"/>
                  </w:divBdr>
                  <w:divsChild>
                    <w:div w:id="385102514">
                      <w:marLeft w:val="0"/>
                      <w:marRight w:val="0"/>
                      <w:marTop w:val="0"/>
                      <w:marBottom w:val="0"/>
                      <w:divBdr>
                        <w:top w:val="none" w:sz="0" w:space="0" w:color="auto"/>
                        <w:left w:val="none" w:sz="0" w:space="0" w:color="auto"/>
                        <w:bottom w:val="none" w:sz="0" w:space="0" w:color="auto"/>
                        <w:right w:val="none" w:sz="0" w:space="0" w:color="auto"/>
                      </w:divBdr>
                      <w:divsChild>
                        <w:div w:id="1463111486">
                          <w:marLeft w:val="0"/>
                          <w:marRight w:val="0"/>
                          <w:marTop w:val="0"/>
                          <w:marBottom w:val="0"/>
                          <w:divBdr>
                            <w:top w:val="none" w:sz="0" w:space="0" w:color="auto"/>
                            <w:left w:val="none" w:sz="0" w:space="0" w:color="auto"/>
                            <w:bottom w:val="none" w:sz="0" w:space="0" w:color="auto"/>
                            <w:right w:val="none" w:sz="0" w:space="0" w:color="auto"/>
                          </w:divBdr>
                          <w:divsChild>
                            <w:div w:id="4345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10340">
      <w:bodyDiv w:val="1"/>
      <w:marLeft w:val="0"/>
      <w:marRight w:val="0"/>
      <w:marTop w:val="0"/>
      <w:marBottom w:val="0"/>
      <w:divBdr>
        <w:top w:val="none" w:sz="0" w:space="0" w:color="auto"/>
        <w:left w:val="none" w:sz="0" w:space="0" w:color="auto"/>
        <w:bottom w:val="none" w:sz="0" w:space="0" w:color="auto"/>
        <w:right w:val="none" w:sz="0" w:space="0" w:color="auto"/>
      </w:divBdr>
      <w:divsChild>
        <w:div w:id="1314718052">
          <w:marLeft w:val="0"/>
          <w:marRight w:val="0"/>
          <w:marTop w:val="0"/>
          <w:marBottom w:val="0"/>
          <w:divBdr>
            <w:top w:val="none" w:sz="0" w:space="0" w:color="auto"/>
            <w:left w:val="none" w:sz="0" w:space="0" w:color="auto"/>
            <w:bottom w:val="none" w:sz="0" w:space="0" w:color="auto"/>
            <w:right w:val="none" w:sz="0" w:space="0" w:color="auto"/>
          </w:divBdr>
          <w:divsChild>
            <w:div w:id="1084259689">
              <w:marLeft w:val="0"/>
              <w:marRight w:val="0"/>
              <w:marTop w:val="0"/>
              <w:marBottom w:val="0"/>
              <w:divBdr>
                <w:top w:val="none" w:sz="0" w:space="0" w:color="auto"/>
                <w:left w:val="none" w:sz="0" w:space="0" w:color="auto"/>
                <w:bottom w:val="none" w:sz="0" w:space="0" w:color="auto"/>
                <w:right w:val="none" w:sz="0" w:space="0" w:color="auto"/>
              </w:divBdr>
              <w:divsChild>
                <w:div w:id="1155800408">
                  <w:marLeft w:val="0"/>
                  <w:marRight w:val="0"/>
                  <w:marTop w:val="0"/>
                  <w:marBottom w:val="0"/>
                  <w:divBdr>
                    <w:top w:val="none" w:sz="0" w:space="0" w:color="auto"/>
                    <w:left w:val="none" w:sz="0" w:space="0" w:color="auto"/>
                    <w:bottom w:val="none" w:sz="0" w:space="0" w:color="auto"/>
                    <w:right w:val="none" w:sz="0" w:space="0" w:color="auto"/>
                  </w:divBdr>
                  <w:divsChild>
                    <w:div w:id="1130051413">
                      <w:marLeft w:val="0"/>
                      <w:marRight w:val="0"/>
                      <w:marTop w:val="0"/>
                      <w:marBottom w:val="0"/>
                      <w:divBdr>
                        <w:top w:val="none" w:sz="0" w:space="0" w:color="auto"/>
                        <w:left w:val="none" w:sz="0" w:space="0" w:color="auto"/>
                        <w:bottom w:val="none" w:sz="0" w:space="0" w:color="auto"/>
                        <w:right w:val="none" w:sz="0" w:space="0" w:color="auto"/>
                      </w:divBdr>
                      <w:divsChild>
                        <w:div w:id="1545019823">
                          <w:marLeft w:val="0"/>
                          <w:marRight w:val="0"/>
                          <w:marTop w:val="0"/>
                          <w:marBottom w:val="0"/>
                          <w:divBdr>
                            <w:top w:val="none" w:sz="0" w:space="0" w:color="auto"/>
                            <w:left w:val="none" w:sz="0" w:space="0" w:color="auto"/>
                            <w:bottom w:val="none" w:sz="0" w:space="0" w:color="auto"/>
                            <w:right w:val="none" w:sz="0" w:space="0" w:color="auto"/>
                          </w:divBdr>
                          <w:divsChild>
                            <w:div w:id="21327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lumMod val="60000"/>
            <a:lumOff val="40000"/>
          </a:schemeClr>
        </a:solidFill>
        <a:ln w="12700">
          <a:solidFill>
            <a:schemeClr val="tx2">
              <a:lumMod val="75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766C9-7A8B-4344-9269-F5F47B1C3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4081</TotalTime>
  <Pages>5</Pages>
  <Words>806</Words>
  <Characters>4595</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Istat</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Ticino62</dc:creator>
  <cp:lastModifiedBy>Gino Mascotti</cp:lastModifiedBy>
  <cp:revision>18</cp:revision>
  <cp:lastPrinted>2014-05-15T10:39:00Z</cp:lastPrinted>
  <dcterms:created xsi:type="dcterms:W3CDTF">2014-09-30T10:57:00Z</dcterms:created>
  <dcterms:modified xsi:type="dcterms:W3CDTF">2014-12-22T08:47:00Z</dcterms:modified>
</cp:coreProperties>
</file>