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5246" w:rsidRPr="008C5246" w:rsidRDefault="00744297" w:rsidP="008C5246">
      <w:pPr>
        <w:jc w:val="center"/>
        <w:rPr>
          <w:b/>
          <w:sz w:val="40"/>
          <w:szCs w:val="40"/>
        </w:rPr>
      </w:pPr>
      <w:r w:rsidRPr="008C5246">
        <w:rPr>
          <w:b/>
          <w:sz w:val="40"/>
          <w:szCs w:val="40"/>
          <w:u w:val="single"/>
        </w:rPr>
        <w:t>Getting Started</w:t>
      </w:r>
    </w:p>
    <w:p w:rsidR="008C5246" w:rsidRPr="008C5246" w:rsidRDefault="00744297" w:rsidP="008C5246">
      <w:pPr>
        <w:jc w:val="center"/>
        <w:rPr>
          <w:b/>
          <w:sz w:val="40"/>
          <w:szCs w:val="40"/>
        </w:rPr>
      </w:pPr>
      <w:proofErr w:type="spellStart"/>
      <w:r w:rsidRPr="008C5246">
        <w:rPr>
          <w:b/>
          <w:sz w:val="40"/>
          <w:szCs w:val="40"/>
        </w:rPr>
        <w:t>Adafruit</w:t>
      </w:r>
      <w:r w:rsidR="00600481" w:rsidRPr="008C5246">
        <w:rPr>
          <w:b/>
          <w:sz w:val="40"/>
          <w:szCs w:val="40"/>
        </w:rPr>
        <w:t>’s</w:t>
      </w:r>
      <w:proofErr w:type="spellEnd"/>
      <w:r w:rsidRPr="008C5246">
        <w:rPr>
          <w:b/>
          <w:sz w:val="40"/>
          <w:szCs w:val="40"/>
        </w:rPr>
        <w:t xml:space="preserve"> </w:t>
      </w:r>
      <w:r w:rsidR="00600481" w:rsidRPr="008C5246">
        <w:rPr>
          <w:b/>
          <w:sz w:val="40"/>
          <w:szCs w:val="40"/>
        </w:rPr>
        <w:t xml:space="preserve">Smart </w:t>
      </w:r>
      <w:proofErr w:type="spellStart"/>
      <w:r w:rsidR="009C09DB" w:rsidRPr="008C5246">
        <w:rPr>
          <w:b/>
          <w:sz w:val="40"/>
          <w:szCs w:val="40"/>
        </w:rPr>
        <w:t>NeoPixels</w:t>
      </w:r>
      <w:proofErr w:type="spellEnd"/>
    </w:p>
    <w:p w:rsidR="00743449" w:rsidRDefault="009C09DB" w:rsidP="008C5246">
      <w:pPr>
        <w:jc w:val="center"/>
        <w:rPr>
          <w:sz w:val="40"/>
          <w:szCs w:val="40"/>
        </w:rPr>
      </w:pPr>
      <w:proofErr w:type="gramStart"/>
      <w:r w:rsidRPr="008C5246">
        <w:rPr>
          <w:b/>
          <w:sz w:val="40"/>
          <w:szCs w:val="40"/>
        </w:rPr>
        <w:t>using</w:t>
      </w:r>
      <w:proofErr w:type="gramEnd"/>
      <w:r w:rsidRPr="008C5246">
        <w:rPr>
          <w:b/>
          <w:sz w:val="40"/>
          <w:szCs w:val="40"/>
        </w:rPr>
        <w:t xml:space="preserve"> </w:t>
      </w:r>
      <w:proofErr w:type="spellStart"/>
      <w:r w:rsidR="008C5246" w:rsidRPr="008C5246">
        <w:rPr>
          <w:b/>
          <w:sz w:val="40"/>
          <w:szCs w:val="40"/>
        </w:rPr>
        <w:t>Adafruit’s</w:t>
      </w:r>
      <w:proofErr w:type="spellEnd"/>
      <w:r w:rsidRPr="008C5246">
        <w:rPr>
          <w:b/>
          <w:sz w:val="40"/>
          <w:szCs w:val="40"/>
        </w:rPr>
        <w:t xml:space="preserve"> </w:t>
      </w:r>
      <w:r w:rsidR="00744297" w:rsidRPr="008C5246">
        <w:rPr>
          <w:b/>
          <w:sz w:val="40"/>
          <w:szCs w:val="40"/>
        </w:rPr>
        <w:t>Flora and Gemma</w:t>
      </w:r>
    </w:p>
    <w:p w:rsidR="008C5246" w:rsidRDefault="008C5246" w:rsidP="00744297">
      <w:pPr>
        <w:rPr>
          <w:sz w:val="40"/>
          <w:szCs w:val="40"/>
        </w:rPr>
      </w:pPr>
    </w:p>
    <w:p w:rsidR="00744297" w:rsidRDefault="00E27D71" w:rsidP="00744297">
      <w:pPr>
        <w:rPr>
          <w:sz w:val="40"/>
          <w:szCs w:val="40"/>
        </w:rPr>
      </w:pPr>
      <w:r>
        <w:rPr>
          <w:noProof/>
        </w:rPr>
        <w:drawing>
          <wp:inline distT="0" distB="0" distL="0" distR="0">
            <wp:extent cx="5943600" cy="3962194"/>
            <wp:effectExtent l="0" t="0" r="0" b="635"/>
            <wp:docPr id="7" name="Picture 7" descr="http://www.getsaga.com/blog/wp-content/uploads/2014/02/11512514265_53858acf29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tsaga.com/blog/wp-content/uploads/2014/02/11512514265_53858acf29_z.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194"/>
                    </a:xfrm>
                    <a:prstGeom prst="rect">
                      <a:avLst/>
                    </a:prstGeom>
                    <a:noFill/>
                    <a:ln>
                      <a:noFill/>
                    </a:ln>
                  </pic:spPr>
                </pic:pic>
              </a:graphicData>
            </a:graphic>
          </wp:inline>
        </w:drawing>
      </w:r>
    </w:p>
    <w:p w:rsidR="008C5246" w:rsidRDefault="008C5246" w:rsidP="008C5246">
      <w:pPr>
        <w:jc w:val="center"/>
        <w:rPr>
          <w:sz w:val="20"/>
          <w:szCs w:val="20"/>
        </w:rPr>
      </w:pPr>
    </w:p>
    <w:p w:rsidR="008C5246" w:rsidRDefault="008C5246" w:rsidP="008C5246">
      <w:pPr>
        <w:jc w:val="center"/>
        <w:rPr>
          <w:sz w:val="20"/>
          <w:szCs w:val="20"/>
        </w:rPr>
      </w:pPr>
    </w:p>
    <w:p w:rsidR="008C5246" w:rsidRDefault="008C5246" w:rsidP="008C5246">
      <w:pPr>
        <w:jc w:val="center"/>
        <w:rPr>
          <w:sz w:val="20"/>
          <w:szCs w:val="20"/>
        </w:rPr>
      </w:pPr>
    </w:p>
    <w:p w:rsidR="008C5246" w:rsidRPr="008A440F" w:rsidRDefault="008C5246" w:rsidP="008C5246">
      <w:pPr>
        <w:jc w:val="center"/>
        <w:rPr>
          <w:sz w:val="20"/>
          <w:szCs w:val="20"/>
        </w:rPr>
      </w:pPr>
      <w:bookmarkStart w:id="0" w:name="_GoBack"/>
      <w:bookmarkEnd w:id="0"/>
      <w:r>
        <w:rPr>
          <w:sz w:val="20"/>
          <w:szCs w:val="20"/>
        </w:rPr>
        <w:t>By: Anthony Garcia</w:t>
      </w:r>
    </w:p>
    <w:p w:rsidR="008C5246" w:rsidRDefault="008C5246" w:rsidP="00744297">
      <w:pPr>
        <w:rPr>
          <w:sz w:val="32"/>
          <w:szCs w:val="32"/>
        </w:rPr>
      </w:pPr>
      <w:r>
        <w:rPr>
          <w:sz w:val="32"/>
          <w:szCs w:val="32"/>
        </w:rPr>
        <w:br w:type="page"/>
      </w:r>
    </w:p>
    <w:p w:rsidR="00744297" w:rsidRDefault="00744297" w:rsidP="008C5246">
      <w:pPr>
        <w:jc w:val="center"/>
        <w:rPr>
          <w:sz w:val="32"/>
          <w:szCs w:val="32"/>
        </w:rPr>
      </w:pPr>
      <w:r>
        <w:rPr>
          <w:sz w:val="32"/>
          <w:szCs w:val="32"/>
        </w:rPr>
        <w:lastRenderedPageBreak/>
        <w:t>The Arduino IDE</w:t>
      </w:r>
    </w:p>
    <w:p w:rsidR="00744297" w:rsidRDefault="00744297" w:rsidP="00744297">
      <w:pPr>
        <w:rPr>
          <w:sz w:val="20"/>
          <w:szCs w:val="20"/>
        </w:rPr>
      </w:pPr>
      <w:r w:rsidRPr="00495119">
        <w:rPr>
          <w:sz w:val="20"/>
          <w:szCs w:val="20"/>
        </w:rPr>
        <w:t xml:space="preserve">The </w:t>
      </w:r>
      <w:proofErr w:type="spellStart"/>
      <w:r w:rsidRPr="00495119">
        <w:rPr>
          <w:sz w:val="20"/>
          <w:szCs w:val="20"/>
        </w:rPr>
        <w:t>Adafruit</w:t>
      </w:r>
      <w:proofErr w:type="spellEnd"/>
      <w:r w:rsidRPr="00495119">
        <w:rPr>
          <w:sz w:val="20"/>
          <w:szCs w:val="20"/>
        </w:rPr>
        <w:t xml:space="preserve"> Flora and Gemma microcontrollers take advantage of the Arduino Integrated Development Environment used for Arduino based boards. This tool is needed to upload your projects (also commonly called sketches) to you microcontroller boards. You </w:t>
      </w:r>
      <w:r w:rsidR="00EA5E5A" w:rsidRPr="00495119">
        <w:rPr>
          <w:sz w:val="20"/>
          <w:szCs w:val="20"/>
        </w:rPr>
        <w:t>could</w:t>
      </w:r>
      <w:r w:rsidRPr="00495119">
        <w:rPr>
          <w:sz w:val="20"/>
          <w:szCs w:val="20"/>
        </w:rPr>
        <w:t xml:space="preserve"> start by downloading the IDE </w:t>
      </w:r>
      <w:hyperlink r:id="rId7" w:history="1">
        <w:r w:rsidRPr="00495119">
          <w:rPr>
            <w:rStyle w:val="Hyperlink"/>
            <w:sz w:val="20"/>
            <w:szCs w:val="20"/>
          </w:rPr>
          <w:t>here</w:t>
        </w:r>
      </w:hyperlink>
      <w:r w:rsidR="00EA5E5A" w:rsidRPr="00495119">
        <w:rPr>
          <w:sz w:val="20"/>
          <w:szCs w:val="20"/>
        </w:rPr>
        <w:t>, but experience has shown this can be a bit more challenging for the first time user, so we will follow an easier installation method.</w:t>
      </w:r>
    </w:p>
    <w:p w:rsidR="008C5246" w:rsidRDefault="008C5246" w:rsidP="00744297">
      <w:pPr>
        <w:rPr>
          <w:sz w:val="20"/>
          <w:szCs w:val="20"/>
        </w:rPr>
      </w:pPr>
    </w:p>
    <w:p w:rsidR="008C5246" w:rsidRPr="00495119" w:rsidRDefault="008C5246" w:rsidP="008C5246">
      <w:pPr>
        <w:jc w:val="center"/>
        <w:rPr>
          <w:sz w:val="20"/>
          <w:szCs w:val="20"/>
        </w:rPr>
      </w:pPr>
      <w:r>
        <w:rPr>
          <w:noProof/>
        </w:rPr>
        <w:drawing>
          <wp:inline distT="0" distB="0" distL="0" distR="0">
            <wp:extent cx="3793787" cy="2497688"/>
            <wp:effectExtent l="0" t="0" r="0" b="0"/>
            <wp:docPr id="8" name="Picture 8" descr="https://teknoman117.files.wordpress.com/2012/06/arduino-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knoman117.files.wordpress.com/2012/06/arduino-en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6238" cy="2499301"/>
                    </a:xfrm>
                    <a:prstGeom prst="rect">
                      <a:avLst/>
                    </a:prstGeom>
                    <a:noFill/>
                    <a:ln>
                      <a:noFill/>
                    </a:ln>
                  </pic:spPr>
                </pic:pic>
              </a:graphicData>
            </a:graphic>
          </wp:inline>
        </w:drawing>
      </w:r>
    </w:p>
    <w:p w:rsidR="00744297" w:rsidRDefault="00744297" w:rsidP="00744297">
      <w:pPr>
        <w:rPr>
          <w:szCs w:val="16"/>
        </w:rPr>
      </w:pPr>
    </w:p>
    <w:p w:rsidR="008C5246" w:rsidRDefault="008C5246" w:rsidP="008C5246">
      <w:pPr>
        <w:jc w:val="center"/>
        <w:rPr>
          <w:sz w:val="32"/>
          <w:szCs w:val="32"/>
        </w:rPr>
      </w:pPr>
    </w:p>
    <w:p w:rsidR="00744297" w:rsidRDefault="00EA5E5A" w:rsidP="008C5246">
      <w:pPr>
        <w:jc w:val="center"/>
        <w:rPr>
          <w:sz w:val="32"/>
          <w:szCs w:val="32"/>
        </w:rPr>
      </w:pPr>
      <w:r>
        <w:rPr>
          <w:sz w:val="32"/>
          <w:szCs w:val="32"/>
        </w:rPr>
        <w:t>Preconfigured Arduino IDE</w:t>
      </w:r>
    </w:p>
    <w:p w:rsidR="00744297" w:rsidRPr="00495119" w:rsidRDefault="00744297" w:rsidP="00744297">
      <w:pPr>
        <w:rPr>
          <w:sz w:val="20"/>
          <w:szCs w:val="20"/>
        </w:rPr>
      </w:pPr>
      <w:r w:rsidRPr="00495119">
        <w:rPr>
          <w:sz w:val="20"/>
          <w:szCs w:val="20"/>
        </w:rPr>
        <w:t xml:space="preserve">Because the </w:t>
      </w:r>
      <w:proofErr w:type="spellStart"/>
      <w:r w:rsidRPr="00495119">
        <w:rPr>
          <w:sz w:val="20"/>
          <w:szCs w:val="20"/>
        </w:rPr>
        <w:t>Adafruit</w:t>
      </w:r>
      <w:proofErr w:type="spellEnd"/>
      <w:r w:rsidRPr="00495119">
        <w:rPr>
          <w:sz w:val="20"/>
          <w:szCs w:val="20"/>
        </w:rPr>
        <w:t xml:space="preserve"> Flora and Gemma are not Arduino boards, the IDE does not know how to communicate with them. We will need to tell the IDE about the boards and how to talk to them and program them. </w:t>
      </w:r>
      <w:proofErr w:type="spellStart"/>
      <w:r w:rsidRPr="00495119">
        <w:rPr>
          <w:sz w:val="20"/>
          <w:szCs w:val="20"/>
        </w:rPr>
        <w:t>Adafruit</w:t>
      </w:r>
      <w:proofErr w:type="spellEnd"/>
      <w:r w:rsidRPr="00495119">
        <w:rPr>
          <w:sz w:val="20"/>
          <w:szCs w:val="20"/>
        </w:rPr>
        <w:t xml:space="preserve"> has a detailed tutorial on this found </w:t>
      </w:r>
      <w:hyperlink r:id="rId9" w:history="1">
        <w:r w:rsidRPr="00495119">
          <w:rPr>
            <w:rStyle w:val="Hyperlink"/>
            <w:sz w:val="20"/>
            <w:szCs w:val="20"/>
          </w:rPr>
          <w:t>here</w:t>
        </w:r>
      </w:hyperlink>
      <w:r w:rsidR="00EA5E5A" w:rsidRPr="00495119">
        <w:rPr>
          <w:sz w:val="20"/>
          <w:szCs w:val="20"/>
        </w:rPr>
        <w:t xml:space="preserve"> if you already have the Arduino IDE installed on your system</w:t>
      </w:r>
      <w:r w:rsidRPr="00495119">
        <w:rPr>
          <w:sz w:val="20"/>
          <w:szCs w:val="20"/>
        </w:rPr>
        <w:t xml:space="preserve">, but we will </w:t>
      </w:r>
      <w:r w:rsidR="00EA5E5A" w:rsidRPr="00495119">
        <w:rPr>
          <w:sz w:val="20"/>
          <w:szCs w:val="20"/>
        </w:rPr>
        <w:t xml:space="preserve">go through the easy installation method provided by </w:t>
      </w:r>
      <w:proofErr w:type="spellStart"/>
      <w:r w:rsidR="00EA5E5A" w:rsidRPr="00495119">
        <w:rPr>
          <w:sz w:val="20"/>
          <w:szCs w:val="20"/>
        </w:rPr>
        <w:t>Adafruit</w:t>
      </w:r>
      <w:proofErr w:type="spellEnd"/>
      <w:r w:rsidR="00EA5E5A" w:rsidRPr="00495119">
        <w:rPr>
          <w:sz w:val="20"/>
          <w:szCs w:val="20"/>
        </w:rPr>
        <w:t xml:space="preserve"> found </w:t>
      </w:r>
      <w:hyperlink r:id="rId10" w:history="1">
        <w:r w:rsidR="00EA5E5A" w:rsidRPr="00495119">
          <w:rPr>
            <w:rStyle w:val="Hyperlink"/>
            <w:sz w:val="20"/>
            <w:szCs w:val="20"/>
          </w:rPr>
          <w:t>here</w:t>
        </w:r>
      </w:hyperlink>
      <w:r w:rsidR="00EA5E5A" w:rsidRPr="00495119">
        <w:rPr>
          <w:sz w:val="20"/>
          <w:szCs w:val="20"/>
        </w:rPr>
        <w:t>.</w:t>
      </w:r>
    </w:p>
    <w:p w:rsidR="00EA5E5A" w:rsidRDefault="00EA5E5A" w:rsidP="00744297">
      <w:pPr>
        <w:rPr>
          <w:szCs w:val="16"/>
        </w:rPr>
      </w:pPr>
      <w:r w:rsidRPr="00495119">
        <w:rPr>
          <w:sz w:val="20"/>
          <w:szCs w:val="20"/>
        </w:rPr>
        <w:t>On the page provided by the link above, scroll down to the “Easy Installation” section. Select the appropriate preconfigured Arduino IDE. Once you have downloaded and installed the preconfigured Arduino IDE follow the steps below for your platform to finish the install.</w:t>
      </w:r>
    </w:p>
    <w:p w:rsidR="00EA5E5A" w:rsidRDefault="00EA5E5A" w:rsidP="00744297">
      <w:pPr>
        <w:rPr>
          <w:sz w:val="24"/>
          <w:szCs w:val="24"/>
        </w:rPr>
      </w:pPr>
      <w:r>
        <w:rPr>
          <w:sz w:val="24"/>
          <w:szCs w:val="24"/>
        </w:rPr>
        <w:t>Windows Setup</w:t>
      </w:r>
    </w:p>
    <w:p w:rsidR="00EA5E5A" w:rsidRPr="00495119" w:rsidRDefault="00EA5E5A" w:rsidP="00744297">
      <w:pPr>
        <w:rPr>
          <w:sz w:val="20"/>
          <w:szCs w:val="20"/>
        </w:rPr>
      </w:pPr>
      <w:r w:rsidRPr="00495119">
        <w:rPr>
          <w:sz w:val="20"/>
          <w:szCs w:val="20"/>
        </w:rPr>
        <w:t xml:space="preserve">Before plugging in the Flora or Gemma (or any other microcontroller), you will need to install the windows driver found </w:t>
      </w:r>
      <w:hyperlink r:id="rId11" w:history="1">
        <w:r w:rsidRPr="00495119">
          <w:rPr>
            <w:rStyle w:val="Hyperlink"/>
            <w:sz w:val="20"/>
            <w:szCs w:val="20"/>
          </w:rPr>
          <w:t>here</w:t>
        </w:r>
      </w:hyperlink>
      <w:r w:rsidRPr="00495119">
        <w:rPr>
          <w:sz w:val="20"/>
          <w:szCs w:val="20"/>
        </w:rPr>
        <w:t>. The default option during installation will be all you will need.</w:t>
      </w:r>
    </w:p>
    <w:p w:rsidR="00EA5E5A" w:rsidRDefault="00EA5E5A" w:rsidP="00744297">
      <w:pPr>
        <w:rPr>
          <w:sz w:val="24"/>
          <w:szCs w:val="24"/>
        </w:rPr>
      </w:pPr>
      <w:r>
        <w:rPr>
          <w:sz w:val="24"/>
          <w:szCs w:val="24"/>
        </w:rPr>
        <w:lastRenderedPageBreak/>
        <w:t>Mas OSX Setup</w:t>
      </w:r>
    </w:p>
    <w:p w:rsidR="00EA5E5A" w:rsidRPr="00495119" w:rsidRDefault="00EA5E5A" w:rsidP="00D11CC0">
      <w:pPr>
        <w:spacing w:after="0"/>
        <w:contextualSpacing/>
        <w:rPr>
          <w:sz w:val="20"/>
          <w:szCs w:val="20"/>
        </w:rPr>
      </w:pPr>
      <w:r w:rsidRPr="00495119">
        <w:rPr>
          <w:sz w:val="20"/>
          <w:szCs w:val="20"/>
        </w:rPr>
        <w:t>If you're using Mac OS Mavericks you will need to update the setting to permit running Arduino IDE</w:t>
      </w:r>
    </w:p>
    <w:p w:rsidR="00EA5E5A" w:rsidRPr="00495119" w:rsidRDefault="00EA5E5A" w:rsidP="00D11CC0">
      <w:pPr>
        <w:pStyle w:val="ListParagraph"/>
        <w:numPr>
          <w:ilvl w:val="0"/>
          <w:numId w:val="1"/>
        </w:numPr>
        <w:spacing w:after="0"/>
        <w:rPr>
          <w:sz w:val="20"/>
          <w:szCs w:val="20"/>
        </w:rPr>
      </w:pPr>
      <w:r w:rsidRPr="00495119">
        <w:rPr>
          <w:sz w:val="20"/>
          <w:szCs w:val="20"/>
        </w:rPr>
        <w:t>Click the Lock Icon and Login</w:t>
      </w:r>
    </w:p>
    <w:p w:rsidR="00EA5E5A" w:rsidRPr="00495119" w:rsidRDefault="00EA5E5A" w:rsidP="00D11CC0">
      <w:pPr>
        <w:pStyle w:val="ListParagraph"/>
        <w:numPr>
          <w:ilvl w:val="0"/>
          <w:numId w:val="1"/>
        </w:numPr>
        <w:spacing w:after="0"/>
        <w:rPr>
          <w:sz w:val="20"/>
          <w:szCs w:val="20"/>
        </w:rPr>
      </w:pPr>
      <w:r w:rsidRPr="00495119">
        <w:rPr>
          <w:sz w:val="20"/>
          <w:szCs w:val="20"/>
        </w:rPr>
        <w:t>Change "Allow Apps Downloaded From": to "Anywhere"</w:t>
      </w:r>
    </w:p>
    <w:p w:rsidR="00EA5E5A" w:rsidRPr="00495119" w:rsidRDefault="00EA5E5A" w:rsidP="00D11CC0">
      <w:pPr>
        <w:pStyle w:val="ListParagraph"/>
        <w:numPr>
          <w:ilvl w:val="0"/>
          <w:numId w:val="1"/>
        </w:numPr>
        <w:spacing w:after="0"/>
        <w:rPr>
          <w:sz w:val="20"/>
          <w:szCs w:val="20"/>
        </w:rPr>
      </w:pPr>
      <w:r w:rsidRPr="00495119">
        <w:rPr>
          <w:sz w:val="20"/>
          <w:szCs w:val="20"/>
        </w:rPr>
        <w:t>Open the downloaded IDE.</w:t>
      </w:r>
    </w:p>
    <w:p w:rsidR="00EA5E5A" w:rsidRPr="00495119" w:rsidRDefault="00EA5E5A" w:rsidP="00D11CC0">
      <w:pPr>
        <w:pStyle w:val="ListParagraph"/>
        <w:numPr>
          <w:ilvl w:val="0"/>
          <w:numId w:val="1"/>
        </w:numPr>
        <w:spacing w:after="0"/>
        <w:rPr>
          <w:sz w:val="20"/>
          <w:szCs w:val="20"/>
        </w:rPr>
      </w:pPr>
      <w:r w:rsidRPr="00495119">
        <w:rPr>
          <w:sz w:val="20"/>
          <w:szCs w:val="20"/>
        </w:rPr>
        <w:t>Go back to the Security preferences and change the selection back to "Mac App Store and identified developers"</w:t>
      </w:r>
    </w:p>
    <w:p w:rsidR="00EA5E5A" w:rsidRDefault="00EA5E5A" w:rsidP="00D11CC0">
      <w:pPr>
        <w:pStyle w:val="ListParagraph"/>
        <w:numPr>
          <w:ilvl w:val="0"/>
          <w:numId w:val="1"/>
        </w:numPr>
        <w:spacing w:after="0"/>
        <w:rPr>
          <w:szCs w:val="16"/>
        </w:rPr>
      </w:pPr>
      <w:r w:rsidRPr="00495119">
        <w:rPr>
          <w:sz w:val="20"/>
          <w:szCs w:val="20"/>
        </w:rPr>
        <w:t>You only need to go through this procedure once. Mavericks will remember that it's OK to run the app.</w:t>
      </w:r>
    </w:p>
    <w:p w:rsidR="00D11CC0" w:rsidRPr="00D11CC0" w:rsidRDefault="00D11CC0" w:rsidP="00D11CC0">
      <w:pPr>
        <w:spacing w:after="0"/>
        <w:rPr>
          <w:szCs w:val="16"/>
        </w:rPr>
      </w:pPr>
    </w:p>
    <w:p w:rsidR="00EA5E5A" w:rsidRDefault="00EA5E5A" w:rsidP="00744297">
      <w:pPr>
        <w:rPr>
          <w:sz w:val="24"/>
          <w:szCs w:val="24"/>
        </w:rPr>
      </w:pPr>
      <w:r>
        <w:rPr>
          <w:sz w:val="24"/>
          <w:szCs w:val="24"/>
        </w:rPr>
        <w:t>Linux Setup</w:t>
      </w:r>
    </w:p>
    <w:p w:rsidR="00D11CC0" w:rsidRPr="00495119" w:rsidRDefault="00D11CC0" w:rsidP="00D11CC0">
      <w:pPr>
        <w:rPr>
          <w:sz w:val="20"/>
          <w:szCs w:val="20"/>
        </w:rPr>
      </w:pPr>
      <w:r w:rsidRPr="00495119">
        <w:rPr>
          <w:sz w:val="20"/>
          <w:szCs w:val="20"/>
        </w:rPr>
        <w:t xml:space="preserve">To use </w:t>
      </w:r>
      <w:proofErr w:type="spellStart"/>
      <w:r w:rsidRPr="00495119">
        <w:rPr>
          <w:sz w:val="20"/>
          <w:szCs w:val="20"/>
        </w:rPr>
        <w:t>Adafruit's</w:t>
      </w:r>
      <w:proofErr w:type="spellEnd"/>
      <w:r w:rsidRPr="00495119">
        <w:rPr>
          <w:sz w:val="20"/>
          <w:szCs w:val="20"/>
        </w:rPr>
        <w:t xml:space="preserve"> boards with most modern Linux distributions you'll want to ensure a few </w:t>
      </w:r>
      <w:proofErr w:type="spellStart"/>
      <w:r w:rsidRPr="00495119">
        <w:rPr>
          <w:sz w:val="20"/>
          <w:szCs w:val="20"/>
        </w:rPr>
        <w:t>udev</w:t>
      </w:r>
      <w:proofErr w:type="spellEnd"/>
      <w:r w:rsidRPr="00495119">
        <w:rPr>
          <w:sz w:val="20"/>
          <w:szCs w:val="20"/>
        </w:rPr>
        <w:t xml:space="preserve"> rules are applied.  These rules apply special configuration for USB devices like </w:t>
      </w:r>
      <w:proofErr w:type="spellStart"/>
      <w:r w:rsidRPr="00495119">
        <w:rPr>
          <w:sz w:val="20"/>
          <w:szCs w:val="20"/>
        </w:rPr>
        <w:t>Adafruit's</w:t>
      </w:r>
      <w:proofErr w:type="spellEnd"/>
      <w:r w:rsidRPr="00495119">
        <w:rPr>
          <w:sz w:val="20"/>
          <w:szCs w:val="20"/>
        </w:rPr>
        <w:t xml:space="preserve"> boards to </w:t>
      </w:r>
      <w:proofErr w:type="spellStart"/>
      <w:r w:rsidRPr="00495119">
        <w:rPr>
          <w:sz w:val="20"/>
          <w:szCs w:val="20"/>
        </w:rPr>
        <w:t>workaround</w:t>
      </w:r>
      <w:proofErr w:type="spellEnd"/>
      <w:r w:rsidRPr="00495119">
        <w:rPr>
          <w:sz w:val="20"/>
          <w:szCs w:val="20"/>
        </w:rPr>
        <w:t xml:space="preserve"> or fix common issues.  Specifically these rules allow Trinket and other boards to be programmed by the Arduino IDE that's run as a normal non-root user.  The rules also fix an issue with </w:t>
      </w:r>
      <w:proofErr w:type="spellStart"/>
      <w:r w:rsidRPr="00495119">
        <w:rPr>
          <w:sz w:val="20"/>
          <w:szCs w:val="20"/>
        </w:rPr>
        <w:t>ModemManager</w:t>
      </w:r>
      <w:proofErr w:type="spellEnd"/>
      <w:r w:rsidRPr="00495119">
        <w:rPr>
          <w:sz w:val="20"/>
          <w:szCs w:val="20"/>
        </w:rPr>
        <w:t xml:space="preserve"> hanging on to /dev/</w:t>
      </w:r>
      <w:proofErr w:type="spellStart"/>
      <w:r w:rsidRPr="00495119">
        <w:rPr>
          <w:sz w:val="20"/>
          <w:szCs w:val="20"/>
        </w:rPr>
        <w:t>ttyACM</w:t>
      </w:r>
      <w:proofErr w:type="spellEnd"/>
      <w:r w:rsidRPr="00495119">
        <w:rPr>
          <w:sz w:val="20"/>
          <w:szCs w:val="20"/>
        </w:rPr>
        <w:t xml:space="preserve"> devices when using Flora or </w:t>
      </w:r>
      <w:proofErr w:type="spellStart"/>
      <w:r w:rsidRPr="00495119">
        <w:rPr>
          <w:sz w:val="20"/>
          <w:szCs w:val="20"/>
        </w:rPr>
        <w:t>Bluefruit</w:t>
      </w:r>
      <w:proofErr w:type="spellEnd"/>
      <w:r w:rsidRPr="00495119">
        <w:rPr>
          <w:sz w:val="20"/>
          <w:szCs w:val="20"/>
        </w:rPr>
        <w:t xml:space="preserve"> Micro boards.</w:t>
      </w:r>
    </w:p>
    <w:p w:rsidR="00D11CC0" w:rsidRPr="00495119" w:rsidRDefault="00D11CC0" w:rsidP="00D11CC0">
      <w:pPr>
        <w:rPr>
          <w:sz w:val="20"/>
          <w:szCs w:val="20"/>
        </w:rPr>
      </w:pPr>
      <w:r w:rsidRPr="00495119">
        <w:rPr>
          <w:sz w:val="20"/>
          <w:szCs w:val="20"/>
        </w:rPr>
        <w:t xml:space="preserve">To install the rules you'll want download them and copy to the location of </w:t>
      </w:r>
      <w:proofErr w:type="spellStart"/>
      <w:r w:rsidRPr="00495119">
        <w:rPr>
          <w:sz w:val="20"/>
          <w:szCs w:val="20"/>
        </w:rPr>
        <w:t>udev</w:t>
      </w:r>
      <w:proofErr w:type="spellEnd"/>
      <w:r w:rsidRPr="00495119">
        <w:rPr>
          <w:sz w:val="20"/>
          <w:szCs w:val="20"/>
        </w:rPr>
        <w:t xml:space="preserve"> rules on your system.  For most Linux systems like Ubuntu, etc. </w:t>
      </w:r>
      <w:proofErr w:type="spellStart"/>
      <w:r w:rsidRPr="00495119">
        <w:rPr>
          <w:sz w:val="20"/>
          <w:szCs w:val="20"/>
        </w:rPr>
        <w:t>udev</w:t>
      </w:r>
      <w:proofErr w:type="spellEnd"/>
      <w:r w:rsidRPr="00495119">
        <w:rPr>
          <w:sz w:val="20"/>
          <w:szCs w:val="20"/>
        </w:rPr>
        <w:t xml:space="preserve"> rules are stored in /</w:t>
      </w:r>
      <w:proofErr w:type="spellStart"/>
      <w:r w:rsidRPr="00495119">
        <w:rPr>
          <w:sz w:val="20"/>
          <w:szCs w:val="20"/>
        </w:rPr>
        <w:t>etc</w:t>
      </w:r>
      <w:proofErr w:type="spellEnd"/>
      <w:r w:rsidRPr="00495119">
        <w:rPr>
          <w:sz w:val="20"/>
          <w:szCs w:val="20"/>
        </w:rPr>
        <w:t>/</w:t>
      </w:r>
      <w:proofErr w:type="spellStart"/>
      <w:r w:rsidRPr="00495119">
        <w:rPr>
          <w:sz w:val="20"/>
          <w:szCs w:val="20"/>
        </w:rPr>
        <w:t>udev</w:t>
      </w:r>
      <w:proofErr w:type="spellEnd"/>
      <w:r w:rsidRPr="00495119">
        <w:rPr>
          <w:sz w:val="20"/>
          <w:szCs w:val="20"/>
        </w:rPr>
        <w:t>/</w:t>
      </w:r>
      <w:proofErr w:type="spellStart"/>
      <w:r w:rsidRPr="00495119">
        <w:rPr>
          <w:sz w:val="20"/>
          <w:szCs w:val="20"/>
        </w:rPr>
        <w:t>rules.d</w:t>
      </w:r>
      <w:proofErr w:type="spellEnd"/>
      <w:r w:rsidRPr="00495119">
        <w:rPr>
          <w:sz w:val="20"/>
          <w:szCs w:val="20"/>
        </w:rPr>
        <w:t>/ (check your distribution's documentation / help forums if you don't see this folder exists).  Run the following commands:</w:t>
      </w:r>
    </w:p>
    <w:p w:rsidR="00D11CC0" w:rsidRPr="00D11CC0" w:rsidRDefault="00D11CC0" w:rsidP="00D11CC0">
      <w:pPr>
        <w:ind w:firstLine="720"/>
        <w:rPr>
          <w:color w:val="0070C0"/>
          <w:szCs w:val="16"/>
        </w:rPr>
      </w:pPr>
      <w:proofErr w:type="spellStart"/>
      <w:proofErr w:type="gramStart"/>
      <w:r w:rsidRPr="00D11CC0">
        <w:rPr>
          <w:color w:val="0070C0"/>
          <w:szCs w:val="16"/>
        </w:rPr>
        <w:t>wget</w:t>
      </w:r>
      <w:proofErr w:type="spellEnd"/>
      <w:proofErr w:type="gramEnd"/>
      <w:r w:rsidRPr="00D11CC0">
        <w:rPr>
          <w:color w:val="0070C0"/>
          <w:szCs w:val="16"/>
        </w:rPr>
        <w:t xml:space="preserve"> https://github.com/adafruit/Trinket_Arduino_Linux/raw/master/99-adafruit-boards.rules</w:t>
      </w:r>
    </w:p>
    <w:p w:rsidR="00D11CC0" w:rsidRDefault="00D11CC0" w:rsidP="00D11CC0">
      <w:pPr>
        <w:ind w:firstLine="720"/>
        <w:rPr>
          <w:szCs w:val="16"/>
        </w:rPr>
      </w:pPr>
      <w:proofErr w:type="spellStart"/>
      <w:proofErr w:type="gramStart"/>
      <w:r w:rsidRPr="00D11CC0">
        <w:rPr>
          <w:color w:val="0070C0"/>
          <w:szCs w:val="16"/>
        </w:rPr>
        <w:t>sudo</w:t>
      </w:r>
      <w:proofErr w:type="spellEnd"/>
      <w:proofErr w:type="gramEnd"/>
      <w:r w:rsidRPr="00D11CC0">
        <w:rPr>
          <w:color w:val="0070C0"/>
          <w:szCs w:val="16"/>
        </w:rPr>
        <w:t xml:space="preserve"> </w:t>
      </w:r>
      <w:proofErr w:type="spellStart"/>
      <w:r w:rsidRPr="00D11CC0">
        <w:rPr>
          <w:color w:val="0070C0"/>
          <w:szCs w:val="16"/>
        </w:rPr>
        <w:t>cp</w:t>
      </w:r>
      <w:proofErr w:type="spellEnd"/>
      <w:r w:rsidRPr="00D11CC0">
        <w:rPr>
          <w:color w:val="0070C0"/>
          <w:szCs w:val="16"/>
        </w:rPr>
        <w:t xml:space="preserve"> 99-adafruit-boards.rules /</w:t>
      </w:r>
      <w:proofErr w:type="spellStart"/>
      <w:r w:rsidRPr="00D11CC0">
        <w:rPr>
          <w:color w:val="0070C0"/>
          <w:szCs w:val="16"/>
        </w:rPr>
        <w:t>etc</w:t>
      </w:r>
      <w:proofErr w:type="spellEnd"/>
      <w:r w:rsidRPr="00D11CC0">
        <w:rPr>
          <w:color w:val="0070C0"/>
          <w:szCs w:val="16"/>
        </w:rPr>
        <w:t>/</w:t>
      </w:r>
      <w:proofErr w:type="spellStart"/>
      <w:r w:rsidRPr="00D11CC0">
        <w:rPr>
          <w:color w:val="0070C0"/>
          <w:szCs w:val="16"/>
        </w:rPr>
        <w:t>udev</w:t>
      </w:r>
      <w:proofErr w:type="spellEnd"/>
      <w:r w:rsidRPr="00D11CC0">
        <w:rPr>
          <w:color w:val="0070C0"/>
          <w:szCs w:val="16"/>
        </w:rPr>
        <w:t>/</w:t>
      </w:r>
      <w:proofErr w:type="spellStart"/>
      <w:r w:rsidRPr="00D11CC0">
        <w:rPr>
          <w:color w:val="0070C0"/>
          <w:szCs w:val="16"/>
        </w:rPr>
        <w:t>rules.d</w:t>
      </w:r>
      <w:proofErr w:type="spellEnd"/>
      <w:r w:rsidRPr="00D11CC0">
        <w:rPr>
          <w:color w:val="0070C0"/>
          <w:szCs w:val="16"/>
        </w:rPr>
        <w:t>/</w:t>
      </w:r>
    </w:p>
    <w:p w:rsidR="00D11CC0" w:rsidRPr="00495119" w:rsidRDefault="00D11CC0" w:rsidP="00D11CC0">
      <w:pPr>
        <w:rPr>
          <w:sz w:val="20"/>
          <w:szCs w:val="20"/>
        </w:rPr>
      </w:pPr>
      <w:r w:rsidRPr="00495119">
        <w:rPr>
          <w:sz w:val="20"/>
          <w:szCs w:val="20"/>
        </w:rPr>
        <w:t>Note that you might need to change the rule if you're using a distribution other than Ubuntu/</w:t>
      </w:r>
      <w:proofErr w:type="spellStart"/>
      <w:r w:rsidRPr="00495119">
        <w:rPr>
          <w:sz w:val="20"/>
          <w:szCs w:val="20"/>
        </w:rPr>
        <w:t>Debian</w:t>
      </w:r>
      <w:proofErr w:type="spellEnd"/>
      <w:r w:rsidRPr="00495119">
        <w:rPr>
          <w:sz w:val="20"/>
          <w:szCs w:val="20"/>
        </w:rPr>
        <w:t>.  In particular the first rule in the file applies the '</w:t>
      </w:r>
      <w:proofErr w:type="spellStart"/>
      <w:r w:rsidRPr="00495119">
        <w:rPr>
          <w:sz w:val="20"/>
          <w:szCs w:val="20"/>
        </w:rPr>
        <w:t>dialout</w:t>
      </w:r>
      <w:proofErr w:type="spellEnd"/>
      <w:r w:rsidRPr="00495119">
        <w:rPr>
          <w:sz w:val="20"/>
          <w:szCs w:val="20"/>
        </w:rPr>
        <w:t>' group to Trinket, etc. boards so they can be programmed without running the Arduino IDE as root.  Some distributions use a different group for this instead of '</w:t>
      </w:r>
      <w:proofErr w:type="spellStart"/>
      <w:r w:rsidRPr="00495119">
        <w:rPr>
          <w:sz w:val="20"/>
          <w:szCs w:val="20"/>
        </w:rPr>
        <w:t>dialout</w:t>
      </w:r>
      <w:proofErr w:type="spellEnd"/>
      <w:r w:rsidRPr="00495119">
        <w:rPr>
          <w:sz w:val="20"/>
          <w:szCs w:val="20"/>
        </w:rPr>
        <w:t>'.  Check your distribution docs or help forums to see what group should apply to devices that can be accessed by non-root users.</w:t>
      </w:r>
    </w:p>
    <w:p w:rsidR="00D11CC0" w:rsidRPr="00495119" w:rsidRDefault="00D11CC0" w:rsidP="00D11CC0">
      <w:pPr>
        <w:rPr>
          <w:sz w:val="20"/>
          <w:szCs w:val="20"/>
        </w:rPr>
      </w:pPr>
      <w:r w:rsidRPr="00495119">
        <w:rPr>
          <w:sz w:val="20"/>
          <w:szCs w:val="20"/>
        </w:rPr>
        <w:t xml:space="preserve">Next you'll need to reload </w:t>
      </w:r>
      <w:proofErr w:type="spellStart"/>
      <w:r w:rsidRPr="00495119">
        <w:rPr>
          <w:sz w:val="20"/>
          <w:szCs w:val="20"/>
        </w:rPr>
        <w:t>udev's</w:t>
      </w:r>
      <w:proofErr w:type="spellEnd"/>
      <w:r w:rsidRPr="00495119">
        <w:rPr>
          <w:sz w:val="20"/>
          <w:szCs w:val="20"/>
        </w:rPr>
        <w:t xml:space="preserve"> rules so that they are properly applied.  You can restart your machine, or run a command like the following:</w:t>
      </w:r>
    </w:p>
    <w:p w:rsidR="00D11CC0" w:rsidRPr="00D11CC0" w:rsidRDefault="00D11CC0" w:rsidP="00D11CC0">
      <w:pPr>
        <w:ind w:firstLine="720"/>
        <w:rPr>
          <w:color w:val="0070C0"/>
          <w:szCs w:val="16"/>
        </w:rPr>
      </w:pPr>
      <w:proofErr w:type="spellStart"/>
      <w:proofErr w:type="gramStart"/>
      <w:r w:rsidRPr="00D11CC0">
        <w:rPr>
          <w:color w:val="0070C0"/>
          <w:szCs w:val="16"/>
        </w:rPr>
        <w:t>sudo</w:t>
      </w:r>
      <w:proofErr w:type="spellEnd"/>
      <w:proofErr w:type="gramEnd"/>
      <w:r w:rsidRPr="00D11CC0">
        <w:rPr>
          <w:color w:val="0070C0"/>
          <w:szCs w:val="16"/>
        </w:rPr>
        <w:t xml:space="preserve"> reload </w:t>
      </w:r>
      <w:proofErr w:type="spellStart"/>
      <w:r w:rsidRPr="00D11CC0">
        <w:rPr>
          <w:color w:val="0070C0"/>
          <w:szCs w:val="16"/>
        </w:rPr>
        <w:t>udev</w:t>
      </w:r>
      <w:proofErr w:type="spellEnd"/>
    </w:p>
    <w:p w:rsidR="00D11CC0" w:rsidRPr="00495119" w:rsidRDefault="00D11CC0" w:rsidP="00D11CC0">
      <w:pPr>
        <w:rPr>
          <w:sz w:val="20"/>
          <w:szCs w:val="20"/>
        </w:rPr>
      </w:pPr>
      <w:r w:rsidRPr="00495119">
        <w:rPr>
          <w:sz w:val="20"/>
          <w:szCs w:val="20"/>
        </w:rPr>
        <w:t>If the command above fails, try instead running:</w:t>
      </w:r>
    </w:p>
    <w:p w:rsidR="00D11CC0" w:rsidRPr="00D11CC0" w:rsidRDefault="00D11CC0" w:rsidP="00D11CC0">
      <w:pPr>
        <w:rPr>
          <w:color w:val="0070C0"/>
          <w:szCs w:val="16"/>
        </w:rPr>
      </w:pPr>
      <w:r>
        <w:rPr>
          <w:szCs w:val="16"/>
        </w:rPr>
        <w:tab/>
      </w:r>
      <w:proofErr w:type="spellStart"/>
      <w:proofErr w:type="gramStart"/>
      <w:r w:rsidRPr="00D11CC0">
        <w:rPr>
          <w:color w:val="0070C0"/>
          <w:szCs w:val="16"/>
        </w:rPr>
        <w:t>sudo</w:t>
      </w:r>
      <w:proofErr w:type="spellEnd"/>
      <w:proofErr w:type="gramEnd"/>
      <w:r w:rsidRPr="00D11CC0">
        <w:rPr>
          <w:color w:val="0070C0"/>
          <w:szCs w:val="16"/>
        </w:rPr>
        <w:t xml:space="preserve"> </w:t>
      </w:r>
      <w:proofErr w:type="spellStart"/>
      <w:r w:rsidRPr="00D11CC0">
        <w:rPr>
          <w:color w:val="0070C0"/>
          <w:szCs w:val="16"/>
        </w:rPr>
        <w:t>udevadm</w:t>
      </w:r>
      <w:proofErr w:type="spellEnd"/>
      <w:r w:rsidRPr="00D11CC0">
        <w:rPr>
          <w:color w:val="0070C0"/>
          <w:szCs w:val="16"/>
        </w:rPr>
        <w:t xml:space="preserve"> control --reload-rules</w:t>
      </w:r>
    </w:p>
    <w:p w:rsidR="00D11CC0" w:rsidRDefault="00D11CC0" w:rsidP="00D11CC0">
      <w:pPr>
        <w:ind w:firstLine="720"/>
        <w:rPr>
          <w:szCs w:val="16"/>
        </w:rPr>
      </w:pPr>
      <w:proofErr w:type="spellStart"/>
      <w:proofErr w:type="gramStart"/>
      <w:r w:rsidRPr="00D11CC0">
        <w:rPr>
          <w:color w:val="0070C0"/>
          <w:szCs w:val="16"/>
        </w:rPr>
        <w:t>sudo</w:t>
      </w:r>
      <w:proofErr w:type="spellEnd"/>
      <w:proofErr w:type="gramEnd"/>
      <w:r w:rsidRPr="00D11CC0">
        <w:rPr>
          <w:color w:val="0070C0"/>
          <w:szCs w:val="16"/>
        </w:rPr>
        <w:t xml:space="preserve"> </w:t>
      </w:r>
      <w:proofErr w:type="spellStart"/>
      <w:r w:rsidRPr="00D11CC0">
        <w:rPr>
          <w:color w:val="0070C0"/>
          <w:szCs w:val="16"/>
        </w:rPr>
        <w:t>udevadm</w:t>
      </w:r>
      <w:proofErr w:type="spellEnd"/>
      <w:r w:rsidRPr="00D11CC0">
        <w:rPr>
          <w:color w:val="0070C0"/>
          <w:szCs w:val="16"/>
        </w:rPr>
        <w:t xml:space="preserve"> trigger</w:t>
      </w:r>
    </w:p>
    <w:p w:rsidR="00D11CC0" w:rsidRPr="00495119" w:rsidRDefault="00D11CC0" w:rsidP="00D11CC0">
      <w:pPr>
        <w:rPr>
          <w:sz w:val="20"/>
          <w:szCs w:val="20"/>
        </w:rPr>
      </w:pPr>
      <w:r w:rsidRPr="00495119">
        <w:rPr>
          <w:sz w:val="20"/>
          <w:szCs w:val="20"/>
        </w:rPr>
        <w:t xml:space="preserve">And if that still fails reboot your system as it will ensure </w:t>
      </w:r>
      <w:proofErr w:type="spellStart"/>
      <w:r w:rsidRPr="00495119">
        <w:rPr>
          <w:sz w:val="20"/>
          <w:szCs w:val="20"/>
        </w:rPr>
        <w:t>udev</w:t>
      </w:r>
      <w:proofErr w:type="spellEnd"/>
      <w:r w:rsidRPr="00495119">
        <w:rPr>
          <w:sz w:val="20"/>
          <w:szCs w:val="20"/>
        </w:rPr>
        <w:t xml:space="preserve"> picks up the new configuration.</w:t>
      </w:r>
    </w:p>
    <w:p w:rsidR="00D11CC0" w:rsidRDefault="008A440F" w:rsidP="008C5246">
      <w:pPr>
        <w:jc w:val="center"/>
        <w:rPr>
          <w:sz w:val="32"/>
          <w:szCs w:val="32"/>
        </w:rPr>
      </w:pPr>
      <w:r>
        <w:rPr>
          <w:szCs w:val="16"/>
        </w:rPr>
        <w:br w:type="page"/>
      </w:r>
      <w:r w:rsidR="00D11CC0">
        <w:rPr>
          <w:sz w:val="32"/>
          <w:szCs w:val="32"/>
        </w:rPr>
        <w:lastRenderedPageBreak/>
        <w:t>Building Your First Project</w:t>
      </w:r>
    </w:p>
    <w:p w:rsidR="00D11CC0" w:rsidRPr="00495119" w:rsidRDefault="00D11CC0" w:rsidP="00D11CC0">
      <w:pPr>
        <w:rPr>
          <w:sz w:val="20"/>
          <w:szCs w:val="20"/>
        </w:rPr>
      </w:pPr>
      <w:r w:rsidRPr="00495119">
        <w:rPr>
          <w:sz w:val="20"/>
          <w:szCs w:val="20"/>
        </w:rPr>
        <w:t>Now you are ready to start working on your first project! Before starting to write code or copying code into your project, we must ensure our settings are setup for the board we are going to use.</w:t>
      </w:r>
    </w:p>
    <w:p w:rsidR="00D11CC0" w:rsidRDefault="00D11CC0" w:rsidP="00D11CC0">
      <w:pPr>
        <w:rPr>
          <w:sz w:val="24"/>
          <w:szCs w:val="24"/>
        </w:rPr>
      </w:pPr>
      <w:r>
        <w:rPr>
          <w:sz w:val="24"/>
          <w:szCs w:val="24"/>
        </w:rPr>
        <w:t>Windows</w:t>
      </w:r>
    </w:p>
    <w:p w:rsidR="009C09DB" w:rsidRPr="008C5246" w:rsidRDefault="009C09DB" w:rsidP="009C09DB">
      <w:pPr>
        <w:ind w:firstLine="720"/>
        <w:rPr>
          <w:sz w:val="20"/>
          <w:szCs w:val="20"/>
        </w:rPr>
      </w:pPr>
      <w:r w:rsidRPr="008C5246">
        <w:rPr>
          <w:sz w:val="20"/>
          <w:szCs w:val="20"/>
        </w:rPr>
        <w:t>-Flora</w:t>
      </w:r>
    </w:p>
    <w:p w:rsidR="009C09DB" w:rsidRPr="008C5246" w:rsidRDefault="00D11CC0" w:rsidP="009C09DB">
      <w:pPr>
        <w:ind w:left="720"/>
        <w:rPr>
          <w:sz w:val="20"/>
          <w:szCs w:val="20"/>
        </w:rPr>
      </w:pPr>
      <w:r w:rsidRPr="008C5246">
        <w:rPr>
          <w:sz w:val="20"/>
          <w:szCs w:val="20"/>
        </w:rPr>
        <w:t>After opening the Arduino IDE navigate to Tools&gt;Board and select “</w:t>
      </w:r>
      <w:proofErr w:type="spellStart"/>
      <w:r w:rsidRPr="008C5246">
        <w:rPr>
          <w:sz w:val="20"/>
          <w:szCs w:val="20"/>
        </w:rPr>
        <w:t>Adafruit</w:t>
      </w:r>
      <w:proofErr w:type="spellEnd"/>
      <w:r w:rsidRPr="008C5246">
        <w:rPr>
          <w:sz w:val="20"/>
          <w:szCs w:val="20"/>
        </w:rPr>
        <w:t xml:space="preserve"> Flora”</w:t>
      </w:r>
      <w:r w:rsidR="009C09DB" w:rsidRPr="008C5246">
        <w:rPr>
          <w:sz w:val="20"/>
          <w:szCs w:val="20"/>
        </w:rPr>
        <w:t>, then navigate to Tool&gt;Serial Port and select the COM option (it should not be COM1/2, but COM3/4).</w:t>
      </w:r>
    </w:p>
    <w:p w:rsidR="009C09DB" w:rsidRPr="008C5246" w:rsidRDefault="009C09DB" w:rsidP="009C09DB">
      <w:pPr>
        <w:ind w:firstLine="720"/>
        <w:rPr>
          <w:sz w:val="20"/>
          <w:szCs w:val="20"/>
        </w:rPr>
      </w:pPr>
      <w:r w:rsidRPr="008C5246">
        <w:rPr>
          <w:sz w:val="20"/>
          <w:szCs w:val="20"/>
        </w:rPr>
        <w:t>-Gemma</w:t>
      </w:r>
    </w:p>
    <w:p w:rsidR="001F3D77" w:rsidRPr="008C5246" w:rsidRDefault="001F3D77" w:rsidP="001F3D77">
      <w:pPr>
        <w:ind w:left="720"/>
        <w:rPr>
          <w:sz w:val="20"/>
          <w:szCs w:val="20"/>
        </w:rPr>
      </w:pPr>
      <w:r w:rsidRPr="008C5246">
        <w:rPr>
          <w:sz w:val="20"/>
          <w:szCs w:val="20"/>
        </w:rPr>
        <w:t>After opening the Arduino IDE navigate to Tools&gt;Board: and select</w:t>
      </w:r>
      <w:r w:rsidRPr="008C5246">
        <w:rPr>
          <w:sz w:val="20"/>
          <w:szCs w:val="20"/>
        </w:rPr>
        <w:t xml:space="preserve"> “</w:t>
      </w:r>
      <w:proofErr w:type="spellStart"/>
      <w:r w:rsidRPr="008C5246">
        <w:rPr>
          <w:sz w:val="20"/>
          <w:szCs w:val="20"/>
        </w:rPr>
        <w:t>Adafruit</w:t>
      </w:r>
      <w:proofErr w:type="spellEnd"/>
      <w:r w:rsidRPr="008C5246">
        <w:rPr>
          <w:sz w:val="20"/>
          <w:szCs w:val="20"/>
        </w:rPr>
        <w:t xml:space="preserve"> Gemma 8MHz”, then navigate to Tools&gt;Programmer and select “</w:t>
      </w:r>
      <w:proofErr w:type="spellStart"/>
      <w:r w:rsidRPr="008C5246">
        <w:rPr>
          <w:sz w:val="20"/>
          <w:szCs w:val="20"/>
        </w:rPr>
        <w:t>USBtinyISP</w:t>
      </w:r>
      <w:proofErr w:type="spellEnd"/>
      <w:r w:rsidRPr="008C5246">
        <w:rPr>
          <w:sz w:val="20"/>
          <w:szCs w:val="20"/>
        </w:rPr>
        <w:t>”</w:t>
      </w:r>
    </w:p>
    <w:p w:rsidR="009C09DB" w:rsidRPr="009C09DB" w:rsidRDefault="009C09DB" w:rsidP="009C09DB">
      <w:pPr>
        <w:ind w:firstLine="720"/>
        <w:rPr>
          <w:sz w:val="20"/>
          <w:szCs w:val="20"/>
        </w:rPr>
      </w:pPr>
    </w:p>
    <w:p w:rsidR="00D11CC0" w:rsidRPr="00D11CC0" w:rsidRDefault="00D11CC0" w:rsidP="00D11CC0">
      <w:pPr>
        <w:rPr>
          <w:sz w:val="24"/>
          <w:szCs w:val="24"/>
        </w:rPr>
      </w:pPr>
      <w:r>
        <w:rPr>
          <w:sz w:val="24"/>
          <w:szCs w:val="24"/>
        </w:rPr>
        <w:t>Mac</w:t>
      </w:r>
    </w:p>
    <w:p w:rsidR="009C09DB" w:rsidRPr="008C5246" w:rsidRDefault="009C09DB" w:rsidP="009C09DB">
      <w:pPr>
        <w:ind w:firstLine="720"/>
        <w:rPr>
          <w:sz w:val="20"/>
          <w:szCs w:val="20"/>
        </w:rPr>
      </w:pPr>
      <w:r w:rsidRPr="008C5246">
        <w:rPr>
          <w:sz w:val="20"/>
          <w:szCs w:val="20"/>
        </w:rPr>
        <w:t>-Flora</w:t>
      </w:r>
    </w:p>
    <w:p w:rsidR="009C09DB" w:rsidRPr="008C5246" w:rsidRDefault="009C09DB" w:rsidP="009C09DB">
      <w:pPr>
        <w:ind w:left="720"/>
        <w:rPr>
          <w:sz w:val="20"/>
          <w:szCs w:val="20"/>
        </w:rPr>
      </w:pPr>
      <w:r w:rsidRPr="008C5246">
        <w:rPr>
          <w:sz w:val="20"/>
          <w:szCs w:val="20"/>
        </w:rPr>
        <w:t>After opening the Arduino IDE navigate to Tools&gt;Board and select “</w:t>
      </w:r>
      <w:proofErr w:type="spellStart"/>
      <w:r w:rsidRPr="008C5246">
        <w:rPr>
          <w:sz w:val="20"/>
          <w:szCs w:val="20"/>
        </w:rPr>
        <w:t>Adafruit</w:t>
      </w:r>
      <w:proofErr w:type="spellEnd"/>
      <w:r w:rsidRPr="008C5246">
        <w:rPr>
          <w:sz w:val="20"/>
          <w:szCs w:val="20"/>
        </w:rPr>
        <w:t xml:space="preserve"> Flora”, then navigate to Tool&gt;Serial Port and select the </w:t>
      </w:r>
      <w:r w:rsidRPr="008C5246">
        <w:rPr>
          <w:sz w:val="20"/>
          <w:szCs w:val="20"/>
        </w:rPr>
        <w:t>option with the phrase “</w:t>
      </w:r>
      <w:proofErr w:type="spellStart"/>
      <w:r w:rsidRPr="008C5246">
        <w:rPr>
          <w:sz w:val="20"/>
          <w:szCs w:val="20"/>
        </w:rPr>
        <w:t>usbmodem</w:t>
      </w:r>
      <w:proofErr w:type="spellEnd"/>
      <w:r w:rsidRPr="008C5246">
        <w:rPr>
          <w:sz w:val="20"/>
          <w:szCs w:val="20"/>
        </w:rPr>
        <w:t>”.</w:t>
      </w:r>
    </w:p>
    <w:p w:rsidR="009C09DB" w:rsidRPr="008C5246" w:rsidRDefault="009C09DB" w:rsidP="009C09DB">
      <w:pPr>
        <w:ind w:firstLine="720"/>
        <w:rPr>
          <w:sz w:val="20"/>
          <w:szCs w:val="20"/>
        </w:rPr>
      </w:pPr>
      <w:r w:rsidRPr="008C5246">
        <w:rPr>
          <w:sz w:val="20"/>
          <w:szCs w:val="20"/>
        </w:rPr>
        <w:t>-Gemma</w:t>
      </w:r>
    </w:p>
    <w:p w:rsidR="001F3D77" w:rsidRPr="008C5246" w:rsidRDefault="001F3D77" w:rsidP="001F3D77">
      <w:pPr>
        <w:ind w:left="720"/>
        <w:rPr>
          <w:sz w:val="20"/>
          <w:szCs w:val="20"/>
        </w:rPr>
      </w:pPr>
      <w:r w:rsidRPr="008C5246">
        <w:rPr>
          <w:sz w:val="20"/>
          <w:szCs w:val="20"/>
        </w:rPr>
        <w:t>After opening the Arduino IDE navigate to Tools&gt;Board: and select “</w:t>
      </w:r>
      <w:proofErr w:type="spellStart"/>
      <w:r w:rsidRPr="008C5246">
        <w:rPr>
          <w:sz w:val="20"/>
          <w:szCs w:val="20"/>
        </w:rPr>
        <w:t>Adafruit</w:t>
      </w:r>
      <w:proofErr w:type="spellEnd"/>
      <w:r w:rsidRPr="008C5246">
        <w:rPr>
          <w:sz w:val="20"/>
          <w:szCs w:val="20"/>
        </w:rPr>
        <w:t xml:space="preserve"> Gemma 8MHz”, then navigate to Tools&gt;Programmer and select “</w:t>
      </w:r>
      <w:proofErr w:type="spellStart"/>
      <w:r w:rsidRPr="008C5246">
        <w:rPr>
          <w:sz w:val="20"/>
          <w:szCs w:val="20"/>
        </w:rPr>
        <w:t>USBtinyISP</w:t>
      </w:r>
      <w:proofErr w:type="spellEnd"/>
      <w:r w:rsidRPr="008C5246">
        <w:rPr>
          <w:sz w:val="20"/>
          <w:szCs w:val="20"/>
        </w:rPr>
        <w:t>”</w:t>
      </w:r>
    </w:p>
    <w:p w:rsidR="009C09DB" w:rsidRPr="008C5246" w:rsidRDefault="009C09DB" w:rsidP="009C09DB">
      <w:pPr>
        <w:ind w:firstLine="720"/>
        <w:rPr>
          <w:sz w:val="20"/>
          <w:szCs w:val="20"/>
        </w:rPr>
      </w:pPr>
      <w:proofErr w:type="spellStart"/>
      <w:r w:rsidRPr="008C5246">
        <w:rPr>
          <w:sz w:val="20"/>
          <w:szCs w:val="20"/>
        </w:rPr>
        <w:t>Sdf</w:t>
      </w:r>
      <w:proofErr w:type="spellEnd"/>
    </w:p>
    <w:p w:rsidR="009C09DB" w:rsidRDefault="009C09DB" w:rsidP="009C09DB">
      <w:pPr>
        <w:rPr>
          <w:sz w:val="20"/>
          <w:szCs w:val="20"/>
        </w:rPr>
      </w:pPr>
      <w:r>
        <w:rPr>
          <w:sz w:val="20"/>
          <w:szCs w:val="20"/>
        </w:rPr>
        <w:t xml:space="preserve">Now we have to check to make sure we have the appropriate libraries available to use for using the </w:t>
      </w:r>
      <w:proofErr w:type="spellStart"/>
      <w:r>
        <w:rPr>
          <w:sz w:val="20"/>
          <w:szCs w:val="20"/>
        </w:rPr>
        <w:t>Adafruit</w:t>
      </w:r>
      <w:proofErr w:type="spellEnd"/>
      <w:r>
        <w:rPr>
          <w:sz w:val="20"/>
          <w:szCs w:val="20"/>
        </w:rPr>
        <w:t xml:space="preserve"> </w:t>
      </w:r>
      <w:proofErr w:type="spellStart"/>
      <w:r>
        <w:rPr>
          <w:sz w:val="20"/>
          <w:szCs w:val="20"/>
        </w:rPr>
        <w:t>NeoPixels</w:t>
      </w:r>
      <w:proofErr w:type="spellEnd"/>
      <w:r>
        <w:rPr>
          <w:sz w:val="20"/>
          <w:szCs w:val="20"/>
        </w:rPr>
        <w:t>. Navigate to Sketch&gt;Include Library&gt;Manage Libraries. In the search bar found at the top right, type “</w:t>
      </w:r>
      <w:proofErr w:type="spellStart"/>
      <w:r>
        <w:rPr>
          <w:sz w:val="20"/>
          <w:szCs w:val="20"/>
        </w:rPr>
        <w:t>neopixel</w:t>
      </w:r>
      <w:proofErr w:type="spellEnd"/>
      <w:r>
        <w:rPr>
          <w:sz w:val="20"/>
          <w:szCs w:val="20"/>
        </w:rPr>
        <w:t>” and hit ENTER/RETURN. If not already installed, you will find a library called “</w:t>
      </w:r>
      <w:proofErr w:type="spellStart"/>
      <w:r>
        <w:rPr>
          <w:sz w:val="20"/>
          <w:szCs w:val="20"/>
        </w:rPr>
        <w:t>Adafruit</w:t>
      </w:r>
      <w:proofErr w:type="spellEnd"/>
      <w:r>
        <w:rPr>
          <w:sz w:val="20"/>
          <w:szCs w:val="20"/>
        </w:rPr>
        <w:t xml:space="preserve"> </w:t>
      </w:r>
      <w:proofErr w:type="spellStart"/>
      <w:r>
        <w:rPr>
          <w:sz w:val="20"/>
          <w:szCs w:val="20"/>
        </w:rPr>
        <w:t>Ne</w:t>
      </w:r>
      <w:r w:rsidR="00495119">
        <w:rPr>
          <w:sz w:val="20"/>
          <w:szCs w:val="20"/>
        </w:rPr>
        <w:t>oPixel</w:t>
      </w:r>
      <w:proofErr w:type="spellEnd"/>
      <w:r w:rsidR="00495119">
        <w:rPr>
          <w:sz w:val="20"/>
          <w:szCs w:val="20"/>
        </w:rPr>
        <w:t xml:space="preserve"> by </w:t>
      </w:r>
      <w:proofErr w:type="spellStart"/>
      <w:r w:rsidR="00495119">
        <w:rPr>
          <w:sz w:val="20"/>
          <w:szCs w:val="20"/>
        </w:rPr>
        <w:t>Adafruit</w:t>
      </w:r>
      <w:proofErr w:type="spellEnd"/>
      <w:r w:rsidR="00495119">
        <w:rPr>
          <w:sz w:val="20"/>
          <w:szCs w:val="20"/>
        </w:rPr>
        <w:t>”. Click on that and then click the “Install” button and click “Close” when finished.</w:t>
      </w:r>
    </w:p>
    <w:p w:rsidR="008A440F" w:rsidRDefault="008A440F" w:rsidP="009C09DB">
      <w:pPr>
        <w:rPr>
          <w:sz w:val="20"/>
          <w:szCs w:val="20"/>
        </w:rPr>
      </w:pPr>
      <w:r>
        <w:rPr>
          <w:sz w:val="20"/>
          <w:szCs w:val="20"/>
        </w:rPr>
        <w:br w:type="page"/>
      </w:r>
    </w:p>
    <w:p w:rsidR="00495119" w:rsidRPr="00495119" w:rsidRDefault="00495119" w:rsidP="008C5246">
      <w:pPr>
        <w:jc w:val="center"/>
        <w:rPr>
          <w:sz w:val="32"/>
          <w:szCs w:val="32"/>
        </w:rPr>
      </w:pPr>
      <w:r>
        <w:rPr>
          <w:sz w:val="32"/>
          <w:szCs w:val="32"/>
        </w:rPr>
        <w:lastRenderedPageBreak/>
        <w:t>Programming</w:t>
      </w:r>
    </w:p>
    <w:p w:rsidR="00495119" w:rsidRDefault="00495119" w:rsidP="009C09DB">
      <w:pPr>
        <w:rPr>
          <w:sz w:val="20"/>
          <w:szCs w:val="20"/>
        </w:rPr>
      </w:pPr>
      <w:r>
        <w:rPr>
          <w:sz w:val="20"/>
          <w:szCs w:val="20"/>
        </w:rPr>
        <w:t xml:space="preserve">You are now ready to start coding! To get you started, we will blink the onboard </w:t>
      </w:r>
      <w:proofErr w:type="spellStart"/>
      <w:r>
        <w:rPr>
          <w:sz w:val="20"/>
          <w:szCs w:val="20"/>
        </w:rPr>
        <w:t>NeoPixel</w:t>
      </w:r>
      <w:proofErr w:type="spellEnd"/>
      <w:r w:rsidR="008A440F">
        <w:rPr>
          <w:sz w:val="20"/>
          <w:szCs w:val="20"/>
        </w:rPr>
        <w:t xml:space="preserve"> for the Flora or blink the LED for the Gemma</w:t>
      </w:r>
      <w:r>
        <w:rPr>
          <w:sz w:val="20"/>
          <w:szCs w:val="20"/>
        </w:rPr>
        <w:t>. Select all pre-existing code in the IDE and paste the following in its place:</w:t>
      </w:r>
    </w:p>
    <w:p w:rsidR="008A440F" w:rsidRPr="008A440F" w:rsidRDefault="008A440F" w:rsidP="009C09DB">
      <w:pPr>
        <w:rPr>
          <w:sz w:val="24"/>
          <w:szCs w:val="24"/>
        </w:rPr>
      </w:pPr>
      <w:r>
        <w:rPr>
          <w:sz w:val="24"/>
          <w:szCs w:val="24"/>
        </w:rPr>
        <w:t>Flora:</w:t>
      </w:r>
    </w:p>
    <w:p w:rsidR="00495119" w:rsidRPr="00495119" w:rsidRDefault="00495119" w:rsidP="00495119">
      <w:pPr>
        <w:spacing w:after="0" w:line="240" w:lineRule="auto"/>
        <w:contextualSpacing/>
        <w:rPr>
          <w:color w:val="0070C0"/>
          <w:szCs w:val="16"/>
        </w:rPr>
      </w:pPr>
      <w:r w:rsidRPr="00495119">
        <w:rPr>
          <w:color w:val="0070C0"/>
          <w:szCs w:val="16"/>
        </w:rPr>
        <w:t>#include &lt;</w:t>
      </w:r>
      <w:proofErr w:type="spellStart"/>
      <w:r w:rsidRPr="00495119">
        <w:rPr>
          <w:color w:val="0070C0"/>
          <w:szCs w:val="16"/>
        </w:rPr>
        <w:t>Adafruit_NeoPixel.h</w:t>
      </w:r>
      <w:proofErr w:type="spellEnd"/>
      <w:r w:rsidRPr="00495119">
        <w:rPr>
          <w:color w:val="0070C0"/>
          <w:szCs w:val="16"/>
        </w:rPr>
        <w:t>&gt;</w:t>
      </w:r>
      <w:r>
        <w:rPr>
          <w:color w:val="0070C0"/>
          <w:szCs w:val="16"/>
        </w:rPr>
        <w:tab/>
        <w:t xml:space="preserve">//includes necessary function/methods for using the </w:t>
      </w:r>
      <w:proofErr w:type="spellStart"/>
      <w:r>
        <w:rPr>
          <w:color w:val="0070C0"/>
          <w:szCs w:val="16"/>
        </w:rPr>
        <w:t>NeoPixel</w:t>
      </w:r>
      <w:proofErr w:type="spellEnd"/>
    </w:p>
    <w:p w:rsidR="00495119" w:rsidRPr="00495119" w:rsidRDefault="00495119" w:rsidP="00495119">
      <w:pPr>
        <w:spacing w:after="0" w:line="240" w:lineRule="auto"/>
        <w:contextualSpacing/>
        <w:rPr>
          <w:color w:val="0070C0"/>
          <w:szCs w:val="16"/>
        </w:rPr>
      </w:pPr>
    </w:p>
    <w:p w:rsidR="00495119" w:rsidRPr="00495119" w:rsidRDefault="00495119" w:rsidP="00495119">
      <w:pPr>
        <w:spacing w:after="0" w:line="240" w:lineRule="auto"/>
        <w:contextualSpacing/>
        <w:rPr>
          <w:color w:val="0070C0"/>
          <w:szCs w:val="16"/>
        </w:rPr>
      </w:pPr>
      <w:r w:rsidRPr="00495119">
        <w:rPr>
          <w:color w:val="0070C0"/>
          <w:szCs w:val="16"/>
        </w:rPr>
        <w:t>#define PIN 8</w:t>
      </w:r>
      <w:r>
        <w:rPr>
          <w:color w:val="0070C0"/>
          <w:szCs w:val="16"/>
        </w:rPr>
        <w:tab/>
        <w:t>//Assigns the D8 pin on the Flora as the pin we hook the data wire up to</w:t>
      </w:r>
    </w:p>
    <w:p w:rsidR="00495119" w:rsidRPr="00495119" w:rsidRDefault="00495119" w:rsidP="00495119">
      <w:pPr>
        <w:spacing w:after="0" w:line="240" w:lineRule="auto"/>
        <w:contextualSpacing/>
        <w:rPr>
          <w:color w:val="0070C0"/>
          <w:szCs w:val="16"/>
        </w:rPr>
      </w:pPr>
    </w:p>
    <w:p w:rsidR="00495119" w:rsidRPr="00495119" w:rsidRDefault="00495119" w:rsidP="00495119">
      <w:pPr>
        <w:spacing w:after="0" w:line="240" w:lineRule="auto"/>
        <w:contextualSpacing/>
        <w:rPr>
          <w:color w:val="0070C0"/>
          <w:szCs w:val="16"/>
        </w:rPr>
      </w:pPr>
      <w:proofErr w:type="spellStart"/>
      <w:r w:rsidRPr="00495119">
        <w:rPr>
          <w:color w:val="0070C0"/>
          <w:szCs w:val="16"/>
        </w:rPr>
        <w:t>Adafruit_NeoPixel</w:t>
      </w:r>
      <w:proofErr w:type="spellEnd"/>
      <w:r w:rsidRPr="00495119">
        <w:rPr>
          <w:color w:val="0070C0"/>
          <w:szCs w:val="16"/>
        </w:rPr>
        <w:t xml:space="preserve"> strip = </w:t>
      </w:r>
      <w:proofErr w:type="spellStart"/>
      <w:r w:rsidRPr="00495119">
        <w:rPr>
          <w:color w:val="0070C0"/>
          <w:szCs w:val="16"/>
        </w:rPr>
        <w:t>Adafruit_</w:t>
      </w:r>
      <w:proofErr w:type="gramStart"/>
      <w:r w:rsidRPr="00495119">
        <w:rPr>
          <w:color w:val="0070C0"/>
          <w:szCs w:val="16"/>
        </w:rPr>
        <w:t>NeoPixel</w:t>
      </w:r>
      <w:proofErr w:type="spellEnd"/>
      <w:r w:rsidRPr="00495119">
        <w:rPr>
          <w:color w:val="0070C0"/>
          <w:szCs w:val="16"/>
        </w:rPr>
        <w:t>(</w:t>
      </w:r>
      <w:proofErr w:type="gramEnd"/>
      <w:r w:rsidRPr="00495119">
        <w:rPr>
          <w:color w:val="0070C0"/>
          <w:szCs w:val="16"/>
        </w:rPr>
        <w:t>1, PIN, NEO_GRB + NEO_KHZ800);</w:t>
      </w:r>
      <w:r>
        <w:rPr>
          <w:color w:val="0070C0"/>
          <w:szCs w:val="16"/>
        </w:rPr>
        <w:tab/>
        <w:t xml:space="preserve">//Creates a </w:t>
      </w:r>
      <w:proofErr w:type="spellStart"/>
      <w:r>
        <w:rPr>
          <w:color w:val="0070C0"/>
          <w:szCs w:val="16"/>
        </w:rPr>
        <w:t>NeoPixel</w:t>
      </w:r>
      <w:proofErr w:type="spellEnd"/>
      <w:r>
        <w:rPr>
          <w:color w:val="0070C0"/>
          <w:szCs w:val="16"/>
        </w:rPr>
        <w:t xml:space="preserve"> object</w:t>
      </w:r>
    </w:p>
    <w:p w:rsidR="00495119" w:rsidRPr="00495119" w:rsidRDefault="00495119" w:rsidP="00495119">
      <w:pPr>
        <w:spacing w:after="0" w:line="240" w:lineRule="auto"/>
        <w:contextualSpacing/>
        <w:rPr>
          <w:color w:val="0070C0"/>
          <w:szCs w:val="16"/>
        </w:rPr>
      </w:pPr>
    </w:p>
    <w:p w:rsidR="00495119" w:rsidRDefault="00495119" w:rsidP="00495119">
      <w:pPr>
        <w:spacing w:after="0" w:line="240" w:lineRule="auto"/>
        <w:contextualSpacing/>
        <w:rPr>
          <w:color w:val="0070C0"/>
          <w:szCs w:val="16"/>
        </w:rPr>
      </w:pPr>
      <w:proofErr w:type="gramStart"/>
      <w:r w:rsidRPr="00495119">
        <w:rPr>
          <w:color w:val="0070C0"/>
          <w:szCs w:val="16"/>
        </w:rPr>
        <w:t>void</w:t>
      </w:r>
      <w:proofErr w:type="gramEnd"/>
      <w:r w:rsidRPr="00495119">
        <w:rPr>
          <w:color w:val="0070C0"/>
          <w:szCs w:val="16"/>
        </w:rPr>
        <w:t xml:space="preserve"> setup()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strip.begin</w:t>
      </w:r>
      <w:proofErr w:type="spellEnd"/>
      <w:r w:rsidRPr="00495119">
        <w:rPr>
          <w:color w:val="0070C0"/>
          <w:szCs w:val="16"/>
        </w:rPr>
        <w:t>(</w:t>
      </w:r>
      <w:proofErr w:type="gramEnd"/>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strip.show</w:t>
      </w:r>
      <w:proofErr w:type="spellEnd"/>
      <w:r w:rsidRPr="00495119">
        <w:rPr>
          <w:color w:val="0070C0"/>
          <w:szCs w:val="16"/>
        </w:rPr>
        <w:t>(</w:t>
      </w:r>
      <w:proofErr w:type="gramEnd"/>
      <w:r w:rsidRPr="00495119">
        <w:rPr>
          <w:color w:val="0070C0"/>
          <w:szCs w:val="16"/>
        </w:rPr>
        <w:t>); // Initialize all pixels to 'off'</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p>
    <w:p w:rsidR="00495119" w:rsidRDefault="00495119" w:rsidP="00495119">
      <w:pPr>
        <w:spacing w:after="0" w:line="240" w:lineRule="auto"/>
        <w:contextualSpacing/>
        <w:rPr>
          <w:color w:val="0070C0"/>
          <w:szCs w:val="16"/>
        </w:rPr>
      </w:pPr>
      <w:proofErr w:type="gramStart"/>
      <w:r w:rsidRPr="00495119">
        <w:rPr>
          <w:color w:val="0070C0"/>
          <w:szCs w:val="16"/>
        </w:rPr>
        <w:t>void</w:t>
      </w:r>
      <w:proofErr w:type="gramEnd"/>
      <w:r w:rsidRPr="00495119">
        <w:rPr>
          <w:color w:val="0070C0"/>
          <w:szCs w:val="16"/>
        </w:rPr>
        <w:t xml:space="preserve"> loop()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 </w:t>
      </w:r>
      <w:proofErr w:type="gramStart"/>
      <w:r w:rsidRPr="00495119">
        <w:rPr>
          <w:color w:val="0070C0"/>
          <w:szCs w:val="16"/>
        </w:rPr>
        <w:t>Some</w:t>
      </w:r>
      <w:proofErr w:type="gramEnd"/>
      <w:r w:rsidRPr="00495119">
        <w:rPr>
          <w:color w:val="0070C0"/>
          <w:szCs w:val="16"/>
        </w:rPr>
        <w:t xml:space="preserve"> example procedures showing how to display to the pixels:</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colorWipe</w:t>
      </w:r>
      <w:proofErr w:type="spellEnd"/>
      <w:r w:rsidRPr="00495119">
        <w:rPr>
          <w:color w:val="0070C0"/>
          <w:szCs w:val="16"/>
        </w:rPr>
        <w:t>(</w:t>
      </w:r>
      <w:proofErr w:type="spellStart"/>
      <w:proofErr w:type="gramEnd"/>
      <w:r w:rsidRPr="00495119">
        <w:rPr>
          <w:color w:val="0070C0"/>
          <w:szCs w:val="16"/>
        </w:rPr>
        <w:t>strip.Color</w:t>
      </w:r>
      <w:proofErr w:type="spellEnd"/>
      <w:r w:rsidRPr="00495119">
        <w:rPr>
          <w:color w:val="0070C0"/>
          <w:szCs w:val="16"/>
        </w:rPr>
        <w:t>(255, 0, 0), 500); // Red</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colorWipe</w:t>
      </w:r>
      <w:proofErr w:type="spellEnd"/>
      <w:r w:rsidRPr="00495119">
        <w:rPr>
          <w:color w:val="0070C0"/>
          <w:szCs w:val="16"/>
        </w:rPr>
        <w:t>(</w:t>
      </w:r>
      <w:proofErr w:type="spellStart"/>
      <w:proofErr w:type="gramEnd"/>
      <w:r w:rsidRPr="00495119">
        <w:rPr>
          <w:color w:val="0070C0"/>
          <w:szCs w:val="16"/>
        </w:rPr>
        <w:t>strip.Color</w:t>
      </w:r>
      <w:proofErr w:type="spellEnd"/>
      <w:r w:rsidRPr="00495119">
        <w:rPr>
          <w:color w:val="0070C0"/>
          <w:szCs w:val="16"/>
        </w:rPr>
        <w:t>(0, 255, 0), 500); // Green</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colorWipe</w:t>
      </w:r>
      <w:proofErr w:type="spellEnd"/>
      <w:r w:rsidRPr="00495119">
        <w:rPr>
          <w:color w:val="0070C0"/>
          <w:szCs w:val="16"/>
        </w:rPr>
        <w:t>(</w:t>
      </w:r>
      <w:proofErr w:type="spellStart"/>
      <w:proofErr w:type="gramEnd"/>
      <w:r w:rsidRPr="00495119">
        <w:rPr>
          <w:color w:val="0070C0"/>
          <w:szCs w:val="16"/>
        </w:rPr>
        <w:t>strip.Color</w:t>
      </w:r>
      <w:proofErr w:type="spellEnd"/>
      <w:r w:rsidRPr="00495119">
        <w:rPr>
          <w:color w:val="0070C0"/>
          <w:szCs w:val="16"/>
        </w:rPr>
        <w:t>(0, 0, 255), 500); // Blue</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rainbowCycle</w:t>
      </w:r>
      <w:proofErr w:type="spellEnd"/>
      <w:r w:rsidRPr="00495119">
        <w:rPr>
          <w:color w:val="0070C0"/>
          <w:szCs w:val="16"/>
        </w:rPr>
        <w:t>(</w:t>
      </w:r>
      <w:proofErr w:type="gramEnd"/>
      <w:r w:rsidRPr="00495119">
        <w:rPr>
          <w:color w:val="0070C0"/>
          <w:szCs w:val="16"/>
        </w:rPr>
        <w:t>20);</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p>
    <w:p w:rsidR="00495119" w:rsidRPr="00495119" w:rsidRDefault="00495119" w:rsidP="00495119">
      <w:pPr>
        <w:spacing w:after="0" w:line="240" w:lineRule="auto"/>
        <w:contextualSpacing/>
        <w:rPr>
          <w:color w:val="0070C0"/>
          <w:szCs w:val="16"/>
        </w:rPr>
      </w:pPr>
      <w:r w:rsidRPr="00495119">
        <w:rPr>
          <w:color w:val="0070C0"/>
          <w:szCs w:val="16"/>
        </w:rPr>
        <w:t>// Fill the dots one after the other with a color</w:t>
      </w:r>
    </w:p>
    <w:p w:rsidR="00495119" w:rsidRDefault="00495119" w:rsidP="00495119">
      <w:pPr>
        <w:spacing w:after="0" w:line="240" w:lineRule="auto"/>
        <w:contextualSpacing/>
        <w:rPr>
          <w:color w:val="0070C0"/>
          <w:szCs w:val="16"/>
        </w:rPr>
      </w:pPr>
      <w:proofErr w:type="gramStart"/>
      <w:r w:rsidRPr="00495119">
        <w:rPr>
          <w:color w:val="0070C0"/>
          <w:szCs w:val="16"/>
        </w:rPr>
        <w:t>void</w:t>
      </w:r>
      <w:proofErr w:type="gramEnd"/>
      <w:r w:rsidRPr="00495119">
        <w:rPr>
          <w:color w:val="0070C0"/>
          <w:szCs w:val="16"/>
        </w:rPr>
        <w:t xml:space="preserve"> </w:t>
      </w:r>
      <w:proofErr w:type="spellStart"/>
      <w:r w:rsidRPr="00495119">
        <w:rPr>
          <w:color w:val="0070C0"/>
          <w:szCs w:val="16"/>
        </w:rPr>
        <w:t>colorWipe</w:t>
      </w:r>
      <w:proofErr w:type="spellEnd"/>
      <w:r w:rsidRPr="00495119">
        <w:rPr>
          <w:color w:val="0070C0"/>
          <w:szCs w:val="16"/>
        </w:rPr>
        <w:t xml:space="preserve">(uint32_t c, uint8_t wait)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for(</w:t>
      </w:r>
      <w:proofErr w:type="gramEnd"/>
      <w:r w:rsidRPr="00495119">
        <w:rPr>
          <w:color w:val="0070C0"/>
          <w:szCs w:val="16"/>
        </w:rPr>
        <w:t xml:space="preserve">uint16_t </w:t>
      </w:r>
      <w:proofErr w:type="spellStart"/>
      <w:r w:rsidRPr="00495119">
        <w:rPr>
          <w:color w:val="0070C0"/>
          <w:szCs w:val="16"/>
        </w:rPr>
        <w:t>i</w:t>
      </w:r>
      <w:proofErr w:type="spellEnd"/>
      <w:r w:rsidRPr="00495119">
        <w:rPr>
          <w:color w:val="0070C0"/>
          <w:szCs w:val="16"/>
        </w:rPr>
        <w:t xml:space="preserve">=0; </w:t>
      </w:r>
      <w:proofErr w:type="spellStart"/>
      <w:r w:rsidRPr="00495119">
        <w:rPr>
          <w:color w:val="0070C0"/>
          <w:szCs w:val="16"/>
        </w:rPr>
        <w:t>i</w:t>
      </w:r>
      <w:proofErr w:type="spellEnd"/>
      <w:r w:rsidRPr="00495119">
        <w:rPr>
          <w:color w:val="0070C0"/>
          <w:szCs w:val="16"/>
        </w:rPr>
        <w:t>&lt;</w:t>
      </w:r>
      <w:proofErr w:type="spellStart"/>
      <w:r w:rsidRPr="00495119">
        <w:rPr>
          <w:color w:val="0070C0"/>
          <w:szCs w:val="16"/>
        </w:rPr>
        <w:t>strip.numPixels</w:t>
      </w:r>
      <w:proofErr w:type="spellEnd"/>
      <w:r w:rsidRPr="00495119">
        <w:rPr>
          <w:color w:val="0070C0"/>
          <w:szCs w:val="16"/>
        </w:rPr>
        <w:t xml:space="preserve">(); </w:t>
      </w:r>
      <w:proofErr w:type="spellStart"/>
      <w:r w:rsidRPr="00495119">
        <w:rPr>
          <w:color w:val="0070C0"/>
          <w:szCs w:val="16"/>
        </w:rPr>
        <w:t>i</w:t>
      </w:r>
      <w:proofErr w:type="spellEnd"/>
      <w:r w:rsidRPr="00495119">
        <w:rPr>
          <w:color w:val="0070C0"/>
          <w:szCs w:val="16"/>
        </w:rPr>
        <w:t xml:space="preserve">++)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strip.setPixelColor</w:t>
      </w:r>
      <w:proofErr w:type="spellEnd"/>
      <w:r w:rsidRPr="00495119">
        <w:rPr>
          <w:color w:val="0070C0"/>
          <w:szCs w:val="16"/>
        </w:rPr>
        <w:t>(</w:t>
      </w:r>
      <w:proofErr w:type="spellStart"/>
      <w:proofErr w:type="gramEnd"/>
      <w:r w:rsidRPr="00495119">
        <w:rPr>
          <w:color w:val="0070C0"/>
          <w:szCs w:val="16"/>
        </w:rPr>
        <w:t>i</w:t>
      </w:r>
      <w:proofErr w:type="spellEnd"/>
      <w:r w:rsidRPr="00495119">
        <w:rPr>
          <w:color w:val="0070C0"/>
          <w:szCs w:val="16"/>
        </w:rPr>
        <w:t>, c);</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strip.show</w:t>
      </w:r>
      <w:proofErr w:type="spellEnd"/>
      <w:r w:rsidRPr="00495119">
        <w:rPr>
          <w:color w:val="0070C0"/>
          <w:szCs w:val="16"/>
        </w:rPr>
        <w:t>(</w:t>
      </w:r>
      <w:proofErr w:type="gramEnd"/>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delay(</w:t>
      </w:r>
      <w:proofErr w:type="gramEnd"/>
      <w:r w:rsidRPr="00495119">
        <w:rPr>
          <w:color w:val="0070C0"/>
          <w:szCs w:val="16"/>
        </w:rPr>
        <w:t>wait);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Slightly</w:t>
      </w:r>
      <w:proofErr w:type="gramEnd"/>
      <w:r w:rsidRPr="00495119">
        <w:rPr>
          <w:color w:val="0070C0"/>
          <w:szCs w:val="16"/>
        </w:rPr>
        <w:t xml:space="preserve"> different, this makes the rainbow equally distributed throughout</w:t>
      </w:r>
    </w:p>
    <w:p w:rsidR="00495119" w:rsidRDefault="00495119" w:rsidP="00495119">
      <w:pPr>
        <w:spacing w:after="0" w:line="240" w:lineRule="auto"/>
        <w:contextualSpacing/>
        <w:rPr>
          <w:color w:val="0070C0"/>
          <w:szCs w:val="16"/>
        </w:rPr>
      </w:pPr>
      <w:proofErr w:type="gramStart"/>
      <w:r w:rsidRPr="00495119">
        <w:rPr>
          <w:color w:val="0070C0"/>
          <w:szCs w:val="16"/>
        </w:rPr>
        <w:t>void</w:t>
      </w:r>
      <w:proofErr w:type="gramEnd"/>
      <w:r w:rsidRPr="00495119">
        <w:rPr>
          <w:color w:val="0070C0"/>
          <w:szCs w:val="16"/>
        </w:rPr>
        <w:t xml:space="preserve"> </w:t>
      </w:r>
      <w:proofErr w:type="spellStart"/>
      <w:r w:rsidRPr="00495119">
        <w:rPr>
          <w:color w:val="0070C0"/>
          <w:szCs w:val="16"/>
        </w:rPr>
        <w:t>rainbowCycle</w:t>
      </w:r>
      <w:proofErr w:type="spellEnd"/>
      <w:r w:rsidRPr="00495119">
        <w:rPr>
          <w:color w:val="0070C0"/>
          <w:szCs w:val="16"/>
        </w:rPr>
        <w:t xml:space="preserve">(uint8_t wait)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uint16_t</w:t>
      </w:r>
      <w:proofErr w:type="gramEnd"/>
      <w:r w:rsidRPr="00495119">
        <w:rPr>
          <w:color w:val="0070C0"/>
          <w:szCs w:val="16"/>
        </w:rPr>
        <w:t xml:space="preserve"> </w:t>
      </w:r>
      <w:proofErr w:type="spellStart"/>
      <w:r w:rsidRPr="00495119">
        <w:rPr>
          <w:color w:val="0070C0"/>
          <w:szCs w:val="16"/>
        </w:rPr>
        <w:t>i</w:t>
      </w:r>
      <w:proofErr w:type="spellEnd"/>
      <w:r w:rsidRPr="00495119">
        <w:rPr>
          <w:color w:val="0070C0"/>
          <w:szCs w:val="16"/>
        </w:rPr>
        <w:t>, j;</w:t>
      </w:r>
    </w:p>
    <w:p w:rsidR="00495119" w:rsidRPr="00495119" w:rsidRDefault="00495119" w:rsidP="00495119">
      <w:pPr>
        <w:spacing w:after="0" w:line="240" w:lineRule="auto"/>
        <w:contextualSpacing/>
        <w:rPr>
          <w:color w:val="0070C0"/>
          <w:szCs w:val="16"/>
        </w:rPr>
      </w:pPr>
    </w:p>
    <w:p w:rsid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for(</w:t>
      </w:r>
      <w:proofErr w:type="gramEnd"/>
      <w:r w:rsidRPr="00495119">
        <w:rPr>
          <w:color w:val="0070C0"/>
          <w:szCs w:val="16"/>
        </w:rPr>
        <w:t xml:space="preserve">j=0; j&lt;256*5; </w:t>
      </w:r>
      <w:proofErr w:type="spellStart"/>
      <w:r w:rsidRPr="00495119">
        <w:rPr>
          <w:color w:val="0070C0"/>
          <w:szCs w:val="16"/>
        </w:rPr>
        <w:t>j++</w:t>
      </w:r>
      <w:proofErr w:type="spellEnd"/>
      <w:r w:rsidRPr="00495119">
        <w:rPr>
          <w:color w:val="0070C0"/>
          <w:szCs w:val="16"/>
        </w:rPr>
        <w:t>) // 5 cycles of all colors on wheel</w:t>
      </w:r>
    </w:p>
    <w:p w:rsidR="00495119" w:rsidRPr="00495119" w:rsidRDefault="00495119" w:rsidP="00495119">
      <w:pPr>
        <w:spacing w:after="0" w:line="240" w:lineRule="auto"/>
        <w:contextualSpacing/>
        <w:rPr>
          <w:color w:val="0070C0"/>
          <w:szCs w:val="16"/>
        </w:rPr>
      </w:pPr>
      <w:r>
        <w:rPr>
          <w:color w:val="0070C0"/>
          <w:szCs w:val="16"/>
        </w:rPr>
        <w:t xml:space="preserve">  </w:t>
      </w:r>
      <w:r w:rsidRPr="00495119">
        <w:rPr>
          <w:color w:val="0070C0"/>
          <w:szCs w:val="16"/>
        </w:rPr>
        <w:t xml:space="preserve">{ </w:t>
      </w:r>
    </w:p>
    <w:p w:rsid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for(</w:t>
      </w:r>
      <w:proofErr w:type="spellStart"/>
      <w:proofErr w:type="gramEnd"/>
      <w:r w:rsidRPr="00495119">
        <w:rPr>
          <w:color w:val="0070C0"/>
          <w:szCs w:val="16"/>
        </w:rPr>
        <w:t>i</w:t>
      </w:r>
      <w:proofErr w:type="spellEnd"/>
      <w:r w:rsidRPr="00495119">
        <w:rPr>
          <w:color w:val="0070C0"/>
          <w:szCs w:val="16"/>
        </w:rPr>
        <w:t xml:space="preserve">=0; </w:t>
      </w:r>
      <w:proofErr w:type="spellStart"/>
      <w:r w:rsidRPr="00495119">
        <w:rPr>
          <w:color w:val="0070C0"/>
          <w:szCs w:val="16"/>
        </w:rPr>
        <w:t>i</w:t>
      </w:r>
      <w:proofErr w:type="spellEnd"/>
      <w:r w:rsidRPr="00495119">
        <w:rPr>
          <w:color w:val="0070C0"/>
          <w:szCs w:val="16"/>
        </w:rPr>
        <w:t xml:space="preserve">&lt; </w:t>
      </w:r>
      <w:proofErr w:type="spellStart"/>
      <w:r w:rsidRPr="00495119">
        <w:rPr>
          <w:color w:val="0070C0"/>
          <w:szCs w:val="16"/>
        </w:rPr>
        <w:t>strip.numPixels</w:t>
      </w:r>
      <w:proofErr w:type="spellEnd"/>
      <w:r w:rsidRPr="00495119">
        <w:rPr>
          <w:color w:val="0070C0"/>
          <w:szCs w:val="16"/>
        </w:rPr>
        <w:t xml:space="preserve">(); </w:t>
      </w:r>
      <w:proofErr w:type="spellStart"/>
      <w:r w:rsidRPr="00495119">
        <w:rPr>
          <w:color w:val="0070C0"/>
          <w:szCs w:val="16"/>
        </w:rPr>
        <w:t>i</w:t>
      </w:r>
      <w:proofErr w:type="spellEnd"/>
      <w:r w:rsidRPr="00495119">
        <w:rPr>
          <w:color w:val="0070C0"/>
          <w:szCs w:val="16"/>
        </w:rPr>
        <w:t xml:space="preserve">++) </w:t>
      </w:r>
    </w:p>
    <w:p w:rsidR="00495119" w:rsidRPr="00495119" w:rsidRDefault="00495119" w:rsidP="00495119">
      <w:pPr>
        <w:spacing w:after="0" w:line="240" w:lineRule="auto"/>
        <w:contextualSpacing/>
        <w:rPr>
          <w:color w:val="0070C0"/>
          <w:szCs w:val="16"/>
        </w:rPr>
      </w:pPr>
      <w:r>
        <w:rPr>
          <w:color w:val="0070C0"/>
          <w:szCs w:val="16"/>
        </w:rPr>
        <w:t xml:space="preserve">    </w:t>
      </w: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strip.setPixelColor</w:t>
      </w:r>
      <w:proofErr w:type="spellEnd"/>
      <w:r w:rsidRPr="00495119">
        <w:rPr>
          <w:color w:val="0070C0"/>
          <w:szCs w:val="16"/>
        </w:rPr>
        <w:t>(</w:t>
      </w:r>
      <w:proofErr w:type="spellStart"/>
      <w:proofErr w:type="gramEnd"/>
      <w:r w:rsidRPr="00495119">
        <w:rPr>
          <w:color w:val="0070C0"/>
          <w:szCs w:val="16"/>
        </w:rPr>
        <w:t>i</w:t>
      </w:r>
      <w:proofErr w:type="spellEnd"/>
      <w:r w:rsidRPr="00495119">
        <w:rPr>
          <w:color w:val="0070C0"/>
          <w:szCs w:val="16"/>
        </w:rPr>
        <w:t>, Wheel(((</w:t>
      </w:r>
      <w:proofErr w:type="spellStart"/>
      <w:r w:rsidRPr="00495119">
        <w:rPr>
          <w:color w:val="0070C0"/>
          <w:szCs w:val="16"/>
        </w:rPr>
        <w:t>i</w:t>
      </w:r>
      <w:proofErr w:type="spellEnd"/>
      <w:r w:rsidRPr="00495119">
        <w:rPr>
          <w:color w:val="0070C0"/>
          <w:szCs w:val="16"/>
        </w:rPr>
        <w:t xml:space="preserve"> * 256 / </w:t>
      </w:r>
      <w:proofErr w:type="spellStart"/>
      <w:r w:rsidRPr="00495119">
        <w:rPr>
          <w:color w:val="0070C0"/>
          <w:szCs w:val="16"/>
        </w:rPr>
        <w:t>strip.numPixels</w:t>
      </w:r>
      <w:proofErr w:type="spellEnd"/>
      <w:r w:rsidRPr="00495119">
        <w:rPr>
          <w:color w:val="0070C0"/>
          <w:szCs w:val="16"/>
        </w:rPr>
        <w:t>()) + j) &amp; 255));</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proofErr w:type="gramStart"/>
      <w:r w:rsidRPr="00495119">
        <w:rPr>
          <w:color w:val="0070C0"/>
          <w:szCs w:val="16"/>
        </w:rPr>
        <w:t>strip.show</w:t>
      </w:r>
      <w:proofErr w:type="spellEnd"/>
      <w:r w:rsidRPr="00495119">
        <w:rPr>
          <w:color w:val="0070C0"/>
          <w:szCs w:val="16"/>
        </w:rPr>
        <w:t>(</w:t>
      </w:r>
      <w:proofErr w:type="gramEnd"/>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delay(</w:t>
      </w:r>
      <w:proofErr w:type="gramEnd"/>
      <w:r w:rsidRPr="00495119">
        <w:rPr>
          <w:color w:val="0070C0"/>
          <w:szCs w:val="16"/>
        </w:rPr>
        <w:t>wait);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p>
    <w:p w:rsidR="00495119" w:rsidRPr="00495119" w:rsidRDefault="00495119" w:rsidP="00495119">
      <w:pPr>
        <w:spacing w:after="0" w:line="240" w:lineRule="auto"/>
        <w:contextualSpacing/>
        <w:rPr>
          <w:color w:val="0070C0"/>
          <w:szCs w:val="16"/>
        </w:rPr>
      </w:pPr>
      <w:r w:rsidRPr="00495119">
        <w:rPr>
          <w:color w:val="0070C0"/>
          <w:szCs w:val="16"/>
        </w:rPr>
        <w:t>// Input a value 0 to 255 to get a color value.</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The</w:t>
      </w:r>
      <w:proofErr w:type="gramEnd"/>
      <w:r w:rsidRPr="00495119">
        <w:rPr>
          <w:color w:val="0070C0"/>
          <w:szCs w:val="16"/>
        </w:rPr>
        <w:t xml:space="preserve"> </w:t>
      </w:r>
      <w:proofErr w:type="spellStart"/>
      <w:r w:rsidRPr="00495119">
        <w:rPr>
          <w:color w:val="0070C0"/>
          <w:szCs w:val="16"/>
        </w:rPr>
        <w:t>colours</w:t>
      </w:r>
      <w:proofErr w:type="spellEnd"/>
      <w:r w:rsidRPr="00495119">
        <w:rPr>
          <w:color w:val="0070C0"/>
          <w:szCs w:val="16"/>
        </w:rPr>
        <w:t xml:space="preserve"> are a transition r - g - b - back to r.</w:t>
      </w:r>
    </w:p>
    <w:p w:rsidR="00495119" w:rsidRDefault="00495119" w:rsidP="00495119">
      <w:pPr>
        <w:spacing w:after="0" w:line="240" w:lineRule="auto"/>
        <w:contextualSpacing/>
        <w:rPr>
          <w:color w:val="0070C0"/>
          <w:szCs w:val="16"/>
        </w:rPr>
      </w:pPr>
      <w:proofErr w:type="gramStart"/>
      <w:r w:rsidRPr="00495119">
        <w:rPr>
          <w:color w:val="0070C0"/>
          <w:szCs w:val="16"/>
        </w:rPr>
        <w:t>uint32_t</w:t>
      </w:r>
      <w:proofErr w:type="gramEnd"/>
      <w:r w:rsidRPr="00495119">
        <w:rPr>
          <w:color w:val="0070C0"/>
          <w:szCs w:val="16"/>
        </w:rPr>
        <w:t xml:space="preserve"> Wheel(byte </w:t>
      </w:r>
      <w:proofErr w:type="spellStart"/>
      <w:r w:rsidRPr="00495119">
        <w:rPr>
          <w:color w:val="0070C0"/>
          <w:szCs w:val="16"/>
        </w:rPr>
        <w:t>WheelPos</w:t>
      </w:r>
      <w:proofErr w:type="spellEnd"/>
      <w:r w:rsidRPr="00495119">
        <w:rPr>
          <w:color w:val="0070C0"/>
          <w:szCs w:val="16"/>
        </w:rPr>
        <w:t xml:space="preserve">)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r w:rsidRPr="00495119">
        <w:rPr>
          <w:color w:val="0070C0"/>
          <w:szCs w:val="16"/>
        </w:rPr>
        <w:t>WheelPos</w:t>
      </w:r>
      <w:proofErr w:type="spellEnd"/>
      <w:r w:rsidRPr="00495119">
        <w:rPr>
          <w:color w:val="0070C0"/>
          <w:szCs w:val="16"/>
        </w:rPr>
        <w:t xml:space="preserve"> = 255 - </w:t>
      </w:r>
      <w:proofErr w:type="spellStart"/>
      <w:r w:rsidRPr="00495119">
        <w:rPr>
          <w:color w:val="0070C0"/>
          <w:szCs w:val="16"/>
        </w:rPr>
        <w:t>WheelPos</w:t>
      </w:r>
      <w:proofErr w:type="spellEnd"/>
      <w:r w:rsidRPr="00495119">
        <w:rPr>
          <w:color w:val="0070C0"/>
          <w:szCs w:val="16"/>
        </w:rPr>
        <w:t>;</w:t>
      </w:r>
    </w:p>
    <w:p w:rsid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if(</w:t>
      </w:r>
      <w:proofErr w:type="spellStart"/>
      <w:proofErr w:type="gramEnd"/>
      <w:r w:rsidRPr="00495119">
        <w:rPr>
          <w:color w:val="0070C0"/>
          <w:szCs w:val="16"/>
        </w:rPr>
        <w:t>WheelPos</w:t>
      </w:r>
      <w:proofErr w:type="spellEnd"/>
      <w:r w:rsidRPr="00495119">
        <w:rPr>
          <w:color w:val="0070C0"/>
          <w:szCs w:val="16"/>
        </w:rPr>
        <w:t xml:space="preserve"> &lt; 85) </w:t>
      </w:r>
    </w:p>
    <w:p w:rsidR="00495119" w:rsidRPr="00495119" w:rsidRDefault="00495119" w:rsidP="00495119">
      <w:pPr>
        <w:spacing w:after="0" w:line="240" w:lineRule="auto"/>
        <w:contextualSpacing/>
        <w:rPr>
          <w:color w:val="0070C0"/>
          <w:szCs w:val="16"/>
        </w:rPr>
      </w:pPr>
      <w:r>
        <w:rPr>
          <w:color w:val="0070C0"/>
          <w:szCs w:val="16"/>
        </w:rPr>
        <w:t xml:space="preserve">  </w:t>
      </w: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lastRenderedPageBreak/>
        <w:t xml:space="preserve">   </w:t>
      </w:r>
      <w:proofErr w:type="gramStart"/>
      <w:r w:rsidRPr="00495119">
        <w:rPr>
          <w:color w:val="0070C0"/>
          <w:szCs w:val="16"/>
        </w:rPr>
        <w:t>return</w:t>
      </w:r>
      <w:proofErr w:type="gramEnd"/>
      <w:r w:rsidRPr="00495119">
        <w:rPr>
          <w:color w:val="0070C0"/>
          <w:szCs w:val="16"/>
        </w:rPr>
        <w:t xml:space="preserve"> </w:t>
      </w:r>
      <w:proofErr w:type="spellStart"/>
      <w:r w:rsidRPr="00495119">
        <w:rPr>
          <w:color w:val="0070C0"/>
          <w:szCs w:val="16"/>
        </w:rPr>
        <w:t>strip.Color</w:t>
      </w:r>
      <w:proofErr w:type="spellEnd"/>
      <w:r w:rsidRPr="00495119">
        <w:rPr>
          <w:color w:val="0070C0"/>
          <w:szCs w:val="16"/>
        </w:rPr>
        <w:t xml:space="preserve">(255 - </w:t>
      </w:r>
      <w:proofErr w:type="spellStart"/>
      <w:r w:rsidRPr="00495119">
        <w:rPr>
          <w:color w:val="0070C0"/>
          <w:szCs w:val="16"/>
        </w:rPr>
        <w:t>WheelPos</w:t>
      </w:r>
      <w:proofErr w:type="spellEnd"/>
      <w:r w:rsidRPr="00495119">
        <w:rPr>
          <w:color w:val="0070C0"/>
          <w:szCs w:val="16"/>
        </w:rPr>
        <w:t xml:space="preserve"> * 3, 0, </w:t>
      </w:r>
      <w:proofErr w:type="spellStart"/>
      <w:r w:rsidRPr="00495119">
        <w:rPr>
          <w:color w:val="0070C0"/>
          <w:szCs w:val="16"/>
        </w:rPr>
        <w:t>WheelPos</w:t>
      </w:r>
      <w:proofErr w:type="spellEnd"/>
      <w:r w:rsidRPr="00495119">
        <w:rPr>
          <w:color w:val="0070C0"/>
          <w:szCs w:val="16"/>
        </w:rPr>
        <w:t xml:space="preserve"> * 3);</w:t>
      </w:r>
    </w:p>
    <w:p w:rsidR="00495119" w:rsidRDefault="00495119" w:rsidP="00495119">
      <w:pPr>
        <w:spacing w:after="0" w:line="240" w:lineRule="auto"/>
        <w:contextualSpacing/>
        <w:rPr>
          <w:color w:val="0070C0"/>
          <w:szCs w:val="16"/>
        </w:rPr>
      </w:pPr>
      <w:r w:rsidRPr="00495119">
        <w:rPr>
          <w:color w:val="0070C0"/>
          <w:szCs w:val="16"/>
        </w:rPr>
        <w:t xml:space="preserve">  } </w:t>
      </w:r>
    </w:p>
    <w:p w:rsidR="00495119" w:rsidRDefault="00495119" w:rsidP="00495119">
      <w:pPr>
        <w:spacing w:after="0" w:line="240" w:lineRule="auto"/>
        <w:contextualSpacing/>
        <w:rPr>
          <w:color w:val="0070C0"/>
          <w:szCs w:val="16"/>
        </w:rPr>
      </w:pPr>
      <w:r>
        <w:rPr>
          <w:color w:val="0070C0"/>
          <w:szCs w:val="16"/>
        </w:rPr>
        <w:t xml:space="preserve"> </w:t>
      </w:r>
      <w:proofErr w:type="gramStart"/>
      <w:r w:rsidRPr="00495119">
        <w:rPr>
          <w:color w:val="0070C0"/>
          <w:szCs w:val="16"/>
        </w:rPr>
        <w:t>else</w:t>
      </w:r>
      <w:proofErr w:type="gramEnd"/>
      <w:r w:rsidRPr="00495119">
        <w:rPr>
          <w:color w:val="0070C0"/>
          <w:szCs w:val="16"/>
        </w:rPr>
        <w:t xml:space="preserve"> if(</w:t>
      </w:r>
      <w:proofErr w:type="spellStart"/>
      <w:r w:rsidRPr="00495119">
        <w:rPr>
          <w:color w:val="0070C0"/>
          <w:szCs w:val="16"/>
        </w:rPr>
        <w:t>WheelPos</w:t>
      </w:r>
      <w:proofErr w:type="spellEnd"/>
      <w:r w:rsidRPr="00495119">
        <w:rPr>
          <w:color w:val="0070C0"/>
          <w:szCs w:val="16"/>
        </w:rPr>
        <w:t xml:space="preserve"> &lt; 170) </w:t>
      </w:r>
    </w:p>
    <w:p w:rsidR="00495119" w:rsidRPr="00495119" w:rsidRDefault="00495119" w:rsidP="00495119">
      <w:pPr>
        <w:spacing w:after="0" w:line="240" w:lineRule="auto"/>
        <w:contextualSpacing/>
        <w:rPr>
          <w:color w:val="0070C0"/>
          <w:szCs w:val="16"/>
        </w:rPr>
      </w:pPr>
      <w:r>
        <w:rPr>
          <w:color w:val="0070C0"/>
          <w:szCs w:val="16"/>
        </w:rPr>
        <w:t xml:space="preserve"> </w:t>
      </w: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r w:rsidRPr="00495119">
        <w:rPr>
          <w:color w:val="0070C0"/>
          <w:szCs w:val="16"/>
        </w:rPr>
        <w:t>WheelPos</w:t>
      </w:r>
      <w:proofErr w:type="spellEnd"/>
      <w:r w:rsidRPr="00495119">
        <w:rPr>
          <w:color w:val="0070C0"/>
          <w:szCs w:val="16"/>
        </w:rPr>
        <w:t xml:space="preserve"> -= 85;</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return</w:t>
      </w:r>
      <w:proofErr w:type="gramEnd"/>
      <w:r w:rsidRPr="00495119">
        <w:rPr>
          <w:color w:val="0070C0"/>
          <w:szCs w:val="16"/>
        </w:rPr>
        <w:t xml:space="preserve"> </w:t>
      </w:r>
      <w:proofErr w:type="spellStart"/>
      <w:r w:rsidRPr="00495119">
        <w:rPr>
          <w:color w:val="0070C0"/>
          <w:szCs w:val="16"/>
        </w:rPr>
        <w:t>strip.Color</w:t>
      </w:r>
      <w:proofErr w:type="spellEnd"/>
      <w:r w:rsidRPr="00495119">
        <w:rPr>
          <w:color w:val="0070C0"/>
          <w:szCs w:val="16"/>
        </w:rPr>
        <w:t xml:space="preserve">(0, </w:t>
      </w:r>
      <w:proofErr w:type="spellStart"/>
      <w:r w:rsidRPr="00495119">
        <w:rPr>
          <w:color w:val="0070C0"/>
          <w:szCs w:val="16"/>
        </w:rPr>
        <w:t>WheelPos</w:t>
      </w:r>
      <w:proofErr w:type="spellEnd"/>
      <w:r w:rsidRPr="00495119">
        <w:rPr>
          <w:color w:val="0070C0"/>
          <w:szCs w:val="16"/>
        </w:rPr>
        <w:t xml:space="preserve"> * 3, 255 - </w:t>
      </w:r>
      <w:proofErr w:type="spellStart"/>
      <w:r w:rsidRPr="00495119">
        <w:rPr>
          <w:color w:val="0070C0"/>
          <w:szCs w:val="16"/>
        </w:rPr>
        <w:t>WheelPos</w:t>
      </w:r>
      <w:proofErr w:type="spellEnd"/>
      <w:r w:rsidRPr="00495119">
        <w:rPr>
          <w:color w:val="0070C0"/>
          <w:szCs w:val="16"/>
        </w:rPr>
        <w:t xml:space="preserve"> * 3);</w:t>
      </w:r>
    </w:p>
    <w:p w:rsidR="00495119" w:rsidRDefault="00495119" w:rsidP="00495119">
      <w:pPr>
        <w:spacing w:after="0" w:line="240" w:lineRule="auto"/>
        <w:contextualSpacing/>
        <w:rPr>
          <w:color w:val="0070C0"/>
          <w:szCs w:val="16"/>
        </w:rPr>
      </w:pPr>
      <w:r w:rsidRPr="00495119">
        <w:rPr>
          <w:color w:val="0070C0"/>
          <w:szCs w:val="16"/>
        </w:rPr>
        <w:t xml:space="preserve">  } </w:t>
      </w:r>
    </w:p>
    <w:p w:rsidR="00495119" w:rsidRDefault="00495119" w:rsidP="00495119">
      <w:pPr>
        <w:spacing w:after="0" w:line="240" w:lineRule="auto"/>
        <w:contextualSpacing/>
        <w:rPr>
          <w:color w:val="0070C0"/>
          <w:szCs w:val="16"/>
        </w:rPr>
      </w:pPr>
      <w:r>
        <w:rPr>
          <w:color w:val="0070C0"/>
          <w:szCs w:val="16"/>
        </w:rPr>
        <w:t xml:space="preserve"> </w:t>
      </w:r>
      <w:proofErr w:type="gramStart"/>
      <w:r w:rsidRPr="00495119">
        <w:rPr>
          <w:color w:val="0070C0"/>
          <w:szCs w:val="16"/>
        </w:rPr>
        <w:t>else</w:t>
      </w:r>
      <w:proofErr w:type="gramEnd"/>
      <w:r w:rsidRPr="00495119">
        <w:rPr>
          <w:color w:val="0070C0"/>
          <w:szCs w:val="16"/>
        </w:rPr>
        <w:t xml:space="preserve"> </w:t>
      </w:r>
    </w:p>
    <w:p w:rsidR="00495119" w:rsidRPr="00495119" w:rsidRDefault="00495119" w:rsidP="00495119">
      <w:pPr>
        <w:spacing w:after="0" w:line="240" w:lineRule="auto"/>
        <w:contextualSpacing/>
        <w:rPr>
          <w:color w:val="0070C0"/>
          <w:szCs w:val="16"/>
        </w:rPr>
      </w:pPr>
      <w:r>
        <w:rPr>
          <w:color w:val="0070C0"/>
          <w:szCs w:val="16"/>
        </w:rPr>
        <w:t xml:space="preserve"> </w:t>
      </w:r>
      <w:r w:rsidRPr="00495119">
        <w:rPr>
          <w:color w:val="0070C0"/>
          <w:szCs w:val="16"/>
        </w:rPr>
        <w:t>{</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spellStart"/>
      <w:r w:rsidRPr="00495119">
        <w:rPr>
          <w:color w:val="0070C0"/>
          <w:szCs w:val="16"/>
        </w:rPr>
        <w:t>WheelPos</w:t>
      </w:r>
      <w:proofErr w:type="spellEnd"/>
      <w:r w:rsidRPr="00495119">
        <w:rPr>
          <w:color w:val="0070C0"/>
          <w:szCs w:val="16"/>
        </w:rPr>
        <w:t xml:space="preserve"> -= 170;</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roofErr w:type="gramStart"/>
      <w:r w:rsidRPr="00495119">
        <w:rPr>
          <w:color w:val="0070C0"/>
          <w:szCs w:val="16"/>
        </w:rPr>
        <w:t>return</w:t>
      </w:r>
      <w:proofErr w:type="gramEnd"/>
      <w:r w:rsidRPr="00495119">
        <w:rPr>
          <w:color w:val="0070C0"/>
          <w:szCs w:val="16"/>
        </w:rPr>
        <w:t xml:space="preserve"> </w:t>
      </w:r>
      <w:proofErr w:type="spellStart"/>
      <w:r w:rsidRPr="00495119">
        <w:rPr>
          <w:color w:val="0070C0"/>
          <w:szCs w:val="16"/>
        </w:rPr>
        <w:t>strip.Color</w:t>
      </w:r>
      <w:proofErr w:type="spellEnd"/>
      <w:r w:rsidRPr="00495119">
        <w:rPr>
          <w:color w:val="0070C0"/>
          <w:szCs w:val="16"/>
        </w:rPr>
        <w:t>(</w:t>
      </w:r>
      <w:proofErr w:type="spellStart"/>
      <w:r w:rsidRPr="00495119">
        <w:rPr>
          <w:color w:val="0070C0"/>
          <w:szCs w:val="16"/>
        </w:rPr>
        <w:t>WheelPos</w:t>
      </w:r>
      <w:proofErr w:type="spellEnd"/>
      <w:r w:rsidRPr="00495119">
        <w:rPr>
          <w:color w:val="0070C0"/>
          <w:szCs w:val="16"/>
        </w:rPr>
        <w:t xml:space="preserve"> * 3, 255 - </w:t>
      </w:r>
      <w:proofErr w:type="spellStart"/>
      <w:r w:rsidRPr="00495119">
        <w:rPr>
          <w:color w:val="0070C0"/>
          <w:szCs w:val="16"/>
        </w:rPr>
        <w:t>WheelPos</w:t>
      </w:r>
      <w:proofErr w:type="spellEnd"/>
      <w:r w:rsidRPr="00495119">
        <w:rPr>
          <w:color w:val="0070C0"/>
          <w:szCs w:val="16"/>
        </w:rPr>
        <w:t xml:space="preserve"> * 3, 0);</w:t>
      </w:r>
    </w:p>
    <w:p w:rsidR="00495119" w:rsidRPr="00495119" w:rsidRDefault="00495119" w:rsidP="00495119">
      <w:pPr>
        <w:spacing w:after="0" w:line="240" w:lineRule="auto"/>
        <w:contextualSpacing/>
        <w:rPr>
          <w:color w:val="0070C0"/>
          <w:szCs w:val="16"/>
        </w:rPr>
      </w:pPr>
      <w:r w:rsidRPr="00495119">
        <w:rPr>
          <w:color w:val="0070C0"/>
          <w:szCs w:val="16"/>
        </w:rPr>
        <w:t xml:space="preserve">  }</w:t>
      </w:r>
    </w:p>
    <w:p w:rsidR="00495119" w:rsidRPr="00495119" w:rsidRDefault="00495119" w:rsidP="00495119">
      <w:pPr>
        <w:spacing w:after="0" w:line="240" w:lineRule="auto"/>
        <w:contextualSpacing/>
        <w:rPr>
          <w:color w:val="0070C0"/>
          <w:szCs w:val="16"/>
        </w:rPr>
      </w:pPr>
      <w:r w:rsidRPr="00495119">
        <w:rPr>
          <w:color w:val="0070C0"/>
          <w:szCs w:val="16"/>
        </w:rPr>
        <w:t>}</w:t>
      </w:r>
    </w:p>
    <w:p w:rsidR="00495119" w:rsidRDefault="00495119" w:rsidP="00495119">
      <w:pPr>
        <w:spacing w:after="0" w:line="240" w:lineRule="auto"/>
        <w:contextualSpacing/>
        <w:rPr>
          <w:szCs w:val="16"/>
        </w:rPr>
      </w:pPr>
    </w:p>
    <w:p w:rsidR="008A440F" w:rsidRDefault="008A440F" w:rsidP="00495119">
      <w:pPr>
        <w:spacing w:after="0" w:line="240" w:lineRule="auto"/>
        <w:contextualSpacing/>
        <w:rPr>
          <w:sz w:val="24"/>
          <w:szCs w:val="24"/>
        </w:rPr>
      </w:pPr>
      <w:r>
        <w:rPr>
          <w:sz w:val="24"/>
          <w:szCs w:val="24"/>
        </w:rPr>
        <w:t>Gemma:</w:t>
      </w:r>
    </w:p>
    <w:p w:rsidR="008A440F" w:rsidRDefault="008A440F" w:rsidP="00495119">
      <w:pPr>
        <w:spacing w:after="0" w:line="240" w:lineRule="auto"/>
        <w:contextualSpacing/>
        <w:rPr>
          <w:sz w:val="24"/>
          <w:szCs w:val="24"/>
        </w:rPr>
      </w:pPr>
    </w:p>
    <w:p w:rsidR="008A440F" w:rsidRPr="008A440F" w:rsidRDefault="008A440F" w:rsidP="008A440F">
      <w:pPr>
        <w:spacing w:after="0" w:line="240" w:lineRule="auto"/>
        <w:contextualSpacing/>
        <w:rPr>
          <w:color w:val="0070C0"/>
          <w:szCs w:val="16"/>
        </w:rPr>
      </w:pPr>
      <w:r w:rsidRPr="008A440F">
        <w:rPr>
          <w:color w:val="0070C0"/>
          <w:szCs w:val="16"/>
        </w:rPr>
        <w:t>/*</w:t>
      </w:r>
    </w:p>
    <w:p w:rsidR="008A440F" w:rsidRPr="008A440F" w:rsidRDefault="008A440F" w:rsidP="008A440F">
      <w:pPr>
        <w:spacing w:after="0" w:line="240" w:lineRule="auto"/>
        <w:contextualSpacing/>
        <w:rPr>
          <w:color w:val="0070C0"/>
          <w:szCs w:val="16"/>
        </w:rPr>
      </w:pPr>
      <w:r w:rsidRPr="008A440F">
        <w:rPr>
          <w:color w:val="0070C0"/>
          <w:szCs w:val="16"/>
        </w:rPr>
        <w:t xml:space="preserve">  Blink</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gramStart"/>
      <w:r w:rsidRPr="008A440F">
        <w:rPr>
          <w:color w:val="0070C0"/>
          <w:szCs w:val="16"/>
        </w:rPr>
        <w:t>Turns on an LED on for one second, then off for one second, repeatedly.</w:t>
      </w:r>
      <w:proofErr w:type="gramEnd"/>
    </w:p>
    <w:p w:rsidR="008A440F" w:rsidRPr="008A440F" w:rsidRDefault="008A440F" w:rsidP="008A440F">
      <w:pPr>
        <w:spacing w:after="0" w:line="240" w:lineRule="auto"/>
        <w:contextualSpacing/>
        <w:rPr>
          <w:color w:val="0070C0"/>
          <w:szCs w:val="16"/>
        </w:rPr>
      </w:pPr>
      <w:r w:rsidRPr="008A440F">
        <w:rPr>
          <w:color w:val="0070C0"/>
          <w:szCs w:val="16"/>
        </w:rPr>
        <w:t xml:space="preserve"> </w:t>
      </w:r>
    </w:p>
    <w:p w:rsidR="008A440F" w:rsidRPr="008A440F" w:rsidRDefault="008A440F" w:rsidP="008A440F">
      <w:pPr>
        <w:spacing w:after="0" w:line="240" w:lineRule="auto"/>
        <w:contextualSpacing/>
        <w:rPr>
          <w:color w:val="0070C0"/>
          <w:szCs w:val="16"/>
        </w:rPr>
      </w:pPr>
      <w:r w:rsidRPr="008A440F">
        <w:rPr>
          <w:color w:val="0070C0"/>
          <w:szCs w:val="16"/>
        </w:rPr>
        <w:t xml:space="preserve">  This example code is in the public domain.</w:t>
      </w:r>
    </w:p>
    <w:p w:rsidR="008A440F" w:rsidRPr="008A440F" w:rsidRDefault="008A440F" w:rsidP="008A440F">
      <w:pPr>
        <w:spacing w:after="0" w:line="240" w:lineRule="auto"/>
        <w:contextualSpacing/>
        <w:rPr>
          <w:color w:val="0070C0"/>
          <w:szCs w:val="16"/>
        </w:rPr>
      </w:pPr>
    </w:p>
    <w:p w:rsidR="008A440F" w:rsidRPr="008A440F" w:rsidRDefault="008A440F" w:rsidP="008A440F">
      <w:pPr>
        <w:spacing w:after="0" w:line="240" w:lineRule="auto"/>
        <w:contextualSpacing/>
        <w:rPr>
          <w:color w:val="0070C0"/>
          <w:szCs w:val="16"/>
        </w:rPr>
      </w:pPr>
      <w:r w:rsidRPr="008A440F">
        <w:rPr>
          <w:color w:val="0070C0"/>
          <w:szCs w:val="16"/>
        </w:rPr>
        <w:t xml:space="preserve">  To upload to </w:t>
      </w:r>
      <w:proofErr w:type="gramStart"/>
      <w:r w:rsidRPr="008A440F">
        <w:rPr>
          <w:color w:val="0070C0"/>
          <w:szCs w:val="16"/>
        </w:rPr>
        <w:t>your  or</w:t>
      </w:r>
      <w:proofErr w:type="gramEnd"/>
      <w:r w:rsidRPr="008A440F">
        <w:rPr>
          <w:color w:val="0070C0"/>
          <w:szCs w:val="16"/>
        </w:rPr>
        <w:t xml:space="preserve"> Trinket:</w:t>
      </w:r>
    </w:p>
    <w:p w:rsidR="008A440F" w:rsidRPr="008A440F" w:rsidRDefault="008A440F" w:rsidP="008A440F">
      <w:pPr>
        <w:spacing w:after="0" w:line="240" w:lineRule="auto"/>
        <w:contextualSpacing/>
        <w:rPr>
          <w:color w:val="0070C0"/>
          <w:szCs w:val="16"/>
        </w:rPr>
      </w:pPr>
      <w:r w:rsidRPr="008A440F">
        <w:rPr>
          <w:color w:val="0070C0"/>
          <w:szCs w:val="16"/>
        </w:rPr>
        <w:t xml:space="preserve">  1) Select the proper board from the Tools-&gt;Board Menu (Arduino Gemma if</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gramStart"/>
      <w:r w:rsidRPr="008A440F">
        <w:rPr>
          <w:color w:val="0070C0"/>
          <w:szCs w:val="16"/>
        </w:rPr>
        <w:t>teal</w:t>
      </w:r>
      <w:proofErr w:type="gramEnd"/>
      <w:r w:rsidRPr="008A440F">
        <w:rPr>
          <w:color w:val="0070C0"/>
          <w:szCs w:val="16"/>
        </w:rPr>
        <w:t xml:space="preserve">, </w:t>
      </w:r>
      <w:proofErr w:type="spellStart"/>
      <w:r w:rsidRPr="008A440F">
        <w:rPr>
          <w:color w:val="0070C0"/>
          <w:szCs w:val="16"/>
        </w:rPr>
        <w:t>Adafruit</w:t>
      </w:r>
      <w:proofErr w:type="spellEnd"/>
      <w:r w:rsidRPr="008A440F">
        <w:rPr>
          <w:color w:val="0070C0"/>
          <w:szCs w:val="16"/>
        </w:rPr>
        <w:t xml:space="preserve"> Gemma if black)</w:t>
      </w:r>
    </w:p>
    <w:p w:rsidR="008A440F" w:rsidRPr="008A440F" w:rsidRDefault="008A440F" w:rsidP="008A440F">
      <w:pPr>
        <w:spacing w:after="0" w:line="240" w:lineRule="auto"/>
        <w:contextualSpacing/>
        <w:rPr>
          <w:color w:val="0070C0"/>
          <w:szCs w:val="16"/>
        </w:rPr>
      </w:pPr>
      <w:r w:rsidRPr="008A440F">
        <w:rPr>
          <w:color w:val="0070C0"/>
          <w:szCs w:val="16"/>
        </w:rPr>
        <w:t xml:space="preserve">  2) Select the uploader from the Tools-&gt;Programmer ("Arduino Gemma" if teal, </w:t>
      </w:r>
    </w:p>
    <w:p w:rsidR="008A440F" w:rsidRPr="008A440F" w:rsidRDefault="008A440F" w:rsidP="008A440F">
      <w:pPr>
        <w:spacing w:after="0" w:line="240" w:lineRule="auto"/>
        <w:contextualSpacing/>
        <w:rPr>
          <w:color w:val="0070C0"/>
          <w:szCs w:val="16"/>
        </w:rPr>
      </w:pPr>
      <w:r w:rsidRPr="008A440F">
        <w:rPr>
          <w:color w:val="0070C0"/>
          <w:szCs w:val="16"/>
        </w:rPr>
        <w:tab/>
        <w:t xml:space="preserve"> "</w:t>
      </w:r>
      <w:proofErr w:type="spellStart"/>
      <w:r w:rsidRPr="008A440F">
        <w:rPr>
          <w:color w:val="0070C0"/>
          <w:szCs w:val="16"/>
        </w:rPr>
        <w:t>USBtinyISP</w:t>
      </w:r>
      <w:proofErr w:type="spellEnd"/>
      <w:r w:rsidRPr="008A440F">
        <w:rPr>
          <w:color w:val="0070C0"/>
          <w:szCs w:val="16"/>
        </w:rPr>
        <w:t>" if black Gemma)</w:t>
      </w:r>
    </w:p>
    <w:p w:rsidR="008A440F" w:rsidRPr="008A440F" w:rsidRDefault="008A440F" w:rsidP="008A440F">
      <w:pPr>
        <w:spacing w:after="0" w:line="240" w:lineRule="auto"/>
        <w:contextualSpacing/>
        <w:rPr>
          <w:color w:val="0070C0"/>
          <w:szCs w:val="16"/>
        </w:rPr>
      </w:pPr>
      <w:r w:rsidRPr="008A440F">
        <w:rPr>
          <w:color w:val="0070C0"/>
          <w:szCs w:val="16"/>
        </w:rPr>
        <w:t xml:space="preserve">  3) Plug in the Gemma into </w:t>
      </w:r>
      <w:proofErr w:type="gramStart"/>
      <w:r w:rsidRPr="008A440F">
        <w:rPr>
          <w:color w:val="0070C0"/>
          <w:szCs w:val="16"/>
        </w:rPr>
        <w:t>USB,</w:t>
      </w:r>
      <w:proofErr w:type="gramEnd"/>
      <w:r w:rsidRPr="008A440F">
        <w:rPr>
          <w:color w:val="0070C0"/>
          <w:szCs w:val="16"/>
        </w:rPr>
        <w:t xml:space="preserve"> make sure you see the green LED lit</w:t>
      </w:r>
    </w:p>
    <w:p w:rsidR="008A440F" w:rsidRPr="008A440F" w:rsidRDefault="008A440F" w:rsidP="008A440F">
      <w:pPr>
        <w:spacing w:after="0" w:line="240" w:lineRule="auto"/>
        <w:contextualSpacing/>
        <w:rPr>
          <w:color w:val="0070C0"/>
          <w:szCs w:val="16"/>
        </w:rPr>
      </w:pPr>
      <w:r w:rsidRPr="008A440F">
        <w:rPr>
          <w:color w:val="0070C0"/>
          <w:szCs w:val="16"/>
        </w:rPr>
        <w:t xml:space="preserve">  4) For windows, make sure you install the right Gemma drivers</w:t>
      </w:r>
    </w:p>
    <w:p w:rsidR="008A440F" w:rsidRPr="008A440F" w:rsidRDefault="008A440F" w:rsidP="008A440F">
      <w:pPr>
        <w:spacing w:after="0" w:line="240" w:lineRule="auto"/>
        <w:contextualSpacing/>
        <w:rPr>
          <w:color w:val="0070C0"/>
          <w:szCs w:val="16"/>
        </w:rPr>
      </w:pPr>
      <w:r w:rsidRPr="008A440F">
        <w:rPr>
          <w:color w:val="0070C0"/>
          <w:szCs w:val="16"/>
        </w:rPr>
        <w:t xml:space="preserve">  5) Press the button on the Gemma/Trinket - verify you see</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gramStart"/>
      <w:r w:rsidRPr="008A440F">
        <w:rPr>
          <w:color w:val="0070C0"/>
          <w:szCs w:val="16"/>
        </w:rPr>
        <w:t>the</w:t>
      </w:r>
      <w:proofErr w:type="gramEnd"/>
      <w:r w:rsidRPr="008A440F">
        <w:rPr>
          <w:color w:val="0070C0"/>
          <w:szCs w:val="16"/>
        </w:rPr>
        <w:t xml:space="preserve"> red LED pulse. This means it is ready to receive data</w:t>
      </w:r>
    </w:p>
    <w:p w:rsidR="008A440F" w:rsidRPr="008A440F" w:rsidRDefault="008A440F" w:rsidP="008A440F">
      <w:pPr>
        <w:spacing w:after="0" w:line="240" w:lineRule="auto"/>
        <w:contextualSpacing/>
        <w:rPr>
          <w:color w:val="0070C0"/>
          <w:szCs w:val="16"/>
        </w:rPr>
      </w:pPr>
      <w:r w:rsidRPr="008A440F">
        <w:rPr>
          <w:color w:val="0070C0"/>
          <w:szCs w:val="16"/>
        </w:rPr>
        <w:t xml:space="preserve">  6) Click the upload button above within 10 seconds</w:t>
      </w:r>
    </w:p>
    <w:p w:rsidR="008A440F" w:rsidRPr="008A440F" w:rsidRDefault="008A440F" w:rsidP="008A440F">
      <w:pPr>
        <w:spacing w:after="0" w:line="240" w:lineRule="auto"/>
        <w:contextualSpacing/>
        <w:rPr>
          <w:color w:val="0070C0"/>
          <w:szCs w:val="16"/>
        </w:rPr>
      </w:pPr>
      <w:r w:rsidRPr="008A440F">
        <w:rPr>
          <w:color w:val="0070C0"/>
          <w:szCs w:val="16"/>
        </w:rPr>
        <w:t>*/</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
    <w:p w:rsidR="008A440F" w:rsidRPr="008A440F" w:rsidRDefault="008A440F" w:rsidP="008A440F">
      <w:pPr>
        <w:spacing w:after="0" w:line="240" w:lineRule="auto"/>
        <w:contextualSpacing/>
        <w:rPr>
          <w:color w:val="0070C0"/>
          <w:szCs w:val="16"/>
        </w:rPr>
      </w:pPr>
      <w:proofErr w:type="spellStart"/>
      <w:proofErr w:type="gramStart"/>
      <w:r w:rsidRPr="008A440F">
        <w:rPr>
          <w:color w:val="0070C0"/>
          <w:szCs w:val="16"/>
        </w:rPr>
        <w:t>int</w:t>
      </w:r>
      <w:proofErr w:type="spellEnd"/>
      <w:proofErr w:type="gramEnd"/>
      <w:r w:rsidRPr="008A440F">
        <w:rPr>
          <w:color w:val="0070C0"/>
          <w:szCs w:val="16"/>
        </w:rPr>
        <w:t xml:space="preserve"> led = 1; // blink 'digital' pin 1 - AKA the built in red LED</w:t>
      </w:r>
    </w:p>
    <w:p w:rsidR="008A440F" w:rsidRPr="008A440F" w:rsidRDefault="008A440F" w:rsidP="008A440F">
      <w:pPr>
        <w:spacing w:after="0" w:line="240" w:lineRule="auto"/>
        <w:contextualSpacing/>
        <w:rPr>
          <w:color w:val="0070C0"/>
          <w:szCs w:val="16"/>
        </w:rPr>
      </w:pPr>
    </w:p>
    <w:p w:rsidR="008A440F" w:rsidRPr="008A440F" w:rsidRDefault="008A440F" w:rsidP="008A440F">
      <w:pPr>
        <w:spacing w:after="0" w:line="240" w:lineRule="auto"/>
        <w:contextualSpacing/>
        <w:rPr>
          <w:color w:val="0070C0"/>
          <w:szCs w:val="16"/>
        </w:rPr>
      </w:pPr>
      <w:r w:rsidRPr="008A440F">
        <w:rPr>
          <w:color w:val="0070C0"/>
          <w:szCs w:val="16"/>
        </w:rPr>
        <w:t>// the setup routine runs once when you press reset:</w:t>
      </w:r>
    </w:p>
    <w:p w:rsidR="008A440F" w:rsidRDefault="008A440F" w:rsidP="008A440F">
      <w:pPr>
        <w:spacing w:after="0" w:line="240" w:lineRule="auto"/>
        <w:contextualSpacing/>
        <w:rPr>
          <w:color w:val="0070C0"/>
          <w:szCs w:val="16"/>
        </w:rPr>
      </w:pPr>
      <w:proofErr w:type="gramStart"/>
      <w:r w:rsidRPr="008A440F">
        <w:rPr>
          <w:color w:val="0070C0"/>
          <w:szCs w:val="16"/>
        </w:rPr>
        <w:t>void</w:t>
      </w:r>
      <w:proofErr w:type="gramEnd"/>
      <w:r w:rsidRPr="008A440F">
        <w:rPr>
          <w:color w:val="0070C0"/>
          <w:szCs w:val="16"/>
        </w:rPr>
        <w:t xml:space="preserve"> setup() </w:t>
      </w:r>
    </w:p>
    <w:p w:rsidR="008A440F" w:rsidRPr="008A440F" w:rsidRDefault="008A440F" w:rsidP="008A440F">
      <w:pPr>
        <w:spacing w:after="0" w:line="240" w:lineRule="auto"/>
        <w:contextualSpacing/>
        <w:rPr>
          <w:color w:val="0070C0"/>
          <w:szCs w:val="16"/>
        </w:rPr>
      </w:pPr>
      <w:r w:rsidRPr="008A440F">
        <w:rPr>
          <w:color w:val="0070C0"/>
          <w:szCs w:val="16"/>
        </w:rPr>
        <w:t>{</w:t>
      </w:r>
    </w:p>
    <w:p w:rsidR="008A440F" w:rsidRPr="008A440F" w:rsidRDefault="008A440F" w:rsidP="008A440F">
      <w:pPr>
        <w:spacing w:after="0" w:line="240" w:lineRule="auto"/>
        <w:contextualSpacing/>
        <w:rPr>
          <w:color w:val="0070C0"/>
          <w:szCs w:val="16"/>
        </w:rPr>
      </w:pPr>
      <w:r w:rsidRPr="008A440F">
        <w:rPr>
          <w:color w:val="0070C0"/>
          <w:szCs w:val="16"/>
        </w:rPr>
        <w:t xml:space="preserve">  // initialize the digital pin as an output.</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spellStart"/>
      <w:proofErr w:type="gramStart"/>
      <w:r w:rsidRPr="008A440F">
        <w:rPr>
          <w:color w:val="0070C0"/>
          <w:szCs w:val="16"/>
        </w:rPr>
        <w:t>pinMode</w:t>
      </w:r>
      <w:proofErr w:type="spellEnd"/>
      <w:r w:rsidRPr="008A440F">
        <w:rPr>
          <w:color w:val="0070C0"/>
          <w:szCs w:val="16"/>
        </w:rPr>
        <w:t>(</w:t>
      </w:r>
      <w:proofErr w:type="gramEnd"/>
      <w:r w:rsidRPr="008A440F">
        <w:rPr>
          <w:color w:val="0070C0"/>
          <w:szCs w:val="16"/>
        </w:rPr>
        <w:t>led, OUTPUT);</w:t>
      </w:r>
    </w:p>
    <w:p w:rsidR="008A440F" w:rsidRPr="008A440F" w:rsidRDefault="008A440F" w:rsidP="008A440F">
      <w:pPr>
        <w:spacing w:after="0" w:line="240" w:lineRule="auto"/>
        <w:contextualSpacing/>
        <w:rPr>
          <w:color w:val="0070C0"/>
          <w:szCs w:val="16"/>
        </w:rPr>
      </w:pPr>
    </w:p>
    <w:p w:rsidR="008A440F" w:rsidRPr="008A440F" w:rsidRDefault="008A440F" w:rsidP="008A440F">
      <w:pPr>
        <w:spacing w:after="0" w:line="240" w:lineRule="auto"/>
        <w:contextualSpacing/>
        <w:rPr>
          <w:color w:val="0070C0"/>
          <w:szCs w:val="16"/>
        </w:rPr>
      </w:pPr>
      <w:r w:rsidRPr="008A440F">
        <w:rPr>
          <w:color w:val="0070C0"/>
          <w:szCs w:val="16"/>
        </w:rPr>
        <w:t>}</w:t>
      </w:r>
    </w:p>
    <w:p w:rsidR="008A440F" w:rsidRPr="008A440F" w:rsidRDefault="008A440F" w:rsidP="008A440F">
      <w:pPr>
        <w:spacing w:after="0" w:line="240" w:lineRule="auto"/>
        <w:contextualSpacing/>
        <w:rPr>
          <w:color w:val="0070C0"/>
          <w:szCs w:val="16"/>
        </w:rPr>
      </w:pPr>
    </w:p>
    <w:p w:rsidR="008A440F" w:rsidRPr="008A440F" w:rsidRDefault="008A440F" w:rsidP="008A440F">
      <w:pPr>
        <w:spacing w:after="0" w:line="240" w:lineRule="auto"/>
        <w:contextualSpacing/>
        <w:rPr>
          <w:color w:val="0070C0"/>
          <w:szCs w:val="16"/>
        </w:rPr>
      </w:pPr>
      <w:r w:rsidRPr="008A440F">
        <w:rPr>
          <w:color w:val="0070C0"/>
          <w:szCs w:val="16"/>
        </w:rPr>
        <w:t>// the loop routine runs over and over again forever:</w:t>
      </w:r>
    </w:p>
    <w:p w:rsidR="008A440F" w:rsidRDefault="008A440F" w:rsidP="008A440F">
      <w:pPr>
        <w:spacing w:after="0" w:line="240" w:lineRule="auto"/>
        <w:contextualSpacing/>
        <w:rPr>
          <w:color w:val="0070C0"/>
          <w:szCs w:val="16"/>
        </w:rPr>
      </w:pPr>
      <w:proofErr w:type="gramStart"/>
      <w:r w:rsidRPr="008A440F">
        <w:rPr>
          <w:color w:val="0070C0"/>
          <w:szCs w:val="16"/>
        </w:rPr>
        <w:t>void</w:t>
      </w:r>
      <w:proofErr w:type="gramEnd"/>
      <w:r w:rsidRPr="008A440F">
        <w:rPr>
          <w:color w:val="0070C0"/>
          <w:szCs w:val="16"/>
        </w:rPr>
        <w:t xml:space="preserve"> loop() </w:t>
      </w:r>
    </w:p>
    <w:p w:rsidR="008A440F" w:rsidRPr="008A440F" w:rsidRDefault="008A440F" w:rsidP="008A440F">
      <w:pPr>
        <w:spacing w:after="0" w:line="240" w:lineRule="auto"/>
        <w:contextualSpacing/>
        <w:rPr>
          <w:color w:val="0070C0"/>
          <w:szCs w:val="16"/>
        </w:rPr>
      </w:pPr>
      <w:r w:rsidRPr="008A440F">
        <w:rPr>
          <w:color w:val="0070C0"/>
          <w:szCs w:val="16"/>
        </w:rPr>
        <w:t>{</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spellStart"/>
      <w:proofErr w:type="gramStart"/>
      <w:r w:rsidRPr="008A440F">
        <w:rPr>
          <w:color w:val="0070C0"/>
          <w:szCs w:val="16"/>
        </w:rPr>
        <w:t>digitalWrite</w:t>
      </w:r>
      <w:proofErr w:type="spellEnd"/>
      <w:r w:rsidRPr="008A440F">
        <w:rPr>
          <w:color w:val="0070C0"/>
          <w:szCs w:val="16"/>
        </w:rPr>
        <w:t>(</w:t>
      </w:r>
      <w:proofErr w:type="gramEnd"/>
      <w:r w:rsidRPr="008A440F">
        <w:rPr>
          <w:color w:val="0070C0"/>
          <w:szCs w:val="16"/>
        </w:rPr>
        <w:t xml:space="preserve">led, HIGH); </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gramStart"/>
      <w:r w:rsidRPr="008A440F">
        <w:rPr>
          <w:color w:val="0070C0"/>
          <w:szCs w:val="16"/>
        </w:rPr>
        <w:t>delay(</w:t>
      </w:r>
      <w:proofErr w:type="gramEnd"/>
      <w:r w:rsidRPr="008A440F">
        <w:rPr>
          <w:color w:val="0070C0"/>
          <w:szCs w:val="16"/>
        </w:rPr>
        <w:t>1000);</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spellStart"/>
      <w:proofErr w:type="gramStart"/>
      <w:r w:rsidRPr="008A440F">
        <w:rPr>
          <w:color w:val="0070C0"/>
          <w:szCs w:val="16"/>
        </w:rPr>
        <w:t>digitalWrite</w:t>
      </w:r>
      <w:proofErr w:type="spellEnd"/>
      <w:r w:rsidRPr="008A440F">
        <w:rPr>
          <w:color w:val="0070C0"/>
          <w:szCs w:val="16"/>
        </w:rPr>
        <w:t>(</w:t>
      </w:r>
      <w:proofErr w:type="gramEnd"/>
      <w:r w:rsidRPr="008A440F">
        <w:rPr>
          <w:color w:val="0070C0"/>
          <w:szCs w:val="16"/>
        </w:rPr>
        <w:t>led, LOW);</w:t>
      </w:r>
    </w:p>
    <w:p w:rsidR="008A440F" w:rsidRPr="008A440F" w:rsidRDefault="008A440F" w:rsidP="008A440F">
      <w:pPr>
        <w:spacing w:after="0" w:line="240" w:lineRule="auto"/>
        <w:contextualSpacing/>
        <w:rPr>
          <w:color w:val="0070C0"/>
          <w:szCs w:val="16"/>
        </w:rPr>
      </w:pPr>
      <w:r w:rsidRPr="008A440F">
        <w:rPr>
          <w:color w:val="0070C0"/>
          <w:szCs w:val="16"/>
        </w:rPr>
        <w:t xml:space="preserve">    </w:t>
      </w:r>
      <w:proofErr w:type="gramStart"/>
      <w:r w:rsidRPr="008A440F">
        <w:rPr>
          <w:color w:val="0070C0"/>
          <w:szCs w:val="16"/>
        </w:rPr>
        <w:t>delay(</w:t>
      </w:r>
      <w:proofErr w:type="gramEnd"/>
      <w:r w:rsidRPr="008A440F">
        <w:rPr>
          <w:color w:val="0070C0"/>
          <w:szCs w:val="16"/>
        </w:rPr>
        <w:t>1000);</w:t>
      </w:r>
    </w:p>
    <w:p w:rsidR="008A440F" w:rsidRPr="008A440F" w:rsidRDefault="008A440F" w:rsidP="008A440F">
      <w:pPr>
        <w:spacing w:after="0" w:line="240" w:lineRule="auto"/>
        <w:contextualSpacing/>
        <w:rPr>
          <w:color w:val="0070C0"/>
          <w:szCs w:val="16"/>
        </w:rPr>
      </w:pPr>
      <w:r w:rsidRPr="008A440F">
        <w:rPr>
          <w:color w:val="0070C0"/>
          <w:szCs w:val="16"/>
        </w:rPr>
        <w:t>}</w:t>
      </w:r>
    </w:p>
    <w:p w:rsidR="00495119" w:rsidRDefault="00495119" w:rsidP="00495119">
      <w:pPr>
        <w:spacing w:after="0" w:line="240" w:lineRule="auto"/>
        <w:contextualSpacing/>
        <w:rPr>
          <w:szCs w:val="16"/>
        </w:rPr>
      </w:pPr>
    </w:p>
    <w:p w:rsidR="00495119" w:rsidRDefault="001F3D77" w:rsidP="008A440F">
      <w:pPr>
        <w:spacing w:line="240" w:lineRule="auto"/>
        <w:rPr>
          <w:sz w:val="20"/>
          <w:szCs w:val="20"/>
        </w:rPr>
      </w:pPr>
      <w:r w:rsidRPr="008A440F">
        <w:rPr>
          <w:sz w:val="20"/>
          <w:szCs w:val="20"/>
        </w:rPr>
        <w:t>Now we can upload our sketch to the Flora/Gemma!</w:t>
      </w:r>
    </w:p>
    <w:p w:rsidR="008A440F" w:rsidRDefault="008A440F" w:rsidP="008A440F">
      <w:pPr>
        <w:spacing w:line="240" w:lineRule="auto"/>
        <w:rPr>
          <w:sz w:val="20"/>
          <w:szCs w:val="20"/>
        </w:rPr>
      </w:pPr>
      <w:r>
        <w:rPr>
          <w:sz w:val="20"/>
          <w:szCs w:val="20"/>
        </w:rPr>
        <w:br w:type="page"/>
      </w:r>
    </w:p>
    <w:p w:rsidR="008A440F" w:rsidRDefault="008A440F" w:rsidP="008C5246">
      <w:pPr>
        <w:spacing w:line="240" w:lineRule="auto"/>
        <w:jc w:val="center"/>
        <w:rPr>
          <w:sz w:val="32"/>
          <w:szCs w:val="32"/>
        </w:rPr>
      </w:pPr>
      <w:r>
        <w:rPr>
          <w:sz w:val="32"/>
          <w:szCs w:val="32"/>
        </w:rPr>
        <w:lastRenderedPageBreak/>
        <w:t>Uploading Sketch</w:t>
      </w:r>
    </w:p>
    <w:p w:rsidR="000648F9" w:rsidRDefault="008A440F" w:rsidP="008A440F">
      <w:pPr>
        <w:spacing w:line="240" w:lineRule="auto"/>
        <w:rPr>
          <w:sz w:val="20"/>
          <w:szCs w:val="20"/>
        </w:rPr>
      </w:pPr>
      <w:r>
        <w:rPr>
          <w:sz w:val="20"/>
          <w:szCs w:val="20"/>
        </w:rPr>
        <w:t xml:space="preserve">The Arduino IDE makes uploading your sketch to the Flora and Gemma and any other compatible board very easy. Towards to the top left of the IDE you will see a dark green bar running across. On there you will find a check mark, a right-pointing arrow, a file icon, an up-pointing arrow and a down-pointing arrow. The check mark button is the Compile button. This will “compile” your code and check it for typos/syntax errors </w:t>
      </w:r>
      <w:r w:rsidR="000648F9">
        <w:rPr>
          <w:sz w:val="20"/>
          <w:szCs w:val="20"/>
        </w:rPr>
        <w:t>(along with other errors if any)</w:t>
      </w:r>
      <w:r>
        <w:rPr>
          <w:sz w:val="20"/>
          <w:szCs w:val="20"/>
        </w:rPr>
        <w:t>.</w:t>
      </w:r>
      <w:r w:rsidR="000648F9">
        <w:rPr>
          <w:sz w:val="20"/>
          <w:szCs w:val="20"/>
        </w:rPr>
        <w:t xml:space="preserve"> The right-pointing arrow is the “Upload” button. This will recompile your sketch and then send it to the Flora or Gemma. The file button will open a new project/sketch. Then the last two buttons are open and save.</w:t>
      </w:r>
    </w:p>
    <w:p w:rsidR="000648F9" w:rsidRDefault="000648F9" w:rsidP="008A440F">
      <w:pPr>
        <w:spacing w:line="240" w:lineRule="auto"/>
        <w:rPr>
          <w:sz w:val="20"/>
          <w:szCs w:val="20"/>
        </w:rPr>
      </w:pPr>
      <w:r>
        <w:rPr>
          <w:sz w:val="20"/>
          <w:szCs w:val="20"/>
        </w:rPr>
        <w:t>Generally it is a good idea to try to compile your sketch before trying to upload. But you can just click the upload button if you have written your whole program and are ready to test it out.</w:t>
      </w:r>
    </w:p>
    <w:p w:rsidR="008A440F" w:rsidRDefault="000648F9" w:rsidP="008A440F">
      <w:pPr>
        <w:spacing w:line="240" w:lineRule="auto"/>
        <w:rPr>
          <w:sz w:val="20"/>
          <w:szCs w:val="20"/>
        </w:rPr>
      </w:pPr>
      <w:r>
        <w:rPr>
          <w:sz w:val="20"/>
          <w:szCs w:val="20"/>
        </w:rPr>
        <w:t xml:space="preserve">The results of the compilation/upload of your sketch will then be presented in the black dialog box at the bottom of the IDE. If all you see is white text, you’re good to do! Red text is very bad and will need some debugging, but that is beyond the scope of this document and can vary too much to discuss. But, if you receive errors, </w:t>
      </w:r>
      <w:proofErr w:type="spellStart"/>
      <w:r>
        <w:rPr>
          <w:sz w:val="20"/>
          <w:szCs w:val="20"/>
        </w:rPr>
        <w:t>Adafruit</w:t>
      </w:r>
      <w:proofErr w:type="spellEnd"/>
      <w:r>
        <w:rPr>
          <w:sz w:val="20"/>
          <w:szCs w:val="20"/>
        </w:rPr>
        <w:t xml:space="preserve"> provides SOME guidance on some of the errors which can be found </w:t>
      </w:r>
      <w:hyperlink r:id="rId12" w:history="1">
        <w:r w:rsidRPr="000648F9">
          <w:rPr>
            <w:rStyle w:val="Hyperlink"/>
            <w:sz w:val="20"/>
            <w:szCs w:val="20"/>
          </w:rPr>
          <w:t>here</w:t>
        </w:r>
      </w:hyperlink>
      <w:r>
        <w:rPr>
          <w:sz w:val="20"/>
          <w:szCs w:val="20"/>
        </w:rPr>
        <w:t xml:space="preserve"> and </w:t>
      </w:r>
      <w:hyperlink r:id="rId13" w:history="1">
        <w:r w:rsidRPr="000648F9">
          <w:rPr>
            <w:rStyle w:val="Hyperlink"/>
            <w:sz w:val="20"/>
            <w:szCs w:val="20"/>
          </w:rPr>
          <w:t>here</w:t>
        </w:r>
      </w:hyperlink>
      <w:r>
        <w:rPr>
          <w:sz w:val="20"/>
          <w:szCs w:val="20"/>
        </w:rPr>
        <w:t xml:space="preserve">. The white text includes information as to how much memory space your sketch/program takes. </w:t>
      </w:r>
    </w:p>
    <w:p w:rsidR="00C33D3B" w:rsidRDefault="00C33D3B" w:rsidP="008A440F">
      <w:pPr>
        <w:spacing w:line="240" w:lineRule="auto"/>
        <w:rPr>
          <w:sz w:val="20"/>
          <w:szCs w:val="20"/>
        </w:rPr>
      </w:pPr>
      <w:r>
        <w:rPr>
          <w:sz w:val="20"/>
          <w:szCs w:val="20"/>
        </w:rPr>
        <w:t>So once you have copied the corresponding example code into your IDE and your Flora/Gemma is plugged into your computer, you can now upload the sketch!</w:t>
      </w:r>
    </w:p>
    <w:p w:rsidR="00C33D3B" w:rsidRDefault="00C33D3B" w:rsidP="008A440F">
      <w:pPr>
        <w:spacing w:line="240" w:lineRule="auto"/>
        <w:rPr>
          <w:sz w:val="20"/>
          <w:szCs w:val="20"/>
        </w:rPr>
      </w:pPr>
      <w:r>
        <w:rPr>
          <w:sz w:val="20"/>
          <w:szCs w:val="20"/>
        </w:rPr>
        <w:t>NOTE: If using the Gemma, you must use a USB 2.0 port for the system to reliably detect the Gemma bootloader (sort of its operating system). Also, the Gemma needs to be in what is called “Bootloader Mode” before you can upload a sketch to it. You can tell if your Gemma is in bootloader mode if the green light is on and the red light is pulsing. If this is the case, you’re good to go for now! If your Gemma is not pulsing a red light, before you can upload this sketch or any other sketch following, you will need to activate the “Bootloader Mode” on the Gemma by pressing and releasing the small push button found on the board. DO NOT press and hold this button! Very bad things will happen, so don’t do it.</w:t>
      </w:r>
    </w:p>
    <w:p w:rsidR="00600481" w:rsidRDefault="00600481" w:rsidP="008A440F">
      <w:pPr>
        <w:spacing w:line="240" w:lineRule="auto"/>
        <w:rPr>
          <w:sz w:val="20"/>
          <w:szCs w:val="20"/>
        </w:rPr>
      </w:pPr>
      <w:r>
        <w:rPr>
          <w:sz w:val="20"/>
          <w:szCs w:val="20"/>
        </w:rPr>
        <w:br w:type="page"/>
      </w:r>
    </w:p>
    <w:p w:rsidR="00C33D3B" w:rsidRDefault="00C33D3B" w:rsidP="00E27D71">
      <w:pPr>
        <w:spacing w:line="240" w:lineRule="auto"/>
        <w:jc w:val="center"/>
        <w:rPr>
          <w:sz w:val="32"/>
          <w:szCs w:val="32"/>
        </w:rPr>
      </w:pPr>
      <w:r>
        <w:rPr>
          <w:sz w:val="32"/>
          <w:szCs w:val="32"/>
        </w:rPr>
        <w:lastRenderedPageBreak/>
        <w:t>Blink and Beyond</w:t>
      </w:r>
    </w:p>
    <w:p w:rsidR="00600481" w:rsidRDefault="00600481" w:rsidP="008A440F">
      <w:pPr>
        <w:spacing w:line="240" w:lineRule="auto"/>
        <w:rPr>
          <w:sz w:val="20"/>
          <w:szCs w:val="20"/>
        </w:rPr>
      </w:pPr>
      <w:r>
        <w:rPr>
          <w:sz w:val="20"/>
          <w:szCs w:val="20"/>
        </w:rPr>
        <w:t xml:space="preserve">You’re done! If everything went smoothly without error your Flora or Gemma should be blinking the LED or </w:t>
      </w:r>
      <w:proofErr w:type="spellStart"/>
      <w:r>
        <w:rPr>
          <w:sz w:val="20"/>
          <w:szCs w:val="20"/>
        </w:rPr>
        <w:t>NeoPixel</w:t>
      </w:r>
      <w:proofErr w:type="spellEnd"/>
      <w:r>
        <w:rPr>
          <w:sz w:val="20"/>
          <w:szCs w:val="20"/>
        </w:rPr>
        <w:t xml:space="preserve">! </w:t>
      </w:r>
      <w:r>
        <w:rPr>
          <w:sz w:val="20"/>
          <w:szCs w:val="20"/>
        </w:rPr>
        <w:t xml:space="preserve">You could even unplug the board from your computer and power it using a power supply with the JST connecter and watch it run by itself! </w:t>
      </w:r>
      <w:r>
        <w:rPr>
          <w:sz w:val="20"/>
          <w:szCs w:val="20"/>
        </w:rPr>
        <w:t>I would recommend taking a quick look at the code. You don’t have to necessarily understand it, but you can follow the logic and see how things work to some degree.</w:t>
      </w:r>
    </w:p>
    <w:p w:rsidR="00C33D3B" w:rsidRDefault="00C33D3B" w:rsidP="008A440F">
      <w:pPr>
        <w:spacing w:line="240" w:lineRule="auto"/>
        <w:rPr>
          <w:sz w:val="20"/>
          <w:szCs w:val="20"/>
        </w:rPr>
      </w:pPr>
      <w:r>
        <w:rPr>
          <w:sz w:val="20"/>
          <w:szCs w:val="20"/>
        </w:rPr>
        <w:t>These sample sketches are great for testing the board and ensuring the IDE is properly set up and the boards work correctly. Now that you have your first project working, you’re ready to move on to the big one. The project you’ve had in your mind for months and are now ready to jump right in! There are some notes and key concepts that must be noted and kept in mind when designing a project.</w:t>
      </w:r>
      <w:r w:rsidR="00600481">
        <w:rPr>
          <w:sz w:val="20"/>
          <w:szCs w:val="20"/>
        </w:rPr>
        <w:t xml:space="preserve"> The rest of the document briefly goes over these concepts to ensure your first wearable tech project goes as smoothly as possible.</w:t>
      </w:r>
    </w:p>
    <w:p w:rsidR="00E27D71" w:rsidRDefault="00E27D71" w:rsidP="008A440F">
      <w:pPr>
        <w:spacing w:line="240" w:lineRule="auto"/>
        <w:rPr>
          <w:sz w:val="32"/>
          <w:szCs w:val="32"/>
        </w:rPr>
      </w:pPr>
      <w:r>
        <w:rPr>
          <w:sz w:val="32"/>
          <w:szCs w:val="32"/>
        </w:rPr>
        <w:br w:type="page"/>
      </w:r>
    </w:p>
    <w:p w:rsidR="00600481" w:rsidRDefault="00600481" w:rsidP="008C5246">
      <w:pPr>
        <w:spacing w:line="240" w:lineRule="auto"/>
        <w:jc w:val="center"/>
        <w:rPr>
          <w:sz w:val="32"/>
          <w:szCs w:val="32"/>
        </w:rPr>
      </w:pPr>
      <w:r>
        <w:rPr>
          <w:sz w:val="32"/>
          <w:szCs w:val="32"/>
        </w:rPr>
        <w:lastRenderedPageBreak/>
        <w:t xml:space="preserve">Connecting your </w:t>
      </w:r>
      <w:proofErr w:type="spellStart"/>
      <w:r>
        <w:rPr>
          <w:sz w:val="32"/>
          <w:szCs w:val="32"/>
        </w:rPr>
        <w:t>NeoPixel</w:t>
      </w:r>
      <w:proofErr w:type="spellEnd"/>
      <w:r>
        <w:rPr>
          <w:sz w:val="32"/>
          <w:szCs w:val="32"/>
        </w:rPr>
        <w:t>(s)</w:t>
      </w:r>
    </w:p>
    <w:p w:rsidR="00600481" w:rsidRDefault="00600481" w:rsidP="008A440F">
      <w:pPr>
        <w:spacing w:line="240" w:lineRule="auto"/>
        <w:rPr>
          <w:sz w:val="20"/>
          <w:szCs w:val="20"/>
        </w:rPr>
      </w:pPr>
      <w:r>
        <w:rPr>
          <w:sz w:val="20"/>
          <w:szCs w:val="20"/>
        </w:rPr>
        <w:t xml:space="preserve">Connecting your first Smart </w:t>
      </w:r>
      <w:proofErr w:type="spellStart"/>
      <w:r>
        <w:rPr>
          <w:sz w:val="20"/>
          <w:szCs w:val="20"/>
        </w:rPr>
        <w:t>NeoPixel</w:t>
      </w:r>
      <w:proofErr w:type="spellEnd"/>
      <w:r>
        <w:rPr>
          <w:sz w:val="20"/>
          <w:szCs w:val="20"/>
        </w:rPr>
        <w:t xml:space="preserve"> to your Flora or Gemma will be very exciting, so exciting you may not realize you’ve connected it wrong! This will be very disappointing when you try to run you sketch and it doesn’t work! So here is what to look for:</w:t>
      </w:r>
    </w:p>
    <w:p w:rsidR="00600481" w:rsidRDefault="00600481" w:rsidP="008A440F">
      <w:pPr>
        <w:spacing w:line="240" w:lineRule="auto"/>
        <w:rPr>
          <w:sz w:val="24"/>
          <w:szCs w:val="24"/>
        </w:rPr>
      </w:pPr>
      <w:r>
        <w:rPr>
          <w:sz w:val="24"/>
          <w:szCs w:val="24"/>
        </w:rPr>
        <w:t>Power</w:t>
      </w:r>
    </w:p>
    <w:p w:rsidR="00600481" w:rsidRDefault="00600481" w:rsidP="008A440F">
      <w:pPr>
        <w:spacing w:line="240" w:lineRule="auto"/>
        <w:rPr>
          <w:sz w:val="20"/>
          <w:szCs w:val="20"/>
        </w:rPr>
      </w:pPr>
      <w:r>
        <w:rPr>
          <w:sz w:val="20"/>
          <w:szCs w:val="20"/>
        </w:rPr>
        <w:t xml:space="preserve">Each Smart </w:t>
      </w:r>
      <w:proofErr w:type="spellStart"/>
      <w:r>
        <w:rPr>
          <w:sz w:val="20"/>
          <w:szCs w:val="20"/>
        </w:rPr>
        <w:t>NeoPixel</w:t>
      </w:r>
      <w:proofErr w:type="spellEnd"/>
      <w:r>
        <w:rPr>
          <w:sz w:val="20"/>
          <w:szCs w:val="20"/>
        </w:rPr>
        <w:t xml:space="preserve"> has 4 contact points, power, ground, input and output. The power contact is indicated by the white plus sign (+). The ground contact is indicated by the white minus sign (-). The input is indicated by the white arrow pointing towards the white </w:t>
      </w:r>
      <w:proofErr w:type="spellStart"/>
      <w:proofErr w:type="gramStart"/>
      <w:r>
        <w:rPr>
          <w:sz w:val="20"/>
          <w:szCs w:val="20"/>
        </w:rPr>
        <w:t>spuare</w:t>
      </w:r>
      <w:proofErr w:type="spellEnd"/>
      <w:r>
        <w:rPr>
          <w:sz w:val="20"/>
          <w:szCs w:val="20"/>
        </w:rPr>
        <w:t>(</w:t>
      </w:r>
      <w:proofErr w:type="gramEnd"/>
      <w:r>
        <w:rPr>
          <w:sz w:val="20"/>
          <w:szCs w:val="20"/>
        </w:rPr>
        <w:t xml:space="preserve">the actual </w:t>
      </w:r>
      <w:proofErr w:type="spellStart"/>
      <w:r>
        <w:rPr>
          <w:sz w:val="20"/>
          <w:szCs w:val="20"/>
        </w:rPr>
        <w:t>NeoPixel</w:t>
      </w:r>
      <w:proofErr w:type="spellEnd"/>
      <w:r>
        <w:rPr>
          <w:sz w:val="20"/>
          <w:szCs w:val="20"/>
        </w:rPr>
        <w:t xml:space="preserve">), and the output is indicated by the white arrow pointing away from the white square. </w:t>
      </w:r>
    </w:p>
    <w:p w:rsidR="00600481" w:rsidRDefault="00600481" w:rsidP="008A440F">
      <w:pPr>
        <w:spacing w:line="240" w:lineRule="auto"/>
        <w:rPr>
          <w:sz w:val="20"/>
          <w:szCs w:val="20"/>
        </w:rPr>
      </w:pPr>
      <w:r>
        <w:rPr>
          <w:sz w:val="20"/>
          <w:szCs w:val="20"/>
        </w:rPr>
        <w:t>Both the Flora and Gemma also have power and ground contacts, but are labeled differently. Their power contact(s) are indicated by their voltage output</w:t>
      </w:r>
      <w:r w:rsidR="00583ECF">
        <w:rPr>
          <w:sz w:val="20"/>
          <w:szCs w:val="20"/>
        </w:rPr>
        <w:t xml:space="preserve">. The Flora has two 3.3V power contacts, while the Gemma has one 3Vo power contact. Each board also has an unregulated raw battery voltage contact, VBATT or </w:t>
      </w:r>
      <w:proofErr w:type="spellStart"/>
      <w:r w:rsidR="00583ECF">
        <w:rPr>
          <w:sz w:val="20"/>
          <w:szCs w:val="20"/>
        </w:rPr>
        <w:t>Vout</w:t>
      </w:r>
      <w:proofErr w:type="spellEnd"/>
      <w:r w:rsidR="00583ECF">
        <w:rPr>
          <w:sz w:val="20"/>
          <w:szCs w:val="20"/>
        </w:rPr>
        <w:t xml:space="preserve"> respectively. Then their ground contacts are indicated by “GND”. The Flora/Gemma also has I/O contacts (input and output on the same contact). These are indicated by the letter D followed by a number (ex. D6).</w:t>
      </w:r>
      <w:r w:rsidR="00CC5C1C">
        <w:rPr>
          <w:sz w:val="20"/>
          <w:szCs w:val="20"/>
        </w:rPr>
        <w:t xml:space="preserve"> Also, both Flora and Gemma are only rated for power supplies ranging from 3V-9V. Any more than 9V will put you at risk of damaging the board.</w:t>
      </w:r>
    </w:p>
    <w:p w:rsidR="00583ECF" w:rsidRDefault="00583ECF" w:rsidP="008A440F">
      <w:pPr>
        <w:spacing w:line="240" w:lineRule="auto"/>
        <w:rPr>
          <w:sz w:val="20"/>
          <w:szCs w:val="20"/>
        </w:rPr>
      </w:pPr>
      <w:r>
        <w:rPr>
          <w:sz w:val="20"/>
          <w:szCs w:val="20"/>
        </w:rPr>
        <w:t xml:space="preserve">The minus on the first </w:t>
      </w:r>
      <w:proofErr w:type="spellStart"/>
      <w:r>
        <w:rPr>
          <w:sz w:val="20"/>
          <w:szCs w:val="20"/>
        </w:rPr>
        <w:t>NeoPixel</w:t>
      </w:r>
      <w:proofErr w:type="spellEnd"/>
      <w:r>
        <w:rPr>
          <w:sz w:val="20"/>
          <w:szCs w:val="20"/>
        </w:rPr>
        <w:t xml:space="preserve"> in your chain or strip must be connected to the GND on the Flora/Gemma, and the plus on the </w:t>
      </w:r>
      <w:proofErr w:type="spellStart"/>
      <w:r>
        <w:rPr>
          <w:sz w:val="20"/>
          <w:szCs w:val="20"/>
        </w:rPr>
        <w:t>NeoPixel</w:t>
      </w:r>
      <w:proofErr w:type="spellEnd"/>
      <w:r>
        <w:rPr>
          <w:sz w:val="20"/>
          <w:szCs w:val="20"/>
        </w:rPr>
        <w:t xml:space="preserve"> must be connected to either 3.3V/3Vo or VBATT/</w:t>
      </w:r>
      <w:proofErr w:type="spellStart"/>
      <w:r>
        <w:rPr>
          <w:sz w:val="20"/>
          <w:szCs w:val="20"/>
        </w:rPr>
        <w:t>Vout</w:t>
      </w:r>
      <w:proofErr w:type="spellEnd"/>
      <w:r>
        <w:rPr>
          <w:sz w:val="20"/>
          <w:szCs w:val="20"/>
        </w:rPr>
        <w:t xml:space="preserve">. Then the input must be connected to one of the output pins on the Flora/Gemma. Additional </w:t>
      </w:r>
      <w:proofErr w:type="spellStart"/>
      <w:r>
        <w:rPr>
          <w:sz w:val="20"/>
          <w:szCs w:val="20"/>
        </w:rPr>
        <w:t>NeoPixels</w:t>
      </w:r>
      <w:proofErr w:type="spellEnd"/>
      <w:r>
        <w:rPr>
          <w:sz w:val="20"/>
          <w:szCs w:val="20"/>
        </w:rPr>
        <w:t xml:space="preserve"> can be added by connecting it to the last connected </w:t>
      </w:r>
      <w:proofErr w:type="spellStart"/>
      <w:r>
        <w:rPr>
          <w:sz w:val="20"/>
          <w:szCs w:val="20"/>
        </w:rPr>
        <w:t>NeoPixel</w:t>
      </w:r>
      <w:proofErr w:type="spellEnd"/>
      <w:r>
        <w:rPr>
          <w:sz w:val="20"/>
          <w:szCs w:val="20"/>
        </w:rPr>
        <w:t xml:space="preserve">. Match the plus with plus, minus with minus, and each output from the previous </w:t>
      </w:r>
      <w:proofErr w:type="spellStart"/>
      <w:r>
        <w:rPr>
          <w:sz w:val="20"/>
          <w:szCs w:val="20"/>
        </w:rPr>
        <w:t>NeoPixel</w:t>
      </w:r>
      <w:proofErr w:type="spellEnd"/>
      <w:r>
        <w:rPr>
          <w:sz w:val="20"/>
          <w:szCs w:val="20"/>
        </w:rPr>
        <w:t xml:space="preserve"> must go into the input of the next </w:t>
      </w:r>
      <w:proofErr w:type="spellStart"/>
      <w:r>
        <w:rPr>
          <w:sz w:val="20"/>
          <w:szCs w:val="20"/>
        </w:rPr>
        <w:t>NeoPixel</w:t>
      </w:r>
      <w:proofErr w:type="spellEnd"/>
      <w:r>
        <w:rPr>
          <w:sz w:val="20"/>
          <w:szCs w:val="20"/>
        </w:rPr>
        <w:t xml:space="preserve">. </w:t>
      </w:r>
      <w:r w:rsidR="00673472">
        <w:rPr>
          <w:sz w:val="20"/>
          <w:szCs w:val="20"/>
        </w:rPr>
        <w:t xml:space="preserve">For testing code or </w:t>
      </w:r>
      <w:proofErr w:type="spellStart"/>
      <w:r w:rsidR="00673472">
        <w:rPr>
          <w:sz w:val="20"/>
          <w:szCs w:val="20"/>
        </w:rPr>
        <w:t>NeoPixels</w:t>
      </w:r>
      <w:proofErr w:type="spellEnd"/>
      <w:r w:rsidR="00673472">
        <w:rPr>
          <w:sz w:val="20"/>
          <w:szCs w:val="20"/>
        </w:rPr>
        <w:t xml:space="preserve">, I recommend using Alligator Clips to temporarily hookup your </w:t>
      </w:r>
      <w:proofErr w:type="spellStart"/>
      <w:r w:rsidR="00673472">
        <w:rPr>
          <w:sz w:val="20"/>
          <w:szCs w:val="20"/>
        </w:rPr>
        <w:t>NeoPixel</w:t>
      </w:r>
      <w:proofErr w:type="spellEnd"/>
      <w:r w:rsidR="00673472">
        <w:rPr>
          <w:sz w:val="20"/>
          <w:szCs w:val="20"/>
        </w:rPr>
        <w:t>(s) to your Flora/Gemma.</w:t>
      </w:r>
    </w:p>
    <w:p w:rsidR="00E27D71" w:rsidRDefault="00E27D71" w:rsidP="00E27D71">
      <w:pPr>
        <w:spacing w:line="240" w:lineRule="auto"/>
        <w:jc w:val="center"/>
        <w:rPr>
          <w:sz w:val="20"/>
          <w:szCs w:val="20"/>
        </w:rPr>
      </w:pPr>
      <w:r>
        <w:rPr>
          <w:noProof/>
        </w:rPr>
        <w:drawing>
          <wp:inline distT="0" distB="0" distL="0" distR="0" wp14:anchorId="6A4DC788" wp14:editId="457BBBCB">
            <wp:extent cx="2966936" cy="216053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71743" cy="2164040"/>
                    </a:xfrm>
                    <a:prstGeom prst="rect">
                      <a:avLst/>
                    </a:prstGeom>
                  </pic:spPr>
                </pic:pic>
              </a:graphicData>
            </a:graphic>
          </wp:inline>
        </w:drawing>
      </w:r>
    </w:p>
    <w:p w:rsidR="00673472" w:rsidRDefault="00583ECF" w:rsidP="008A440F">
      <w:pPr>
        <w:spacing w:line="240" w:lineRule="auto"/>
        <w:rPr>
          <w:sz w:val="20"/>
          <w:szCs w:val="20"/>
        </w:rPr>
      </w:pPr>
      <w:r>
        <w:rPr>
          <w:sz w:val="20"/>
          <w:szCs w:val="20"/>
        </w:rPr>
        <w:t xml:space="preserve">And that’s it! That is the basic connection configuration of your </w:t>
      </w:r>
      <w:proofErr w:type="spellStart"/>
      <w:r>
        <w:rPr>
          <w:sz w:val="20"/>
          <w:szCs w:val="20"/>
        </w:rPr>
        <w:t>NeoPixels</w:t>
      </w:r>
      <w:proofErr w:type="spellEnd"/>
      <w:r>
        <w:rPr>
          <w:sz w:val="20"/>
          <w:szCs w:val="20"/>
        </w:rPr>
        <w:t>. Of course different functions or patters must be connected to different I/O contacts.</w:t>
      </w:r>
      <w:r w:rsidR="00673472">
        <w:rPr>
          <w:sz w:val="20"/>
          <w:szCs w:val="20"/>
        </w:rPr>
        <w:t xml:space="preserve"> The number of different patterns will determine which board to use or how many boards to use (Flora has 8 I/O pins while Gemma has 3 I/O pins).</w:t>
      </w:r>
    </w:p>
    <w:p w:rsidR="00E27D71" w:rsidRDefault="00E27D71" w:rsidP="008A440F">
      <w:pPr>
        <w:spacing w:line="240" w:lineRule="auto"/>
        <w:rPr>
          <w:sz w:val="20"/>
          <w:szCs w:val="20"/>
        </w:rPr>
      </w:pPr>
      <w:r>
        <w:rPr>
          <w:sz w:val="20"/>
          <w:szCs w:val="20"/>
        </w:rPr>
        <w:br w:type="page"/>
      </w:r>
    </w:p>
    <w:p w:rsidR="00673472" w:rsidRDefault="00673472" w:rsidP="008C5246">
      <w:pPr>
        <w:spacing w:line="240" w:lineRule="auto"/>
        <w:jc w:val="center"/>
        <w:rPr>
          <w:sz w:val="32"/>
          <w:szCs w:val="32"/>
        </w:rPr>
      </w:pPr>
      <w:r>
        <w:rPr>
          <w:sz w:val="32"/>
          <w:szCs w:val="32"/>
        </w:rPr>
        <w:lastRenderedPageBreak/>
        <w:t>Sewing with Conductive Thread</w:t>
      </w:r>
      <w:r w:rsidR="00CD763E">
        <w:rPr>
          <w:sz w:val="32"/>
          <w:szCs w:val="32"/>
        </w:rPr>
        <w:t xml:space="preserve"> (less than 10 </w:t>
      </w:r>
      <w:proofErr w:type="spellStart"/>
      <w:r w:rsidR="00CD763E">
        <w:rPr>
          <w:sz w:val="32"/>
          <w:szCs w:val="32"/>
        </w:rPr>
        <w:t>NeoPixels</w:t>
      </w:r>
      <w:proofErr w:type="spellEnd"/>
      <w:r w:rsidR="00CD763E">
        <w:rPr>
          <w:sz w:val="32"/>
          <w:szCs w:val="32"/>
        </w:rPr>
        <w:t>)</w:t>
      </w:r>
    </w:p>
    <w:p w:rsidR="00CD763E" w:rsidRDefault="00CD763E" w:rsidP="008A440F">
      <w:pPr>
        <w:spacing w:line="240" w:lineRule="auto"/>
        <w:rPr>
          <w:sz w:val="20"/>
          <w:szCs w:val="20"/>
        </w:rPr>
      </w:pPr>
      <w:r>
        <w:rPr>
          <w:sz w:val="20"/>
          <w:szCs w:val="20"/>
        </w:rPr>
        <w:t xml:space="preserve">When you are done testing and are ready to sew your </w:t>
      </w:r>
      <w:proofErr w:type="spellStart"/>
      <w:r>
        <w:rPr>
          <w:sz w:val="20"/>
          <w:szCs w:val="20"/>
        </w:rPr>
        <w:t>NeoPixels</w:t>
      </w:r>
      <w:proofErr w:type="spellEnd"/>
      <w:r>
        <w:rPr>
          <w:sz w:val="20"/>
          <w:szCs w:val="20"/>
        </w:rPr>
        <w:t xml:space="preserve"> to your wearable tech project, </w:t>
      </w:r>
      <w:proofErr w:type="gramStart"/>
      <w:r>
        <w:rPr>
          <w:sz w:val="20"/>
          <w:szCs w:val="20"/>
        </w:rPr>
        <w:t>There</w:t>
      </w:r>
      <w:proofErr w:type="gramEnd"/>
      <w:r>
        <w:rPr>
          <w:sz w:val="20"/>
          <w:szCs w:val="20"/>
        </w:rPr>
        <w:t xml:space="preserve"> are some things to watch out for that you wouldn’t have to with wire or alligator clips. Because the conductive thread is bare and exposed, there is a possibility of a short. Special care should be taken to the way the thread is sewn through the fabric to ensure no two threads ever touch, EVER. Your threading should be neat, tight and never cross. You should never have your Flora/Gemma and </w:t>
      </w:r>
      <w:proofErr w:type="spellStart"/>
      <w:r>
        <w:rPr>
          <w:sz w:val="20"/>
          <w:szCs w:val="20"/>
        </w:rPr>
        <w:t>NeoPixels</w:t>
      </w:r>
      <w:proofErr w:type="spellEnd"/>
      <w:r>
        <w:rPr>
          <w:sz w:val="20"/>
          <w:szCs w:val="20"/>
        </w:rPr>
        <w:t xml:space="preserve"> powered while sewing to prevent the risk of a short. The power and ground threads should be continuous, while your data thread should have a break between the input and output contact on each </w:t>
      </w:r>
      <w:proofErr w:type="spellStart"/>
      <w:r>
        <w:rPr>
          <w:sz w:val="20"/>
          <w:szCs w:val="20"/>
        </w:rPr>
        <w:t>NeoPixel</w:t>
      </w:r>
      <w:proofErr w:type="spellEnd"/>
      <w:r>
        <w:rPr>
          <w:sz w:val="20"/>
          <w:szCs w:val="20"/>
        </w:rPr>
        <w:t xml:space="preserve">. All loose thread should be tightened or trimmed appropriately. Not following these rules and concepts will greatly decrease the easy and fun of your project. The examples below show the correct way for sewing your </w:t>
      </w:r>
      <w:proofErr w:type="spellStart"/>
      <w:r>
        <w:rPr>
          <w:sz w:val="20"/>
          <w:szCs w:val="20"/>
        </w:rPr>
        <w:t>NeoPixels</w:t>
      </w:r>
      <w:proofErr w:type="spellEnd"/>
      <w:r>
        <w:rPr>
          <w:sz w:val="20"/>
          <w:szCs w:val="20"/>
        </w:rPr>
        <w:t>.</w:t>
      </w:r>
    </w:p>
    <w:p w:rsidR="00CD763E" w:rsidRPr="00673472" w:rsidRDefault="00CD763E" w:rsidP="00CD763E">
      <w:pPr>
        <w:spacing w:line="240" w:lineRule="auto"/>
        <w:jc w:val="center"/>
        <w:rPr>
          <w:sz w:val="20"/>
          <w:szCs w:val="20"/>
        </w:rPr>
      </w:pPr>
      <w:r>
        <w:rPr>
          <w:noProof/>
        </w:rPr>
        <w:drawing>
          <wp:inline distT="0" distB="0" distL="0" distR="0" wp14:anchorId="38EF8624" wp14:editId="2E37243C">
            <wp:extent cx="4027251" cy="22812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35894" cy="2286145"/>
                    </a:xfrm>
                    <a:prstGeom prst="rect">
                      <a:avLst/>
                    </a:prstGeom>
                  </pic:spPr>
                </pic:pic>
              </a:graphicData>
            </a:graphic>
          </wp:inline>
        </w:drawing>
      </w:r>
    </w:p>
    <w:p w:rsidR="00600481" w:rsidRDefault="00CD763E" w:rsidP="00CD763E">
      <w:pPr>
        <w:spacing w:line="240" w:lineRule="auto"/>
        <w:jc w:val="center"/>
        <w:rPr>
          <w:sz w:val="20"/>
          <w:szCs w:val="20"/>
        </w:rPr>
      </w:pPr>
      <w:r>
        <w:rPr>
          <w:noProof/>
        </w:rPr>
        <w:drawing>
          <wp:inline distT="0" distB="0" distL="0" distR="0" wp14:anchorId="3E55B9AD" wp14:editId="79C0FD7B">
            <wp:extent cx="4028572" cy="1819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28572" cy="1819048"/>
                    </a:xfrm>
                    <a:prstGeom prst="rect">
                      <a:avLst/>
                    </a:prstGeom>
                  </pic:spPr>
                </pic:pic>
              </a:graphicData>
            </a:graphic>
          </wp:inline>
        </w:drawing>
      </w:r>
    </w:p>
    <w:p w:rsidR="00595A21" w:rsidRPr="00E27D71" w:rsidRDefault="00595A21" w:rsidP="008C5246">
      <w:pPr>
        <w:spacing w:line="240" w:lineRule="auto"/>
        <w:jc w:val="center"/>
        <w:rPr>
          <w:sz w:val="20"/>
          <w:szCs w:val="20"/>
        </w:rPr>
      </w:pPr>
      <w:r>
        <w:rPr>
          <w:sz w:val="20"/>
          <w:szCs w:val="20"/>
        </w:rPr>
        <w:br w:type="page"/>
      </w:r>
      <w:r>
        <w:rPr>
          <w:sz w:val="32"/>
          <w:szCs w:val="32"/>
        </w:rPr>
        <w:lastRenderedPageBreak/>
        <w:t xml:space="preserve">Connecting </w:t>
      </w:r>
      <w:proofErr w:type="spellStart"/>
      <w:r>
        <w:rPr>
          <w:sz w:val="32"/>
          <w:szCs w:val="32"/>
        </w:rPr>
        <w:t>NeoPixels</w:t>
      </w:r>
      <w:proofErr w:type="spellEnd"/>
      <w:r>
        <w:rPr>
          <w:sz w:val="32"/>
          <w:szCs w:val="32"/>
        </w:rPr>
        <w:t xml:space="preserve"> with Stranded Core Wire or</w:t>
      </w:r>
    </w:p>
    <w:p w:rsidR="00CD763E" w:rsidRDefault="00595A21" w:rsidP="008C5246">
      <w:pPr>
        <w:spacing w:line="240" w:lineRule="auto"/>
        <w:jc w:val="center"/>
        <w:rPr>
          <w:sz w:val="32"/>
          <w:szCs w:val="32"/>
        </w:rPr>
      </w:pPr>
      <w:r>
        <w:rPr>
          <w:sz w:val="32"/>
          <w:szCs w:val="32"/>
        </w:rPr>
        <w:t xml:space="preserve">Copper Braid (more than 10 </w:t>
      </w:r>
      <w:proofErr w:type="spellStart"/>
      <w:r>
        <w:rPr>
          <w:sz w:val="32"/>
          <w:szCs w:val="32"/>
        </w:rPr>
        <w:t>NeoPixels</w:t>
      </w:r>
      <w:proofErr w:type="spellEnd"/>
      <w:r>
        <w:rPr>
          <w:sz w:val="32"/>
          <w:szCs w:val="32"/>
        </w:rPr>
        <w:t>)</w:t>
      </w:r>
    </w:p>
    <w:p w:rsidR="00595A21" w:rsidRDefault="00595A21" w:rsidP="008A440F">
      <w:pPr>
        <w:spacing w:line="240" w:lineRule="auto"/>
        <w:rPr>
          <w:sz w:val="20"/>
          <w:szCs w:val="20"/>
        </w:rPr>
      </w:pPr>
      <w:r>
        <w:rPr>
          <w:sz w:val="20"/>
          <w:szCs w:val="20"/>
        </w:rPr>
        <w:t xml:space="preserve">If you will be using more than 10 </w:t>
      </w:r>
      <w:proofErr w:type="spellStart"/>
      <w:r>
        <w:rPr>
          <w:sz w:val="20"/>
          <w:szCs w:val="20"/>
        </w:rPr>
        <w:t>NeoPixels</w:t>
      </w:r>
      <w:proofErr w:type="spellEnd"/>
      <w:r>
        <w:rPr>
          <w:sz w:val="20"/>
          <w:szCs w:val="20"/>
        </w:rPr>
        <w:t xml:space="preserve"> chained together, the easy conductive thread just simply will not do. Its conductivity is not large enough to carry the necessary current to all of the </w:t>
      </w:r>
      <w:proofErr w:type="spellStart"/>
      <w:r>
        <w:rPr>
          <w:sz w:val="20"/>
          <w:szCs w:val="20"/>
        </w:rPr>
        <w:t>NeoPixels</w:t>
      </w:r>
      <w:proofErr w:type="spellEnd"/>
      <w:r>
        <w:rPr>
          <w:sz w:val="20"/>
          <w:szCs w:val="20"/>
        </w:rPr>
        <w:t xml:space="preserve"> to function properly. To avoid this issue you have two options:</w:t>
      </w:r>
    </w:p>
    <w:p w:rsidR="00595A21" w:rsidRDefault="00595A21" w:rsidP="00595A21">
      <w:pPr>
        <w:pStyle w:val="ListParagraph"/>
        <w:numPr>
          <w:ilvl w:val="0"/>
          <w:numId w:val="2"/>
        </w:numPr>
        <w:spacing w:line="240" w:lineRule="auto"/>
        <w:rPr>
          <w:sz w:val="20"/>
          <w:szCs w:val="20"/>
        </w:rPr>
      </w:pPr>
      <w:r>
        <w:rPr>
          <w:sz w:val="20"/>
          <w:szCs w:val="20"/>
        </w:rPr>
        <w:t>Stranded Core Wire</w:t>
      </w:r>
    </w:p>
    <w:p w:rsidR="00595A21" w:rsidRDefault="00595A21" w:rsidP="00595A21">
      <w:pPr>
        <w:pStyle w:val="ListParagraph"/>
        <w:numPr>
          <w:ilvl w:val="0"/>
          <w:numId w:val="2"/>
        </w:numPr>
        <w:spacing w:line="240" w:lineRule="auto"/>
        <w:rPr>
          <w:sz w:val="20"/>
          <w:szCs w:val="20"/>
        </w:rPr>
      </w:pPr>
      <w:r>
        <w:rPr>
          <w:sz w:val="20"/>
          <w:szCs w:val="20"/>
        </w:rPr>
        <w:t>Copper Braid Wire</w:t>
      </w:r>
    </w:p>
    <w:p w:rsidR="00CC5C1C" w:rsidRDefault="00595A21" w:rsidP="00595A21">
      <w:pPr>
        <w:spacing w:line="240" w:lineRule="auto"/>
        <w:rPr>
          <w:sz w:val="20"/>
          <w:szCs w:val="20"/>
        </w:rPr>
      </w:pPr>
      <w:r>
        <w:rPr>
          <w:sz w:val="20"/>
          <w:szCs w:val="20"/>
        </w:rPr>
        <w:t xml:space="preserve">These two </w:t>
      </w:r>
      <w:proofErr w:type="gramStart"/>
      <w:r>
        <w:rPr>
          <w:sz w:val="20"/>
          <w:szCs w:val="20"/>
        </w:rPr>
        <w:t>type</w:t>
      </w:r>
      <w:proofErr w:type="gramEnd"/>
      <w:r>
        <w:rPr>
          <w:sz w:val="20"/>
          <w:szCs w:val="20"/>
        </w:rPr>
        <w:t xml:space="preserve"> of wire are able to carry the necessary power needed for 10+ </w:t>
      </w:r>
      <w:proofErr w:type="spellStart"/>
      <w:r>
        <w:rPr>
          <w:sz w:val="20"/>
          <w:szCs w:val="20"/>
        </w:rPr>
        <w:t>NeoPixels</w:t>
      </w:r>
      <w:proofErr w:type="spellEnd"/>
      <w:r>
        <w:rPr>
          <w:sz w:val="20"/>
          <w:szCs w:val="20"/>
        </w:rPr>
        <w:t xml:space="preserve">. Your project may dictate which of these two </w:t>
      </w:r>
      <w:proofErr w:type="gramStart"/>
      <w:r>
        <w:rPr>
          <w:sz w:val="20"/>
          <w:szCs w:val="20"/>
        </w:rPr>
        <w:t>wire</w:t>
      </w:r>
      <w:proofErr w:type="gramEnd"/>
      <w:r>
        <w:rPr>
          <w:sz w:val="20"/>
          <w:szCs w:val="20"/>
        </w:rPr>
        <w:t xml:space="preserve"> you use. </w:t>
      </w:r>
    </w:p>
    <w:p w:rsidR="00CC5C1C" w:rsidRDefault="00595A21" w:rsidP="00595A21">
      <w:pPr>
        <w:spacing w:line="240" w:lineRule="auto"/>
        <w:rPr>
          <w:sz w:val="20"/>
          <w:szCs w:val="20"/>
        </w:rPr>
      </w:pPr>
      <w:r>
        <w:rPr>
          <w:sz w:val="20"/>
          <w:szCs w:val="20"/>
        </w:rPr>
        <w:t>It is generally easier to stitch the copper braid to the cloth along the way</w:t>
      </w:r>
      <w:r w:rsidR="00CC5C1C">
        <w:rPr>
          <w:sz w:val="20"/>
          <w:szCs w:val="20"/>
        </w:rPr>
        <w:t xml:space="preserve"> but it, like the conductive thread, is bare and prone to shorting if two of the braids ever touch. </w:t>
      </w:r>
    </w:p>
    <w:p w:rsidR="00595A21" w:rsidRDefault="00CC5C1C" w:rsidP="00595A21">
      <w:pPr>
        <w:spacing w:line="240" w:lineRule="auto"/>
        <w:rPr>
          <w:sz w:val="20"/>
          <w:szCs w:val="20"/>
        </w:rPr>
      </w:pPr>
      <w:r>
        <w:rPr>
          <w:sz w:val="20"/>
          <w:szCs w:val="20"/>
        </w:rPr>
        <w:t xml:space="preserve">The stranded core wire is insulated so you don’t have to worry about shorting you project and come in various colors, but is harder to stitch to fabric neatly. But, if you so desire, you can get a braid sleeve to cover all the wire between the </w:t>
      </w:r>
      <w:proofErr w:type="spellStart"/>
      <w:r>
        <w:rPr>
          <w:sz w:val="20"/>
          <w:szCs w:val="20"/>
        </w:rPr>
        <w:t>NeoPixels</w:t>
      </w:r>
      <w:proofErr w:type="spellEnd"/>
      <w:r>
        <w:rPr>
          <w:sz w:val="20"/>
          <w:szCs w:val="20"/>
        </w:rPr>
        <w:t xml:space="preserve">, but this adds more work and time and money. </w:t>
      </w:r>
    </w:p>
    <w:p w:rsidR="00CC5C1C" w:rsidRPr="00595A21" w:rsidRDefault="00CC5C1C" w:rsidP="00595A21">
      <w:pPr>
        <w:spacing w:line="240" w:lineRule="auto"/>
        <w:rPr>
          <w:sz w:val="20"/>
          <w:szCs w:val="20"/>
        </w:rPr>
      </w:pPr>
      <w:r>
        <w:rPr>
          <w:sz w:val="20"/>
          <w:szCs w:val="20"/>
        </w:rPr>
        <w:t xml:space="preserve">Both options are very viable and doable and </w:t>
      </w:r>
      <w:proofErr w:type="gramStart"/>
      <w:r>
        <w:rPr>
          <w:sz w:val="20"/>
          <w:szCs w:val="20"/>
        </w:rPr>
        <w:t>is</w:t>
      </w:r>
      <w:proofErr w:type="gramEnd"/>
      <w:r>
        <w:rPr>
          <w:sz w:val="20"/>
          <w:szCs w:val="20"/>
        </w:rPr>
        <w:t xml:space="preserve"> up to you. The stranded wire usually comes in 25ft spools while the copper braid come in 50ft spools for about the same price. </w:t>
      </w:r>
    </w:p>
    <w:p w:rsidR="00595A21" w:rsidRPr="00595A21" w:rsidRDefault="00595A21" w:rsidP="008A440F">
      <w:pPr>
        <w:spacing w:line="240" w:lineRule="auto"/>
        <w:rPr>
          <w:sz w:val="32"/>
          <w:szCs w:val="32"/>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1270</wp:posOffset>
            </wp:positionV>
            <wp:extent cx="2860040" cy="2821305"/>
            <wp:effectExtent l="0" t="0" r="0" b="0"/>
            <wp:wrapSquare wrapText="bothSides"/>
            <wp:docPr id="3" name="Picture 3" descr="http://i.ebayimg.com/00/s/MTIwNFgxMjIy/z/hh4AAOSwjVVV0XXu/$_35.JPG?set_id=88000050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ebayimg.com/00/s/MTIwNFgxMjIy/z/hh4AAOSwjVVV0XXu/$_35.JPG?set_id=880000500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5A21">
        <w:t xml:space="preserve"> </w:t>
      </w:r>
      <w:r>
        <w:rPr>
          <w:noProof/>
        </w:rPr>
        <w:drawing>
          <wp:anchor distT="0" distB="0" distL="114300" distR="114300" simplePos="0" relativeHeight="251659264" behindDoc="0" locked="0" layoutInCell="1" allowOverlap="1">
            <wp:simplePos x="0" y="0"/>
            <wp:positionH relativeFrom="column">
              <wp:posOffset>2976245</wp:posOffset>
            </wp:positionH>
            <wp:positionV relativeFrom="paragraph">
              <wp:posOffset>127635</wp:posOffset>
            </wp:positionV>
            <wp:extent cx="3100705" cy="2324735"/>
            <wp:effectExtent l="0" t="0" r="4445" b="0"/>
            <wp:wrapSquare wrapText="bothSides"/>
            <wp:docPr id="4" name="Picture 4" descr="https://www.adafruit.com/blog/wp-content/uploads/2014/08/New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dafruit.com/blog/wp-content/uploads/2014/08/NewImage1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070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3D3B" w:rsidRDefault="00C33D3B" w:rsidP="008A440F">
      <w:pPr>
        <w:spacing w:line="240" w:lineRule="auto"/>
        <w:rPr>
          <w:sz w:val="20"/>
          <w:szCs w:val="20"/>
        </w:rPr>
      </w:pPr>
    </w:p>
    <w:p w:rsidR="00595A21" w:rsidRPr="00C33D3B" w:rsidRDefault="00595A21" w:rsidP="008A440F">
      <w:pPr>
        <w:spacing w:line="240" w:lineRule="auto"/>
        <w:rPr>
          <w:sz w:val="20"/>
          <w:szCs w:val="20"/>
        </w:rPr>
      </w:pPr>
    </w:p>
    <w:p w:rsidR="00E27D71" w:rsidRDefault="00E27D71" w:rsidP="00E27D71">
      <w:pPr>
        <w:spacing w:afterLines="200" w:after="480" w:line="240" w:lineRule="auto"/>
        <w:rPr>
          <w:sz w:val="32"/>
          <w:szCs w:val="32"/>
        </w:rPr>
      </w:pPr>
      <w:r>
        <w:rPr>
          <w:sz w:val="32"/>
          <w:szCs w:val="32"/>
        </w:rPr>
        <w:br w:type="page"/>
      </w:r>
    </w:p>
    <w:p w:rsidR="008A440F" w:rsidRDefault="00E27D71" w:rsidP="008C5246">
      <w:pPr>
        <w:spacing w:afterLines="200" w:after="480" w:line="240" w:lineRule="auto"/>
        <w:jc w:val="center"/>
        <w:rPr>
          <w:sz w:val="32"/>
          <w:szCs w:val="32"/>
        </w:rPr>
      </w:pPr>
      <w:r>
        <w:rPr>
          <w:sz w:val="32"/>
          <w:szCs w:val="32"/>
        </w:rPr>
        <w:lastRenderedPageBreak/>
        <w:t>Sample Code</w:t>
      </w:r>
    </w:p>
    <w:p w:rsidR="00E27D71" w:rsidRPr="00E27D71" w:rsidRDefault="00E27D71" w:rsidP="00E27D71">
      <w:pPr>
        <w:spacing w:afterLines="200" w:after="480" w:line="240" w:lineRule="auto"/>
        <w:rPr>
          <w:sz w:val="20"/>
          <w:szCs w:val="20"/>
        </w:rPr>
      </w:pPr>
      <w:r>
        <w:rPr>
          <w:sz w:val="20"/>
          <w:szCs w:val="20"/>
        </w:rPr>
        <w:t xml:space="preserve">For people new to programming or not concerned about it but would like to run some simple tests or see the functionality of their </w:t>
      </w:r>
      <w:proofErr w:type="spellStart"/>
      <w:r>
        <w:rPr>
          <w:sz w:val="20"/>
          <w:szCs w:val="20"/>
        </w:rPr>
        <w:t>NeoPixels</w:t>
      </w:r>
      <w:proofErr w:type="spellEnd"/>
      <w:r>
        <w:rPr>
          <w:sz w:val="20"/>
          <w:szCs w:val="20"/>
        </w:rPr>
        <w:t xml:space="preserve">, </w:t>
      </w:r>
      <w:proofErr w:type="spellStart"/>
      <w:r>
        <w:rPr>
          <w:sz w:val="20"/>
          <w:szCs w:val="20"/>
        </w:rPr>
        <w:t>Adafruit</w:t>
      </w:r>
      <w:proofErr w:type="spellEnd"/>
      <w:r>
        <w:rPr>
          <w:sz w:val="20"/>
          <w:szCs w:val="20"/>
        </w:rPr>
        <w:t xml:space="preserve"> has made available same projects and methods for use! It shows the code to change the color of your </w:t>
      </w:r>
      <w:proofErr w:type="spellStart"/>
      <w:r>
        <w:rPr>
          <w:sz w:val="20"/>
          <w:szCs w:val="20"/>
        </w:rPr>
        <w:t>NeoPixels</w:t>
      </w:r>
      <w:proofErr w:type="spellEnd"/>
      <w:r>
        <w:rPr>
          <w:sz w:val="20"/>
          <w:szCs w:val="20"/>
        </w:rPr>
        <w:t xml:space="preserve">, make them blink, </w:t>
      </w:r>
      <w:proofErr w:type="gramStart"/>
      <w:r>
        <w:rPr>
          <w:sz w:val="20"/>
          <w:szCs w:val="20"/>
        </w:rPr>
        <w:t>pulsate,</w:t>
      </w:r>
      <w:proofErr w:type="gramEnd"/>
      <w:r>
        <w:rPr>
          <w:sz w:val="20"/>
          <w:szCs w:val="20"/>
        </w:rPr>
        <w:t xml:space="preserve"> make a rainbow, spin different colors inside each individual </w:t>
      </w:r>
      <w:proofErr w:type="spellStart"/>
      <w:r>
        <w:rPr>
          <w:sz w:val="20"/>
          <w:szCs w:val="20"/>
        </w:rPr>
        <w:t>NeoPixel</w:t>
      </w:r>
      <w:proofErr w:type="spellEnd"/>
      <w:r>
        <w:rPr>
          <w:sz w:val="20"/>
          <w:szCs w:val="20"/>
        </w:rPr>
        <w:t xml:space="preserve"> and many more! These sample codes can be found </w:t>
      </w:r>
      <w:hyperlink r:id="rId19" w:history="1">
        <w:r w:rsidRPr="00E27D71">
          <w:rPr>
            <w:rStyle w:val="Hyperlink"/>
            <w:sz w:val="20"/>
            <w:szCs w:val="20"/>
          </w:rPr>
          <w:t>here</w:t>
        </w:r>
      </w:hyperlink>
      <w:r>
        <w:rPr>
          <w:sz w:val="20"/>
          <w:szCs w:val="20"/>
        </w:rPr>
        <w:t>.</w:t>
      </w:r>
    </w:p>
    <w:p w:rsidR="00D11CC0" w:rsidRPr="00D11CC0" w:rsidRDefault="00D11CC0" w:rsidP="00E27D71">
      <w:pPr>
        <w:spacing w:afterLines="200" w:after="480"/>
        <w:rPr>
          <w:szCs w:val="16"/>
        </w:rPr>
      </w:pPr>
    </w:p>
    <w:sectPr w:rsidR="00D11CC0" w:rsidRPr="00D11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9015E"/>
    <w:multiLevelType w:val="hybridMultilevel"/>
    <w:tmpl w:val="65B2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E20B56"/>
    <w:multiLevelType w:val="hybridMultilevel"/>
    <w:tmpl w:val="01B6F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297"/>
    <w:rsid w:val="000648F9"/>
    <w:rsid w:val="001F3D77"/>
    <w:rsid w:val="00495119"/>
    <w:rsid w:val="00583ECF"/>
    <w:rsid w:val="00595A21"/>
    <w:rsid w:val="00600481"/>
    <w:rsid w:val="00673472"/>
    <w:rsid w:val="00744297"/>
    <w:rsid w:val="007A3C01"/>
    <w:rsid w:val="008A440F"/>
    <w:rsid w:val="008C5246"/>
    <w:rsid w:val="009C09DB"/>
    <w:rsid w:val="00C33D3B"/>
    <w:rsid w:val="00C751C6"/>
    <w:rsid w:val="00CA402E"/>
    <w:rsid w:val="00CC5C1C"/>
    <w:rsid w:val="00CD763E"/>
    <w:rsid w:val="00D11CC0"/>
    <w:rsid w:val="00E27D71"/>
    <w:rsid w:val="00E85B1C"/>
    <w:rsid w:val="00E9693D"/>
    <w:rsid w:val="00EA5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02E"/>
    <w:rPr>
      <w:rFonts w:ascii="Verdana" w:hAnsi="Verdana"/>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grammerNote">
    <w:name w:val="Programmer Note"/>
    <w:basedOn w:val="Normal"/>
    <w:link w:val="ProgrammerNoteChar"/>
    <w:qFormat/>
    <w:rsid w:val="00CA402E"/>
    <w:pPr>
      <w:keepNext/>
      <w:keepLines/>
      <w:shd w:val="clear" w:color="auto" w:fill="CCECFF"/>
      <w:spacing w:before="60" w:after="120" w:line="240" w:lineRule="auto"/>
    </w:pPr>
    <w:rPr>
      <w:rFonts w:eastAsia="Times New Roman" w:cs="Times New Roman"/>
      <w:color w:val="000080"/>
      <w:szCs w:val="16"/>
    </w:rPr>
  </w:style>
  <w:style w:type="character" w:customStyle="1" w:styleId="ProgrammerNoteChar">
    <w:name w:val="Programmer Note Char"/>
    <w:basedOn w:val="DefaultParagraphFont"/>
    <w:link w:val="ProgrammerNote"/>
    <w:rsid w:val="00CA402E"/>
    <w:rPr>
      <w:rFonts w:ascii="Verdana" w:eastAsia="Times New Roman" w:hAnsi="Verdana" w:cs="Times New Roman"/>
      <w:color w:val="000080"/>
      <w:sz w:val="16"/>
      <w:szCs w:val="16"/>
      <w:shd w:val="clear" w:color="auto" w:fill="CCECFF"/>
    </w:rPr>
  </w:style>
  <w:style w:type="paragraph" w:customStyle="1" w:styleId="ReviewTeamNote">
    <w:name w:val="Review Team Note"/>
    <w:basedOn w:val="Normal"/>
    <w:link w:val="ReviewTeamNoteChar"/>
    <w:qFormat/>
    <w:rsid w:val="00CA402E"/>
    <w:pPr>
      <w:keepNext/>
      <w:keepLines/>
      <w:shd w:val="clear" w:color="auto" w:fill="FFCCFF"/>
      <w:spacing w:before="60" w:after="120" w:line="240" w:lineRule="auto"/>
    </w:pPr>
    <w:rPr>
      <w:rFonts w:eastAsia="Times New Roman" w:cs="Times New Roman"/>
      <w:color w:val="800000"/>
      <w:szCs w:val="16"/>
    </w:rPr>
  </w:style>
  <w:style w:type="character" w:customStyle="1" w:styleId="ReviewTeamNoteChar">
    <w:name w:val="Review Team Note Char"/>
    <w:basedOn w:val="DefaultParagraphFont"/>
    <w:link w:val="ReviewTeamNote"/>
    <w:rsid w:val="00CA402E"/>
    <w:rPr>
      <w:rFonts w:ascii="Verdana" w:eastAsia="Times New Roman" w:hAnsi="Verdana" w:cs="Times New Roman"/>
      <w:color w:val="800000"/>
      <w:sz w:val="16"/>
      <w:szCs w:val="16"/>
      <w:shd w:val="clear" w:color="auto" w:fill="FFCCFF"/>
    </w:rPr>
  </w:style>
  <w:style w:type="paragraph" w:customStyle="1" w:styleId="Graphic">
    <w:name w:val="Graphic"/>
    <w:basedOn w:val="Normal"/>
    <w:link w:val="GraphicChar"/>
    <w:qFormat/>
    <w:rsid w:val="00CA402E"/>
    <w:pPr>
      <w:shd w:val="clear" w:color="auto" w:fill="CCFFCC"/>
      <w:spacing w:after="60" w:line="240" w:lineRule="auto"/>
    </w:pPr>
    <w:rPr>
      <w:rFonts w:eastAsia="Times New Roman" w:cs="Times New Roman"/>
      <w:bCs/>
      <w:noProof/>
      <w:color w:val="003300"/>
      <w:szCs w:val="16"/>
    </w:rPr>
  </w:style>
  <w:style w:type="character" w:customStyle="1" w:styleId="GraphicChar">
    <w:name w:val="Graphic Char"/>
    <w:basedOn w:val="DefaultParagraphFont"/>
    <w:link w:val="Graphic"/>
    <w:rsid w:val="00CA402E"/>
    <w:rPr>
      <w:rFonts w:ascii="Verdana" w:eastAsia="Times New Roman" w:hAnsi="Verdana" w:cs="Times New Roman"/>
      <w:bCs/>
      <w:noProof/>
      <w:color w:val="003300"/>
      <w:sz w:val="16"/>
      <w:szCs w:val="16"/>
      <w:shd w:val="clear" w:color="auto" w:fill="CCFFCC"/>
    </w:rPr>
  </w:style>
  <w:style w:type="character" w:styleId="Hyperlink">
    <w:name w:val="Hyperlink"/>
    <w:basedOn w:val="DefaultParagraphFont"/>
    <w:uiPriority w:val="99"/>
    <w:unhideWhenUsed/>
    <w:rsid w:val="00744297"/>
    <w:rPr>
      <w:color w:val="0000FF" w:themeColor="hyperlink"/>
      <w:u w:val="single"/>
    </w:rPr>
  </w:style>
  <w:style w:type="paragraph" w:styleId="ListParagraph">
    <w:name w:val="List Paragraph"/>
    <w:basedOn w:val="Normal"/>
    <w:uiPriority w:val="34"/>
    <w:qFormat/>
    <w:rsid w:val="00D11CC0"/>
    <w:pPr>
      <w:ind w:left="720"/>
      <w:contextualSpacing/>
    </w:pPr>
  </w:style>
  <w:style w:type="paragraph" w:styleId="BalloonText">
    <w:name w:val="Balloon Text"/>
    <w:basedOn w:val="Normal"/>
    <w:link w:val="BalloonTextChar"/>
    <w:uiPriority w:val="99"/>
    <w:semiHidden/>
    <w:unhideWhenUsed/>
    <w:rsid w:val="00CD763E"/>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CD76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02E"/>
    <w:rPr>
      <w:rFonts w:ascii="Verdana" w:hAnsi="Verdana"/>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grammerNote">
    <w:name w:val="Programmer Note"/>
    <w:basedOn w:val="Normal"/>
    <w:link w:val="ProgrammerNoteChar"/>
    <w:qFormat/>
    <w:rsid w:val="00CA402E"/>
    <w:pPr>
      <w:keepNext/>
      <w:keepLines/>
      <w:shd w:val="clear" w:color="auto" w:fill="CCECFF"/>
      <w:spacing w:before="60" w:after="120" w:line="240" w:lineRule="auto"/>
    </w:pPr>
    <w:rPr>
      <w:rFonts w:eastAsia="Times New Roman" w:cs="Times New Roman"/>
      <w:color w:val="000080"/>
      <w:szCs w:val="16"/>
    </w:rPr>
  </w:style>
  <w:style w:type="character" w:customStyle="1" w:styleId="ProgrammerNoteChar">
    <w:name w:val="Programmer Note Char"/>
    <w:basedOn w:val="DefaultParagraphFont"/>
    <w:link w:val="ProgrammerNote"/>
    <w:rsid w:val="00CA402E"/>
    <w:rPr>
      <w:rFonts w:ascii="Verdana" w:eastAsia="Times New Roman" w:hAnsi="Verdana" w:cs="Times New Roman"/>
      <w:color w:val="000080"/>
      <w:sz w:val="16"/>
      <w:szCs w:val="16"/>
      <w:shd w:val="clear" w:color="auto" w:fill="CCECFF"/>
    </w:rPr>
  </w:style>
  <w:style w:type="paragraph" w:customStyle="1" w:styleId="ReviewTeamNote">
    <w:name w:val="Review Team Note"/>
    <w:basedOn w:val="Normal"/>
    <w:link w:val="ReviewTeamNoteChar"/>
    <w:qFormat/>
    <w:rsid w:val="00CA402E"/>
    <w:pPr>
      <w:keepNext/>
      <w:keepLines/>
      <w:shd w:val="clear" w:color="auto" w:fill="FFCCFF"/>
      <w:spacing w:before="60" w:after="120" w:line="240" w:lineRule="auto"/>
    </w:pPr>
    <w:rPr>
      <w:rFonts w:eastAsia="Times New Roman" w:cs="Times New Roman"/>
      <w:color w:val="800000"/>
      <w:szCs w:val="16"/>
    </w:rPr>
  </w:style>
  <w:style w:type="character" w:customStyle="1" w:styleId="ReviewTeamNoteChar">
    <w:name w:val="Review Team Note Char"/>
    <w:basedOn w:val="DefaultParagraphFont"/>
    <w:link w:val="ReviewTeamNote"/>
    <w:rsid w:val="00CA402E"/>
    <w:rPr>
      <w:rFonts w:ascii="Verdana" w:eastAsia="Times New Roman" w:hAnsi="Verdana" w:cs="Times New Roman"/>
      <w:color w:val="800000"/>
      <w:sz w:val="16"/>
      <w:szCs w:val="16"/>
      <w:shd w:val="clear" w:color="auto" w:fill="FFCCFF"/>
    </w:rPr>
  </w:style>
  <w:style w:type="paragraph" w:customStyle="1" w:styleId="Graphic">
    <w:name w:val="Graphic"/>
    <w:basedOn w:val="Normal"/>
    <w:link w:val="GraphicChar"/>
    <w:qFormat/>
    <w:rsid w:val="00CA402E"/>
    <w:pPr>
      <w:shd w:val="clear" w:color="auto" w:fill="CCFFCC"/>
      <w:spacing w:after="60" w:line="240" w:lineRule="auto"/>
    </w:pPr>
    <w:rPr>
      <w:rFonts w:eastAsia="Times New Roman" w:cs="Times New Roman"/>
      <w:bCs/>
      <w:noProof/>
      <w:color w:val="003300"/>
      <w:szCs w:val="16"/>
    </w:rPr>
  </w:style>
  <w:style w:type="character" w:customStyle="1" w:styleId="GraphicChar">
    <w:name w:val="Graphic Char"/>
    <w:basedOn w:val="DefaultParagraphFont"/>
    <w:link w:val="Graphic"/>
    <w:rsid w:val="00CA402E"/>
    <w:rPr>
      <w:rFonts w:ascii="Verdana" w:eastAsia="Times New Roman" w:hAnsi="Verdana" w:cs="Times New Roman"/>
      <w:bCs/>
      <w:noProof/>
      <w:color w:val="003300"/>
      <w:sz w:val="16"/>
      <w:szCs w:val="16"/>
      <w:shd w:val="clear" w:color="auto" w:fill="CCFFCC"/>
    </w:rPr>
  </w:style>
  <w:style w:type="character" w:styleId="Hyperlink">
    <w:name w:val="Hyperlink"/>
    <w:basedOn w:val="DefaultParagraphFont"/>
    <w:uiPriority w:val="99"/>
    <w:unhideWhenUsed/>
    <w:rsid w:val="00744297"/>
    <w:rPr>
      <w:color w:val="0000FF" w:themeColor="hyperlink"/>
      <w:u w:val="single"/>
    </w:rPr>
  </w:style>
  <w:style w:type="paragraph" w:styleId="ListParagraph">
    <w:name w:val="List Paragraph"/>
    <w:basedOn w:val="Normal"/>
    <w:uiPriority w:val="34"/>
    <w:qFormat/>
    <w:rsid w:val="00D11CC0"/>
    <w:pPr>
      <w:ind w:left="720"/>
      <w:contextualSpacing/>
    </w:pPr>
  </w:style>
  <w:style w:type="paragraph" w:styleId="BalloonText">
    <w:name w:val="Balloon Text"/>
    <w:basedOn w:val="Normal"/>
    <w:link w:val="BalloonTextChar"/>
    <w:uiPriority w:val="99"/>
    <w:semiHidden/>
    <w:unhideWhenUsed/>
    <w:rsid w:val="00CD763E"/>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CD76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adafruit.com/introducing-gemma/setting-up-with-arduino-ide" TargetMode="Externa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www.arduino.cc/en/Main/Software" TargetMode="External"/><Relationship Id="rId12" Type="http://schemas.openxmlformats.org/officeDocument/2006/relationships/hyperlink" Target="https://learn.adafruit.com/adafruit-arduino-ide-setup/troubleshooting"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adafruit/Adafruit_Windows_Drivers/releases/download/1.0.0.0/adafruit_drivers.ex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learn.adafruit.com/adafruit-arduino-ide-setup/arduino-1-dot-6-x-ide" TargetMode="External"/><Relationship Id="rId19" Type="http://schemas.openxmlformats.org/officeDocument/2006/relationships/hyperlink" Target="https://github.com/adafruit/Adafruit_NeoPixel" TargetMode="External"/><Relationship Id="rId4" Type="http://schemas.openxmlformats.org/officeDocument/2006/relationships/settings" Target="settings.xml"/><Relationship Id="rId9" Type="http://schemas.openxmlformats.org/officeDocument/2006/relationships/hyperlink" Target="https://learn.adafruit.com/getting-started-with-flora/overview"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12</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Garcia</dc:creator>
  <cp:lastModifiedBy>Anthony Garcia</cp:lastModifiedBy>
  <cp:revision>1</cp:revision>
  <dcterms:created xsi:type="dcterms:W3CDTF">2016-04-22T15:57:00Z</dcterms:created>
  <dcterms:modified xsi:type="dcterms:W3CDTF">2016-04-22T18:49:00Z</dcterms:modified>
</cp:coreProperties>
</file>