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9CBDA" w14:textId="2845C485" w:rsidR="000860A7" w:rsidRPr="000860A7" w:rsidRDefault="000860A7" w:rsidP="000860A7">
      <w:pPr>
        <w:rPr>
          <w:rFonts w:ascii="Times New Roman" w:hAnsi="Times New Roman" w:cs="Times New Roman"/>
          <w:sz w:val="24"/>
          <w:szCs w:val="24"/>
        </w:rPr>
      </w:pPr>
      <w:r w:rsidRPr="000860A7">
        <w:rPr>
          <w:rFonts w:ascii="Times New Roman" w:hAnsi="Times New Roman" w:cs="Times New Roman"/>
          <w:sz w:val="24"/>
          <w:szCs w:val="24"/>
        </w:rPr>
        <w:t>We recognize the growing use of blockchain in financial transactions and aim to develop an application ensuring the security of money transfers and trades. Despite challenges in prototyping, the experience revealed the enjoyable aspects of design. Blockchain, from my perspective, is a valuable technology for data protection, potentially reducing cybercrime. Our goal is to create a user-friendly app that safeguards personal information and enhances blockchain security, while preventing misuse for illegal activities through community collaboration.</w:t>
      </w:r>
    </w:p>
    <w:sectPr w:rsidR="000860A7" w:rsidRPr="00086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0A7"/>
    <w:rsid w:val="000860A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5AE50"/>
  <w15:chartTrackingRefBased/>
  <w15:docId w15:val="{BFEB809D-D405-4769-9B1D-23D60A2E1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82</Words>
  <Characters>471</Characters>
  <Application>Microsoft Office Word</Application>
  <DocSecurity>0</DocSecurity>
  <Lines>3</Lines>
  <Paragraphs>1</Paragraphs>
  <ScaleCrop>false</ScaleCrop>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pravinraj vip</dc:creator>
  <cp:keywords/>
  <dc:description/>
  <cp:lastModifiedBy>pravinraj vip</cp:lastModifiedBy>
  <cp:revision>1</cp:revision>
  <dcterms:created xsi:type="dcterms:W3CDTF">2024-01-19T16:19:00Z</dcterms:created>
  <dcterms:modified xsi:type="dcterms:W3CDTF">2024-01-19T16:23:00Z</dcterms:modified>
</cp:coreProperties>
</file>