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5A3D" w14:textId="1C0B5B7B" w:rsidR="00CA3C2E" w:rsidRPr="00CA3C2E" w:rsidRDefault="00CA3C2E" w:rsidP="00CA3C2E">
      <w:pPr>
        <w:rPr>
          <w:rFonts w:ascii="Times New Roman" w:hAnsi="Times New Roman" w:cs="Times New Roman"/>
          <w:sz w:val="24"/>
          <w:szCs w:val="24"/>
        </w:rPr>
      </w:pPr>
      <w:r w:rsidRPr="00CA3C2E">
        <w:rPr>
          <w:rFonts w:ascii="Times New Roman" w:hAnsi="Times New Roman" w:cs="Times New Roman"/>
          <w:sz w:val="24"/>
          <w:szCs w:val="24"/>
        </w:rPr>
        <w:t>I'm thankful for attending both talks as they gave me valuable insights into the working world. Mr. Habib shared a lot about job hunting and survival skills. PPG talked about their company experiences and taught how to become a professional data engineer, sharing essential skills to grow in the field. I believe I'll acquire these skills and become a successful data engineer in the future.</w:t>
      </w:r>
    </w:p>
    <w:sectPr w:rsidR="00CA3C2E" w:rsidRPr="00CA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2E"/>
    <w:rsid w:val="00C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B3A9"/>
  <w15:chartTrackingRefBased/>
  <w15:docId w15:val="{C731E336-6C89-4D34-964F-6078D8F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2024-01-17T07:57:00Z</dcterms:created>
  <dcterms:modified xsi:type="dcterms:W3CDTF">2024-01-17T07:57:00Z</dcterms:modified>
</cp:coreProperties>
</file>