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77" w:rsidRDefault="00343A68" w:rsidP="00997977">
      <w:pPr>
        <w:tabs>
          <w:tab w:val="left" w:pos="1701"/>
        </w:tabs>
        <w:spacing w:after="0"/>
        <w:ind w:left="-142" w:right="146"/>
        <w:jc w:val="center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7216" behindDoc="0" locked="0" layoutInCell="1" allowOverlap="1" wp14:anchorId="0E04DE61" wp14:editId="6BD3E21D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4000" cy="543600"/>
            <wp:effectExtent l="0" t="0" r="0" b="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073" w:rsidRPr="0080614D">
        <w:rPr>
          <w:sz w:val="28"/>
        </w:rPr>
        <w:t>EVM Assessment</w:t>
      </w:r>
    </w:p>
    <w:p w:rsidR="00997977" w:rsidRDefault="006A5073" w:rsidP="00997977">
      <w:pPr>
        <w:tabs>
          <w:tab w:val="left" w:pos="1701"/>
        </w:tabs>
        <w:spacing w:after="0"/>
        <w:ind w:left="-142" w:right="146"/>
        <w:jc w:val="center"/>
        <w:rPr>
          <w:sz w:val="28"/>
        </w:rPr>
      </w:pPr>
      <w:r w:rsidRPr="0080614D">
        <w:rPr>
          <w:b/>
          <w:bCs/>
          <w:sz w:val="28"/>
        </w:rPr>
        <w:t xml:space="preserve">District – </w:t>
      </w:r>
      <w:r w:rsidR="0080614D" w:rsidRPr="0080614D">
        <w:rPr>
          <w:b/>
          <w:bCs/>
          <w:sz w:val="28"/>
        </w:rPr>
        <w:t>ARARIA</w:t>
      </w:r>
    </w:p>
    <w:p w:rsidR="001D4EC5" w:rsidRPr="0080614D" w:rsidRDefault="00886D11" w:rsidP="00997977">
      <w:pPr>
        <w:tabs>
          <w:tab w:val="left" w:pos="1701"/>
        </w:tabs>
        <w:spacing w:after="0"/>
        <w:ind w:left="-142" w:right="146"/>
        <w:jc w:val="center"/>
        <w:rPr>
          <w:sz w:val="28"/>
        </w:rPr>
      </w:pPr>
      <w:r>
        <w:rPr>
          <w:sz w:val="28"/>
        </w:rPr>
        <w:t>s</w:t>
      </w:r>
      <w:bookmarkStart w:id="0" w:name="_GoBack"/>
      <w:bookmarkEnd w:id="0"/>
      <w:r w:rsidR="00793C58" w:rsidRPr="0080614D">
        <w:rPr>
          <w:sz w:val="28"/>
        </w:rPr>
        <w:t>Summary of salient strengths and weakness</w:t>
      </w:r>
    </w:p>
    <w:tbl>
      <w:tblPr>
        <w:tblStyle w:val="MediumGrid3-Accent1"/>
        <w:tblW w:w="100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4570"/>
      </w:tblGrid>
      <w:tr w:rsidR="00793C58" w:rsidTr="0099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Pr="00AC0075" w:rsidRDefault="00E208AF" w:rsidP="00AC0075">
            <w:pPr>
              <w:jc w:val="center"/>
              <w:rPr>
                <w:b w:val="0"/>
                <w:bCs w:val="0"/>
                <w:highlight w:val="yellow"/>
              </w:rPr>
            </w:pPr>
            <w:r w:rsidRPr="00343A68">
              <w:t>Criteria</w:t>
            </w:r>
          </w:p>
        </w:tc>
        <w:tc>
          <w:tcPr>
            <w:tcW w:w="3969" w:type="dxa"/>
          </w:tcPr>
          <w:p w:rsidR="00793C58" w:rsidRPr="00AC0075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343A68">
              <w:t>Strengths</w:t>
            </w:r>
          </w:p>
        </w:tc>
        <w:tc>
          <w:tcPr>
            <w:tcW w:w="4570" w:type="dxa"/>
          </w:tcPr>
          <w:p w:rsidR="00793C58" w:rsidRPr="00343A68" w:rsidRDefault="00793C58" w:rsidP="00343A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3A68">
              <w:t>Weakness</w:t>
            </w:r>
          </w:p>
        </w:tc>
      </w:tr>
      <w:tr w:rsidR="00793C58" w:rsidTr="0099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E2</w:t>
            </w:r>
          </w:p>
          <w:p w:rsidR="00793C58" w:rsidRDefault="00793C58" w:rsidP="006A5073">
            <w:r>
              <w:t>Temperature</w:t>
            </w:r>
          </w:p>
        </w:tc>
        <w:tc>
          <w:tcPr>
            <w:tcW w:w="3969" w:type="dxa"/>
          </w:tcPr>
          <w:p w:rsidR="002A379E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temperature record, freeze sensitive vaccine, heat sensitive vaccine</w:t>
            </w:r>
          </w:p>
          <w:p w:rsidR="006A5073" w:rsidRDefault="002A379E" w:rsidP="002A37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Temperature </w:t>
            </w:r>
            <w:r w:rsidR="00BC5405">
              <w:t>logbook</w:t>
            </w:r>
            <w:r>
              <w:t xml:space="preserve"> found at most of the sites.</w:t>
            </w:r>
          </w:p>
        </w:tc>
        <w:tc>
          <w:tcPr>
            <w:tcW w:w="4570" w:type="dxa"/>
          </w:tcPr>
          <w:p w:rsidR="002A379E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thermometer is not fou</w:t>
            </w:r>
            <w:r w:rsidR="002A379E">
              <w:t>nd in each and every equipment.</w:t>
            </w:r>
          </w:p>
          <w:p w:rsidR="00793C58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</w:t>
            </w:r>
            <w:r w:rsidR="00E208AF">
              <w:t xml:space="preserve"> (CCH) not</w:t>
            </w:r>
            <w:r>
              <w:t xml:space="preserve"> able to read</w:t>
            </w:r>
            <w:r w:rsidR="002A379E">
              <w:t xml:space="preserve"> </w:t>
            </w:r>
            <w:r>
              <w:t>thermometer at some facilities.</w:t>
            </w:r>
          </w:p>
          <w:p w:rsidR="00E208AF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Temperature </w:t>
            </w:r>
            <w:r w:rsidR="00BC5405">
              <w:t>logbook</w:t>
            </w:r>
            <w:r>
              <w:t xml:space="preserve"> not regularly reviewed by MOIC/DIO/any other district official.</w:t>
            </w:r>
          </w:p>
          <w:p w:rsidR="00E208AF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mention of remarks such as power failure, defrosting , made and model number of cold chain equipment.</w:t>
            </w:r>
          </w:p>
        </w:tc>
      </w:tr>
      <w:tr w:rsidR="00793C58" w:rsidTr="0099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E3</w:t>
            </w:r>
          </w:p>
          <w:p w:rsidR="00793C58" w:rsidRDefault="00793C58" w:rsidP="006A5073">
            <w:r>
              <w:t>Storage Capacity</w:t>
            </w:r>
          </w:p>
        </w:tc>
        <w:tc>
          <w:tcPr>
            <w:tcW w:w="3969" w:type="dxa"/>
          </w:tcPr>
          <w:p w:rsidR="002A379E" w:rsidRDefault="00E208AF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antigens stores in ILR. </w:t>
            </w:r>
          </w:p>
          <w:p w:rsidR="00054EB1" w:rsidRDefault="00054EB1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knowledge about emergency vaccine management found satisfactory.</w:t>
            </w:r>
          </w:p>
        </w:tc>
        <w:tc>
          <w:tcPr>
            <w:tcW w:w="4570" w:type="dxa"/>
          </w:tcPr>
          <w:p w:rsidR="00793C58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per target </w:t>
            </w:r>
            <w:r w:rsidR="00BC5405">
              <w:t>population,</w:t>
            </w:r>
            <w:r>
              <w:t xml:space="preserve"> vaccine storage capacity in ILR found inadequate in most of the site.</w:t>
            </w:r>
          </w:p>
          <w:p w:rsidR="002A379E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not store in proper ILR baskets. Proper stocking of vaccine in ILR not as per SOP. </w:t>
            </w:r>
          </w:p>
          <w:p w:rsidR="002A379E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contingency plan not highlighted as per SOP. </w:t>
            </w:r>
          </w:p>
          <w:p w:rsidR="002A379E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dry space.</w:t>
            </w:r>
          </w:p>
        </w:tc>
      </w:tr>
      <w:tr w:rsidR="00793C58" w:rsidTr="0099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E4</w:t>
            </w:r>
          </w:p>
          <w:p w:rsidR="00793C58" w:rsidRDefault="00793C58" w:rsidP="006A5073">
            <w:r>
              <w:t>Building, equipment, transport</w:t>
            </w:r>
          </w:p>
        </w:tc>
        <w:tc>
          <w:tcPr>
            <w:tcW w:w="3969" w:type="dxa"/>
          </w:tcPr>
          <w:p w:rsidR="002A379E" w:rsidRDefault="002A379E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Cold Chain equipment found functional in existing building, well protected from </w:t>
            </w:r>
            <w:r w:rsidR="00BC5405">
              <w:t>rainwater</w:t>
            </w:r>
            <w:r w:rsidR="0020350C">
              <w:t>.</w:t>
            </w:r>
          </w:p>
          <w:p w:rsidR="00054EB1" w:rsidRDefault="00054EB1" w:rsidP="0020350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Floors dry and reasonably level.</w:t>
            </w:r>
          </w:p>
        </w:tc>
        <w:tc>
          <w:tcPr>
            <w:tcW w:w="4570" w:type="dxa"/>
          </w:tcPr>
          <w:p w:rsidR="00793C58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in majority lacks minimum required standards such as ventilation, cleanness, safety, free from cracks, seepage Y safe electrical wiring.</w:t>
            </w:r>
          </w:p>
          <w:p w:rsidR="0054407E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Many repairable cold chain </w:t>
            </w:r>
            <w:r w:rsidR="00BC5405">
              <w:t>equipment’s</w:t>
            </w:r>
            <w:r>
              <w:t xml:space="preserve"> and condemned equipment</w:t>
            </w:r>
            <w:r w:rsidR="00BC5405">
              <w:t>’s, found</w:t>
            </w:r>
            <w:r>
              <w:t xml:space="preserve"> at all of the </w:t>
            </w:r>
            <w:r w:rsidR="00BC5405">
              <w:t>sites</w:t>
            </w:r>
            <w:r>
              <w:t>.</w:t>
            </w:r>
          </w:p>
          <w:p w:rsidR="0054407E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space for passive containers.</w:t>
            </w:r>
          </w:p>
          <w:p w:rsidR="0054407E" w:rsidRDefault="00BC540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plan</w:t>
            </w:r>
            <w:r w:rsidR="0054407E">
              <w:t xml:space="preserve"> of building and fire extinguisher not found.</w:t>
            </w:r>
          </w:p>
          <w:p w:rsidR="0054407E" w:rsidRDefault="00843C44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aids are</w:t>
            </w:r>
            <w:r w:rsidR="0054407E">
              <w:t xml:space="preserve"> not found in the cold chain store.</w:t>
            </w:r>
          </w:p>
          <w:p w:rsidR="0054407E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Vehicle user manual not followed and vehicle </w:t>
            </w:r>
            <w:r w:rsidR="00BC5405">
              <w:t>logbook</w:t>
            </w:r>
            <w:r>
              <w:t xml:space="preserve"> not updated.</w:t>
            </w:r>
          </w:p>
          <w:p w:rsidR="0054407E" w:rsidRDefault="0054407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backup not found in some store</w:t>
            </w:r>
            <w:r w:rsidR="00D90099">
              <w:t xml:space="preserve">, stand by generator </w:t>
            </w:r>
            <w:r w:rsidR="00BC5405">
              <w:t>under-utilized</w:t>
            </w:r>
            <w:r w:rsidR="00D90099">
              <w:t xml:space="preserve"> in some store, no sufficient fuel supplies for</w:t>
            </w:r>
            <w:r>
              <w:t xml:space="preserve"> </w:t>
            </w:r>
            <w:r w:rsidR="00D90099">
              <w:t>generator.</w:t>
            </w:r>
          </w:p>
          <w:p w:rsidR="00D90099" w:rsidRDefault="00D9009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Functional voltage </w:t>
            </w:r>
            <w:r w:rsidR="00CE542E">
              <w:t>stabilizer</w:t>
            </w:r>
            <w:r>
              <w:t xml:space="preserve"> not found in most of the store.</w:t>
            </w:r>
          </w:p>
          <w:p w:rsidR="00CE542E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Telecommunication link most of site not functional.</w:t>
            </w:r>
          </w:p>
        </w:tc>
      </w:tr>
    </w:tbl>
    <w:p w:rsidR="0054245C" w:rsidRDefault="0054245C">
      <w:r>
        <w:rPr>
          <w:b/>
          <w:bCs/>
        </w:rPr>
        <w:br w:type="page"/>
      </w:r>
    </w:p>
    <w:tbl>
      <w:tblPr>
        <w:tblStyle w:val="MediumGrid3-Accent1"/>
        <w:tblW w:w="10314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4819"/>
      </w:tblGrid>
      <w:tr w:rsidR="00793C58" w:rsidTr="0054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lastRenderedPageBreak/>
              <w:t>E5</w:t>
            </w:r>
          </w:p>
          <w:p w:rsidR="00793C58" w:rsidRDefault="00793C58" w:rsidP="006A5073">
            <w:r>
              <w:t>Maintenance</w:t>
            </w:r>
          </w:p>
        </w:tc>
        <w:tc>
          <w:tcPr>
            <w:tcW w:w="3969" w:type="dxa"/>
          </w:tcPr>
          <w:p w:rsidR="00793C5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abidance of maint</w:t>
            </w:r>
            <w:r w:rsidR="00E60C00">
              <w:t>e</w:t>
            </w:r>
            <w:r>
              <w:t>n</w:t>
            </w:r>
            <w:r w:rsidR="00E60C00">
              <w:t>an</w:t>
            </w:r>
            <w:r>
              <w:t xml:space="preserve">ce of building found at some site </w:t>
            </w:r>
          </w:p>
          <w:p w:rsidR="00CE542E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Defrosting of ILR found at most site</w:t>
            </w:r>
          </w:p>
        </w:tc>
        <w:tc>
          <w:tcPr>
            <w:tcW w:w="4819" w:type="dxa"/>
          </w:tcPr>
          <w:p w:rsidR="00793C5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Planed preventive </w:t>
            </w:r>
            <w:r w:rsidR="00E60C00">
              <w:t>maintenance</w:t>
            </w:r>
            <w:r>
              <w:t xml:space="preserve"> of building and </w:t>
            </w:r>
            <w:r w:rsidR="00843C44">
              <w:t>equipment’s</w:t>
            </w:r>
            <w:r>
              <w:t xml:space="preserve"> not found </w:t>
            </w:r>
          </w:p>
          <w:p w:rsidR="00E60C00" w:rsidRDefault="00CE542E" w:rsidP="00275EAF">
            <w:pPr>
              <w:pStyle w:val="ListParagraph"/>
              <w:numPr>
                <w:ilvl w:val="0"/>
                <w:numId w:val="2"/>
              </w:numPr>
              <w:ind w:left="342" w:hanging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dedicated person </w:t>
            </w:r>
            <w:r w:rsidR="00E60C00">
              <w:t>assigned to carry out routine maintenance.</w:t>
            </w:r>
          </w:p>
          <w:p w:rsidR="00CE542E" w:rsidRDefault="00E60C00" w:rsidP="00275EAF">
            <w:pPr>
              <w:pStyle w:val="ListParagraph"/>
              <w:numPr>
                <w:ilvl w:val="0"/>
                <w:numId w:val="2"/>
              </w:numPr>
              <w:ind w:left="342" w:hanging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written planned overhaul programme for vehicle. </w:t>
            </w:r>
          </w:p>
          <w:p w:rsidR="00E60C00" w:rsidRDefault="00E60C00" w:rsidP="00275EAF">
            <w:pPr>
              <w:pStyle w:val="ListParagraph"/>
              <w:numPr>
                <w:ilvl w:val="0"/>
                <w:numId w:val="2"/>
              </w:numPr>
              <w:ind w:left="342" w:hanging="2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Vehicles not maintained in accordance with the manufacturer’s service manual.</w:t>
            </w:r>
          </w:p>
        </w:tc>
      </w:tr>
      <w:tr w:rsidR="00793C58" w:rsidTr="0054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E6</w:t>
            </w:r>
          </w:p>
          <w:p w:rsidR="00793C58" w:rsidRDefault="00793C58" w:rsidP="006A5073">
            <w:r>
              <w:t>Stock management</w:t>
            </w:r>
          </w:p>
        </w:tc>
        <w:tc>
          <w:tcPr>
            <w:tcW w:w="3969" w:type="dxa"/>
          </w:tcPr>
          <w:p w:rsidR="0029442C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Ice pack conditioning done during vaccine transportation</w:t>
            </w:r>
            <w:r w:rsidR="0029442C">
              <w:t>.</w:t>
            </w:r>
          </w:p>
          <w:p w:rsidR="00793C58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of all antigens and diluents found in stock register.</w:t>
            </w:r>
          </w:p>
          <w:p w:rsidR="0029442C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vaccine manufactures. </w:t>
            </w:r>
            <w:r w:rsidR="00843C44">
              <w:t>Batch</w:t>
            </w:r>
            <w:r>
              <w:t xml:space="preserve"> number, expiry date of antigens found in some site.</w:t>
            </w:r>
          </w:p>
        </w:tc>
        <w:tc>
          <w:tcPr>
            <w:tcW w:w="4819" w:type="dxa"/>
          </w:tcPr>
          <w:p w:rsidR="00793C58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Vaccine Stock management system is not up to date. </w:t>
            </w:r>
          </w:p>
          <w:p w:rsidR="00254C6C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Challan book is not used for every transaction.</w:t>
            </w:r>
          </w:p>
          <w:p w:rsidR="00254C6C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effective pre-delivery, or pre-</w:t>
            </w:r>
            <w:r w:rsidR="00843C44">
              <w:t>collection,</w:t>
            </w:r>
            <w:r>
              <w:t xml:space="preserve"> notification system in place.</w:t>
            </w:r>
          </w:p>
          <w:p w:rsidR="00254C6C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arrival voucher not found for every delivery</w:t>
            </w:r>
          </w:p>
          <w:p w:rsidR="002F1D46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Physical count of vaccine and diluents does not </w:t>
            </w:r>
            <w:r w:rsidR="00843C44">
              <w:t>match</w:t>
            </w:r>
            <w:r>
              <w:t xml:space="preserve"> with stock register at most of the site.</w:t>
            </w:r>
          </w:p>
        </w:tc>
      </w:tr>
      <w:tr w:rsidR="00793C58" w:rsidTr="0054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E7</w:t>
            </w:r>
          </w:p>
          <w:p w:rsidR="00793C58" w:rsidRDefault="00793C58" w:rsidP="006A5073">
            <w:r>
              <w:t>Distribution</w:t>
            </w:r>
          </w:p>
        </w:tc>
        <w:tc>
          <w:tcPr>
            <w:tcW w:w="3969" w:type="dxa"/>
          </w:tcPr>
          <w:p w:rsidR="00793C58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vaccine distribution plan exists  in health facility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facilities distributing vaccines to session site through AVD mechanism.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zed, expired and damaged vaccine not found at most of the site</w:t>
            </w:r>
          </w:p>
        </w:tc>
        <w:tc>
          <w:tcPr>
            <w:tcW w:w="4819" w:type="dxa"/>
          </w:tcPr>
          <w:p w:rsidR="00793C5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effective vaccine distribution </w:t>
            </w:r>
            <w:r w:rsidR="00843C44">
              <w:t>plan exists</w:t>
            </w:r>
            <w:r>
              <w:t xml:space="preserve"> at DVS and above.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specific dates for delivery and collection of vaccine.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short shipments for different antigens and different timings.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accurate knowledge of cold box packing.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vial not labeled properly at most places.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concept of arrival checks and notification.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supply often influenced by quantity </w:t>
            </w:r>
            <w:r w:rsidR="00843C44">
              <w:t>rather</w:t>
            </w:r>
            <w:r>
              <w:t xml:space="preserve"> than planning.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Haphazard vaccine supplies and distribution system. </w:t>
            </w:r>
          </w:p>
        </w:tc>
      </w:tr>
      <w:tr w:rsidR="00793C58" w:rsidTr="0054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E8</w:t>
            </w:r>
          </w:p>
          <w:p w:rsidR="00793C58" w:rsidRDefault="00793C58" w:rsidP="006A5073">
            <w:r>
              <w:t>Vaccine management</w:t>
            </w:r>
          </w:p>
        </w:tc>
        <w:tc>
          <w:tcPr>
            <w:tcW w:w="3969" w:type="dxa"/>
          </w:tcPr>
          <w:p w:rsidR="00793C5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VVM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Utilization of diluents and vaccine from same manufacture </w:t>
            </w:r>
            <w:r w:rsidR="00843C44">
              <w:t>being practiced</w:t>
            </w:r>
            <w:r>
              <w:t>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Safety pit found in almost all sites 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found in stage 1 at most of site</w:t>
            </w:r>
            <w:r w:rsidR="00696AEE">
              <w:t>s.</w:t>
            </w:r>
          </w:p>
        </w:tc>
        <w:tc>
          <w:tcPr>
            <w:tcW w:w="4819" w:type="dxa"/>
          </w:tcPr>
          <w:p w:rsidR="00793C5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knowledge about shake test.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 MDVP is implemented, no records found in stock register, no record of vaccine wastage at any level.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about MDVP is poor.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Poor supportive supervision for RI and cold chain. 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immunization waste management.</w:t>
            </w:r>
          </w:p>
        </w:tc>
      </w:tr>
      <w:tr w:rsidR="00793C58" w:rsidTr="00542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93C58" w:rsidRDefault="00793C58" w:rsidP="006A5073">
            <w:r>
              <w:t>E9</w:t>
            </w:r>
          </w:p>
          <w:p w:rsidR="00793C58" w:rsidRDefault="00793C58" w:rsidP="006A5073">
            <w:r>
              <w:t>MIS, supportive Functions</w:t>
            </w:r>
          </w:p>
        </w:tc>
        <w:tc>
          <w:tcPr>
            <w:tcW w:w="3969" w:type="dxa"/>
          </w:tcPr>
          <w:p w:rsidR="00793C5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 micro plan, analysis of vaccine utilization and wastage rate is used for vaccine forecasting. </w:t>
            </w:r>
          </w:p>
          <w:p w:rsidR="00AC00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 manuals found satisfactory and guidance in the SOPs follow WHO recommendations.</w:t>
            </w:r>
          </w:p>
        </w:tc>
        <w:tc>
          <w:tcPr>
            <w:tcW w:w="4819" w:type="dxa"/>
          </w:tcPr>
          <w:p w:rsidR="00AC00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distribution routes and job aids not exhibited in most of facilities.</w:t>
            </w:r>
          </w:p>
          <w:p w:rsidR="00793C58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Cold chain equipment inventory not satisfactory. </w:t>
            </w:r>
          </w:p>
        </w:tc>
      </w:tr>
    </w:tbl>
    <w:p w:rsidR="00AC0075" w:rsidRDefault="00AC0075" w:rsidP="006A5073">
      <w:pPr>
        <w:spacing w:after="0"/>
      </w:pPr>
    </w:p>
    <w:p w:rsidR="00793C58" w:rsidRDefault="00793C58" w:rsidP="006A5073">
      <w:pPr>
        <w:spacing w:after="0"/>
      </w:pPr>
    </w:p>
    <w:p w:rsidR="0054245C" w:rsidRDefault="0054245C">
      <w:pPr>
        <w:rPr>
          <w:b/>
          <w:sz w:val="28"/>
        </w:rPr>
      </w:pPr>
      <w:r>
        <w:rPr>
          <w:b/>
          <w:sz w:val="28"/>
        </w:rPr>
        <w:br w:type="page"/>
      </w:r>
    </w:p>
    <w:p w:rsidR="00793C58" w:rsidRPr="005D7074" w:rsidRDefault="005D7074" w:rsidP="006A5073">
      <w:pPr>
        <w:spacing w:after="0"/>
        <w:rPr>
          <w:b/>
          <w:sz w:val="28"/>
        </w:rPr>
      </w:pPr>
      <w:r w:rsidRPr="005D7074">
        <w:rPr>
          <w:b/>
          <w:sz w:val="28"/>
        </w:rPr>
        <w:lastRenderedPageBreak/>
        <w:t>Recommendations</w:t>
      </w:r>
      <w:r>
        <w:rPr>
          <w:b/>
          <w:sz w:val="28"/>
        </w:rPr>
        <w:t>:</w:t>
      </w:r>
    </w:p>
    <w:tbl>
      <w:tblPr>
        <w:tblStyle w:val="MediumGrid3-Accent1"/>
        <w:tblW w:w="10314" w:type="dxa"/>
        <w:tblLook w:val="04A0" w:firstRow="1" w:lastRow="0" w:firstColumn="1" w:lastColumn="0" w:noHBand="0" w:noVBand="1"/>
      </w:tblPr>
      <w:tblGrid>
        <w:gridCol w:w="2742"/>
        <w:gridCol w:w="7572"/>
      </w:tblGrid>
      <w:tr w:rsidR="00793C58" w:rsidTr="0060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Area</w:t>
            </w:r>
          </w:p>
        </w:tc>
        <w:tc>
          <w:tcPr>
            <w:tcW w:w="7572" w:type="dxa"/>
          </w:tcPr>
          <w:p w:rsidR="00793C58" w:rsidRDefault="00793C58" w:rsidP="006A5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793C58" w:rsidTr="0060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Management Policy</w:t>
            </w:r>
          </w:p>
        </w:tc>
        <w:tc>
          <w:tcPr>
            <w:tcW w:w="7572" w:type="dxa"/>
          </w:tcPr>
          <w:p w:rsidR="00793C5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should be scaled up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on the job training or refresher training for stock management and stock update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BVLMS dashboard for vaccine and logistic distribution.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Vaccine notification system should be implemented </w:t>
            </w:r>
          </w:p>
          <w:p w:rsidR="00737ACF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Utilization of EVM dashboard for evidence based decision regarding vaccine and </w:t>
            </w:r>
            <w:r w:rsidR="004A59C1">
              <w:t>logistics</w:t>
            </w:r>
            <w:r>
              <w:t xml:space="preserve"> management.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Strict adherence to immunization SOPs.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MDVP implementation as per guideline. </w:t>
            </w:r>
          </w:p>
          <w:p w:rsidR="00AF343F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Budgetary provision for vaccine logistics manager at regional and district level and for loading and unloading of vaccine at all levels.</w:t>
            </w:r>
          </w:p>
        </w:tc>
      </w:tr>
      <w:tr w:rsidR="00793C58" w:rsidTr="0060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Human Resource</w:t>
            </w:r>
          </w:p>
        </w:tc>
        <w:tc>
          <w:tcPr>
            <w:tcW w:w="7572" w:type="dxa"/>
          </w:tcPr>
          <w:p w:rsidR="008D45B3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Dedicated and well recognized (ANM/MPW/pharmacist) CCH must be in </w:t>
            </w:r>
            <w:r w:rsidR="004A59C1">
              <w:t>place</w:t>
            </w:r>
            <w:r>
              <w:t>.</w:t>
            </w:r>
          </w:p>
          <w:p w:rsidR="008D45B3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CCT (cold chain technician).</w:t>
            </w:r>
          </w:p>
          <w:p w:rsidR="00AA0E7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District Immunization officer.</w:t>
            </w:r>
          </w:p>
          <w:p w:rsidR="00793C58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logistics manager must be placed at regional and district level.</w:t>
            </w:r>
            <w:r w:rsidR="008D45B3">
              <w:t xml:space="preserve"> </w:t>
            </w:r>
          </w:p>
          <w:p w:rsidR="00AF343F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Recognized staff for loading and unloading of vaccine.</w:t>
            </w:r>
          </w:p>
        </w:tc>
      </w:tr>
      <w:tr w:rsidR="00793C58" w:rsidTr="0060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Infrastructure</w:t>
            </w:r>
          </w:p>
        </w:tc>
        <w:tc>
          <w:tcPr>
            <w:tcW w:w="7572" w:type="dxa"/>
          </w:tcPr>
          <w:p w:rsidR="00793C58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 dry store to be developed in all cold chain store.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Renovation of all building to meet required standards such as ventilation, cleanliness, safety, free from cracks and safe electrical wiring.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to be marked for loading and unloading of vaccine under shade.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Adequate hand washing facilities must be provided.</w:t>
            </w:r>
          </w:p>
          <w:p w:rsidR="00843801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Dry store and cold store must be under one roof preferably on ground floor. </w:t>
            </w:r>
          </w:p>
        </w:tc>
      </w:tr>
      <w:tr w:rsidR="00793C58" w:rsidTr="0060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Equipment</w:t>
            </w:r>
          </w:p>
        </w:tc>
        <w:tc>
          <w:tcPr>
            <w:tcW w:w="7572" w:type="dxa"/>
          </w:tcPr>
          <w:p w:rsidR="00793C58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ILR and DF must be supplied at all </w:t>
            </w:r>
            <w:r w:rsidR="004A59C1">
              <w:t>levels to</w:t>
            </w:r>
            <w:r>
              <w:t xml:space="preserve"> meet the storage capacity.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Cold chain equipment must be attached to functional voltage stabilizer. 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vaccine stores must have a stand by generator.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cold chain </w:t>
            </w:r>
            <w:r w:rsidR="002B2AEC">
              <w:t>equipment should have functional thermometer/ data logger.</w:t>
            </w:r>
          </w:p>
          <w:p w:rsidR="008028F9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vaccine store </w:t>
            </w:r>
            <w:r w:rsidR="004A59C1">
              <w:t>has</w:t>
            </w:r>
            <w:r>
              <w:t xml:space="preserve"> tool kit and vaccine float assembly.</w:t>
            </w:r>
          </w:p>
          <w:p w:rsidR="0020350C" w:rsidRDefault="0020350C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</w:t>
            </w:r>
            <w:r w:rsidR="004A59C1">
              <w:t>equipment’s</w:t>
            </w:r>
            <w:r>
              <w:t xml:space="preserve"> are placed on wooden </w:t>
            </w:r>
            <w:r w:rsidR="004A59C1">
              <w:t>frame.</w:t>
            </w:r>
          </w:p>
          <w:p w:rsidR="00A70928" w:rsidRDefault="00A70928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Speedy disposable of condemned </w:t>
            </w:r>
            <w:r w:rsidR="004A59C1">
              <w:t>equipment’s</w:t>
            </w:r>
            <w:r>
              <w:t xml:space="preserve"> as per GoI guideline. </w:t>
            </w:r>
          </w:p>
        </w:tc>
      </w:tr>
      <w:tr w:rsidR="00793C58" w:rsidTr="0060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Planning &amp; Documentation</w:t>
            </w:r>
          </w:p>
        </w:tc>
        <w:tc>
          <w:tcPr>
            <w:tcW w:w="7572" w:type="dxa"/>
          </w:tcPr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preventive maintenance of building and vehicles.</w:t>
            </w:r>
          </w:p>
          <w:p w:rsidR="00793C5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Separate </w:t>
            </w:r>
            <w:r w:rsidR="004A59C1">
              <w:t>temperature</w:t>
            </w:r>
            <w:r>
              <w:t>. log book for every equipment, generator log book &amp; vehicle log book maintain at all site</w:t>
            </w:r>
          </w:p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vaccine distribution plan must be developed and used.</w:t>
            </w:r>
          </w:p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of vaccine displayed at equipment and in register.</w:t>
            </w:r>
          </w:p>
          <w:p w:rsidR="00824BC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Maximum- minimum inventory control mechanism for vaccine logistic management.</w:t>
            </w:r>
          </w:p>
          <w:p w:rsidR="00131E8C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EEFO/ FIFO practice for vaccine distribution.</w:t>
            </w:r>
            <w:r w:rsidR="00131E8C">
              <w:t xml:space="preserve">  </w:t>
            </w:r>
          </w:p>
          <w:p w:rsidR="00824BC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must be update regularly.</w:t>
            </w:r>
          </w:p>
          <w:p w:rsidR="00824BC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NCCMIS must be updated regularly.</w:t>
            </w:r>
          </w:p>
        </w:tc>
      </w:tr>
      <w:tr w:rsidR="00793C58" w:rsidTr="0060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Capacity Building</w:t>
            </w:r>
          </w:p>
        </w:tc>
        <w:tc>
          <w:tcPr>
            <w:tcW w:w="7572" w:type="dxa"/>
          </w:tcPr>
          <w:p w:rsidR="00793C5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training on RI and CC of all DIO, MO</w:t>
            </w:r>
            <w:r w:rsidR="004A59C1">
              <w:t>, HW</w:t>
            </w:r>
            <w:r>
              <w:t xml:space="preserve"> and CCH</w:t>
            </w:r>
            <w:r w:rsidR="003262DA">
              <w:t xml:space="preserve"> (</w:t>
            </w:r>
            <w:r w:rsidR="004A59C1">
              <w:t>pentavalent</w:t>
            </w:r>
            <w:r w:rsidR="003262DA">
              <w:t>, MDVP, shack test etc</w:t>
            </w:r>
            <w:r w:rsidR="004A59C1">
              <w:t>).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data entry operators in BVLMS, NCCMIS,HMIS and MCTS.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 and MOs in “using </w:t>
            </w:r>
            <w:r w:rsidR="004A59C1">
              <w:t>Immunization</w:t>
            </w:r>
            <w:r>
              <w:t xml:space="preserve"> data for action”.</w:t>
            </w:r>
          </w:p>
          <w:p w:rsidR="003262DA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</w:t>
            </w:r>
            <w:r w:rsidR="000C7A05">
              <w:t>gular refresher training of CCT</w:t>
            </w:r>
            <w:r>
              <w:t>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262DA">
              <w:t>Capacity building of state/regional/district/block level official for supportive supervision of RI</w:t>
            </w:r>
          </w:p>
        </w:tc>
      </w:tr>
      <w:tr w:rsidR="00793C58" w:rsidTr="0060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lastRenderedPageBreak/>
              <w:t>Improvement in practice</w:t>
            </w:r>
          </w:p>
        </w:tc>
        <w:tc>
          <w:tcPr>
            <w:tcW w:w="7572" w:type="dxa"/>
          </w:tcPr>
          <w:p w:rsidR="003262DA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Strengthened sector meetings</w:t>
            </w:r>
            <w:r w:rsidR="00561366">
              <w:t xml:space="preserve"> (weekly)</w:t>
            </w:r>
            <w:r>
              <w:t xml:space="preserve"> and monthly meeting at block and district level specifically for routine immunization.</w:t>
            </w:r>
          </w:p>
          <w:p w:rsidR="00793C5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61366">
              <w:t>Regular quarterly meeting for RI at divisional and state level.</w:t>
            </w:r>
          </w:p>
          <w:p w:rsidR="00561366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and practice of shack test, conditioning of Ice pack, packing of cold box, use of thermometer and MDVP.</w:t>
            </w:r>
          </w:p>
          <w:p w:rsidR="00561366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defrosting and physical verification of stock.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use of vaccine to minimize wastage.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for challan for vaccine distribution and vouchers for issue of vaccine.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Development and display of standard vaccine emergency </w:t>
            </w:r>
            <w:r w:rsidR="004A59C1">
              <w:t>preparedness</w:t>
            </w:r>
            <w:r>
              <w:t xml:space="preserve"> plan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current vaccine stock position at all sites.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all CCE, building and </w:t>
            </w:r>
            <w:r w:rsidR="004A59C1">
              <w:t>vehicles</w:t>
            </w:r>
            <w:r>
              <w:t>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imm</w:t>
            </w:r>
            <w:r w:rsidR="00915EDC">
              <w:t>unization waste management practices.</w:t>
            </w:r>
          </w:p>
        </w:tc>
      </w:tr>
      <w:tr w:rsidR="00793C58" w:rsidTr="0060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 xml:space="preserve">Supportive Supervision </w:t>
            </w:r>
          </w:p>
        </w:tc>
        <w:tc>
          <w:tcPr>
            <w:tcW w:w="7572" w:type="dxa"/>
          </w:tcPr>
          <w:p w:rsidR="00915EDC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supportive supervision micro plan including monitoring matrix at all level.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Recognition of supervisors for supportive supervision at all levels.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Mobility support to supervisor.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coverage of RI using coverage monitoring chart.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</w:t>
            </w:r>
            <w:r w:rsidR="007F0071">
              <w:t>android based</w:t>
            </w:r>
            <w:r>
              <w:t xml:space="preserve"> technologies for supportive supervision.</w:t>
            </w:r>
          </w:p>
          <w:p w:rsidR="00251249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</w:t>
            </w:r>
            <w:r w:rsidR="007F0071">
              <w:t>NCCMIS,</w:t>
            </w:r>
            <w:r>
              <w:t xml:space="preserve"> BVLMS, EVM and supportive supervision dashboard for evidence based decision</w:t>
            </w:r>
            <w:r w:rsidR="007F0071">
              <w:t>s</w:t>
            </w:r>
            <w:r>
              <w:t xml:space="preserve"> and prioritization.</w:t>
            </w:r>
          </w:p>
          <w:p w:rsidR="00793C58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Involvement of development partners and medical college </w:t>
            </w:r>
            <w:r w:rsidR="007F0071">
              <w:t>faculties</w:t>
            </w:r>
            <w:r>
              <w:t xml:space="preserve"> for supportive supervision.</w:t>
            </w:r>
          </w:p>
        </w:tc>
      </w:tr>
    </w:tbl>
    <w:p w:rsidR="00793C58" w:rsidRDefault="00793C58" w:rsidP="006A5073">
      <w:pPr>
        <w:spacing w:after="0"/>
      </w:pPr>
    </w:p>
    <w:sectPr w:rsidR="00793C58" w:rsidSect="00997977">
      <w:footerReference w:type="default" r:id="rId10"/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25" w:rsidRDefault="00AF3625" w:rsidP="0054245C">
      <w:pPr>
        <w:spacing w:after="0" w:line="240" w:lineRule="auto"/>
      </w:pPr>
      <w:r>
        <w:separator/>
      </w:r>
    </w:p>
  </w:endnote>
  <w:endnote w:type="continuationSeparator" w:id="0">
    <w:p w:rsidR="00AF3625" w:rsidRDefault="00AF3625" w:rsidP="0054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04065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245C" w:rsidRDefault="0054245C" w:rsidP="0054245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D11" w:rsidRPr="00886D1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54245C">
          <w:rPr>
            <w:color w:val="808080" w:themeColor="background1" w:themeShade="80"/>
            <w:spacing w:val="60"/>
          </w:rPr>
          <w:t>Page</w:t>
        </w:r>
      </w:p>
    </w:sdtContent>
  </w:sdt>
  <w:p w:rsidR="0054245C" w:rsidRDefault="00542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25" w:rsidRDefault="00AF3625" w:rsidP="0054245C">
      <w:pPr>
        <w:spacing w:after="0" w:line="240" w:lineRule="auto"/>
      </w:pPr>
      <w:r>
        <w:separator/>
      </w:r>
    </w:p>
  </w:footnote>
  <w:footnote w:type="continuationSeparator" w:id="0">
    <w:p w:rsidR="00AF3625" w:rsidRDefault="00AF3625" w:rsidP="0054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54EB1"/>
    <w:rsid w:val="000C7A05"/>
    <w:rsid w:val="00131E8C"/>
    <w:rsid w:val="001D4EC5"/>
    <w:rsid w:val="0020350C"/>
    <w:rsid w:val="002407BA"/>
    <w:rsid w:val="00251249"/>
    <w:rsid w:val="00254C6C"/>
    <w:rsid w:val="00275EAF"/>
    <w:rsid w:val="0029442C"/>
    <w:rsid w:val="002A379E"/>
    <w:rsid w:val="002B2AEC"/>
    <w:rsid w:val="002F1D46"/>
    <w:rsid w:val="003262DA"/>
    <w:rsid w:val="00343A68"/>
    <w:rsid w:val="004506A1"/>
    <w:rsid w:val="004A59C1"/>
    <w:rsid w:val="004E53E8"/>
    <w:rsid w:val="0054245C"/>
    <w:rsid w:val="0054407E"/>
    <w:rsid w:val="00561366"/>
    <w:rsid w:val="005D7074"/>
    <w:rsid w:val="00606202"/>
    <w:rsid w:val="00640014"/>
    <w:rsid w:val="00696AEE"/>
    <w:rsid w:val="006A5073"/>
    <w:rsid w:val="00737ACF"/>
    <w:rsid w:val="00793C58"/>
    <w:rsid w:val="007F0071"/>
    <w:rsid w:val="008028F9"/>
    <w:rsid w:val="0080614D"/>
    <w:rsid w:val="00824BCE"/>
    <w:rsid w:val="00843801"/>
    <w:rsid w:val="00843C44"/>
    <w:rsid w:val="00886D11"/>
    <w:rsid w:val="008D45B3"/>
    <w:rsid w:val="00915EDC"/>
    <w:rsid w:val="0094583C"/>
    <w:rsid w:val="00997977"/>
    <w:rsid w:val="009E5783"/>
    <w:rsid w:val="00A70928"/>
    <w:rsid w:val="00AA0E78"/>
    <w:rsid w:val="00AC0075"/>
    <w:rsid w:val="00AF343F"/>
    <w:rsid w:val="00AF3625"/>
    <w:rsid w:val="00B01BBA"/>
    <w:rsid w:val="00B14E6D"/>
    <w:rsid w:val="00B43ECC"/>
    <w:rsid w:val="00BC5405"/>
    <w:rsid w:val="00C47ED2"/>
    <w:rsid w:val="00C63EC9"/>
    <w:rsid w:val="00CE542E"/>
    <w:rsid w:val="00CF3CB5"/>
    <w:rsid w:val="00D85D1F"/>
    <w:rsid w:val="00D90099"/>
    <w:rsid w:val="00DA53F6"/>
    <w:rsid w:val="00DF3D61"/>
    <w:rsid w:val="00E1297A"/>
    <w:rsid w:val="00E208AF"/>
    <w:rsid w:val="00E60C00"/>
    <w:rsid w:val="00EC1FD1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A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8"/>
    <w:rPr>
      <w:rFonts w:ascii="Tahoma" w:hAnsi="Tahoma" w:cs="Mangal"/>
      <w:sz w:val="16"/>
      <w:szCs w:val="14"/>
    </w:rPr>
  </w:style>
  <w:style w:type="table" w:styleId="MediumGrid3-Accent1">
    <w:name w:val="Medium Grid 3 Accent 1"/>
    <w:basedOn w:val="TableNormal"/>
    <w:uiPriority w:val="69"/>
    <w:rsid w:val="00343A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4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5C"/>
  </w:style>
  <w:style w:type="paragraph" w:styleId="Footer">
    <w:name w:val="footer"/>
    <w:basedOn w:val="Normal"/>
    <w:link w:val="FooterChar"/>
    <w:uiPriority w:val="99"/>
    <w:unhideWhenUsed/>
    <w:rsid w:val="0054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A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8"/>
    <w:rPr>
      <w:rFonts w:ascii="Tahoma" w:hAnsi="Tahoma" w:cs="Mangal"/>
      <w:sz w:val="16"/>
      <w:szCs w:val="14"/>
    </w:rPr>
  </w:style>
  <w:style w:type="table" w:styleId="MediumGrid3-Accent1">
    <w:name w:val="Medium Grid 3 Accent 1"/>
    <w:basedOn w:val="TableNormal"/>
    <w:uiPriority w:val="69"/>
    <w:rsid w:val="00343A6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4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45C"/>
  </w:style>
  <w:style w:type="paragraph" w:styleId="Footer">
    <w:name w:val="footer"/>
    <w:basedOn w:val="Normal"/>
    <w:link w:val="FooterChar"/>
    <w:uiPriority w:val="99"/>
    <w:unhideWhenUsed/>
    <w:rsid w:val="0054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C5FA-F7C1-4B02-B45D-97ADB34D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cp:lastPrinted>2014-10-26T15:23:00Z</cp:lastPrinted>
  <dcterms:created xsi:type="dcterms:W3CDTF">2014-10-28T01:01:00Z</dcterms:created>
  <dcterms:modified xsi:type="dcterms:W3CDTF">2014-10-28T01:01:00Z</dcterms:modified>
</cp:coreProperties>
</file>